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99ABD7" wp14:editId="4A623777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F69A56" wp14:editId="738BA15E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матриц с использованием ленточного алгоритма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BB0292">
        <w:rPr>
          <w:rFonts w:asciiTheme="majorHAnsi" w:hAnsiTheme="majorHAnsi"/>
        </w:rPr>
        <w:t xml:space="preserve">321 </w:t>
      </w:r>
      <w:r w:rsidRPr="00C9448C">
        <w:rPr>
          <w:rFonts w:asciiTheme="majorHAnsi" w:hAnsiTheme="majorHAnsi"/>
        </w:rPr>
        <w:t>учебной группы факультета ВМК МГУ</w:t>
      </w: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  <w:proofErr w:type="spellStart"/>
      <w:r w:rsidRPr="00C9448C">
        <w:rPr>
          <w:rFonts w:asciiTheme="majorHAnsi" w:hAnsiTheme="majorHAnsi"/>
        </w:rPr>
        <w:t>Аграновского</w:t>
      </w:r>
      <w:proofErr w:type="spellEnd"/>
      <w:r w:rsidRPr="00C9448C">
        <w:rPr>
          <w:rFonts w:asciiTheme="majorHAnsi" w:hAnsiTheme="majorHAnsi"/>
        </w:rPr>
        <w:t xml:space="preserve"> Михаила Леонидовича</w:t>
      </w: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331F37" w:rsidRDefault="00331F37" w:rsidP="00D87A5B">
      <w:pPr>
        <w:jc w:val="center"/>
        <w:rPr>
          <w:rFonts w:asciiTheme="majorHAnsi" w:hAnsiTheme="majorHAnsi"/>
        </w:rPr>
      </w:pPr>
    </w:p>
    <w:p w:rsidR="00FF6874" w:rsidRDefault="00FF6874" w:rsidP="00D87A5B">
      <w:pPr>
        <w:jc w:val="center"/>
        <w:rPr>
          <w:rFonts w:asciiTheme="majorHAnsi" w:hAnsiTheme="majorHAnsi"/>
        </w:rPr>
      </w:pPr>
    </w:p>
    <w:p w:rsidR="00331F37" w:rsidRDefault="00331F37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</w:t>
      </w:r>
      <w:bookmarkStart w:id="0" w:name="_GoBack"/>
      <w:bookmarkEnd w:id="0"/>
      <w:r>
        <w:rPr>
          <w:rFonts w:asciiTheme="majorHAnsi" w:hAnsiTheme="majorHAnsi"/>
        </w:rPr>
        <w:t>ква, 201</w:t>
      </w:r>
      <w:r w:rsidRPr="00F76EFC"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:rsidR="007208F5" w:rsidRPr="00BB0292" w:rsidRDefault="007208F5">
          <w:pPr>
            <w:pStyle w:val="TOCHeading"/>
            <w:rPr>
              <w:lang w:val="en-US"/>
            </w:rPr>
          </w:pPr>
          <w:r>
            <w:t>Оглавление</w:t>
          </w:r>
        </w:p>
        <w:p w:rsidR="00137C64" w:rsidRDefault="007208F5">
          <w:pPr>
            <w:pStyle w:val="TOC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69824" w:history="1">
            <w:r w:rsidR="00137C64" w:rsidRPr="007E5109">
              <w:rPr>
                <w:rStyle w:val="Hyperlink"/>
                <w:noProof/>
              </w:rPr>
              <w:t>1</w:t>
            </w:r>
            <w:r w:rsidR="00137C64">
              <w:rPr>
                <w:noProof/>
              </w:rPr>
              <w:tab/>
            </w:r>
            <w:r w:rsidR="00137C64" w:rsidRPr="007E5109">
              <w:rPr>
                <w:rStyle w:val="Hyperlink"/>
                <w:noProof/>
              </w:rPr>
              <w:t>Постановка задачи</w:t>
            </w:r>
            <w:r w:rsidR="00137C64">
              <w:rPr>
                <w:noProof/>
                <w:webHidden/>
              </w:rPr>
              <w:tab/>
            </w:r>
            <w:r w:rsidR="00137C64">
              <w:rPr>
                <w:noProof/>
                <w:webHidden/>
              </w:rPr>
              <w:fldChar w:fldCharType="begin"/>
            </w:r>
            <w:r w:rsidR="00137C64">
              <w:rPr>
                <w:noProof/>
                <w:webHidden/>
              </w:rPr>
              <w:instrText xml:space="preserve"> PAGEREF _Toc469569824 \h </w:instrText>
            </w:r>
            <w:r w:rsidR="00137C64">
              <w:rPr>
                <w:noProof/>
                <w:webHidden/>
              </w:rPr>
            </w:r>
            <w:r w:rsidR="00137C64"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- 2 -</w:t>
            </w:r>
            <w:r w:rsidR="00137C64"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69825" w:history="1">
            <w:r w:rsidRPr="007E510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Описание алгоритма ленточного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2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69826" w:history="1">
            <w:r w:rsidRPr="007E510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Основа: 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2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69827" w:history="1">
            <w:r w:rsidRPr="007E5109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69828" w:history="1">
            <w:r w:rsidRPr="007E510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Результаты замеров времени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2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69829" w:history="1">
            <w:r w:rsidRPr="007E510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2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69830" w:history="1">
            <w:r w:rsidRPr="007E5109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>3D-</w:t>
            </w:r>
            <w:r w:rsidRPr="007E5109">
              <w:rPr>
                <w:rStyle w:val="Hyperlink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3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69831" w:history="1">
            <w:r w:rsidRPr="007E5109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 xml:space="preserve">OpenMP </w:t>
            </w:r>
            <w:r w:rsidRPr="007E5109">
              <w:rPr>
                <w:rStyle w:val="Hyperlink"/>
                <w:noProof/>
              </w:rPr>
              <w:t xml:space="preserve">на </w:t>
            </w:r>
            <w:r w:rsidRPr="007E5109">
              <w:rPr>
                <w:rStyle w:val="Hyperlink"/>
                <w:noProof/>
                <w:lang w:val="en-US"/>
              </w:rPr>
              <w:t>Regatta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3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69832" w:history="1">
            <w:r w:rsidRPr="007E5109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 xml:space="preserve">MPI </w:t>
            </w:r>
            <w:r w:rsidRPr="007E5109">
              <w:rPr>
                <w:rStyle w:val="Hyperlink"/>
                <w:noProof/>
              </w:rPr>
              <w:t xml:space="preserve">на </w:t>
            </w:r>
            <w:r w:rsidRPr="007E5109">
              <w:rPr>
                <w:rStyle w:val="Hyperlink"/>
                <w:noProof/>
                <w:lang w:val="en-US"/>
              </w:rPr>
              <w:t>Regatta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3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69833" w:history="1">
            <w:r w:rsidRPr="007E5109">
              <w:rPr>
                <w:rStyle w:val="Hyperlink"/>
                <w:noProof/>
                <w:lang w:val="en-US"/>
              </w:rPr>
              <w:t>3.2.3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>OpenMP</w:t>
            </w:r>
            <w:r w:rsidRPr="007E5109">
              <w:rPr>
                <w:rStyle w:val="Hyperlink"/>
                <w:noProof/>
              </w:rPr>
              <w:t xml:space="preserve"> на </w:t>
            </w:r>
            <w:r w:rsidRPr="007E5109">
              <w:rPr>
                <w:rStyle w:val="Hyperlink"/>
                <w:noProof/>
                <w:lang w:val="en-US"/>
              </w:rPr>
              <w:t>Bluegene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3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69834" w:history="1">
            <w:r w:rsidRPr="007E5109">
              <w:rPr>
                <w:rStyle w:val="Hyperlink"/>
                <w:noProof/>
                <w:lang w:val="en-US"/>
              </w:rPr>
              <w:t>3.2.4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 xml:space="preserve">MPI </w:t>
            </w:r>
            <w:r w:rsidRPr="007E5109">
              <w:rPr>
                <w:rStyle w:val="Hyperlink"/>
                <w:noProof/>
              </w:rPr>
              <w:t xml:space="preserve">на </w:t>
            </w:r>
            <w:r w:rsidRPr="007E5109">
              <w:rPr>
                <w:rStyle w:val="Hyperlink"/>
                <w:noProof/>
                <w:lang w:val="en-US"/>
              </w:rPr>
              <w:t>Bluegene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3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69835" w:history="1">
            <w:r w:rsidRPr="007E5109">
              <w:rPr>
                <w:rStyle w:val="Hyperlink"/>
                <w:noProof/>
              </w:rPr>
              <w:t>3.2.5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 xml:space="preserve">OpenMP </w:t>
            </w:r>
            <w:r w:rsidRPr="007E5109">
              <w:rPr>
                <w:rStyle w:val="Hyperlink"/>
                <w:noProof/>
              </w:rPr>
              <w:t>на ноутбуке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69836" w:history="1">
            <w:r w:rsidRPr="007E5109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  <w:lang w:val="en-US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64" w:rsidRDefault="00137C64">
          <w:pPr>
            <w:pStyle w:val="TOC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69837" w:history="1">
            <w:r w:rsidRPr="007E510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E510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9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:rsidR="007208F5" w:rsidRDefault="00814A10" w:rsidP="00814A10">
      <w:pPr>
        <w:pStyle w:val="Heading1"/>
      </w:pPr>
      <w:bookmarkStart w:id="1" w:name="_Toc469569824"/>
      <w:r>
        <w:lastRenderedPageBreak/>
        <w:t>Постановка задачи</w:t>
      </w:r>
      <w:bookmarkEnd w:id="1"/>
    </w:p>
    <w:p w:rsidR="00DE01B7" w:rsidRDefault="007C5B04" w:rsidP="007C5B04">
      <w:r>
        <w:t>Ставится задача</w:t>
      </w:r>
      <w:r w:rsidR="00DC4CB3">
        <w:t xml:space="preserve"> </w:t>
      </w:r>
      <w:r>
        <w:t xml:space="preserve">перемножения двух квадратных матриц при помощи т.н. </w:t>
      </w:r>
      <w:r w:rsidR="00DC4CB3">
        <w:t>ленточного алгоритма:</w:t>
      </w:r>
    </w:p>
    <w:p w:rsidR="007C5B04" w:rsidRPr="00DE01B7" w:rsidRDefault="00DC4CB3" w:rsidP="00DE01B7">
      <w:pPr>
        <w:ind w:left="2832" w:firstLine="708"/>
      </w:pPr>
      <w:r>
        <w:t xml:space="preserve"> </w:t>
      </w:r>
      <m:oMath>
        <m:r>
          <w:rPr>
            <w:rFonts w:ascii="Cambria Math" w:hAnsi="Cambria Math"/>
          </w:rPr>
          <m:t xml:space="preserve">C= </m:t>
        </m:r>
        <m:r>
          <m:rPr>
            <m:sty m:val="p"/>
          </m:rPr>
          <w:rPr>
            <w:rFonts w:ascii="Cambria Math" w:hAnsi="Cambria Math"/>
          </w:rPr>
          <m:t>A x B,    A, B, C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n x n</m:t>
            </m:r>
          </m:sup>
        </m:sSup>
      </m:oMath>
    </w:p>
    <w:p w:rsidR="00DC4CB3" w:rsidRPr="007C5B04" w:rsidRDefault="00DC4CB3" w:rsidP="007C5B04">
      <w:r w:rsidRPr="00DC4CB3">
        <w:t>Результатом перемножения матриц А и B является матрица С, каждый элемент которой есть скалярное произведение соответствующих строк матрицы A и столбцов матрицы B.</w:t>
      </w:r>
    </w:p>
    <w:p w:rsidR="00DC734F" w:rsidRDefault="00DC734F" w:rsidP="00814A10">
      <w:r>
        <w:t>Требуется:</w:t>
      </w:r>
    </w:p>
    <w:p w:rsidR="00DC734F" w:rsidRDefault="00DC734F" w:rsidP="00DC734F">
      <w:pPr>
        <w:pStyle w:val="ListParagraph"/>
        <w:numPr>
          <w:ilvl w:val="0"/>
          <w:numId w:val="29"/>
        </w:numPr>
      </w:pPr>
      <w:r>
        <w:t>Р</w:t>
      </w:r>
      <w:r w:rsidR="006015F6">
        <w:t>еализовать</w:t>
      </w:r>
      <w:r w:rsidR="00814A10">
        <w:t xml:space="preserve"> </w:t>
      </w:r>
      <w:r w:rsidR="008336C1">
        <w:t xml:space="preserve">параллельные </w:t>
      </w:r>
      <w:r w:rsidR="00814A10">
        <w:t>а</w:t>
      </w:r>
      <w:r w:rsidR="008336C1">
        <w:t xml:space="preserve">лгоритмы ленточного </w:t>
      </w:r>
      <w:r w:rsidR="00814A10">
        <w:t xml:space="preserve">перемножения матриц с помощью технологий </w:t>
      </w:r>
      <w:r w:rsidR="006015F6">
        <w:t xml:space="preserve">параллельного программирования </w:t>
      </w:r>
      <w:proofErr w:type="spellStart"/>
      <w:r w:rsidR="00814A10" w:rsidRPr="00DC734F">
        <w:rPr>
          <w:lang w:val="en-US"/>
        </w:rPr>
        <w:t>OpenMP</w:t>
      </w:r>
      <w:proofErr w:type="spellEnd"/>
      <w:r w:rsidR="00814A10" w:rsidRPr="00814A10">
        <w:t xml:space="preserve"> </w:t>
      </w:r>
      <w:r w:rsidR="00814A10">
        <w:t xml:space="preserve">и </w:t>
      </w:r>
      <w:r w:rsidR="00814A10" w:rsidRPr="00DC734F">
        <w:rPr>
          <w:lang w:val="en-US"/>
        </w:rPr>
        <w:t>MPI</w:t>
      </w:r>
      <w:r w:rsidR="00814A10" w:rsidRPr="00814A10">
        <w:t xml:space="preserve">. </w:t>
      </w:r>
    </w:p>
    <w:p w:rsidR="00DC734F" w:rsidRDefault="008336C1" w:rsidP="00DC734F">
      <w:pPr>
        <w:pStyle w:val="ListParagraph"/>
        <w:numPr>
          <w:ilvl w:val="0"/>
          <w:numId w:val="29"/>
        </w:numPr>
      </w:pPr>
      <w:r>
        <w:t xml:space="preserve">Сравнить их эффективность. </w:t>
      </w:r>
    </w:p>
    <w:p w:rsidR="00814A10" w:rsidRDefault="00A4347D" w:rsidP="00DC734F">
      <w:pPr>
        <w:pStyle w:val="ListParagraph"/>
        <w:numPr>
          <w:ilvl w:val="0"/>
          <w:numId w:val="29"/>
        </w:numPr>
      </w:pPr>
      <w:r>
        <w:t xml:space="preserve">Исследовать масштабируемость полученных программ и построить графики зависимости времени выполнения программ </w:t>
      </w:r>
      <w:r w:rsidR="00B130A2" w:rsidRPr="00B130A2">
        <w:t>от числа используемых ядер</w:t>
      </w:r>
      <w:r w:rsidR="00B130A2">
        <w:t xml:space="preserve"> и </w:t>
      </w:r>
      <w:r w:rsidR="00B130A2" w:rsidRPr="00B130A2">
        <w:t>объёма входных данных.</w:t>
      </w:r>
    </w:p>
    <w:p w:rsidR="00AD3CDB" w:rsidRDefault="00AD3CDB" w:rsidP="00AD3CDB">
      <w:pPr>
        <w:pStyle w:val="Heading1"/>
      </w:pPr>
      <w:bookmarkStart w:id="2" w:name="_Toc469569825"/>
      <w:r>
        <w:t>Описание алгоритма ленточного умножения матриц</w:t>
      </w:r>
      <w:bookmarkEnd w:id="2"/>
    </w:p>
    <w:p w:rsidR="002F2759" w:rsidRPr="002F2759" w:rsidRDefault="00AB4B8A" w:rsidP="002F2759">
      <w:pPr>
        <w:pStyle w:val="Heading2"/>
      </w:pPr>
      <w:bookmarkStart w:id="3" w:name="_Toc469569826"/>
      <w:r>
        <w:t>Основа: последовательный алгоритм</w:t>
      </w:r>
      <w:bookmarkEnd w:id="3"/>
    </w:p>
    <w:p w:rsidR="008C63B9" w:rsidRPr="008C63B9" w:rsidRDefault="00EE4AC6" w:rsidP="00EE4AC6">
      <w:r>
        <w:t>Простейшая форма алгоритма ленточного умноже</w:t>
      </w:r>
      <w:r w:rsidR="008C63B9">
        <w:t>ния матриц имеет следующий вид:</w:t>
      </w:r>
      <w:r w:rsidR="008C63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5DB10F" wp14:editId="235E4120">
                <wp:simplePos x="0" y="0"/>
                <wp:positionH relativeFrom="column">
                  <wp:posOffset>0</wp:posOffset>
                </wp:positionH>
                <wp:positionV relativeFrom="paragraph">
                  <wp:posOffset>379730</wp:posOffset>
                </wp:positionV>
                <wp:extent cx="2360930" cy="1404620"/>
                <wp:effectExtent l="0" t="0" r="17145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979" w:rsidRPr="00EE4AC6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E4AC6">
                              <w:rPr>
                                <w:lang w:val="en-US"/>
                              </w:rPr>
                              <w:t>ribbonMult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*a,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*b,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*c,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n)</w:t>
                            </w:r>
                          </w:p>
                          <w:p w:rsidR="00864979" w:rsidRPr="00EE4AC6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864979" w:rsidRPr="00EE4AC6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864979" w:rsidRPr="00EE4AC6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864979" w:rsidRPr="00EE4AC6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 xml:space="preserve">            auto 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pElem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E4AC6">
                              <w:rPr>
                                <w:lang w:val="en-US"/>
                              </w:rPr>
                              <w:t>&amp;(</w:t>
                            </w:r>
                            <w:proofErr w:type="gramEnd"/>
                            <w:r w:rsidRPr="00EE4AC6">
                              <w:rPr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E4AC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AC6">
                              <w:rPr>
                                <w:lang w:val="en-US"/>
                              </w:rPr>
                              <w:t xml:space="preserve"> * n + j]);</w:t>
                            </w:r>
                          </w:p>
                          <w:p w:rsidR="00864979" w:rsidRPr="008C63B9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EE4AC6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8C63B9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8C63B9">
                              <w:rPr>
                                <w:lang w:val="en-US"/>
                              </w:rPr>
                              <w:t>pElem</w:t>
                            </w:r>
                            <w:proofErr w:type="spellEnd"/>
                            <w:r w:rsidRPr="008C63B9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864979" w:rsidRPr="008C63B9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8C63B9">
                              <w:rPr>
                                <w:lang w:val="en-US"/>
                              </w:rPr>
                              <w:t xml:space="preserve">            for (</w:t>
                            </w:r>
                            <w:proofErr w:type="spellStart"/>
                            <w:r w:rsidRPr="008C63B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C63B9">
                              <w:rPr>
                                <w:lang w:val="en-US"/>
                              </w:rPr>
                              <w:t xml:space="preserve"> k = 0; k &lt; n; k++) {</w:t>
                            </w:r>
                          </w:p>
                          <w:p w:rsidR="00864979" w:rsidRPr="008C63B9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 w:rsidRPr="008C63B9">
                              <w:rPr>
                                <w:lang w:val="en-US"/>
                              </w:rPr>
                              <w:t xml:space="preserve">                *</w:t>
                            </w:r>
                            <w:proofErr w:type="spellStart"/>
                            <w:r w:rsidRPr="008C63B9">
                              <w:rPr>
                                <w:lang w:val="en-US"/>
                              </w:rPr>
                              <w:t>pElem</w:t>
                            </w:r>
                            <w:proofErr w:type="spellEnd"/>
                            <w:r w:rsidRPr="008C63B9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gramStart"/>
                            <w:r w:rsidRPr="008C63B9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8C63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63B9">
                              <w:rPr>
                                <w:lang w:val="en-US"/>
                              </w:rPr>
                              <w:t xml:space="preserve"> * n + k] * b[k * n + j];</w:t>
                            </w:r>
                          </w:p>
                          <w:p w:rsidR="00864979" w:rsidRDefault="00864979" w:rsidP="008C63B9">
                            <w:r w:rsidRPr="008C63B9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}</w:t>
                            </w:r>
                          </w:p>
                          <w:p w:rsidR="00864979" w:rsidRDefault="00864979" w:rsidP="008C63B9">
                            <w:r>
                              <w:t xml:space="preserve">        }</w:t>
                            </w:r>
                          </w:p>
                          <w:p w:rsidR="00864979" w:rsidRDefault="00864979" w:rsidP="008C63B9">
                            <w:r>
                              <w:t xml:space="preserve">    }</w:t>
                            </w:r>
                          </w:p>
                          <w:p w:rsidR="00864979" w:rsidRPr="008C63B9" w:rsidRDefault="00864979" w:rsidP="008C63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DB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En1wDcAAAABwEAAA8AAABkcnMvZG93bnJldi54bWxM&#10;j0tPwzAQhO9I/AdrkbhRJwH6CNlUVQTXSm2RuG5jkwT8CLGThn/PcoLbjmY0822xna0Rkx5C5x1C&#10;ukhAaFd71bkG4fX0crcGESI5RcY7jfCtA2zL66uCcuUv7qCnY2wEl7iQE0IbY59LGepWWwoL32vH&#10;3rsfLEWWQyPVQBcut0ZmSbKUljrHCy31ump1/XkcLcJ4qnbToco+3qa9etgvn8mS+UK8vZl3TyCi&#10;nuNfGH7xGR1KZjr70akgDAI/EhEeN8zP7v0q5eOMkK3TBG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oSfXANwAAAAHAQAADwAAAAAAAAAAAAAAAAB/BAAAZHJzL2Rvd25y&#10;ZXYueG1sUEsFBgAAAAAEAAQA8wAAAIgFAAAAAA==&#10;">
                <v:textbox style="mso-fit-shape-to-text:t">
                  <w:txbxContent>
                    <w:p w:rsidR="00864979" w:rsidRPr="00EE4AC6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E4AC6">
                        <w:rPr>
                          <w:lang w:val="en-US"/>
                        </w:rPr>
                        <w:t>ribbonMult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*a,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*b,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*c,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n)</w:t>
                      </w:r>
                    </w:p>
                    <w:p w:rsidR="00864979" w:rsidRPr="00EE4AC6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>{</w:t>
                      </w:r>
                    </w:p>
                    <w:p w:rsidR="00864979" w:rsidRPr="00EE4AC6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>++) {</w:t>
                      </w:r>
                    </w:p>
                    <w:p w:rsidR="00864979" w:rsidRPr="00EE4AC6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>) {</w:t>
                      </w:r>
                    </w:p>
                    <w:p w:rsidR="00864979" w:rsidRPr="00EE4AC6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 xml:space="preserve">            auto 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pElem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EE4AC6">
                        <w:rPr>
                          <w:lang w:val="en-US"/>
                        </w:rPr>
                        <w:t>&amp;(</w:t>
                      </w:r>
                      <w:proofErr w:type="gramEnd"/>
                      <w:r w:rsidRPr="00EE4AC6">
                        <w:rPr>
                          <w:lang w:val="en-US"/>
                        </w:rPr>
                        <w:t>c[</w:t>
                      </w:r>
                      <w:proofErr w:type="spellStart"/>
                      <w:r w:rsidRPr="00EE4AC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E4AC6">
                        <w:rPr>
                          <w:lang w:val="en-US"/>
                        </w:rPr>
                        <w:t xml:space="preserve"> * n + j]);</w:t>
                      </w:r>
                    </w:p>
                    <w:p w:rsidR="00864979" w:rsidRPr="008C63B9" w:rsidRDefault="00864979" w:rsidP="008C63B9">
                      <w:pPr>
                        <w:rPr>
                          <w:lang w:val="en-US"/>
                        </w:rPr>
                      </w:pPr>
                      <w:r w:rsidRPr="00EE4AC6">
                        <w:rPr>
                          <w:lang w:val="en-US"/>
                        </w:rPr>
                        <w:t xml:space="preserve">            </w:t>
                      </w:r>
                      <w:r w:rsidRPr="008C63B9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8C63B9">
                        <w:rPr>
                          <w:lang w:val="en-US"/>
                        </w:rPr>
                        <w:t>pElem</w:t>
                      </w:r>
                      <w:proofErr w:type="spellEnd"/>
                      <w:r w:rsidRPr="008C63B9">
                        <w:rPr>
                          <w:lang w:val="en-US"/>
                        </w:rPr>
                        <w:t xml:space="preserve"> = 0;</w:t>
                      </w:r>
                    </w:p>
                    <w:p w:rsidR="00864979" w:rsidRPr="008C63B9" w:rsidRDefault="00864979" w:rsidP="008C63B9">
                      <w:pPr>
                        <w:rPr>
                          <w:lang w:val="en-US"/>
                        </w:rPr>
                      </w:pPr>
                      <w:r w:rsidRPr="008C63B9">
                        <w:rPr>
                          <w:lang w:val="en-US"/>
                        </w:rPr>
                        <w:t xml:space="preserve">            for (</w:t>
                      </w:r>
                      <w:proofErr w:type="spellStart"/>
                      <w:r w:rsidRPr="008C63B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8C63B9">
                        <w:rPr>
                          <w:lang w:val="en-US"/>
                        </w:rPr>
                        <w:t xml:space="preserve"> k = 0; k &lt; n; k++) {</w:t>
                      </w:r>
                    </w:p>
                    <w:p w:rsidR="00864979" w:rsidRPr="008C63B9" w:rsidRDefault="00864979" w:rsidP="008C63B9">
                      <w:pPr>
                        <w:rPr>
                          <w:lang w:val="en-US"/>
                        </w:rPr>
                      </w:pPr>
                      <w:r w:rsidRPr="008C63B9">
                        <w:rPr>
                          <w:lang w:val="en-US"/>
                        </w:rPr>
                        <w:t xml:space="preserve">                *</w:t>
                      </w:r>
                      <w:proofErr w:type="spellStart"/>
                      <w:r w:rsidRPr="008C63B9">
                        <w:rPr>
                          <w:lang w:val="en-US"/>
                        </w:rPr>
                        <w:t>pElem</w:t>
                      </w:r>
                      <w:proofErr w:type="spellEnd"/>
                      <w:r w:rsidRPr="008C63B9">
                        <w:rPr>
                          <w:lang w:val="en-US"/>
                        </w:rPr>
                        <w:t xml:space="preserve"> += </w:t>
                      </w:r>
                      <w:proofErr w:type="gramStart"/>
                      <w:r w:rsidRPr="008C63B9">
                        <w:rPr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8C63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C63B9">
                        <w:rPr>
                          <w:lang w:val="en-US"/>
                        </w:rPr>
                        <w:t xml:space="preserve"> * n + k] * b[k * n + j];</w:t>
                      </w:r>
                    </w:p>
                    <w:p w:rsidR="00864979" w:rsidRDefault="00864979" w:rsidP="008C63B9">
                      <w:r w:rsidRPr="008C63B9">
                        <w:rPr>
                          <w:lang w:val="en-US"/>
                        </w:rPr>
                        <w:t xml:space="preserve">            </w:t>
                      </w:r>
                      <w:r>
                        <w:t>}</w:t>
                      </w:r>
                    </w:p>
                    <w:p w:rsidR="00864979" w:rsidRDefault="00864979" w:rsidP="008C63B9">
                      <w:r>
                        <w:t xml:space="preserve">        }</w:t>
                      </w:r>
                    </w:p>
                    <w:p w:rsidR="00864979" w:rsidRDefault="00864979" w:rsidP="008C63B9">
                      <w:r>
                        <w:t xml:space="preserve">    }</w:t>
                      </w:r>
                    </w:p>
                    <w:p w:rsidR="00864979" w:rsidRPr="008C63B9" w:rsidRDefault="00864979" w:rsidP="008C63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C63B9" w:rsidRPr="00AB4B8A" w:rsidRDefault="008C63B9" w:rsidP="00EE4AC6"/>
    <w:p w:rsidR="002F2759" w:rsidRDefault="002F2759" w:rsidP="002F2759">
      <w:r>
        <w:lastRenderedPageBreak/>
        <w:t>Этот алгоритм является итеративным и ориентирован на последовательное вычисление строк матрицы</w:t>
      </w:r>
      <w:r w:rsidR="000A1407">
        <w:t xml:space="preserve"> С. Предполагается выполнение n*n*</w:t>
      </w:r>
      <w:r>
        <w:t>n операций умножения и столько же операций сложения элементов исходных матриц. Количество выполненных операций имеет порядок O(n</w:t>
      </w:r>
      <w:r w:rsidR="000A1407">
        <w:rPr>
          <w:lang w:val="en-US"/>
        </w:rPr>
        <w:t>**</w:t>
      </w:r>
      <w:r w:rsidR="00DC734F">
        <w:t>3).</w:t>
      </w:r>
    </w:p>
    <w:p w:rsidR="002F2759" w:rsidRDefault="00AB4B8A" w:rsidP="00AB4B8A">
      <w:pPr>
        <w:pStyle w:val="Heading2"/>
        <w:rPr>
          <w:lang w:val="en-US"/>
        </w:rPr>
      </w:pPr>
      <w:bookmarkStart w:id="4" w:name="_Toc469569827"/>
      <w:r>
        <w:t>Параллельный алгоритм</w:t>
      </w:r>
      <w:bookmarkEnd w:id="4"/>
    </w:p>
    <w:p w:rsidR="00C177E8" w:rsidRDefault="00C177E8" w:rsidP="00C177E8">
      <w:r>
        <w:t xml:space="preserve">Разбиваем задачу вычисления конечной матрицы на подзадачи по вычислению строк и распределяем их по </w:t>
      </w:r>
      <w:r w:rsidR="00A33A58">
        <w:t>потокам</w:t>
      </w:r>
      <w:r w:rsidR="00DC734F" w:rsidRPr="00DC734F">
        <w:t xml:space="preserve"> (</w:t>
      </w:r>
      <w:proofErr w:type="spellStart"/>
      <w:r w:rsidR="00DC734F">
        <w:rPr>
          <w:lang w:val="en-US"/>
        </w:rPr>
        <w:t>OpenMP</w:t>
      </w:r>
      <w:proofErr w:type="spellEnd"/>
      <w:r w:rsidR="00DC734F" w:rsidRPr="00DC734F">
        <w:t xml:space="preserve">) / </w:t>
      </w:r>
      <w:r w:rsidR="00DC734F">
        <w:t>процессам (</w:t>
      </w:r>
      <w:r w:rsidR="00DC734F">
        <w:rPr>
          <w:lang w:val="en-US"/>
        </w:rPr>
        <w:t>MPI</w:t>
      </w:r>
      <w:r w:rsidR="00DC734F" w:rsidRPr="00DC734F">
        <w:t>)</w:t>
      </w:r>
      <w:r>
        <w:t>.</w:t>
      </w:r>
      <w:r w:rsidR="0015637C">
        <w:t xml:space="preserve"> Разбиение на вычисление отдельных полей не производим, т.к. размеры матриц при вычислениях и</w:t>
      </w:r>
      <w:r w:rsidR="00426F5F">
        <w:t xml:space="preserve"> так будут на порядки превышать число </w:t>
      </w:r>
      <w:r w:rsidR="00DC734F">
        <w:t>потоков (процессов)</w:t>
      </w:r>
      <w:r w:rsidR="00426F5F">
        <w:t>.</w:t>
      </w:r>
    </w:p>
    <w:p w:rsidR="00DC734F" w:rsidRDefault="00DC734F" w:rsidP="00C177E8">
      <w:r>
        <w:t xml:space="preserve">Ниже приведены краткие заметки по реализациям параллельных алгоритмах на </w:t>
      </w:r>
      <w:proofErr w:type="spellStart"/>
      <w:r>
        <w:rPr>
          <w:lang w:val="en-US"/>
        </w:rPr>
        <w:t>OpenMP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MPI</w:t>
      </w:r>
      <w:r w:rsidRPr="00DC734F">
        <w:t xml:space="preserve">. </w:t>
      </w:r>
      <w:r>
        <w:t xml:space="preserve">Коды программ можно найти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186EEF" w:rsidRPr="004C35BC">
          <w:rPr>
            <w:rStyle w:val="Hyperlink"/>
          </w:rPr>
          <w:t>https://github.com/agrml/ribbonMultiplicationSummary</w:t>
        </w:r>
      </w:hyperlink>
      <w:r w:rsidR="00186EEF">
        <w:t xml:space="preserve"> </w:t>
      </w:r>
    </w:p>
    <w:p w:rsidR="00875D1C" w:rsidRDefault="00875D1C" w:rsidP="00C177E8">
      <w:pPr>
        <w:rPr>
          <w:b/>
        </w:rPr>
      </w:pPr>
      <w:r w:rsidRPr="00875D1C">
        <w:t xml:space="preserve">В </w:t>
      </w:r>
      <w:proofErr w:type="spellStart"/>
      <w:r>
        <w:rPr>
          <w:lang w:val="en-US"/>
        </w:rPr>
        <w:t>OpenMP</w:t>
      </w:r>
      <w:proofErr w:type="spellEnd"/>
      <w:r>
        <w:t xml:space="preserve">-версии вся </w:t>
      </w:r>
      <w:proofErr w:type="gramStart"/>
      <w:r>
        <w:t>модификация</w:t>
      </w:r>
      <w:proofErr w:type="gramEnd"/>
      <w:r>
        <w:t xml:space="preserve"> когда сводится к добавлению клаузы </w:t>
      </w:r>
      <w:proofErr w:type="spellStart"/>
      <w:r w:rsidRPr="00875D1C">
        <w:rPr>
          <w:b/>
          <w:i/>
          <w:lang w:val="en-US"/>
        </w:rPr>
        <w:t>omp</w:t>
      </w:r>
      <w:proofErr w:type="spellEnd"/>
      <w:r w:rsidRPr="00875D1C">
        <w:rPr>
          <w:b/>
          <w:i/>
        </w:rPr>
        <w:t xml:space="preserve"> </w:t>
      </w:r>
      <w:r w:rsidRPr="00875D1C">
        <w:rPr>
          <w:b/>
          <w:i/>
          <w:lang w:val="en-US"/>
        </w:rPr>
        <w:t>parallel</w:t>
      </w:r>
      <w:r w:rsidRPr="00875D1C">
        <w:rPr>
          <w:b/>
          <w:i/>
        </w:rPr>
        <w:t xml:space="preserve"> </w:t>
      </w:r>
      <w:r w:rsidRPr="00875D1C">
        <w:rPr>
          <w:b/>
          <w:i/>
          <w:lang w:val="en-US"/>
        </w:rPr>
        <w:t>for</w:t>
      </w:r>
      <w:r w:rsidRPr="00875D1C">
        <w:rPr>
          <w:b/>
          <w:i/>
        </w:rPr>
        <w:t xml:space="preserve">. </w:t>
      </w:r>
    </w:p>
    <w:p w:rsidR="00875D1C" w:rsidRPr="00D65C52" w:rsidRDefault="00875D1C" w:rsidP="00D65C52">
      <w:pPr>
        <w:rPr>
          <w:b/>
          <w:i/>
        </w:rPr>
      </w:pPr>
      <w:r>
        <w:t xml:space="preserve">В </w:t>
      </w:r>
      <w:r>
        <w:rPr>
          <w:lang w:val="en-US"/>
        </w:rPr>
        <w:t>MPI</w:t>
      </w:r>
      <w:r w:rsidRPr="00B9345C">
        <w:t>-</w:t>
      </w:r>
      <w:r>
        <w:t>версии</w:t>
      </w:r>
      <w:r w:rsidR="00B9345C">
        <w:t xml:space="preserve"> производится широковещательная рассылка заполненных матриц </w:t>
      </w:r>
      <w:r w:rsidR="00B9345C" w:rsidRPr="00B9345C">
        <w:rPr>
          <w:b/>
          <w:i/>
          <w:lang w:val="en-US"/>
        </w:rPr>
        <w:t>a</w:t>
      </w:r>
      <w:r w:rsidR="00B9345C" w:rsidRPr="00B9345C">
        <w:rPr>
          <w:b/>
          <w:i/>
        </w:rPr>
        <w:t xml:space="preserve">, </w:t>
      </w:r>
      <w:r w:rsidR="00B9345C" w:rsidRPr="00B9345C">
        <w:rPr>
          <w:b/>
          <w:i/>
          <w:lang w:val="en-US"/>
        </w:rPr>
        <w:t>b</w:t>
      </w:r>
      <w:r w:rsidR="00D65C52" w:rsidRPr="00D65C52">
        <w:t xml:space="preserve">, </w:t>
      </w:r>
      <w:r w:rsidR="00D65C52">
        <w:t xml:space="preserve">а в конце работы – </w:t>
      </w:r>
      <w:r w:rsidR="00D65C52" w:rsidRPr="00D65C52">
        <w:rPr>
          <w:b/>
          <w:i/>
          <w:lang w:val="en-US"/>
        </w:rPr>
        <w:t>reduce</w:t>
      </w:r>
      <w:r w:rsidR="00D65C52" w:rsidRPr="00D65C52">
        <w:rPr>
          <w:b/>
          <w:i/>
        </w:rPr>
        <w:t xml:space="preserve"> </w:t>
      </w:r>
      <w:r w:rsidR="00D65C52">
        <w:t xml:space="preserve">результатов. Для синхронизации используются команды </w:t>
      </w:r>
      <w:proofErr w:type="spellStart"/>
      <w:r w:rsidR="00D65C52" w:rsidRPr="00D65C52">
        <w:rPr>
          <w:b/>
          <w:i/>
        </w:rPr>
        <w:t>MPI_Barrier</w:t>
      </w:r>
      <w:proofErr w:type="spellEnd"/>
      <w:r w:rsidR="00D65C52">
        <w:rPr>
          <w:b/>
          <w:i/>
        </w:rPr>
        <w:t xml:space="preserve">. </w:t>
      </w:r>
    </w:p>
    <w:p w:rsidR="00DC734F" w:rsidRPr="00DC734F" w:rsidRDefault="00DC734F" w:rsidP="00C177E8">
      <w:r>
        <w:t>Реализованные алгоритмы проверялись на корректность и совпадение по результатам с последовательным алгоритм</w:t>
      </w:r>
      <w:r w:rsidR="00875D1C">
        <w:t>о</w:t>
      </w:r>
      <w:r>
        <w:t>м (соответствующий код закомментирован).</w:t>
      </w:r>
    </w:p>
    <w:p w:rsidR="00AB4B8A" w:rsidRDefault="00306995" w:rsidP="00306995">
      <w:pPr>
        <w:pStyle w:val="Heading1"/>
      </w:pPr>
      <w:bookmarkStart w:id="5" w:name="_Toc469569828"/>
      <w:r>
        <w:t>Результаты замеров времени выполнения</w:t>
      </w:r>
      <w:bookmarkEnd w:id="5"/>
    </w:p>
    <w:p w:rsidR="00DC734F" w:rsidRDefault="00DC734F" w:rsidP="00DC734F">
      <w:r>
        <w:t xml:space="preserve">Ниже приведены результаты замеров времени программ на суперкомпьютерах </w:t>
      </w:r>
      <w:proofErr w:type="spellStart"/>
      <w:r>
        <w:rPr>
          <w:lang w:val="en-US"/>
        </w:rPr>
        <w:t>Bluegene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Regatta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:rsidR="00DC734F" w:rsidRDefault="00DC734F" w:rsidP="00DC734F">
      <w:r>
        <w:t>Программа была запущена в конфигурациях:</w:t>
      </w:r>
    </w:p>
    <w:p w:rsidR="00DC734F" w:rsidRDefault="00DD5731" w:rsidP="00DC734F">
      <w:pPr>
        <w:pStyle w:val="ListParagraph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DC734F">
        <w:t xml:space="preserve"> - 1,2,4,8,16 ядер для MPI и </w:t>
      </w:r>
      <w:proofErr w:type="spellStart"/>
      <w:r w:rsidR="00DC734F">
        <w:t>OpenMP</w:t>
      </w:r>
      <w:proofErr w:type="spellEnd"/>
      <w:r w:rsidR="00DC734F">
        <w:t>-программы;</w:t>
      </w:r>
    </w:p>
    <w:p w:rsidR="00DC734F" w:rsidRDefault="00DC734F" w:rsidP="00864979">
      <w:pPr>
        <w:pStyle w:val="ListParagraph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- 1,2,4 для </w:t>
      </w:r>
      <w:proofErr w:type="spellStart"/>
      <w:r>
        <w:t>OpenMP</w:t>
      </w:r>
      <w:proofErr w:type="spellEnd"/>
      <w:r>
        <w:t>; 1,2,4,8,16,32,64,128,256 для MPI.</w:t>
      </w:r>
    </w:p>
    <w:p w:rsidR="00DC734F" w:rsidRPr="00DC734F" w:rsidRDefault="00DC734F" w:rsidP="00DC734F">
      <w:r>
        <w:t xml:space="preserve">Также для сравнения </w:t>
      </w:r>
      <w:proofErr w:type="spellStart"/>
      <w:r>
        <w:rPr>
          <w:lang w:val="en-US"/>
        </w:rPr>
        <w:t>OpenMP</w:t>
      </w:r>
      <w:proofErr w:type="spellEnd"/>
      <w:r>
        <w:t>-версия программы была запущена на ноутбуке (</w:t>
      </w:r>
      <w:r>
        <w:rPr>
          <w:lang w:val="en-US"/>
        </w:rPr>
        <w:t>Core</w:t>
      </w:r>
      <w:r w:rsidRPr="00DC734F">
        <w:t xml:space="preserve"> i5-6300HQ 2.30GHz × 4, 24</w:t>
      </w:r>
      <w:r>
        <w:rPr>
          <w:lang w:val="en-US"/>
        </w:rPr>
        <w:t>GB</w:t>
      </w:r>
      <w:r w:rsidRPr="00DC734F">
        <w:t xml:space="preserve"> </w:t>
      </w:r>
      <w:r>
        <w:rPr>
          <w:lang w:val="en-US"/>
        </w:rPr>
        <w:t>RAM</w:t>
      </w:r>
      <w:r w:rsidRPr="00DC734F">
        <w:t xml:space="preserve">, </w:t>
      </w:r>
      <w:r>
        <w:rPr>
          <w:lang w:val="en-US"/>
        </w:rPr>
        <w:t>Ubuntu</w:t>
      </w:r>
      <w:r w:rsidRPr="00DC734F">
        <w:t xml:space="preserve"> 16.04)</w:t>
      </w:r>
    </w:p>
    <w:p w:rsidR="00DC734F" w:rsidRPr="00DC734F" w:rsidRDefault="00DC734F" w:rsidP="00DC734F">
      <w:pPr>
        <w:pStyle w:val="Heading2"/>
      </w:pPr>
      <w:bookmarkStart w:id="6" w:name="_Toc469569829"/>
      <w:r>
        <w:t>Таблицы</w:t>
      </w:r>
      <w:bookmarkEnd w:id="6"/>
    </w:p>
    <w:p w:rsidR="00DC734F" w:rsidRDefault="00DC734F" w:rsidP="00306995">
      <w:r>
        <w:rPr>
          <w:noProof/>
        </w:rPr>
        <w:drawing>
          <wp:inline distT="0" distB="0" distL="0" distR="0" wp14:anchorId="71F536B3" wp14:editId="67405534">
            <wp:extent cx="6862445" cy="526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306995">
      <w:r>
        <w:rPr>
          <w:noProof/>
        </w:rPr>
        <w:drawing>
          <wp:inline distT="0" distB="0" distL="0" distR="0" wp14:anchorId="2A11A68D" wp14:editId="022F2FF7">
            <wp:extent cx="6862445" cy="508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306995">
      <w:r>
        <w:rPr>
          <w:noProof/>
        </w:rPr>
        <w:drawing>
          <wp:inline distT="0" distB="0" distL="0" distR="0" wp14:anchorId="674FC7CE" wp14:editId="7AB12910">
            <wp:extent cx="6862445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306995">
      <w:r>
        <w:rPr>
          <w:noProof/>
        </w:rPr>
        <w:lastRenderedPageBreak/>
        <w:drawing>
          <wp:inline distT="0" distB="0" distL="0" distR="0" wp14:anchorId="79814BFC" wp14:editId="704D0871">
            <wp:extent cx="6862445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306995">
      <w:r>
        <w:t>--</w:t>
      </w:r>
    </w:p>
    <w:p w:rsidR="00DC734F" w:rsidRDefault="00DC734F" w:rsidP="00306995">
      <w:r>
        <w:rPr>
          <w:noProof/>
        </w:rPr>
        <w:drawing>
          <wp:inline distT="0" distB="0" distL="0" distR="0" wp14:anchorId="5649C7AB" wp14:editId="677DC542">
            <wp:extent cx="6862445" cy="560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DC734F">
      <w:pPr>
        <w:pStyle w:val="Heading2"/>
      </w:pPr>
      <w:bookmarkStart w:id="7" w:name="_Toc469569830"/>
      <w:r>
        <w:rPr>
          <w:lang w:val="en-US"/>
        </w:rPr>
        <w:t>3D-</w:t>
      </w:r>
      <w:r>
        <w:t>графики</w:t>
      </w:r>
      <w:bookmarkEnd w:id="7"/>
    </w:p>
    <w:p w:rsidR="00DC734F" w:rsidRDefault="00DC734F" w:rsidP="00DC734F">
      <w:pPr>
        <w:pStyle w:val="Heading3"/>
      </w:pPr>
      <w:bookmarkStart w:id="8" w:name="_Toc469569831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8"/>
    </w:p>
    <w:p w:rsidR="00DC734F" w:rsidRDefault="00DC734F" w:rsidP="00DC734F">
      <w:r>
        <w:rPr>
          <w:noProof/>
        </w:rPr>
        <w:drawing>
          <wp:inline distT="0" distB="0" distL="0" distR="0" wp14:anchorId="5F056285" wp14:editId="6CA17795">
            <wp:extent cx="5057029" cy="44447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50" t="8497" r="6952" b="5132"/>
                    <a:stretch/>
                  </pic:blipFill>
                  <pic:spPr bwMode="auto">
                    <a:xfrm>
                      <a:off x="0" y="0"/>
                      <a:ext cx="5057534" cy="444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34F" w:rsidRPr="00DC734F" w:rsidRDefault="00DC734F" w:rsidP="00DC734F">
      <w:pPr>
        <w:pStyle w:val="Heading3"/>
        <w:rPr>
          <w:lang w:val="en-US"/>
        </w:rPr>
      </w:pPr>
      <w:bookmarkStart w:id="9" w:name="_Toc469569832"/>
      <w:r>
        <w:rPr>
          <w:lang w:val="en-US"/>
        </w:rPr>
        <w:lastRenderedPageBreak/>
        <w:t xml:space="preserve">MPI </w:t>
      </w:r>
      <w:r>
        <w:t xml:space="preserve">на </w:t>
      </w:r>
      <w:r>
        <w:rPr>
          <w:lang w:val="en-US"/>
        </w:rPr>
        <w:t>Regatta</w:t>
      </w:r>
      <w:bookmarkEnd w:id="9"/>
    </w:p>
    <w:p w:rsidR="00DC734F" w:rsidRDefault="00DC734F" w:rsidP="00DC734F">
      <w:pPr>
        <w:rPr>
          <w:lang w:val="en-US"/>
        </w:rPr>
      </w:pPr>
      <w:r>
        <w:rPr>
          <w:noProof/>
        </w:rPr>
        <w:drawing>
          <wp:inline distT="0" distB="0" distL="0" distR="0" wp14:anchorId="09758538" wp14:editId="7C847302">
            <wp:extent cx="5057029" cy="44129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812" t="10041" r="6489" b="4207"/>
                    <a:stretch/>
                  </pic:blipFill>
                  <pic:spPr bwMode="auto">
                    <a:xfrm>
                      <a:off x="0" y="0"/>
                      <a:ext cx="5057486" cy="441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34F" w:rsidRDefault="00DC734F" w:rsidP="00DC734F">
      <w:pPr>
        <w:pStyle w:val="Heading3"/>
        <w:rPr>
          <w:lang w:val="en-US"/>
        </w:rPr>
      </w:pPr>
      <w:bookmarkStart w:id="10" w:name="_Toc469569833"/>
      <w:proofErr w:type="spellStart"/>
      <w:r>
        <w:rPr>
          <w:lang w:val="en-US"/>
        </w:rP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10"/>
      <w:proofErr w:type="spellEnd"/>
    </w:p>
    <w:p w:rsidR="001B5E6D" w:rsidRPr="001B5E6D" w:rsidRDefault="001B5E6D" w:rsidP="001B5E6D">
      <w:pPr>
        <w:rPr>
          <w:lang w:val="en-US"/>
        </w:rPr>
      </w:pPr>
      <w:r>
        <w:rPr>
          <w:noProof/>
        </w:rPr>
        <w:drawing>
          <wp:inline distT="0" distB="0" distL="0" distR="0" wp14:anchorId="003D0060" wp14:editId="3F442509">
            <wp:extent cx="6862445" cy="3651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F" w:rsidRDefault="00DC734F" w:rsidP="00DC734F">
      <w:pPr>
        <w:pStyle w:val="Heading3"/>
        <w:rPr>
          <w:lang w:val="en-US"/>
        </w:rPr>
      </w:pPr>
      <w:bookmarkStart w:id="11" w:name="_Toc469569834"/>
      <w:r>
        <w:rPr>
          <w:lang w:val="en-US"/>
        </w:rPr>
        <w:lastRenderedPageBreak/>
        <w:t xml:space="preserve">MPI </w:t>
      </w:r>
      <w:r>
        <w:t xml:space="preserve">на </w:t>
      </w:r>
      <w:proofErr w:type="spellStart"/>
      <w:r>
        <w:rPr>
          <w:lang w:val="en-US"/>
        </w:rPr>
        <w:t>Bluegene</w:t>
      </w:r>
      <w:bookmarkEnd w:id="11"/>
      <w:proofErr w:type="spellEnd"/>
    </w:p>
    <w:p w:rsidR="00DC734F" w:rsidRDefault="00DC734F" w:rsidP="00DC734F">
      <w:pPr>
        <w:rPr>
          <w:noProof/>
        </w:rPr>
      </w:pPr>
    </w:p>
    <w:p w:rsidR="00DC734F" w:rsidRDefault="00DC734F" w:rsidP="00DC734F">
      <w:pPr>
        <w:rPr>
          <w:lang w:val="en-US"/>
        </w:rPr>
      </w:pPr>
      <w:r>
        <w:rPr>
          <w:noProof/>
        </w:rPr>
        <w:drawing>
          <wp:inline distT="0" distB="0" distL="0" distR="0" wp14:anchorId="344DB306" wp14:editId="23D9AC7F">
            <wp:extent cx="4826441" cy="319642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277" t="22865" r="9383" b="15021"/>
                    <a:stretch/>
                  </pic:blipFill>
                  <pic:spPr bwMode="auto">
                    <a:xfrm>
                      <a:off x="0" y="0"/>
                      <a:ext cx="4827045" cy="319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34F" w:rsidRDefault="00DC734F" w:rsidP="00DC734F">
      <w:r>
        <w:t>Замечание к графику: может показаться, что на размере матрицы в 2560 строк скорость выполнения выросла. Это не так: на графике нету данных по вычислению на 1 процессоре по причине превышения ограничения по времени (см. таблицу).</w:t>
      </w:r>
    </w:p>
    <w:p w:rsidR="00DC734F" w:rsidRDefault="00DC734F" w:rsidP="00DC734F">
      <w:pPr>
        <w:pStyle w:val="Heading3"/>
      </w:pPr>
      <w:bookmarkStart w:id="12" w:name="_Toc469569835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>на ноутбуке</w:t>
      </w:r>
      <w:bookmarkEnd w:id="12"/>
    </w:p>
    <w:p w:rsidR="00DC734F" w:rsidRPr="00DC734F" w:rsidRDefault="00DC734F" w:rsidP="00DC734F">
      <w:r>
        <w:rPr>
          <w:noProof/>
        </w:rPr>
        <w:drawing>
          <wp:inline distT="0" distB="0" distL="0" distR="0" wp14:anchorId="70BB4A44" wp14:editId="5C1D1381">
            <wp:extent cx="4675367" cy="327593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582" t="20702" r="12282" b="15641"/>
                    <a:stretch/>
                  </pic:blipFill>
                  <pic:spPr bwMode="auto">
                    <a:xfrm>
                      <a:off x="0" y="0"/>
                      <a:ext cx="4675812" cy="327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34F" w:rsidRPr="00DC734F" w:rsidRDefault="00DC734F" w:rsidP="00DC734F">
      <w:pPr>
        <w:pStyle w:val="Heading1"/>
        <w:rPr>
          <w:lang w:val="en-US"/>
        </w:rPr>
      </w:pPr>
      <w:bookmarkStart w:id="13" w:name="_Toc469569836"/>
      <w:proofErr w:type="spellStart"/>
      <w:r w:rsidRPr="00DC734F">
        <w:rPr>
          <w:lang w:val="en-US"/>
        </w:rPr>
        <w:lastRenderedPageBreak/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3"/>
      <w:proofErr w:type="spellEnd"/>
    </w:p>
    <w:p w:rsidR="00DC734F" w:rsidRDefault="00DC734F" w:rsidP="00DC734F">
      <w:proofErr w:type="spellStart"/>
      <w:r w:rsidRPr="00DC734F">
        <w:rPr>
          <w:lang w:val="en-US"/>
        </w:rPr>
        <w:t>Bluegene</w:t>
      </w:r>
      <w:proofErr w:type="spellEnd"/>
      <w:r w:rsidRPr="00DC734F">
        <w:t xml:space="preserve"> показал на </w:t>
      </w:r>
      <w:r w:rsidRPr="00DC734F">
        <w:rPr>
          <w:lang w:val="en-US"/>
        </w:rPr>
        <w:t>MPI</w:t>
      </w:r>
      <w:r w:rsidRPr="00DC734F">
        <w:t xml:space="preserve">-версии лучшую производительность. Так как система заточена под </w:t>
      </w:r>
      <w:proofErr w:type="spellStart"/>
      <w:r w:rsidRPr="00DC734F">
        <w:t>прогопроцессорные</w:t>
      </w:r>
      <w:proofErr w:type="spellEnd"/>
      <w:r w:rsidRPr="00DC734F">
        <w:t xml:space="preserve"> вычисления (множество относительно слабых процессоров)</w:t>
      </w:r>
      <w:r>
        <w:t>, р</w:t>
      </w:r>
      <w:r w:rsidRPr="00DC734F">
        <w:t xml:space="preserve">езультаты запуска на </w:t>
      </w:r>
      <w:proofErr w:type="spellStart"/>
      <w:r w:rsidRPr="00DC734F">
        <w:rPr>
          <w:lang w:val="en-US"/>
        </w:rPr>
        <w:t>Bluegene</w:t>
      </w:r>
      <w:proofErr w:type="spellEnd"/>
      <w:r w:rsidRPr="00DC734F">
        <w:t xml:space="preserve"> </w:t>
      </w:r>
      <w:proofErr w:type="spellStart"/>
      <w:r w:rsidRPr="00DC734F">
        <w:rPr>
          <w:lang w:val="en-US"/>
        </w:rPr>
        <w:t>OpenMP</w:t>
      </w:r>
      <w:proofErr w:type="spellEnd"/>
      <w:r w:rsidRPr="00DC734F">
        <w:t xml:space="preserve">-версии </w:t>
      </w:r>
      <w:r>
        <w:t>не впечатляют.</w:t>
      </w:r>
      <w:r w:rsidRPr="00DC734F">
        <w:t xml:space="preserve"> В практических целях </w:t>
      </w:r>
      <w:proofErr w:type="spellStart"/>
      <w:r w:rsidRPr="00DC734F">
        <w:rPr>
          <w:lang w:val="en-US"/>
        </w:rPr>
        <w:t>OpenMP</w:t>
      </w:r>
      <w:proofErr w:type="spellEnd"/>
      <w:r w:rsidRPr="00DC734F">
        <w:t xml:space="preserve"> (да и любые другие многопоточные (</w:t>
      </w:r>
      <w:r w:rsidRPr="00DC734F">
        <w:rPr>
          <w:lang w:val="en-US"/>
        </w:rPr>
        <w:t>multithread</w:t>
      </w:r>
      <w:r w:rsidRPr="00DC734F">
        <w:t>) программы</w:t>
      </w:r>
      <w:r w:rsidR="001B5E6D">
        <w:t>)</w:t>
      </w:r>
      <w:r w:rsidRPr="00DC734F">
        <w:t xml:space="preserve"> следует выполнять на </w:t>
      </w:r>
      <w:r w:rsidRPr="00DC734F">
        <w:rPr>
          <w:lang w:val="en-US"/>
        </w:rPr>
        <w:t>Regatta</w:t>
      </w:r>
      <w:r w:rsidRPr="00DC734F">
        <w:t>.</w:t>
      </w:r>
    </w:p>
    <w:p w:rsidR="00DC734F" w:rsidRPr="004F548D" w:rsidRDefault="00DC734F" w:rsidP="00DC734F">
      <w:r>
        <w:t>Заметим, что задача прекрасна поддалась распараллеливанию и зависимость скорости работы от числа вычислителей близка к линейной.</w:t>
      </w:r>
      <w:r w:rsidR="007B4338">
        <w:t xml:space="preserve"> Также обратим внимание, что программа запускалась только с числом потоков </w:t>
      </w:r>
      <w:r w:rsidR="00611A5B">
        <w:t xml:space="preserve">/ </w:t>
      </w:r>
      <w:r w:rsidR="007B4338">
        <w:t xml:space="preserve">процессов, равным степеням 2. </w:t>
      </w:r>
      <w:r w:rsidR="004F548D">
        <w:t xml:space="preserve">Для </w:t>
      </w:r>
      <w:proofErr w:type="gramStart"/>
      <w:r w:rsidR="004F548D">
        <w:rPr>
          <w:lang w:val="en-US"/>
        </w:rPr>
        <w:t>n</w:t>
      </w:r>
      <w:r w:rsidR="004F548D" w:rsidRPr="004F548D">
        <w:t xml:space="preserve"> !</w:t>
      </w:r>
      <w:proofErr w:type="gramEnd"/>
      <w:r w:rsidR="004F548D" w:rsidRPr="004F548D">
        <w:t>= 2^</w:t>
      </w:r>
      <w:r w:rsidR="004F548D">
        <w:rPr>
          <w:lang w:val="en-US"/>
        </w:rPr>
        <w:t>m</w:t>
      </w:r>
      <w:r w:rsidR="004F548D" w:rsidRPr="00611A5B">
        <w:t xml:space="preserve"> </w:t>
      </w:r>
      <w:r w:rsidR="004F548D">
        <w:t>ожидается спад производительности.</w:t>
      </w:r>
    </w:p>
    <w:p w:rsidR="00DC734F" w:rsidRDefault="00DC734F" w:rsidP="00DC734F">
      <w:r>
        <w:t xml:space="preserve">В сравнении с временем работы на ноутбуке принципиальный выигрыш дает выполнение на 256 вычислителях </w:t>
      </w:r>
      <w:proofErr w:type="spellStart"/>
      <w:r>
        <w:rPr>
          <w:lang w:val="en-US"/>
        </w:rPr>
        <w:t>Bluegene</w:t>
      </w:r>
      <w:proofErr w:type="spellEnd"/>
      <w:r w:rsidRPr="00DC734F">
        <w:t>.</w:t>
      </w:r>
      <w:r>
        <w:t xml:space="preserve"> Заметим, что на ПК уже зависимость времени работы от числа потоков не линейная, а переход от 4 потоков (число ядер процессора,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Hiperthreading</w:t>
      </w:r>
      <w:proofErr w:type="spellEnd"/>
      <w:r>
        <w:t xml:space="preserve"> отсутствует) к 8 сопровождается спадом производительности. На суперкомпьютерах данную ситуацию поймать не удалось.</w:t>
      </w:r>
    </w:p>
    <w:p w:rsidR="00306995" w:rsidRDefault="00306995" w:rsidP="00DC734F">
      <w:pPr>
        <w:pStyle w:val="Heading1"/>
      </w:pPr>
      <w:bookmarkStart w:id="14" w:name="_Toc469569837"/>
      <w:r>
        <w:t>Вывод</w:t>
      </w:r>
      <w:r w:rsidR="00DC734F">
        <w:t>ы</w:t>
      </w:r>
      <w:bookmarkEnd w:id="14"/>
    </w:p>
    <w:p w:rsidR="00DC734F" w:rsidRDefault="00DC734F" w:rsidP="00DC734F">
      <w:r w:rsidRPr="00DC734F">
        <w:t xml:space="preserve">Выполнена работа по разработке параллельной версии алгоритма ленточного умножения матриц. </w:t>
      </w:r>
      <w:r>
        <w:t xml:space="preserve">Изучены технологии написания параллельных алгоритмов </w:t>
      </w:r>
      <w:proofErr w:type="spellStart"/>
      <w:r>
        <w:rPr>
          <w:lang w:val="en-US"/>
        </w:rPr>
        <w:t>OpenMP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MPI</w:t>
      </w:r>
      <w:r w:rsidRPr="00DC734F">
        <w:t xml:space="preserve">. </w:t>
      </w:r>
      <w:r>
        <w:t>Проанализировано время выполнения алгоритмов на различных вычислительных системах.</w:t>
      </w:r>
    </w:p>
    <w:p w:rsidR="00DC734F" w:rsidRDefault="00DC734F" w:rsidP="00DC734F">
      <w:r w:rsidRPr="00DC734F">
        <w:t xml:space="preserve">Технология </w:t>
      </w:r>
      <w:proofErr w:type="spellStart"/>
      <w:r w:rsidRPr="00DC734F">
        <w:t>OpenMP</w:t>
      </w:r>
      <w:proofErr w:type="spellEnd"/>
      <w:r w:rsidRPr="00DC734F">
        <w:t xml:space="preserve"> крайне удобна в использовании, причем дает колоссальный прирост производительности на рассчитанных </w:t>
      </w:r>
      <w:r>
        <w:t>н</w:t>
      </w:r>
      <w:r w:rsidRPr="00DC734F">
        <w:t xml:space="preserve">а многопоточные вычисления системах, в том числе и на персональных компьютерах. </w:t>
      </w:r>
    </w:p>
    <w:p w:rsidR="00DC734F" w:rsidRPr="00320436" w:rsidRDefault="00DC734F" w:rsidP="00DC734F">
      <w:r w:rsidRPr="00DC734F">
        <w:t>MPI можно назвать более низкоуровневой технологией: разработка MP</w:t>
      </w:r>
      <w:r>
        <w:t xml:space="preserve">I-программы знакомит с основами взаимодействия вычислительных узлов суперкомпьютера. При этом </w:t>
      </w:r>
      <w:r>
        <w:rPr>
          <w:lang w:val="en-US"/>
        </w:rPr>
        <w:t>MPI</w:t>
      </w:r>
      <w:r w:rsidRPr="00DC734F">
        <w:t xml:space="preserve"> </w:t>
      </w:r>
      <w:r>
        <w:t xml:space="preserve">заточена именно на многопроцессорные системы и наибольшую скорость работы показала именно </w:t>
      </w:r>
      <w:r>
        <w:rPr>
          <w:lang w:val="en-US"/>
        </w:rPr>
        <w:t>MPI</w:t>
      </w:r>
      <w:r>
        <w:t xml:space="preserve">-реализация, запущенная на наибольшем числе вычислителей суперкомпьютера </w:t>
      </w:r>
      <w:proofErr w:type="spellStart"/>
      <w:r>
        <w:rPr>
          <w:lang w:val="en-US"/>
        </w:rPr>
        <w:t>Bluegene</w:t>
      </w:r>
      <w:proofErr w:type="spellEnd"/>
      <w:r w:rsidR="00320436">
        <w:t>.</w:t>
      </w:r>
    </w:p>
    <w:sectPr w:rsidR="00DC734F" w:rsidRPr="00320436" w:rsidSect="00D87A5B">
      <w:footerReference w:type="default" r:id="rId21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979" w:rsidRDefault="00864979" w:rsidP="00310C2C">
      <w:pPr>
        <w:spacing w:after="0" w:line="240" w:lineRule="auto"/>
      </w:pPr>
      <w:r>
        <w:separator/>
      </w:r>
    </w:p>
  </w:endnote>
  <w:endnote w:type="continuationSeparator" w:id="0">
    <w:p w:rsidR="00864979" w:rsidRDefault="00864979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441144"/>
      <w:docPartObj>
        <w:docPartGallery w:val="Page Numbers (Bottom of Page)"/>
        <w:docPartUnique/>
      </w:docPartObj>
    </w:sdtPr>
    <w:sdtContent>
      <w:p w:rsidR="00864979" w:rsidRDefault="008649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89C">
          <w:rPr>
            <w:noProof/>
          </w:rPr>
          <w:t>- 1 -</w:t>
        </w:r>
        <w:r>
          <w:fldChar w:fldCharType="end"/>
        </w:r>
      </w:p>
    </w:sdtContent>
  </w:sdt>
  <w:p w:rsidR="00864979" w:rsidRDefault="00864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979" w:rsidRDefault="00864979" w:rsidP="00310C2C">
      <w:pPr>
        <w:spacing w:after="0" w:line="240" w:lineRule="auto"/>
      </w:pPr>
      <w:r>
        <w:separator/>
      </w:r>
    </w:p>
  </w:footnote>
  <w:footnote w:type="continuationSeparator" w:id="0">
    <w:p w:rsidR="00864979" w:rsidRDefault="00864979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7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28"/>
  </w:num>
  <w:num w:numId="5">
    <w:abstractNumId w:val="21"/>
  </w:num>
  <w:num w:numId="6">
    <w:abstractNumId w:val="24"/>
  </w:num>
  <w:num w:numId="7">
    <w:abstractNumId w:val="27"/>
  </w:num>
  <w:num w:numId="8">
    <w:abstractNumId w:val="12"/>
  </w:num>
  <w:num w:numId="9">
    <w:abstractNumId w:val="29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6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0"/>
  </w:num>
  <w:num w:numId="29">
    <w:abstractNumId w:val="9"/>
  </w:num>
  <w:num w:numId="30">
    <w:abstractNumId w:val="1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8E2"/>
    <w:rsid w:val="001B5E6D"/>
    <w:rsid w:val="001B6821"/>
    <w:rsid w:val="001C1AE9"/>
    <w:rsid w:val="001C376A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1861"/>
    <w:rsid w:val="00366AA7"/>
    <w:rsid w:val="003731B7"/>
    <w:rsid w:val="0037449D"/>
    <w:rsid w:val="003829F3"/>
    <w:rsid w:val="00395E3A"/>
    <w:rsid w:val="003972DE"/>
    <w:rsid w:val="003A2952"/>
    <w:rsid w:val="003B010E"/>
    <w:rsid w:val="003C4A8C"/>
    <w:rsid w:val="003C502B"/>
    <w:rsid w:val="003D0C6E"/>
    <w:rsid w:val="003E0A34"/>
    <w:rsid w:val="003E2DB0"/>
    <w:rsid w:val="003E652D"/>
    <w:rsid w:val="003F7AEC"/>
    <w:rsid w:val="003F7F76"/>
    <w:rsid w:val="00400C9B"/>
    <w:rsid w:val="00401A3E"/>
    <w:rsid w:val="00404F83"/>
    <w:rsid w:val="0040606D"/>
    <w:rsid w:val="00410303"/>
    <w:rsid w:val="004151B5"/>
    <w:rsid w:val="0042178A"/>
    <w:rsid w:val="00424E89"/>
    <w:rsid w:val="00426F5F"/>
    <w:rsid w:val="0044054D"/>
    <w:rsid w:val="00441A7C"/>
    <w:rsid w:val="00442ACE"/>
    <w:rsid w:val="00447014"/>
    <w:rsid w:val="00450DE3"/>
    <w:rsid w:val="00451A5C"/>
    <w:rsid w:val="004552A3"/>
    <w:rsid w:val="00456C2A"/>
    <w:rsid w:val="00463371"/>
    <w:rsid w:val="00475FEE"/>
    <w:rsid w:val="00476F11"/>
    <w:rsid w:val="0048218E"/>
    <w:rsid w:val="00482777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5410"/>
    <w:rsid w:val="005303D2"/>
    <w:rsid w:val="00540082"/>
    <w:rsid w:val="00540821"/>
    <w:rsid w:val="00541BF2"/>
    <w:rsid w:val="0055350D"/>
    <w:rsid w:val="00554E14"/>
    <w:rsid w:val="005706AD"/>
    <w:rsid w:val="005879D6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8059D"/>
    <w:rsid w:val="006822DA"/>
    <w:rsid w:val="00682421"/>
    <w:rsid w:val="00690A0E"/>
    <w:rsid w:val="00691C3C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4E3E"/>
    <w:rsid w:val="007B17B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81E0B"/>
    <w:rsid w:val="00886E07"/>
    <w:rsid w:val="008915C7"/>
    <w:rsid w:val="00894601"/>
    <w:rsid w:val="00897A11"/>
    <w:rsid w:val="008B1270"/>
    <w:rsid w:val="008B6A4C"/>
    <w:rsid w:val="008B7B93"/>
    <w:rsid w:val="008C1D61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36610"/>
    <w:rsid w:val="00937682"/>
    <w:rsid w:val="009400B2"/>
    <w:rsid w:val="00943B0A"/>
    <w:rsid w:val="00946131"/>
    <w:rsid w:val="00952713"/>
    <w:rsid w:val="00953A83"/>
    <w:rsid w:val="009638F6"/>
    <w:rsid w:val="009759CA"/>
    <w:rsid w:val="009824F4"/>
    <w:rsid w:val="00986525"/>
    <w:rsid w:val="00987CF2"/>
    <w:rsid w:val="009901C4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5CC8"/>
    <w:rsid w:val="00A20311"/>
    <w:rsid w:val="00A251B4"/>
    <w:rsid w:val="00A33A58"/>
    <w:rsid w:val="00A37099"/>
    <w:rsid w:val="00A4347D"/>
    <w:rsid w:val="00A457EF"/>
    <w:rsid w:val="00A47DD7"/>
    <w:rsid w:val="00A501BF"/>
    <w:rsid w:val="00A5387E"/>
    <w:rsid w:val="00A55AA0"/>
    <w:rsid w:val="00A635FD"/>
    <w:rsid w:val="00A77972"/>
    <w:rsid w:val="00A80436"/>
    <w:rsid w:val="00A82CD6"/>
    <w:rsid w:val="00A833F3"/>
    <w:rsid w:val="00A9607E"/>
    <w:rsid w:val="00AB4B8A"/>
    <w:rsid w:val="00AB5C64"/>
    <w:rsid w:val="00AB664A"/>
    <w:rsid w:val="00AB66C3"/>
    <w:rsid w:val="00AB78C2"/>
    <w:rsid w:val="00AC1530"/>
    <w:rsid w:val="00AC6A97"/>
    <w:rsid w:val="00AC7706"/>
    <w:rsid w:val="00AD3CDB"/>
    <w:rsid w:val="00AD4CCE"/>
    <w:rsid w:val="00AD760F"/>
    <w:rsid w:val="00AE3C7D"/>
    <w:rsid w:val="00AE670D"/>
    <w:rsid w:val="00AE6966"/>
    <w:rsid w:val="00B01A0C"/>
    <w:rsid w:val="00B0583C"/>
    <w:rsid w:val="00B130A2"/>
    <w:rsid w:val="00B15B0D"/>
    <w:rsid w:val="00B2012B"/>
    <w:rsid w:val="00B25259"/>
    <w:rsid w:val="00B347E7"/>
    <w:rsid w:val="00B4318E"/>
    <w:rsid w:val="00B45091"/>
    <w:rsid w:val="00B47D53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C52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F8B"/>
    <w:rsid w:val="00E00F6B"/>
    <w:rsid w:val="00E02055"/>
    <w:rsid w:val="00E052EA"/>
    <w:rsid w:val="00E2072A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78CB"/>
    <w:rsid w:val="00EA330F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E2101"/>
    <w:rsid w:val="00FE7F4C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4A596A6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EFC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75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7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2C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2C"/>
    <w:rPr>
      <w:rFonts w:eastAsiaTheme="minorEastAsia"/>
      <w:lang w:eastAsia="ru-RU"/>
    </w:rPr>
  </w:style>
  <w:style w:type="paragraph" w:styleId="NoSpacing">
    <w:name w:val="No Spacing"/>
    <w:link w:val="NoSpacingChar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87A5B"/>
    <w:rPr>
      <w:rFonts w:eastAsiaTheme="minorEastAsia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87A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A5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E719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DefaultParagraphFont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DefaultParagraphFont"/>
    <w:rsid w:val="00DC734F"/>
    <w:rPr>
      <w:color w:val="808000"/>
    </w:rPr>
  </w:style>
  <w:style w:type="character" w:customStyle="1" w:styleId="s11">
    <w:name w:val="s11"/>
    <w:basedOn w:val="DefaultParagraphFont"/>
    <w:rsid w:val="00DC734F"/>
    <w:rPr>
      <w:b/>
      <w:bCs/>
      <w:color w:val="008000"/>
    </w:rPr>
  </w:style>
  <w:style w:type="character" w:customStyle="1" w:styleId="s21">
    <w:name w:val="s21"/>
    <w:basedOn w:val="DefaultParagraphFont"/>
    <w:rsid w:val="00DC734F"/>
    <w:rPr>
      <w:color w:val="000000"/>
    </w:rPr>
  </w:style>
  <w:style w:type="character" w:customStyle="1" w:styleId="s31">
    <w:name w:val="s31"/>
    <w:basedOn w:val="DefaultParagraphFont"/>
    <w:rsid w:val="00DC734F"/>
    <w:rPr>
      <w:b/>
      <w:bCs/>
      <w:color w:val="000080"/>
    </w:rPr>
  </w:style>
  <w:style w:type="character" w:customStyle="1" w:styleId="s41">
    <w:name w:val="s41"/>
    <w:basedOn w:val="DefaultParagraphFont"/>
    <w:rsid w:val="00DC734F"/>
    <w:rPr>
      <w:color w:val="0000FF"/>
    </w:rPr>
  </w:style>
  <w:style w:type="character" w:customStyle="1" w:styleId="s51">
    <w:name w:val="s51"/>
    <w:basedOn w:val="DefaultParagraphFont"/>
    <w:rsid w:val="00DC734F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agrml/ribbonMultiplicationSummary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5DF8-5643-4B54-ADEA-A7F352A5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Михаил Аграновский</cp:lastModifiedBy>
  <cp:revision>8</cp:revision>
  <cp:lastPrinted>2016-12-15T09:55:00Z</cp:lastPrinted>
  <dcterms:created xsi:type="dcterms:W3CDTF">2016-12-02T00:51:00Z</dcterms:created>
  <dcterms:modified xsi:type="dcterms:W3CDTF">2016-12-15T09:55:00Z</dcterms:modified>
</cp:coreProperties>
</file>