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812F" w14:textId="77777777" w:rsidR="00A406B3" w:rsidRDefault="005B67F0" w:rsidP="005E5B0D">
      <w:pPr>
        <w:pStyle w:val="Heading1"/>
        <w:spacing w:before="0"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 w:val="0"/>
          <w:bCs w:val="0"/>
          <w:sz w:val="24"/>
          <w:szCs w:val="24"/>
        </w:rPr>
        <w:t>Alex D. Groce</w:t>
      </w:r>
    </w:p>
    <w:p w14:paraId="4280EE45" w14:textId="37AA10DC" w:rsidR="00A406B3" w:rsidRPr="009A6771" w:rsidRDefault="00833857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>
        <w:rPr>
          <w:rFonts w:ascii="Arial Black" w:hAnsi="Arial Black"/>
          <w:b w:val="0"/>
          <w:sz w:val="24"/>
          <w:szCs w:val="24"/>
        </w:rPr>
        <w:t xml:space="preserve"> </w:t>
      </w:r>
      <w:r w:rsidR="00A406B3" w:rsidRPr="009A6771">
        <w:rPr>
          <w:rFonts w:ascii="Arial Black" w:hAnsi="Arial Black"/>
          <w:b w:val="0"/>
          <w:sz w:val="24"/>
          <w:szCs w:val="24"/>
        </w:rPr>
        <w:t>Professional Preparation</w:t>
      </w:r>
    </w:p>
    <w:p w14:paraId="6741B331" w14:textId="4FCC2787" w:rsidR="004047C7" w:rsidRPr="008C0F3A" w:rsidRDefault="006A2DB5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North Carolina State University</w:t>
      </w:r>
      <w:r w:rsidR="008C0F3A">
        <w:t xml:space="preserve"> </w:t>
      </w:r>
      <w:r w:rsidR="00583E0F" w:rsidRPr="008C0F3A">
        <w:t>Raleigh, NC</w:t>
      </w:r>
      <w:r w:rsidRPr="008C0F3A">
        <w:tab/>
      </w:r>
      <w:r w:rsidR="004047C7" w:rsidRPr="008C0F3A">
        <w:t>Computer Science</w:t>
      </w:r>
      <w:r w:rsidR="00583E0F" w:rsidRPr="008C0F3A">
        <w:tab/>
      </w:r>
      <w:r w:rsidR="004047C7" w:rsidRPr="008C0F3A">
        <w:t>B.S</w:t>
      </w:r>
      <w:r w:rsidRPr="008C0F3A">
        <w:t>.</w:t>
      </w:r>
      <w:r w:rsidRPr="008C0F3A">
        <w:tab/>
      </w:r>
      <w:r w:rsidR="004047C7" w:rsidRPr="008C0F3A">
        <w:t>1999</w:t>
      </w:r>
    </w:p>
    <w:p w14:paraId="5E844EBE" w14:textId="66155516" w:rsidR="00A406B3" w:rsidRPr="008C0F3A" w:rsidRDefault="006A2DB5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North Carolina State University</w:t>
      </w:r>
      <w:r w:rsidR="00583E0F" w:rsidRPr="008C0F3A">
        <w:t xml:space="preserve"> </w:t>
      </w:r>
      <w:r w:rsidR="00CF7A88" w:rsidRPr="008C0F3A">
        <w:t>Raleigh, NC</w:t>
      </w:r>
      <w:r w:rsidRPr="008C0F3A">
        <w:tab/>
        <w:t>Multidisciplinary Studies</w:t>
      </w:r>
      <w:r w:rsidRPr="008C0F3A">
        <w:tab/>
        <w:t>B.S.</w:t>
      </w:r>
      <w:r w:rsidRPr="008C0F3A">
        <w:tab/>
      </w:r>
      <w:r w:rsidR="004047C7" w:rsidRPr="008C0F3A">
        <w:t>1999</w:t>
      </w:r>
    </w:p>
    <w:p w14:paraId="14CDB71A" w14:textId="5322B465" w:rsidR="00A406B3" w:rsidRPr="008C0F3A" w:rsidRDefault="004047C7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Carnegie Mellon University</w:t>
      </w:r>
      <w:r w:rsidR="00CF7A88" w:rsidRPr="008C0F3A">
        <w:tab/>
      </w:r>
      <w:r w:rsidR="008C0F3A">
        <w:t xml:space="preserve"> </w:t>
      </w:r>
      <w:r w:rsidR="00583E0F" w:rsidRPr="008C0F3A">
        <w:t>Pittsburgh, PA</w:t>
      </w:r>
      <w:r w:rsidR="008C0F3A">
        <w:t xml:space="preserve"> </w:t>
      </w:r>
      <w:r w:rsidRPr="008C0F3A">
        <w:t>Computer Science</w:t>
      </w:r>
      <w:r w:rsidR="00583E0F" w:rsidRPr="008C0F3A">
        <w:t xml:space="preserve"> </w:t>
      </w:r>
      <w:r w:rsidR="00583E0F" w:rsidRPr="008C0F3A">
        <w:tab/>
        <w:t>Ph.D.</w:t>
      </w:r>
      <w:r w:rsidR="00583E0F" w:rsidRPr="008C0F3A">
        <w:tab/>
      </w:r>
      <w:r w:rsidR="005B67F0" w:rsidRPr="008C0F3A">
        <w:t>2005</w:t>
      </w:r>
    </w:p>
    <w:p w14:paraId="32F61F63" w14:textId="77777777" w:rsidR="005E5B0D" w:rsidRPr="009A6771" w:rsidRDefault="005E5B0D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</w:p>
    <w:p w14:paraId="271EE29F" w14:textId="43D0ADD8" w:rsidR="00A406B3" w:rsidRPr="009A6771" w:rsidRDefault="00833857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>
        <w:rPr>
          <w:rFonts w:ascii="Arial Black" w:hAnsi="Arial Black"/>
          <w:b w:val="0"/>
          <w:sz w:val="24"/>
          <w:szCs w:val="24"/>
        </w:rPr>
        <w:t xml:space="preserve"> </w:t>
      </w:r>
      <w:r w:rsidR="00A406B3" w:rsidRPr="009A6771">
        <w:rPr>
          <w:rFonts w:ascii="Arial Black" w:hAnsi="Arial Black"/>
          <w:b w:val="0"/>
          <w:sz w:val="24"/>
          <w:szCs w:val="24"/>
        </w:rPr>
        <w:t>Appointments</w:t>
      </w:r>
      <w:r w:rsidR="00A406B3" w:rsidRPr="009A6771">
        <w:rPr>
          <w:rFonts w:ascii="Arial Black" w:hAnsi="Arial Black"/>
          <w:b w:val="0"/>
          <w:sz w:val="24"/>
          <w:szCs w:val="24"/>
        </w:rPr>
        <w:tab/>
      </w:r>
    </w:p>
    <w:p w14:paraId="66E8B671" w14:textId="6298C91E" w:rsidR="00DB1714" w:rsidRDefault="0001526B" w:rsidP="0001526B">
      <w:r w:rsidRPr="009A6771">
        <w:t>Jan 2017-</w:t>
      </w:r>
      <w:r w:rsidRPr="009A6771">
        <w:tab/>
        <w:t xml:space="preserve">Associate Professor with indefinite </w:t>
      </w:r>
      <w:r w:rsidR="00DB1714">
        <w:t>tenure, School</w:t>
      </w:r>
      <w:r w:rsidR="00833857">
        <w:t xml:space="preserve"> </w:t>
      </w:r>
      <w:r w:rsidR="00DB1714">
        <w:t>of Informatics,</w:t>
      </w:r>
    </w:p>
    <w:p w14:paraId="08ABEE3D" w14:textId="33512728" w:rsidR="0001526B" w:rsidRDefault="0001526B" w:rsidP="00DB1714">
      <w:pPr>
        <w:ind w:left="720" w:firstLine="720"/>
      </w:pPr>
      <w:r w:rsidRPr="009A6771">
        <w:t>Computing,</w:t>
      </w:r>
      <w:r w:rsidR="00DB1714">
        <w:t xml:space="preserve"> </w:t>
      </w:r>
      <w:r w:rsidRPr="009A6771">
        <w:t>and Cyber Systems, Northern Arizona University</w:t>
      </w:r>
    </w:p>
    <w:p w14:paraId="4B57E7A5" w14:textId="18C53CFA" w:rsidR="00833857" w:rsidRPr="009A6771" w:rsidRDefault="00833857" w:rsidP="00833857">
      <w:pPr>
        <w:ind w:left="1440" w:hanging="1440"/>
      </w:pPr>
      <w:r>
        <w:t>Feb 2020-</w:t>
      </w:r>
      <w:r>
        <w:tab/>
        <w:t>Associate Editor, ACM Transactions on Software Engineering and Methodology</w:t>
      </w:r>
    </w:p>
    <w:p w14:paraId="4BC5A805" w14:textId="03940A16" w:rsidR="009E13F9" w:rsidRDefault="009E13F9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iCs/>
        </w:rPr>
      </w:pPr>
      <w:r>
        <w:rPr>
          <w:iCs/>
        </w:rPr>
        <w:t>Feb 2019-</w:t>
      </w:r>
      <w:r>
        <w:rPr>
          <w:iCs/>
        </w:rPr>
        <w:tab/>
        <w:t>Security Engineer (sabbatical), Trail of Bits</w:t>
      </w:r>
    </w:p>
    <w:p w14:paraId="0218173B" w14:textId="61C0F4DF" w:rsidR="009E13F9" w:rsidRDefault="009E13F9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iCs/>
        </w:rPr>
      </w:pPr>
      <w:r>
        <w:rPr>
          <w:iCs/>
        </w:rPr>
        <w:t xml:space="preserve">  Aug 2019</w:t>
      </w:r>
    </w:p>
    <w:p w14:paraId="427F0CBE" w14:textId="5F2FB21B" w:rsidR="00833857" w:rsidRDefault="00833857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iCs/>
        </w:rPr>
      </w:pPr>
      <w:r>
        <w:rPr>
          <w:iCs/>
        </w:rPr>
        <w:t>Aug 2018-</w:t>
      </w:r>
      <w:r>
        <w:rPr>
          <w:iCs/>
        </w:rPr>
        <w:tab/>
        <w:t>Associate Editor for Software Testing, IEEE Software</w:t>
      </w:r>
    </w:p>
    <w:p w14:paraId="46DF3DD3" w14:textId="3E62A086" w:rsidR="003A1AD1" w:rsidRPr="009A6771" w:rsidRDefault="003A1AD1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iCs/>
        </w:rPr>
      </w:pPr>
      <w:r w:rsidRPr="009A6771">
        <w:rPr>
          <w:iCs/>
        </w:rPr>
        <w:t>2015</w:t>
      </w:r>
      <w:r w:rsidR="0001526B" w:rsidRPr="009A6771">
        <w:rPr>
          <w:iCs/>
        </w:rPr>
        <w:t>-</w:t>
      </w:r>
      <w:r w:rsidR="009E13F9">
        <w:rPr>
          <w:iCs/>
        </w:rPr>
        <w:t>2017</w:t>
      </w:r>
      <w:r w:rsidRPr="009A6771">
        <w:rPr>
          <w:iCs/>
        </w:rPr>
        <w:tab/>
        <w:t xml:space="preserve">Associate Professor with indefinite tenure, </w:t>
      </w:r>
      <w:r w:rsidR="0001526B" w:rsidRPr="009A6771">
        <w:rPr>
          <w:iCs/>
        </w:rPr>
        <w:t>School of Electrical Engineering and Computer Science,</w:t>
      </w:r>
      <w:r w:rsidRPr="009A6771">
        <w:rPr>
          <w:iCs/>
        </w:rPr>
        <w:t xml:space="preserve"> Oregon State University</w:t>
      </w:r>
    </w:p>
    <w:p w14:paraId="7D53B32C" w14:textId="77777777" w:rsidR="00DB1714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>2009</w:t>
      </w:r>
      <w:r w:rsidR="00A406B3" w:rsidRPr="009A6771">
        <w:rPr>
          <w:iCs/>
        </w:rPr>
        <w:t>-</w:t>
      </w:r>
      <w:r w:rsidR="0001526B" w:rsidRPr="009A6771">
        <w:rPr>
          <w:iCs/>
        </w:rPr>
        <w:t>2015</w:t>
      </w:r>
      <w:r w:rsidR="00A406B3" w:rsidRPr="009A6771">
        <w:rPr>
          <w:iCs/>
        </w:rPr>
        <w:tab/>
        <w:t>A</w:t>
      </w:r>
      <w:r w:rsidRPr="009A6771">
        <w:t>ssistant Professor, School of Elec</w:t>
      </w:r>
      <w:r w:rsidR="00DB1714">
        <w:t>trical Engineering and Computer</w:t>
      </w:r>
    </w:p>
    <w:p w14:paraId="0F0D91ED" w14:textId="77777777" w:rsidR="00161970" w:rsidRPr="00DB1714" w:rsidRDefault="00DB1714" w:rsidP="00DB171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Science,</w:t>
      </w:r>
      <w:r>
        <w:t xml:space="preserve"> </w:t>
      </w:r>
      <w:r w:rsidR="00161970" w:rsidRPr="009A6771">
        <w:t>Oregon State University</w:t>
      </w:r>
    </w:p>
    <w:p w14:paraId="16A3FD27" w14:textId="77777777" w:rsidR="00DB1714" w:rsidRDefault="00161970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>2008, 2009</w:t>
      </w:r>
      <w:r w:rsidR="00A406B3" w:rsidRPr="009A6771">
        <w:rPr>
          <w:iCs/>
        </w:rPr>
        <w:t xml:space="preserve"> </w:t>
      </w:r>
      <w:r w:rsidR="00A406B3" w:rsidRPr="009A6771">
        <w:tab/>
      </w:r>
      <w:r w:rsidRPr="009A6771">
        <w:t>Lecturer in Computer Science, Par</w:t>
      </w:r>
      <w:r w:rsidR="00DB1714">
        <w:t>t-Time, California Institute of</w:t>
      </w:r>
    </w:p>
    <w:p w14:paraId="2C3382A8" w14:textId="77777777" w:rsidR="00A406B3" w:rsidRPr="009A6771" w:rsidRDefault="00DB1714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Technology</w:t>
      </w:r>
      <w:r w:rsidR="00A406B3" w:rsidRPr="009A6771">
        <w:rPr>
          <w:iCs/>
        </w:rPr>
        <w:t xml:space="preserve"> </w:t>
      </w:r>
    </w:p>
    <w:p w14:paraId="4F28376E" w14:textId="77777777" w:rsidR="00DB1714" w:rsidRDefault="00161970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t>2005-2009</w:t>
      </w:r>
      <w:r w:rsidR="00A406B3" w:rsidRPr="009A6771">
        <w:t xml:space="preserve"> </w:t>
      </w:r>
      <w:r w:rsidR="00A406B3" w:rsidRPr="009A6771">
        <w:tab/>
      </w:r>
      <w:r w:rsidRPr="009A6771">
        <w:t>Core Member, Laboratory for Re</w:t>
      </w:r>
      <w:r w:rsidR="00DB1714">
        <w:t>liable Software, Jet Propulsion</w:t>
      </w:r>
    </w:p>
    <w:p w14:paraId="54E34CFA" w14:textId="77777777" w:rsidR="00A406B3" w:rsidRPr="009A6771" w:rsidRDefault="00DB1714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Laboratory</w:t>
      </w:r>
    </w:p>
    <w:p w14:paraId="2F0D00BE" w14:textId="77777777" w:rsidR="00161970" w:rsidRPr="009A6771" w:rsidRDefault="00161970" w:rsidP="005E5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rPr>
          <w:iCs/>
        </w:rPr>
        <w:t>1999-2005</w:t>
      </w:r>
      <w:r w:rsidR="00A406B3" w:rsidRPr="009A6771">
        <w:rPr>
          <w:iCs/>
        </w:rPr>
        <w:t xml:space="preserve"> </w:t>
      </w:r>
      <w:r w:rsidR="00A406B3" w:rsidRPr="009A6771">
        <w:rPr>
          <w:iCs/>
        </w:rPr>
        <w:tab/>
      </w:r>
      <w:r w:rsidRPr="009A6771">
        <w:t>Graduate Research Assistant, Computer Science Department, Carnegie Mellon University</w:t>
      </w:r>
    </w:p>
    <w:p w14:paraId="20E23E69" w14:textId="77777777" w:rsidR="00A406B3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 xml:space="preserve">2001, </w:t>
      </w:r>
      <w:proofErr w:type="gramStart"/>
      <w:r w:rsidRPr="009A6771">
        <w:rPr>
          <w:iCs/>
        </w:rPr>
        <w:t>2002</w:t>
      </w:r>
      <w:r w:rsidR="00A406B3" w:rsidRPr="009A6771">
        <w:rPr>
          <w:iCs/>
        </w:rPr>
        <w:t xml:space="preserve">  </w:t>
      </w:r>
      <w:r w:rsidR="00A406B3" w:rsidRPr="009A6771">
        <w:rPr>
          <w:iCs/>
        </w:rPr>
        <w:tab/>
      </w:r>
      <w:proofErr w:type="gramEnd"/>
      <w:r w:rsidRPr="009A6771">
        <w:t>Summer Research Intern, NASA Ames Research Center</w:t>
      </w:r>
    </w:p>
    <w:p w14:paraId="2280FD44" w14:textId="77777777" w:rsidR="00DB1714" w:rsidRDefault="00161970" w:rsidP="005E5B0D">
      <w:pPr>
        <w:pStyle w:val="Heading3"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0" w:after="0"/>
        <w:rPr>
          <w:rFonts w:ascii="Times New Roman" w:hAnsi="Times New Roman"/>
          <w:b w:val="0"/>
          <w:sz w:val="24"/>
          <w:szCs w:val="24"/>
        </w:rPr>
      </w:pPr>
      <w:r w:rsidRPr="009A6771">
        <w:rPr>
          <w:rFonts w:ascii="Times New Roman" w:hAnsi="Times New Roman"/>
          <w:b w:val="0"/>
          <w:sz w:val="24"/>
          <w:szCs w:val="24"/>
        </w:rPr>
        <w:t>2000</w:t>
      </w:r>
      <w:r w:rsidRPr="009A6771">
        <w:rPr>
          <w:rFonts w:ascii="Times New Roman" w:hAnsi="Times New Roman"/>
          <w:b w:val="0"/>
          <w:sz w:val="24"/>
          <w:szCs w:val="24"/>
        </w:rPr>
        <w:tab/>
        <w:t xml:space="preserve"> </w:t>
      </w:r>
      <w:r w:rsidRPr="009A6771">
        <w:rPr>
          <w:rFonts w:ascii="Times New Roman" w:hAnsi="Times New Roman"/>
          <w:b w:val="0"/>
          <w:sz w:val="24"/>
          <w:szCs w:val="24"/>
        </w:rPr>
        <w:tab/>
        <w:t>Summer Research Intern, Lucent/Bell Laboratories</w:t>
      </w:r>
      <w:r w:rsidR="00F915CC" w:rsidRPr="009A6771">
        <w:rPr>
          <w:rFonts w:ascii="Times New Roman" w:hAnsi="Times New Roman"/>
          <w:b w:val="0"/>
          <w:sz w:val="24"/>
          <w:szCs w:val="24"/>
        </w:rPr>
        <w:t xml:space="preserve"> </w:t>
      </w:r>
      <w:r w:rsidR="008D5527" w:rsidRPr="009A6771">
        <w:rPr>
          <w:rFonts w:ascii="Times New Roman" w:hAnsi="Times New Roman"/>
          <w:b w:val="0"/>
          <w:sz w:val="24"/>
          <w:szCs w:val="24"/>
        </w:rPr>
        <w:t>Innovations,</w:t>
      </w:r>
      <w:r w:rsidR="00DB1714">
        <w:rPr>
          <w:rFonts w:ascii="Times New Roman" w:hAnsi="Times New Roman"/>
          <w:b w:val="0"/>
          <w:sz w:val="24"/>
          <w:szCs w:val="24"/>
        </w:rPr>
        <w:t xml:space="preserve"> Murray</w:t>
      </w:r>
    </w:p>
    <w:p w14:paraId="4980D93E" w14:textId="77777777" w:rsidR="00161970" w:rsidRPr="009A6771" w:rsidRDefault="00DB1714" w:rsidP="005E5B0D">
      <w:pPr>
        <w:pStyle w:val="Heading3"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0" w:after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 w:rsidR="00161970" w:rsidRPr="009A6771">
        <w:rPr>
          <w:rFonts w:ascii="Times New Roman" w:hAnsi="Times New Roman"/>
          <w:b w:val="0"/>
          <w:sz w:val="24"/>
          <w:szCs w:val="24"/>
        </w:rPr>
        <w:t>Hill</w:t>
      </w:r>
    </w:p>
    <w:p w14:paraId="6F1AFA8F" w14:textId="77777777" w:rsidR="00161970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t>1999</w:t>
      </w:r>
      <w:r w:rsidRPr="009A6771">
        <w:tab/>
        <w:t>Summer Research Intern, Computer Science Department, SUNY Stony Brook</w:t>
      </w:r>
    </w:p>
    <w:p w14:paraId="790B3462" w14:textId="77777777" w:rsidR="00E65260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t>1998</w:t>
      </w:r>
      <w:r w:rsidRPr="009A6771">
        <w:tab/>
        <w:t>Summer Research Intern, Computer Science Department, North Carolina State University</w:t>
      </w:r>
    </w:p>
    <w:p w14:paraId="3DE59E4B" w14:textId="77777777" w:rsidR="00EE408A" w:rsidRPr="009A6771" w:rsidRDefault="00EE408A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</w:p>
    <w:p w14:paraId="2CF6857B" w14:textId="12559626" w:rsidR="00DA2B4E" w:rsidRPr="009A6771" w:rsidRDefault="00833857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>
        <w:rPr>
          <w:rFonts w:ascii="Arial Black" w:hAnsi="Arial Black"/>
          <w:b w:val="0"/>
          <w:sz w:val="24"/>
          <w:szCs w:val="24"/>
        </w:rPr>
        <w:t xml:space="preserve"> </w:t>
      </w:r>
      <w:r w:rsidR="00DA2B4E" w:rsidRPr="009A6771">
        <w:rPr>
          <w:rFonts w:ascii="Arial Black" w:hAnsi="Arial Black"/>
          <w:b w:val="0"/>
          <w:sz w:val="24"/>
          <w:szCs w:val="24"/>
        </w:rPr>
        <w:t>P</w:t>
      </w:r>
      <w:r w:rsidR="009A6771" w:rsidRPr="009A6771">
        <w:rPr>
          <w:rFonts w:ascii="Arial Black" w:hAnsi="Arial Black"/>
          <w:b w:val="0"/>
          <w:sz w:val="24"/>
          <w:szCs w:val="24"/>
        </w:rPr>
        <w:t>ublications</w:t>
      </w:r>
    </w:p>
    <w:p w14:paraId="086B782F" w14:textId="77777777" w:rsidR="00DA2B4E" w:rsidRPr="009A6771" w:rsidRDefault="00DA2B4E" w:rsidP="005E5B0D"/>
    <w:p w14:paraId="1DEE54E7" w14:textId="77777777" w:rsidR="00A406B3" w:rsidRPr="009A6771" w:rsidRDefault="00A406B3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Relevant Publications</w:t>
      </w:r>
    </w:p>
    <w:p w14:paraId="357573F0" w14:textId="3FD66711" w:rsidR="005412C0" w:rsidRDefault="00D458C4" w:rsidP="005412C0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>
        <w:rPr>
          <w:bCs/>
        </w:rPr>
        <w:t xml:space="preserve">Holmes J, Ahmed I, </w:t>
      </w:r>
      <w:proofErr w:type="spellStart"/>
      <w:r>
        <w:rPr>
          <w:bCs/>
        </w:rPr>
        <w:t>Brindescu</w:t>
      </w:r>
      <w:proofErr w:type="spellEnd"/>
      <w:r>
        <w:rPr>
          <w:bCs/>
        </w:rPr>
        <w:t xml:space="preserve"> C, Gopinath R, Zhang H, </w:t>
      </w:r>
      <w:proofErr w:type="spellStart"/>
      <w:r>
        <w:rPr>
          <w:b/>
        </w:rPr>
        <w:t>Groce</w:t>
      </w:r>
      <w:proofErr w:type="spellEnd"/>
      <w:r>
        <w:rPr>
          <w:b/>
        </w:rPr>
        <w:t xml:space="preserve"> A</w:t>
      </w:r>
      <w:r w:rsidR="005412C0">
        <w:t xml:space="preserve">. </w:t>
      </w:r>
      <w:r>
        <w:t>Using Relative Lines of Code to Guide Automated Test Generation for Python</w:t>
      </w:r>
      <w:r w:rsidR="005412C0" w:rsidRPr="005412C0">
        <w:t>.</w:t>
      </w:r>
      <w:r w:rsidR="005412C0">
        <w:t xml:space="preserve">  </w:t>
      </w:r>
      <w:r w:rsidRPr="00D458C4">
        <w:rPr>
          <w:i/>
          <w:iCs/>
        </w:rPr>
        <w:t>ACM Transactions on Software Engineering and Methodology</w:t>
      </w:r>
      <w:r>
        <w:t>, 29(4), 28:1-28:38 (2020)</w:t>
      </w:r>
      <w:r w:rsidR="005412C0">
        <w:t>.</w:t>
      </w:r>
    </w:p>
    <w:p w14:paraId="5B3BF3BD" w14:textId="0B2992A7" w:rsidR="00227B5B" w:rsidRPr="009A6771" w:rsidRDefault="00D458C4" w:rsidP="00D2484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proofErr w:type="spellStart"/>
      <w:r>
        <w:rPr>
          <w:b/>
          <w:bCs/>
        </w:rPr>
        <w:t>Groce</w:t>
      </w:r>
      <w:proofErr w:type="spellEnd"/>
      <w:r>
        <w:rPr>
          <w:b/>
          <w:bCs/>
        </w:rPr>
        <w:t xml:space="preserve"> </w:t>
      </w:r>
      <w:r w:rsidRPr="00D458C4">
        <w:t>A</w:t>
      </w:r>
      <w:r>
        <w:t xml:space="preserve">, </w:t>
      </w:r>
      <w:proofErr w:type="spellStart"/>
      <w:r>
        <w:t>Havelund</w:t>
      </w:r>
      <w:proofErr w:type="spellEnd"/>
      <w:r>
        <w:t xml:space="preserve"> K, </w:t>
      </w:r>
      <w:proofErr w:type="spellStart"/>
      <w:r>
        <w:t>Holzmann</w:t>
      </w:r>
      <w:proofErr w:type="spellEnd"/>
      <w:r>
        <w:t xml:space="preserve"> G, Joshi R, Xu R. </w:t>
      </w:r>
      <w:r w:rsidRPr="00D458C4">
        <w:t>Establishing</w:t>
      </w:r>
      <w:r>
        <w:t xml:space="preserve"> Flight Software Reliability: Testing, Model-Checking, Constraint-Solving, Monitoring and Learning</w:t>
      </w:r>
      <w:r w:rsidR="00227B5B" w:rsidRPr="009A6771">
        <w:t>.</w:t>
      </w:r>
      <w:r>
        <w:t xml:space="preserve">  </w:t>
      </w:r>
      <w:r>
        <w:rPr>
          <w:i/>
          <w:iCs/>
        </w:rPr>
        <w:t>Annals of Mathematics and Artificial Intelligence</w:t>
      </w:r>
      <w:r>
        <w:t>, 70(4): 315-348, April 2014.</w:t>
      </w:r>
    </w:p>
    <w:p w14:paraId="260280FD" w14:textId="0334000D" w:rsidR="006B001E" w:rsidRPr="009A6771" w:rsidRDefault="00D458C4" w:rsidP="00D2484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>
        <w:t xml:space="preserve">Goodman P, </w:t>
      </w:r>
      <w:proofErr w:type="spellStart"/>
      <w:r>
        <w:rPr>
          <w:b/>
          <w:bCs/>
        </w:rPr>
        <w:t>Groce</w:t>
      </w:r>
      <w:proofErr w:type="spellEnd"/>
      <w:r>
        <w:rPr>
          <w:b/>
          <w:bCs/>
        </w:rPr>
        <w:t xml:space="preserve"> A</w:t>
      </w:r>
      <w:r w:rsidR="006B001E" w:rsidRPr="009A6771">
        <w:t>.</w:t>
      </w:r>
      <w:r w:rsidR="006B001E" w:rsidRPr="009A6771">
        <w:rPr>
          <w:b/>
        </w:rPr>
        <w:t xml:space="preserve"> </w:t>
      </w:r>
      <w:proofErr w:type="spellStart"/>
      <w:r>
        <w:t>DeepState</w:t>
      </w:r>
      <w:proofErr w:type="spellEnd"/>
      <w:r>
        <w:t>: Symbolic Unit Testing for C and C++.  NDSS Workshop on Binary Analysis Research, San Diego, CA, February 2018.</w:t>
      </w:r>
    </w:p>
    <w:p w14:paraId="491B2FE5" w14:textId="6FFBC0E4" w:rsidR="00D24841" w:rsidRPr="009A6771" w:rsidRDefault="00D458C4" w:rsidP="00D2484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proofErr w:type="spellStart"/>
      <w:r>
        <w:rPr>
          <w:b/>
          <w:bCs/>
        </w:rPr>
        <w:lastRenderedPageBreak/>
        <w:t>Groce</w:t>
      </w:r>
      <w:proofErr w:type="spellEnd"/>
      <w:r>
        <w:rPr>
          <w:b/>
          <w:bCs/>
        </w:rPr>
        <w:t xml:space="preserve"> A</w:t>
      </w:r>
      <w:r>
        <w:t>, Ahmed I, Jensen C, McKenney P, Holmes J</w:t>
      </w:r>
      <w:r w:rsidR="00D24841" w:rsidRPr="009A6771">
        <w:t>.</w:t>
      </w:r>
      <w:r>
        <w:t xml:space="preserve">  How Verified (or Tested) is My Code?  Falsification-Driven Verification and Testing.  </w:t>
      </w:r>
      <w:r>
        <w:rPr>
          <w:i/>
          <w:iCs/>
        </w:rPr>
        <w:t>Automated Software Engineering Journal</w:t>
      </w:r>
      <w:r>
        <w:t>.  25(4): 917-960, December 2018.</w:t>
      </w:r>
    </w:p>
    <w:p w14:paraId="7DE4889D" w14:textId="3023E1E0" w:rsidR="00EE408A" w:rsidRPr="009A6771" w:rsidRDefault="00D458C4" w:rsidP="005412C0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proofErr w:type="spellStart"/>
      <w:r>
        <w:rPr>
          <w:b/>
          <w:bCs/>
        </w:rPr>
        <w:t>Groce</w:t>
      </w:r>
      <w:proofErr w:type="spellEnd"/>
      <w:r>
        <w:rPr>
          <w:b/>
          <w:bCs/>
        </w:rPr>
        <w:t xml:space="preserve"> A</w:t>
      </w:r>
      <w:r>
        <w:t xml:space="preserve">, </w:t>
      </w:r>
      <w:proofErr w:type="spellStart"/>
      <w:r>
        <w:t>Flikkema</w:t>
      </w:r>
      <w:proofErr w:type="spellEnd"/>
      <w:r>
        <w:t xml:space="preserve"> P, Holmes J</w:t>
      </w:r>
      <w:r w:rsidR="00D24841" w:rsidRPr="009A6771">
        <w:t>.</w:t>
      </w:r>
      <w:r>
        <w:t xml:space="preserve">   Towards Automated Composition of Heterogenous Test for Cyber-Physical Systems.  </w:t>
      </w:r>
      <w:r>
        <w:rPr>
          <w:i/>
          <w:iCs/>
        </w:rPr>
        <w:t>Workshop on Testing Embedded and Cyber-Physical Systems</w:t>
      </w:r>
      <w:r>
        <w:t>, pages 12-15, Santa Barbara, CA, July 2017.</w:t>
      </w:r>
    </w:p>
    <w:p w14:paraId="4359EDAB" w14:textId="77777777" w:rsidR="00A406B3" w:rsidRPr="009A6771" w:rsidRDefault="00A406B3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Other Significant Publications</w:t>
      </w:r>
    </w:p>
    <w:p w14:paraId="6BFF82A0" w14:textId="77777777" w:rsidR="006B001E" w:rsidRPr="009A6771" w:rsidRDefault="006B001E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Chen Y, </w:t>
      </w:r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, Zhang C, Wong W-K, Fern X, Eide E,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Regehr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J.  Taming Compiler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Fuzzers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>, ACM SIGPLAN Conference on Programming Language Design and Implementation, 197-208, June 2013.</w:t>
      </w:r>
    </w:p>
    <w:p w14:paraId="4443153B" w14:textId="77777777" w:rsidR="003A1AD1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</w:t>
      </w:r>
      <w:proofErr w:type="spellEnd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Kulesza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T, Zhang C,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Shamasunder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S, Burnett M, Wong W K, Stumpf S, Das S,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Shinsel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A, Bice F, McIntosh F.  You are the Only Possible Oracle: Effective Test Selection for End Users of Interactive Machine Learning Systems.  IEEE Transactions on Software Engineering, 40(3):307-323, March 2014.</w:t>
      </w:r>
    </w:p>
    <w:p w14:paraId="5C9261DB" w14:textId="77777777" w:rsidR="00A406B3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Zhang, C, </w:t>
      </w:r>
      <w:proofErr w:type="spellStart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</w:t>
      </w:r>
      <w:proofErr w:type="spellEnd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Alipour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M A.  Using Test Case Reduction and Prioritization to Improve Symbolic Execution, ACM International Symposium on Software Testing and Analysis, 60-70, July 2014.</w:t>
      </w:r>
    </w:p>
    <w:p w14:paraId="76C0FE33" w14:textId="77777777" w:rsidR="003A1AD1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Gopinath R, Jensen C, </w:t>
      </w:r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>.  Code Coverage for Suite Evaluation by Developers, ACM/IEEE International Conference on Software Engineering, 72-82, May 2014.</w:t>
      </w:r>
    </w:p>
    <w:p w14:paraId="3B02B138" w14:textId="77777777" w:rsidR="00EE408A" w:rsidRPr="009A6771" w:rsidRDefault="00EE408A" w:rsidP="005E5B0D">
      <w:pPr>
        <w:pStyle w:val="BodyText"/>
        <w:tabs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360"/>
        <w:rPr>
          <w:b/>
        </w:rPr>
      </w:pPr>
    </w:p>
    <w:p w14:paraId="71558077" w14:textId="77777777" w:rsidR="00A406B3" w:rsidRPr="009A6771" w:rsidRDefault="009D324C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 xml:space="preserve">(d) </w:t>
      </w:r>
      <w:r w:rsidR="00A406B3" w:rsidRPr="009A6771">
        <w:rPr>
          <w:rFonts w:ascii="Arial Black" w:hAnsi="Arial Black"/>
          <w:b w:val="0"/>
          <w:sz w:val="24"/>
          <w:szCs w:val="24"/>
        </w:rPr>
        <w:t>Synergistic Activities</w:t>
      </w:r>
    </w:p>
    <w:p w14:paraId="62CCC1E5" w14:textId="77777777" w:rsidR="009D7761" w:rsidRDefault="009D7761" w:rsidP="009D7761"/>
    <w:p w14:paraId="5A1D9704" w14:textId="088B643D" w:rsidR="009D7761" w:rsidRDefault="009D7761" w:rsidP="009D7761">
      <w:pPr>
        <w:pStyle w:val="ListParagraph"/>
        <w:numPr>
          <w:ilvl w:val="0"/>
          <w:numId w:val="34"/>
        </w:numPr>
      </w:pPr>
      <w:r>
        <w:t xml:space="preserve">Contributed to design and development of numerous software testing and analysis tools, including the </w:t>
      </w:r>
      <w:proofErr w:type="spellStart"/>
      <w:r>
        <w:t>DeepState</w:t>
      </w:r>
      <w:proofErr w:type="spellEnd"/>
      <w:r>
        <w:t xml:space="preserve"> parameterized unit fuzzing system, the TSTL Template Scripting Testing Language for Python, the award-winning Java </w:t>
      </w:r>
      <w:proofErr w:type="spellStart"/>
      <w:r>
        <w:t>PathFinder</w:t>
      </w:r>
      <w:proofErr w:type="spellEnd"/>
      <w:r>
        <w:t xml:space="preserve"> from NASA Ames (now an open-source </w:t>
      </w:r>
      <w:r>
        <w:t>project</w:t>
      </w:r>
      <w:r>
        <w:t>), CBMC (from Carnegie Mellon University, ETH Zurich, and Oxford), the MAGIC model checker (CMU), the Concurrency Workbench NC, tools used internally by NASA/JPL, and the smart contract analysis tools Echidna and Slither.</w:t>
      </w:r>
    </w:p>
    <w:p w14:paraId="3C376C57" w14:textId="394E9B82" w:rsidR="009D7761" w:rsidRDefault="009D7761" w:rsidP="009D7761">
      <w:pPr>
        <w:pStyle w:val="ListParagraph"/>
        <w:numPr>
          <w:ilvl w:val="0"/>
          <w:numId w:val="34"/>
        </w:numPr>
      </w:pPr>
      <w:r>
        <w:t xml:space="preserve">Submitted hundreds of bugs to </w:t>
      </w:r>
      <w:proofErr w:type="gramStart"/>
      <w:r>
        <w:t>open source</w:t>
      </w:r>
      <w:proofErr w:type="gramEnd"/>
      <w:r>
        <w:t xml:space="preserve"> projects, as a result of automated testing efforts; of these the vast majority have been deemed important and fixed, in some cases with bug bounty awarded.</w:t>
      </w:r>
    </w:p>
    <w:p w14:paraId="2529AE24" w14:textId="1C9F8175" w:rsidR="009A6771" w:rsidRPr="009A6771" w:rsidRDefault="009D7761" w:rsidP="00A25381">
      <w:pPr>
        <w:pStyle w:val="ListParagraph"/>
        <w:numPr>
          <w:ilvl w:val="0"/>
          <w:numId w:val="34"/>
        </w:numPr>
      </w:pPr>
      <w:r>
        <w:t xml:space="preserve">PC member, </w:t>
      </w:r>
      <w:r>
        <w:t>IEEE/ACM International Conference on Software Engineering (2022, 2024), ACM SIGSOFT International Symposium on Software Testing and Analysis (2023, 2022)</w:t>
      </w:r>
    </w:p>
    <w:p w14:paraId="7E38BE35" w14:textId="77777777" w:rsidR="009D7761" w:rsidRPr="009A6771" w:rsidRDefault="009D7761" w:rsidP="009D7761">
      <w:pPr>
        <w:ind w:left="360"/>
      </w:pPr>
    </w:p>
    <w:sectPr w:rsidR="009D7761" w:rsidRPr="009A677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39E5A" w14:textId="77777777" w:rsidR="00031DF2" w:rsidRDefault="00031DF2">
      <w:r>
        <w:separator/>
      </w:r>
    </w:p>
  </w:endnote>
  <w:endnote w:type="continuationSeparator" w:id="0">
    <w:p w14:paraId="7F7BA17D" w14:textId="77777777" w:rsidR="00031DF2" w:rsidRDefault="00031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altName w:val="﷽﷽﷽﷽﷽﷽﷽﷽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DDEDD" w14:textId="77777777" w:rsidR="00DB6571" w:rsidRDefault="00DB6571" w:rsidP="00D5569A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6F26">
      <w:rPr>
        <w:rStyle w:val="PageNumber"/>
        <w:noProof/>
      </w:rPr>
      <w:t>2</w:t>
    </w:r>
    <w:r>
      <w:rPr>
        <w:rStyle w:val="PageNumber"/>
      </w:rPr>
      <w:fldChar w:fldCharType="end"/>
    </w:r>
  </w:p>
  <w:p w14:paraId="29ABEC1D" w14:textId="77777777" w:rsidR="00DB6571" w:rsidRDefault="00DB6571" w:rsidP="00DB657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BA551" w14:textId="77777777" w:rsidR="00DB6571" w:rsidRDefault="00DB6571" w:rsidP="00D5569A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6F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665432" w14:textId="77777777" w:rsidR="00A96EB8" w:rsidRDefault="00A96EB8" w:rsidP="00DB657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8164B" w14:textId="77777777" w:rsidR="00031DF2" w:rsidRDefault="00031DF2">
      <w:r>
        <w:separator/>
      </w:r>
    </w:p>
  </w:footnote>
  <w:footnote w:type="continuationSeparator" w:id="0">
    <w:p w14:paraId="5C330A30" w14:textId="77777777" w:rsidR="00031DF2" w:rsidRDefault="00031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6846B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85DD7"/>
    <w:multiLevelType w:val="multilevel"/>
    <w:tmpl w:val="A95A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76577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26DEF"/>
    <w:multiLevelType w:val="hybridMultilevel"/>
    <w:tmpl w:val="6A5A6074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D0CAB"/>
    <w:multiLevelType w:val="hybridMultilevel"/>
    <w:tmpl w:val="6310EBDE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01B0B"/>
    <w:multiLevelType w:val="hybridMultilevel"/>
    <w:tmpl w:val="33CEC4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F30E1"/>
    <w:multiLevelType w:val="hybridMultilevel"/>
    <w:tmpl w:val="CAB41016"/>
    <w:lvl w:ilvl="0" w:tplc="A6D835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BA7058"/>
    <w:multiLevelType w:val="hybridMultilevel"/>
    <w:tmpl w:val="5EB4A1C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55EA8"/>
    <w:multiLevelType w:val="hybridMultilevel"/>
    <w:tmpl w:val="246226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00615C"/>
    <w:multiLevelType w:val="hybridMultilevel"/>
    <w:tmpl w:val="0458F3A2"/>
    <w:lvl w:ilvl="0" w:tplc="15CED5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94B85"/>
    <w:multiLevelType w:val="hybridMultilevel"/>
    <w:tmpl w:val="C4BA85A2"/>
    <w:lvl w:ilvl="0" w:tplc="0409000F">
      <w:start w:val="1"/>
      <w:numFmt w:val="decimal"/>
      <w:lvlText w:val="%1."/>
      <w:lvlJc w:val="left"/>
      <w:pPr>
        <w:tabs>
          <w:tab w:val="num" w:pos="1641"/>
        </w:tabs>
        <w:ind w:left="164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1"/>
        </w:tabs>
        <w:ind w:left="23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1"/>
        </w:tabs>
        <w:ind w:left="30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1"/>
        </w:tabs>
        <w:ind w:left="38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1"/>
        </w:tabs>
        <w:ind w:left="45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1"/>
        </w:tabs>
        <w:ind w:left="52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1"/>
        </w:tabs>
        <w:ind w:left="59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1"/>
        </w:tabs>
        <w:ind w:left="66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1"/>
        </w:tabs>
        <w:ind w:left="7401" w:hanging="180"/>
      </w:pPr>
    </w:lvl>
  </w:abstractNum>
  <w:abstractNum w:abstractNumId="11" w15:restartNumberingAfterBreak="0">
    <w:nsid w:val="38A37E1C"/>
    <w:multiLevelType w:val="multilevel"/>
    <w:tmpl w:val="A73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B739E"/>
    <w:multiLevelType w:val="hybridMultilevel"/>
    <w:tmpl w:val="A736754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2013F"/>
    <w:multiLevelType w:val="hybridMultilevel"/>
    <w:tmpl w:val="9CFAB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32054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Palatino Linotype" w:hAnsi="Palatino Linotype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32F15"/>
    <w:multiLevelType w:val="hybridMultilevel"/>
    <w:tmpl w:val="AA6C5B00"/>
    <w:lvl w:ilvl="0" w:tplc="8F0EA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CF2E64"/>
    <w:multiLevelType w:val="hybridMultilevel"/>
    <w:tmpl w:val="ECAC34E2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140B1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0150F"/>
    <w:multiLevelType w:val="hybridMultilevel"/>
    <w:tmpl w:val="18EA234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93929"/>
    <w:multiLevelType w:val="hybridMultilevel"/>
    <w:tmpl w:val="16F2A0D2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70D08"/>
    <w:multiLevelType w:val="hybridMultilevel"/>
    <w:tmpl w:val="18A26A48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76D92"/>
    <w:multiLevelType w:val="hybridMultilevel"/>
    <w:tmpl w:val="AA90D16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0E1849"/>
    <w:multiLevelType w:val="hybridMultilevel"/>
    <w:tmpl w:val="CE46E59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E288C"/>
    <w:multiLevelType w:val="hybridMultilevel"/>
    <w:tmpl w:val="622EFFF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74492"/>
    <w:multiLevelType w:val="hybridMultilevel"/>
    <w:tmpl w:val="9AC4FF9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70AAB"/>
    <w:multiLevelType w:val="hybridMultilevel"/>
    <w:tmpl w:val="F23C6E2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671EC"/>
    <w:multiLevelType w:val="hybridMultilevel"/>
    <w:tmpl w:val="565C7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0F6F8B"/>
    <w:multiLevelType w:val="hybridMultilevel"/>
    <w:tmpl w:val="E47AB6D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6956D4"/>
    <w:multiLevelType w:val="hybridMultilevel"/>
    <w:tmpl w:val="760049E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0B2BB9"/>
    <w:multiLevelType w:val="hybridMultilevel"/>
    <w:tmpl w:val="36388EAC"/>
    <w:lvl w:ilvl="0" w:tplc="A6D8359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51101F9"/>
    <w:multiLevelType w:val="hybridMultilevel"/>
    <w:tmpl w:val="C67E6B5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693018BE"/>
    <w:multiLevelType w:val="hybridMultilevel"/>
    <w:tmpl w:val="B8F29CA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B73D8A"/>
    <w:multiLevelType w:val="multilevel"/>
    <w:tmpl w:val="782A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94652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73B27"/>
    <w:multiLevelType w:val="hybridMultilevel"/>
    <w:tmpl w:val="FEE41204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 w16cid:durableId="484275188">
    <w:abstractNumId w:val="31"/>
  </w:num>
  <w:num w:numId="2" w16cid:durableId="988093520">
    <w:abstractNumId w:val="24"/>
  </w:num>
  <w:num w:numId="3" w16cid:durableId="1366061285">
    <w:abstractNumId w:val="1"/>
  </w:num>
  <w:num w:numId="4" w16cid:durableId="408423876">
    <w:abstractNumId w:val="12"/>
  </w:num>
  <w:num w:numId="5" w16cid:durableId="1112090220">
    <w:abstractNumId w:val="32"/>
  </w:num>
  <w:num w:numId="6" w16cid:durableId="819227821">
    <w:abstractNumId w:val="30"/>
  </w:num>
  <w:num w:numId="7" w16cid:durableId="1573003907">
    <w:abstractNumId w:val="16"/>
  </w:num>
  <w:num w:numId="8" w16cid:durableId="646015622">
    <w:abstractNumId w:val="4"/>
  </w:num>
  <w:num w:numId="9" w16cid:durableId="423840444">
    <w:abstractNumId w:val="2"/>
  </w:num>
  <w:num w:numId="10" w16cid:durableId="728309181">
    <w:abstractNumId w:val="27"/>
  </w:num>
  <w:num w:numId="11" w16cid:durableId="1903632949">
    <w:abstractNumId w:val="11"/>
  </w:num>
  <w:num w:numId="12" w16cid:durableId="952400517">
    <w:abstractNumId w:val="21"/>
  </w:num>
  <w:num w:numId="13" w16cid:durableId="831992717">
    <w:abstractNumId w:val="18"/>
  </w:num>
  <w:num w:numId="14" w16cid:durableId="2032795829">
    <w:abstractNumId w:val="19"/>
  </w:num>
  <w:num w:numId="15" w16cid:durableId="448280960">
    <w:abstractNumId w:val="20"/>
  </w:num>
  <w:num w:numId="16" w16cid:durableId="1024095525">
    <w:abstractNumId w:val="29"/>
  </w:num>
  <w:num w:numId="17" w16cid:durableId="755784464">
    <w:abstractNumId w:val="33"/>
  </w:num>
  <w:num w:numId="18" w16cid:durableId="44065145">
    <w:abstractNumId w:val="15"/>
  </w:num>
  <w:num w:numId="19" w16cid:durableId="1786584107">
    <w:abstractNumId w:val="28"/>
  </w:num>
  <w:num w:numId="20" w16cid:durableId="1082917589">
    <w:abstractNumId w:val="5"/>
  </w:num>
  <w:num w:numId="21" w16cid:durableId="1836457459">
    <w:abstractNumId w:val="22"/>
  </w:num>
  <w:num w:numId="22" w16cid:durableId="95489013">
    <w:abstractNumId w:val="8"/>
  </w:num>
  <w:num w:numId="23" w16cid:durableId="410977570">
    <w:abstractNumId w:val="14"/>
  </w:num>
  <w:num w:numId="24" w16cid:durableId="784157141">
    <w:abstractNumId w:val="13"/>
  </w:num>
  <w:num w:numId="25" w16cid:durableId="775174462">
    <w:abstractNumId w:val="26"/>
  </w:num>
  <w:num w:numId="26" w16cid:durableId="933245901">
    <w:abstractNumId w:val="7"/>
  </w:num>
  <w:num w:numId="27" w16cid:durableId="1363165387">
    <w:abstractNumId w:val="6"/>
  </w:num>
  <w:num w:numId="28" w16cid:durableId="870874147">
    <w:abstractNumId w:val="10"/>
  </w:num>
  <w:num w:numId="29" w16cid:durableId="1744062596">
    <w:abstractNumId w:val="3"/>
  </w:num>
  <w:num w:numId="30" w16cid:durableId="1442609695">
    <w:abstractNumId w:val="17"/>
  </w:num>
  <w:num w:numId="31" w16cid:durableId="909656791">
    <w:abstractNumId w:val="23"/>
  </w:num>
  <w:num w:numId="32" w16cid:durableId="1711147978">
    <w:abstractNumId w:val="0"/>
  </w:num>
  <w:num w:numId="33" w16cid:durableId="1546943813">
    <w:abstractNumId w:val="9"/>
  </w:num>
  <w:num w:numId="34" w16cid:durableId="14347638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F0"/>
    <w:rsid w:val="0001526B"/>
    <w:rsid w:val="00016AEF"/>
    <w:rsid w:val="00031DF2"/>
    <w:rsid w:val="00037F70"/>
    <w:rsid w:val="000A745F"/>
    <w:rsid w:val="000C41A5"/>
    <w:rsid w:val="00161970"/>
    <w:rsid w:val="00192CBD"/>
    <w:rsid w:val="00227B5B"/>
    <w:rsid w:val="00241906"/>
    <w:rsid w:val="002776F7"/>
    <w:rsid w:val="00277F14"/>
    <w:rsid w:val="002F738A"/>
    <w:rsid w:val="00336845"/>
    <w:rsid w:val="00391A92"/>
    <w:rsid w:val="003A1AD1"/>
    <w:rsid w:val="003E1B57"/>
    <w:rsid w:val="003F71A1"/>
    <w:rsid w:val="004047C7"/>
    <w:rsid w:val="00417129"/>
    <w:rsid w:val="00450DC5"/>
    <w:rsid w:val="004D7032"/>
    <w:rsid w:val="004E1F6C"/>
    <w:rsid w:val="00515EF1"/>
    <w:rsid w:val="005412C0"/>
    <w:rsid w:val="00583E0F"/>
    <w:rsid w:val="005A7DBB"/>
    <w:rsid w:val="005B67F0"/>
    <w:rsid w:val="005E3DDE"/>
    <w:rsid w:val="005E5B0D"/>
    <w:rsid w:val="006A2DB5"/>
    <w:rsid w:val="006A4DE6"/>
    <w:rsid w:val="006B001E"/>
    <w:rsid w:val="007053E7"/>
    <w:rsid w:val="007079DB"/>
    <w:rsid w:val="008113BA"/>
    <w:rsid w:val="00833857"/>
    <w:rsid w:val="008430CF"/>
    <w:rsid w:val="008C0F3A"/>
    <w:rsid w:val="008D5527"/>
    <w:rsid w:val="008D7FC2"/>
    <w:rsid w:val="00956F56"/>
    <w:rsid w:val="00965756"/>
    <w:rsid w:val="00991AF0"/>
    <w:rsid w:val="009A6771"/>
    <w:rsid w:val="009D324C"/>
    <w:rsid w:val="009D7761"/>
    <w:rsid w:val="009E13F9"/>
    <w:rsid w:val="00A20D6C"/>
    <w:rsid w:val="00A260EC"/>
    <w:rsid w:val="00A406B3"/>
    <w:rsid w:val="00A76F26"/>
    <w:rsid w:val="00A85955"/>
    <w:rsid w:val="00A96EB8"/>
    <w:rsid w:val="00B81180"/>
    <w:rsid w:val="00B87CC9"/>
    <w:rsid w:val="00C35A3B"/>
    <w:rsid w:val="00CB0E0B"/>
    <w:rsid w:val="00CC462A"/>
    <w:rsid w:val="00CF7A88"/>
    <w:rsid w:val="00D24841"/>
    <w:rsid w:val="00D436D2"/>
    <w:rsid w:val="00D458C4"/>
    <w:rsid w:val="00D521AE"/>
    <w:rsid w:val="00D94102"/>
    <w:rsid w:val="00DA2B4E"/>
    <w:rsid w:val="00DA38D0"/>
    <w:rsid w:val="00DB1714"/>
    <w:rsid w:val="00DB6571"/>
    <w:rsid w:val="00E0392E"/>
    <w:rsid w:val="00E05738"/>
    <w:rsid w:val="00E31541"/>
    <w:rsid w:val="00E65260"/>
    <w:rsid w:val="00E82FCA"/>
    <w:rsid w:val="00E8699B"/>
    <w:rsid w:val="00EA050E"/>
    <w:rsid w:val="00EE408A"/>
    <w:rsid w:val="00F71550"/>
    <w:rsid w:val="00F77BA1"/>
    <w:rsid w:val="00F915CC"/>
    <w:rsid w:val="00F9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8DB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spacing w:before="360" w:after="120"/>
      <w:outlineLvl w:val="5"/>
    </w:pPr>
    <w:rPr>
      <w:rFonts w:ascii="Arial Narrow" w:hAnsi="Arial Narrow"/>
      <w:b/>
      <w:bCs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HSD">
    <w:name w:val="Body Text HSD"/>
    <w:basedOn w:val="Normal"/>
    <w:autoRedefine/>
    <w:pPr>
      <w:spacing w:after="120"/>
    </w:pPr>
    <w:rPr>
      <w:rFonts w:ascii="Garamond" w:hAnsi="Garamond"/>
    </w:rPr>
  </w:style>
  <w:style w:type="paragraph" w:customStyle="1" w:styleId="FigureNumber">
    <w:name w:val="Figure Number"/>
    <w:basedOn w:val="BodyTextHSD"/>
    <w:autoRedefine/>
    <w:rPr>
      <w:rFonts w:ascii="Arial Narrow" w:hAnsi="Arial Narrow"/>
    </w:rPr>
  </w:style>
  <w:style w:type="paragraph" w:customStyle="1" w:styleId="Heading2HSD">
    <w:name w:val="Heading 2 HSD"/>
    <w:basedOn w:val="Heading1"/>
    <w:autoRedefine/>
    <w:pPr>
      <w:tabs>
        <w:tab w:val="left" w:pos="630"/>
      </w:tabs>
      <w:spacing w:before="120" w:after="120"/>
    </w:pPr>
    <w:rPr>
      <w:rFonts w:ascii="Arial Black" w:eastAsia="Times" w:hAnsi="Arial Black" w:cs="Times New Roman"/>
      <w:b w:val="0"/>
      <w:kern w:val="0"/>
      <w:sz w:val="28"/>
    </w:rPr>
  </w:style>
  <w:style w:type="paragraph" w:customStyle="1" w:styleId="Heading3HSD">
    <w:name w:val="Heading 3 HSD"/>
    <w:basedOn w:val="Heading2HSD"/>
    <w:autoRedefine/>
    <w:pPr>
      <w:spacing w:before="0"/>
    </w:pPr>
    <w:rPr>
      <w:sz w:val="24"/>
    </w:rPr>
  </w:style>
  <w:style w:type="paragraph" w:customStyle="1" w:styleId="TOC-HSD">
    <w:name w:val="TOC-HSD"/>
    <w:basedOn w:val="Normal"/>
    <w:autoRedefine/>
    <w:pPr>
      <w:spacing w:after="60"/>
    </w:pPr>
    <w:rPr>
      <w:rFonts w:ascii="Garamond" w:hAnsi="Garamond"/>
    </w:rPr>
  </w:style>
  <w:style w:type="paragraph" w:customStyle="1" w:styleId="HSDHeading4">
    <w:name w:val="HSD Heading 4"/>
    <w:basedOn w:val="Normal"/>
    <w:autoRedefine/>
    <w:pPr>
      <w:keepNext/>
      <w:tabs>
        <w:tab w:val="left" w:pos="630"/>
      </w:tabs>
      <w:outlineLvl w:val="0"/>
    </w:pPr>
    <w:rPr>
      <w:rFonts w:ascii="Arial Black" w:eastAsia="Times" w:hAnsi="Arial Black"/>
      <w:bCs/>
      <w:sz w:val="20"/>
      <w:szCs w:val="32"/>
    </w:rPr>
  </w:style>
  <w:style w:type="paragraph" w:customStyle="1" w:styleId="HSDHeading5">
    <w:name w:val="HSD Heading 5"/>
    <w:basedOn w:val="HSDHeading4"/>
    <w:autoRedefine/>
    <w:rPr>
      <w:rFonts w:ascii="Arial" w:hAnsi="Arial"/>
      <w:b/>
      <w:u w:val="single"/>
    </w:rPr>
  </w:style>
  <w:style w:type="paragraph" w:customStyle="1" w:styleId="HSDHeading2Underline">
    <w:name w:val="HSD Heading 2 Underline"/>
    <w:basedOn w:val="Heading2HSD"/>
    <w:autoRedefine/>
    <w:pPr>
      <w:pBdr>
        <w:bottom w:val="single" w:sz="8" w:space="1" w:color="auto"/>
      </w:pBdr>
    </w:pPr>
    <w:rPr>
      <w:rFonts w:eastAsia="Times New Roman"/>
      <w:bCs w:val="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ext">
    <w:name w:val="maintext"/>
    <w:basedOn w:val="Normal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pPr>
      <w:autoSpaceDE w:val="0"/>
      <w:autoSpaceDN w:val="0"/>
      <w:ind w:left="720"/>
      <w:jc w:val="both"/>
    </w:pPr>
    <w:rPr>
      <w:rFonts w:ascii="Arial" w:hAnsi="Arial" w:cs="Arial"/>
      <w:color w:val="FF0000"/>
      <w:sz w:val="20"/>
      <w:szCs w:val="20"/>
    </w:rPr>
  </w:style>
  <w:style w:type="paragraph" w:customStyle="1" w:styleId="FormFieldCaption">
    <w:name w:val="Form Field Caption"/>
    <w:basedOn w:val="Normal"/>
    <w:pPr>
      <w:tabs>
        <w:tab w:val="left" w:pos="270"/>
      </w:tabs>
      <w:autoSpaceDE w:val="0"/>
      <w:autoSpaceDN w:val="0"/>
    </w:pPr>
    <w:rPr>
      <w:rFonts w:ascii="Arial" w:hAnsi="Arial" w:cs="Arial"/>
      <w:sz w:val="16"/>
      <w:szCs w:val="16"/>
    </w:rPr>
  </w:style>
  <w:style w:type="paragraph" w:customStyle="1" w:styleId="HeadNoteNotItalics">
    <w:name w:val="HeadNoteNotItalics"/>
    <w:basedOn w:val="Normal"/>
    <w:pPr>
      <w:autoSpaceDE w:val="0"/>
      <w:autoSpaceDN w:val="0"/>
      <w:spacing w:before="40" w:after="40"/>
      <w:jc w:val="center"/>
    </w:pPr>
    <w:rPr>
      <w:rFonts w:ascii="Arial" w:hAnsi="Arial" w:cs="Arial"/>
      <w:iCs/>
      <w:sz w:val="16"/>
      <w:szCs w:val="16"/>
    </w:rPr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BodyText1">
    <w:name w:val="Body Text 1"/>
    <w:basedOn w:val="Normal"/>
    <w:pPr>
      <w:autoSpaceDE w:val="0"/>
      <w:autoSpaceDN w:val="0"/>
      <w:adjustRightInd w:val="0"/>
      <w:spacing w:after="12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customStyle="1" w:styleId="DataField11pt-Single">
    <w:name w:val="Data Field 11pt-Single"/>
    <w:basedOn w:val="Normal"/>
    <w:pPr>
      <w:autoSpaceDE w:val="0"/>
      <w:autoSpaceDN w:val="0"/>
    </w:pPr>
    <w:rPr>
      <w:rFonts w:ascii="Arial" w:hAnsi="Arial" w:cs="Arial"/>
      <w:sz w:val="22"/>
    </w:rPr>
  </w:style>
  <w:style w:type="character" w:customStyle="1" w:styleId="DataField11pt-SingleChar">
    <w:name w:val="Data Field 11pt-Single Char"/>
    <w:rPr>
      <w:rFonts w:ascii="Arial" w:hAnsi="Arial" w:cs="Arial"/>
      <w:sz w:val="22"/>
      <w:szCs w:val="24"/>
      <w:lang w:val="en-US" w:eastAsia="en-US" w:bidi="ar-SA"/>
    </w:rPr>
  </w:style>
  <w:style w:type="paragraph" w:customStyle="1" w:styleId="DataField10pt">
    <w:name w:val="Data Field 10pt"/>
    <w:basedOn w:val="Normal"/>
    <w:pPr>
      <w:autoSpaceDE w:val="0"/>
      <w:autoSpaceDN w:val="0"/>
    </w:pPr>
    <w:rPr>
      <w:rFonts w:ascii="Arial" w:hAnsi="Arial" w:cs="Arial"/>
      <w:sz w:val="20"/>
      <w:szCs w:val="20"/>
    </w:rPr>
  </w:style>
  <w:style w:type="paragraph" w:customStyle="1" w:styleId="DataField11pt">
    <w:name w:val="Data Field 11pt"/>
    <w:basedOn w:val="Normal"/>
    <w:pPr>
      <w:autoSpaceDE w:val="0"/>
      <w:autoSpaceDN w:val="0"/>
      <w:spacing w:line="300" w:lineRule="exact"/>
    </w:pPr>
    <w:rPr>
      <w:rFonts w:ascii="Arial" w:hAnsi="Arial" w:cs="Arial"/>
      <w:sz w:val="22"/>
      <w:szCs w:val="20"/>
    </w:rPr>
  </w:style>
  <w:style w:type="paragraph" w:customStyle="1" w:styleId="PIHeader">
    <w:name w:val="PI Header"/>
    <w:basedOn w:val="Normal"/>
    <w:pPr>
      <w:autoSpaceDE w:val="0"/>
      <w:autoSpaceDN w:val="0"/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Arial10BoldText">
    <w:name w:val="Arial10BoldText"/>
    <w:basedOn w:val="Normal"/>
    <w:pPr>
      <w:autoSpaceDE w:val="0"/>
      <w:autoSpaceDN w:val="0"/>
      <w:spacing w:before="20" w:after="20"/>
    </w:pPr>
    <w:rPr>
      <w:rFonts w:ascii="Arial" w:hAnsi="Arial" w:cs="Arial"/>
      <w:b/>
      <w:bCs/>
      <w:sz w:val="20"/>
      <w:szCs w:val="20"/>
    </w:rPr>
  </w:style>
  <w:style w:type="paragraph" w:customStyle="1" w:styleId="FormFieldCaptionBold9pt">
    <w:name w:val="FormFieldCaptionBold9pt"/>
    <w:basedOn w:val="FormFieldCaption"/>
    <w:rPr>
      <w:b/>
      <w:sz w:val="18"/>
    </w:rPr>
  </w:style>
  <w:style w:type="paragraph" w:styleId="ListParagraph">
    <w:name w:val="List Paragraph"/>
    <w:basedOn w:val="Normal"/>
    <w:uiPriority w:val="72"/>
    <w:rsid w:val="009D7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Alex David Groce</cp:lastModifiedBy>
  <cp:revision>5</cp:revision>
  <cp:lastPrinted>2013-10-29T20:18:00Z</cp:lastPrinted>
  <dcterms:created xsi:type="dcterms:W3CDTF">2021-02-10T15:07:00Z</dcterms:created>
  <dcterms:modified xsi:type="dcterms:W3CDTF">2023-04-03T18:39:00Z</dcterms:modified>
</cp:coreProperties>
</file>