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7.png" ContentType="image/png"/>
  <Override PartName="/word/media/rId61.png" ContentType="image/png"/>
  <Override PartName="/word/media/rId65.png" ContentType="image/png"/>
  <Override PartName="/word/media/rId71.png" ContentType="image/png"/>
  <Override PartName="/word/media/rId74.png" ContentType="image/png"/>
  <Override PartName="/word/media/rId78.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Override PartName="/word/media/rId103.png" ContentType="image/png"/>
  <Override PartName="/word/media/rId107.png" ContentType="image/png"/>
  <Override PartName="/word/media/rId112.png" ContentType="image/png"/>
  <Override PartName="/word/media/rId116.png" ContentType="image/png"/>
  <Override PartName="/word/media/rId120.png" ContentType="image/png"/>
  <Override PartName="/word/media/rId125.png" ContentType="image/png"/>
  <Override PartName="/word/media/rId129.png" ContentType="image/png"/>
  <Override PartName="/word/media/rId133.png" ContentType="image/png"/>
  <Override PartName="/word/media/rId137.png" ContentType="image/png"/>
  <Override PartName="/word/media/rId30.png" ContentType="image/png"/>
  <Override PartName="/word/media/rId141.png" ContentType="image/png"/>
  <Override PartName="/word/media/rId145.png" ContentType="image/png"/>
  <Override PartName="/word/media/rId152.png" ContentType="image/png"/>
  <Override PartName="/word/media/rId156.png" ContentType="image/png"/>
  <Override PartName="/word/media/rId33.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ggplot2</w:t>
      </w:r>
    </w:p>
    <w:p>
      <w:pPr>
        <w:pStyle w:val="Author"/>
      </w:pPr>
      <w:r>
        <w:t xml:space="preserve">Andy</w:t>
      </w:r>
      <w:r>
        <w:t xml:space="preserve"> </w:t>
      </w:r>
      <w:r>
        <w:t xml:space="preserve">Grogan-Kaylor</w:t>
      </w:r>
    </w:p>
    <w:p>
      <w:pPr>
        <w:pStyle w:val="Date"/>
      </w:pPr>
      <w:r>
        <w:t xml:space="preserve">May</w:t>
      </w:r>
      <w:r>
        <w:t xml:space="preserve"> </w:t>
      </w:r>
      <w:r>
        <w:t xml:space="preserve">01,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2" w:name="background"/>
    <w:p>
      <w:pPr>
        <w:pStyle w:val="Heading1"/>
      </w:pPr>
      <w:r>
        <w:t xml:space="preserve">Background</w:t>
      </w:r>
    </w:p>
    <w:p>
      <w:pPr>
        <w:pStyle w:val="FirstParagraph"/>
      </w:pPr>
      <w:hyperlink r:id="rId20">
        <w:r>
          <w:rPr>
            <w:rStyle w:val="Hyperlink"/>
          </w:rPr>
          <w:t xml:space="preserve">R</w:t>
        </w:r>
      </w:hyperlink>
      <w:r>
        <w:t xml:space="preserve"> </w:t>
      </w:r>
      <w:r>
        <w:t xml:space="preserve">has a number of graphing libraries, including</w:t>
      </w:r>
      <w:r>
        <w:t xml:space="preserve"> </w:t>
      </w:r>
      <w:r>
        <w:rPr>
          <w:iCs/>
          <w:i/>
        </w:rPr>
        <w:t xml:space="preserve">base</w:t>
      </w:r>
      <w:r>
        <w:t xml:space="preserve"> </w:t>
      </w:r>
      <w:r>
        <w:t xml:space="preserve">graphics that are installed whenever you install R.</w:t>
      </w:r>
    </w:p>
    <w:p>
      <w:pPr>
        <w:pStyle w:val="BodyText"/>
      </w:pPr>
      <w:hyperlink r:id="rId21">
        <w:r>
          <w:rPr>
            <w:rStyle w:val="Hyperlink"/>
          </w:rPr>
          <w:t xml:space="preserve">ggplot2</w:t>
        </w:r>
      </w:hyperlink>
      <w:r>
        <w:t xml:space="preserve">, is a graphing library in R that makes beautiful graphs. ggplot2 graph syntax can be formidably complex, with a somewhat steep learning curve.</w:t>
      </w:r>
    </w:p>
    <w:p>
      <w:pPr>
        <w:pStyle w:val="BodyText"/>
      </w:pPr>
      <w:r>
        <w:t xml:space="preserve">That being said, learning ggplot2 is worth the effort for a couple of reasons. First, the graphs are beautiful. Second, ggplot2’s syntax, though seemingly arcane at times, forces you to think about the nature of your data, and the ideas that you are graphing. Lastly, a little bit of knowledge about ggplot2 can go a long way, and can build a powerful foundation for future learning.</w:t>
      </w:r>
    </w:p>
    <w:bookmarkEnd w:id="22"/>
    <w:bookmarkStart w:id="29" w:name="X963f8f13fd622c1124d4afb6321037311284aef"/>
    <w:p>
      <w:pPr>
        <w:pStyle w:val="Heading1"/>
      </w:pPr>
      <w:r>
        <w:t xml:space="preserve">ggplot in 3 easy steps (maybe 2 easy steps)</w:t>
      </w:r>
    </w:p>
    <w:bookmarkStart w:id="23" w:name="X1686229775b9912ac47c89463a2c2bfa568c57a"/>
    <w:p>
      <w:pPr>
        <w:pStyle w:val="Heading2"/>
      </w:pPr>
      <w:r>
        <w:rPr>
          <w:bCs/>
          <w:b/>
        </w:rPr>
        <w:t xml:space="preserve">aesthetic</w:t>
      </w:r>
      <w:r>
        <w:t xml:space="preserve">:</w:t>
      </w:r>
      <w:r>
        <w:t xml:space="preserve"> </w:t>
      </w:r>
      <w:r>
        <w:rPr>
          <w:iCs/>
          <w:i/>
        </w:rPr>
        <w:t xml:space="preserve">what</w:t>
      </w:r>
      <w:r>
        <w:t xml:space="preserve"> </w:t>
      </w:r>
      <w:r>
        <w:t xml:space="preserve">you want to graph (e.g. x, y, z).</w:t>
      </w:r>
    </w:p>
    <w:bookmarkEnd w:id="23"/>
    <w:bookmarkStart w:id="27" w:name="geom-how-you-want-to-graph-it."/>
    <w:p>
      <w:pPr>
        <w:pStyle w:val="Heading2"/>
      </w:pPr>
      <w:r>
        <w:rPr>
          <w:bCs/>
          <w:b/>
        </w:rPr>
        <w:t xml:space="preserve">geom</w:t>
      </w:r>
      <w:r>
        <w:t xml:space="preserve">:</w:t>
      </w:r>
      <w:r>
        <w:t xml:space="preserve"> </w:t>
      </w:r>
      <w:r>
        <w:rPr>
          <w:iCs/>
          <w:i/>
        </w:rPr>
        <w:t xml:space="preserve">how</w:t>
      </w:r>
      <w:r>
        <w:t xml:space="preserve"> </w:t>
      </w:r>
      <w:r>
        <w:t xml:space="preserve">you want to graph it.</w:t>
      </w:r>
    </w:p>
    <w:p>
      <w:pPr>
        <w:pStyle w:val="FirstParagraph"/>
      </w:pPr>
      <w:r>
        <w:drawing>
          <wp:inline>
            <wp:extent cx="4620126" cy="1848050"/>
            <wp:effectExtent b="0" l="0" r="0" t="0"/>
            <wp:docPr descr="" title="" id="25" name="Picture"/>
            <a:graphic>
              <a:graphicData uri="http://schemas.openxmlformats.org/drawingml/2006/picture">
                <pic:pic>
                  <pic:nvPicPr>
                    <pic:cNvPr descr="introduction-to-ggplot2_files/figure-docx/unnamed-chunk-1-1.png" id="26" name="Picture"/>
                    <pic:cNvPicPr>
                      <a:picLocks noChangeArrowheads="1" noChangeAspect="1"/>
                    </pic:cNvPicPr>
                  </pic:nvPicPr>
                  <pic:blipFill>
                    <a:blip r:embed="rId24"/>
                    <a:stretch>
                      <a:fillRect/>
                    </a:stretch>
                  </pic:blipFill>
                  <pic:spPr bwMode="auto">
                    <a:xfrm>
                      <a:off x="0" y="0"/>
                      <a:ext cx="4620126" cy="1848050"/>
                    </a:xfrm>
                    <a:prstGeom prst="rect">
                      <a:avLst/>
                    </a:prstGeom>
                    <a:noFill/>
                    <a:ln w="9525">
                      <a:noFill/>
                      <a:headEnd/>
                      <a:tailEnd/>
                    </a:ln>
                  </pic:spPr>
                </pic:pic>
              </a:graphicData>
            </a:graphic>
          </wp:inline>
        </w:drawing>
      </w:r>
    </w:p>
    <w:bookmarkEnd w:id="27"/>
    <w:bookmarkStart w:id="28" w:name="options-optional-titles-themes-etc."/>
    <w:p>
      <w:pPr>
        <w:pStyle w:val="Heading2"/>
      </w:pPr>
      <w:r>
        <w:rPr>
          <w:bCs/>
          <w:b/>
        </w:rPr>
        <w:t xml:space="preserve">options</w:t>
      </w:r>
      <w:r>
        <w:t xml:space="preserve">:</w:t>
      </w:r>
      <w:r>
        <w:t xml:space="preserve"> </w:t>
      </w:r>
      <w:r>
        <w:rPr>
          <w:iCs/>
          <w:i/>
        </w:rPr>
        <w:t xml:space="preserve">optional</w:t>
      </w:r>
      <w:r>
        <w:t xml:space="preserve"> </w:t>
      </w:r>
      <w:r>
        <w:t xml:space="preserve">titles, themes, etc.</w:t>
      </w:r>
    </w:p>
    <w:bookmarkEnd w:id="28"/>
    <w:bookmarkEnd w:id="29"/>
    <w:bookmarkStart w:id="37" w:name="a-simple-quick-example"/>
    <w:p>
      <w:pPr>
        <w:pStyle w:val="Heading1"/>
      </w:pPr>
      <w:r>
        <w:t xml:space="preserve">A Simple Quick Example</w:t>
      </w:r>
    </w:p>
    <w:p>
      <w:pPr>
        <w:pStyle w:val="FirstParagraph"/>
      </w:pPr>
      <w:r>
        <w:t xml:space="preserve">The intent of this tutorial is to build the foundation of this idea that:</w:t>
      </w:r>
    </w:p>
    <w:p>
      <w:pPr>
        <w:pStyle w:val="BlockText"/>
      </w:pPr>
      <w:r>
        <w:t xml:space="preserve">A little bit of ggplot can go a long way</w:t>
      </w:r>
    </w:p>
    <w:p>
      <w:pPr>
        <w:pStyle w:val="FirstParagraph"/>
      </w:pPr>
      <w:r>
        <w:t xml:space="preserve">and to give you a simple introduction to the idea that any ggplot graph is composed of:</w:t>
      </w:r>
    </w:p>
    <w:p>
      <w:pPr>
        <w:pStyle w:val="BlockText"/>
      </w:pPr>
      <w:r>
        <w:t xml:space="preserve">an</w:t>
      </w:r>
      <w:r>
        <w:t xml:space="preserve"> </w:t>
      </w:r>
      <w:r>
        <w:rPr>
          <w:rStyle w:val="VerbatimChar"/>
        </w:rPr>
        <w:t xml:space="preserve">aesthetic</w:t>
      </w:r>
      <w:r>
        <w:t xml:space="preserve"> </w:t>
      </w:r>
      <w:r>
        <w:t xml:space="preserve">+</w:t>
      </w:r>
      <w:r>
        <w:t xml:space="preserve"> </w:t>
      </w:r>
      <w:r>
        <w:rPr>
          <w:rStyle w:val="VerbatimChar"/>
        </w:rPr>
        <w:t xml:space="preserve">a geom or two</w:t>
      </w:r>
      <w:r>
        <w:t xml:space="preserve"> </w:t>
      </w:r>
      <w:r>
        <w:t xml:space="preserve">+</w:t>
      </w:r>
      <w:r>
        <w:t xml:space="preserve"> </w:t>
      </w:r>
      <w:r>
        <w:rPr>
          <w:rStyle w:val="VerbatimChar"/>
        </w:rPr>
        <w:t xml:space="preserve">other optional elements like titles and themes</w:t>
      </w:r>
      <w:r>
        <w:t xml:space="preserve">.</w:t>
      </w:r>
    </w:p>
    <w:p>
      <w:pPr>
        <w:pStyle w:val="FirstParagraph"/>
      </w:pPr>
      <w:r>
        <w:t xml:space="preserve">So, as a quick and simple example…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(my_demo_data, </w:t>
      </w:r>
      <w:r>
        <w:rPr>
          <w:rStyle w:val="CommentTok"/>
        </w:rPr>
        <w:t xml:space="preserve"># the data that I am using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my_outcome)) </w:t>
      </w:r>
      <w:r>
        <w:rPr>
          <w:rStyle w:val="SpecialCharTok"/>
        </w:rPr>
        <w:t xml:space="preserve">+</w:t>
      </w:r>
      <w:r>
        <w:rPr>
          <w:rStyle w:val="NormalTok"/>
        </w:rPr>
        <w:t xml:space="preserve"> </w:t>
      </w:r>
      <w:r>
        <w:rPr>
          <w:rStyle w:val="CommentTok"/>
        </w:rPr>
        <w:t xml:space="preserve"># aesthetic: what I am graphing</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CommentTok"/>
        </w:rPr>
        <w:t xml:space="preserve"># geom: how I am graphing it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options: fill = "red"; color = "black"</w:t>
      </w:r>
    </w:p>
    <w:p>
      <w:pPr>
        <w:pStyle w:val="FirstParagraph"/>
      </w:pPr>
      <w:r>
        <w:drawing>
          <wp:inline>
            <wp:extent cx="4620126" cy="2772075"/>
            <wp:effectExtent b="0" l="0" r="0" t="0"/>
            <wp:docPr descr="" title="" id="31" name="Picture"/>
            <a:graphic>
              <a:graphicData uri="http://schemas.openxmlformats.org/drawingml/2006/picture">
                <pic:pic>
                  <pic:nvPicPr>
                    <pic:cNvPr descr="introduction-to-ggplot2_files/figure-docx/unnamed-chunk-3-1.png" id="32"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And now, with labels…</w:t>
      </w:r>
    </w:p>
    <w:p>
      <w:pPr>
        <w:pStyle w:val="SourceCode"/>
      </w:pPr>
      <w:r>
        <w:rPr>
          <w:rStyle w:val="FunctionTok"/>
        </w:rPr>
        <w:t xml:space="preserve">ggplot</w:t>
      </w:r>
      <w:r>
        <w:rPr>
          <w:rStyle w:val="NormalTok"/>
        </w:rPr>
        <w:t xml:space="preserve">(my_demo_data, </w:t>
      </w:r>
      <w:r>
        <w:rPr>
          <w:rStyle w:val="CommentTok"/>
        </w:rPr>
        <w:t xml:space="preserve"># the data that I am using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my_outcome)) </w:t>
      </w:r>
      <w:r>
        <w:rPr>
          <w:rStyle w:val="SpecialCharTok"/>
        </w:rPr>
        <w:t xml:space="preserve">+</w:t>
      </w:r>
      <w:r>
        <w:rPr>
          <w:rStyle w:val="NormalTok"/>
        </w:rPr>
        <w:t xml:space="preserve"> </w:t>
      </w:r>
      <w:r>
        <w:rPr>
          <w:rStyle w:val="CommentTok"/>
        </w:rPr>
        <w:t xml:space="preserve"># aesthetic: what I am graphing</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CommentTok"/>
        </w:rPr>
        <w:t xml:space="preserve"># geom: how I am graphing it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"Your Title Here"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"Your Subtitle Here"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 Caption, If You Want One"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"my outcome"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2772075"/>
            <wp:effectExtent b="0" l="0" r="0" t="0"/>
            <wp:docPr descr="" title="" id="34" name="Picture"/>
            <a:graphic>
              <a:graphicData uri="http://schemas.openxmlformats.org/drawingml/2006/picture">
                <pic:pic>
                  <pic:nvPicPr>
                    <pic:cNvPr descr="introduction-to-ggplot2_files/figure-docx/unnamed-chunk-4-1.png" id="35"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This document is a</w:t>
      </w:r>
      <w:r>
        <w:t xml:space="preserve"> </w:t>
      </w:r>
      <w:r>
        <w:rPr>
          <w:iCs/>
          <w:i/>
        </w:rPr>
        <w:t xml:space="preserve">very brief</w:t>
      </w:r>
      <w:r>
        <w:t xml:space="preserve"> </w:t>
      </w:r>
      <w:r>
        <w:t xml:space="preserve">introduction to the</w:t>
      </w:r>
      <w:r>
        <w:t xml:space="preserve"> </w:t>
      </w:r>
      <w:r>
        <w:rPr>
          <w:iCs/>
          <w:i/>
        </w:rPr>
        <w:t xml:space="preserve">basic</w:t>
      </w:r>
      <w:r>
        <w:t xml:space="preserve"> </w:t>
      </w:r>
      <w:r>
        <w:t xml:space="preserve">ideas of ggplot2. More information about ggplot can be found</w:t>
      </w:r>
      <w:r>
        <w:t xml:space="preserve"> </w:t>
      </w:r>
      <w:hyperlink r:id="rId21">
        <w:r>
          <w:rPr>
            <w:rStyle w:val="Hyperlink"/>
          </w:rPr>
          <w:t xml:space="preserve">here</w:t>
        </w:r>
      </w:hyperlink>
      <w:r>
        <w:t xml:space="preserve">. More ggplot2 examples can be found</w:t>
      </w:r>
      <w:r>
        <w:t xml:space="preserve"> </w:t>
      </w:r>
      <w:hyperlink r:id="rId36">
        <w:r>
          <w:rPr>
            <w:rStyle w:val="Hyperlink"/>
          </w:rPr>
          <w:t xml:space="preserve">here</w:t>
        </w:r>
      </w:hyperlink>
      <w:r>
        <w:t xml:space="preserve">.</w:t>
      </w:r>
    </w:p>
    <w:bookmarkEnd w:id="37"/>
    <w:bookmarkStart w:id="39" w:name="call-the-relevant-libraries"/>
    <w:p>
      <w:pPr>
        <w:pStyle w:val="Heading1"/>
      </w:pPr>
      <w:r>
        <w:t xml:space="preserve">Call The Relevant Libraries</w:t>
      </w:r>
    </w:p>
    <w:p>
      <w:pPr>
        <w:pStyle w:val="FirstParagraph"/>
      </w:pPr>
      <w:r>
        <w:t xml:space="preserve">You will need a few</w:t>
      </w:r>
      <w:r>
        <w:t xml:space="preserve"> </w:t>
      </w:r>
      <w:hyperlink r:id="rId38">
        <w:r>
          <w:rPr>
            <w:rStyle w:val="Hyperlink"/>
          </w:rPr>
          <w:t xml:space="preserve">R libraries</w:t>
        </w:r>
      </w:hyperlink>
      <w:r>
        <w:t xml:space="preserve"> </w:t>
      </w:r>
      <w:r>
        <w:t xml:space="preserve">to work in ggplot. You may</w:t>
      </w:r>
      <w:r>
        <w:t xml:space="preserve"> </w:t>
      </w:r>
      <w:r>
        <w:rPr>
          <w:iCs/>
          <w:i/>
        </w:rPr>
        <w:t xml:space="preserve">only</w:t>
      </w:r>
      <w:r>
        <w:t xml:space="preserve"> </w:t>
      </w:r>
      <w:r>
        <w:t xml:space="preserve">need</w:t>
      </w:r>
      <w:r>
        <w:t xml:space="preserve"> </w:t>
      </w:r>
      <w:r>
        <w:rPr>
          <w:rStyle w:val="VerbatimChar"/>
        </w:rPr>
        <w:t xml:space="preserve">library(ggplot2)</w:t>
      </w:r>
      <w:r>
        <w:t xml:space="preserve">, but some of these other libraries may also be helpful.</w:t>
      </w:r>
    </w:p>
    <w:p>
      <w:pPr>
        <w:pStyle w:val="SourceCode"/>
      </w:pPr>
      <w:r>
        <w:rPr>
          <w:rStyle w:val="FunctionTok"/>
        </w:rPr>
        <w:t xml:space="preserve">library</w:t>
      </w:r>
      <w:r>
        <w:rPr>
          <w:rStyle w:val="NormalTok"/>
        </w:rPr>
        <w:t xml:space="preserve">(ggplot2) </w:t>
      </w:r>
      <w:r>
        <w:rPr>
          <w:rStyle w:val="CommentTok"/>
        </w:rPr>
        <w:t xml:space="preserve"># beautiful graphs</w:t>
      </w:r>
      <w:r>
        <w:br/>
      </w:r>
      <w:r>
        <w:br/>
      </w:r>
      <w:r>
        <w:rPr>
          <w:rStyle w:val="FunctionTok"/>
        </w:rPr>
        <w:t xml:space="preserve">library</w:t>
      </w:r>
      <w:r>
        <w:rPr>
          <w:rStyle w:val="NormalTok"/>
        </w:rPr>
        <w:t xml:space="preserve">(ggthemes) </w:t>
      </w:r>
      <w:r>
        <w:rPr>
          <w:rStyle w:val="CommentTok"/>
        </w:rPr>
        <w:t xml:space="preserve"># nice themes for ggplot2</w:t>
      </w:r>
      <w:r>
        <w:br/>
      </w:r>
      <w:r>
        <w:br/>
      </w:r>
      <w:r>
        <w:rPr>
          <w:rStyle w:val="FunctionTok"/>
        </w:rPr>
        <w:t xml:space="preserve">library</w:t>
      </w:r>
      <w:r>
        <w:rPr>
          <w:rStyle w:val="NormalTok"/>
        </w:rPr>
        <w:t xml:space="preserve">(ggbeeswarm) </w:t>
      </w:r>
      <w:r>
        <w:rPr>
          <w:rStyle w:val="CommentTok"/>
        </w:rPr>
        <w:t xml:space="preserve"># "beeswarm" plots</w:t>
      </w:r>
      <w:r>
        <w:br/>
      </w:r>
      <w:r>
        <w:br/>
      </w:r>
      <w:r>
        <w:rPr>
          <w:rStyle w:val="FunctionTok"/>
        </w:rPr>
        <w:t xml:space="preserve">library</w:t>
      </w:r>
      <w:r>
        <w:rPr>
          <w:rStyle w:val="NormalTok"/>
        </w:rPr>
        <w:t xml:space="preserve">(cowplot) </w:t>
      </w:r>
      <w:r>
        <w:rPr>
          <w:rStyle w:val="CommentTok"/>
        </w:rPr>
        <w:t xml:space="preserve"># arrrange graphs</w:t>
      </w:r>
      <w:r>
        <w:br/>
      </w:r>
      <w:r>
        <w:br/>
      </w:r>
      <w:r>
        <w:rPr>
          <w:rStyle w:val="FunctionTok"/>
        </w:rPr>
        <w:t xml:space="preserve">library</w:t>
      </w:r>
      <w:r>
        <w:rPr>
          <w:rStyle w:val="NormalTok"/>
        </w:rPr>
        <w:t xml:space="preserve">(pander) </w:t>
      </w:r>
      <w:r>
        <w:rPr>
          <w:rStyle w:val="CommentTok"/>
        </w:rPr>
        <w:t xml:space="preserve"># nice tables</w:t>
      </w:r>
      <w:r>
        <w:br/>
      </w:r>
      <w:r>
        <w:br/>
      </w:r>
      <w:r>
        <w:rPr>
          <w:rStyle w:val="FunctionTok"/>
        </w:rPr>
        <w:t xml:space="preserve">library</w:t>
      </w:r>
      <w:r>
        <w:rPr>
          <w:rStyle w:val="NormalTok"/>
        </w:rPr>
        <w:t xml:space="preserve">(psych) </w:t>
      </w:r>
      <w:r>
        <w:rPr>
          <w:rStyle w:val="CommentTok"/>
        </w:rPr>
        <w:t xml:space="preserve"># nice table of descriptive statistics</w:t>
      </w:r>
    </w:p>
    <w:bookmarkEnd w:id="39"/>
    <w:bookmarkStart w:id="40" w:name="simulated-data"/>
    <w:p>
      <w:pPr>
        <w:pStyle w:val="Heading1"/>
      </w:pPr>
      <w:r>
        <w:t xml:space="preserve">Simulated Data</w:t>
      </w:r>
    </w:p>
    <w:p>
      <w:pPr>
        <w:pStyle w:val="FirstParagraph"/>
      </w:pPr>
      <w:r>
        <w:t xml:space="preserve">In this example, we simulate some data. But your own learning of ggplot will progress more quickly if you use data that you have access to, on an issue that you care about.</w:t>
      </w:r>
    </w:p>
    <w:p>
      <w:pPr>
        <w:pStyle w:val="BodyText"/>
      </w:pPr>
      <w:r>
        <w:t xml:space="preserve">Here are the first few rows of simulated data:</w:t>
      </w:r>
    </w:p>
    <w:tbl>
      <w:tblPr>
        <w:tblStyle w:val="Table"/>
        <w:tblW w:type="pct" w:w="2222"/>
        <w:tblLook w:firstRow="1" w:lastRow="0" w:firstColumn="0" w:lastColumn="0" w:noHBand="0" w:noVBand="0" w:val="0020"/>
      </w:tblPr>
      <w:tblGrid>
        <w:gridCol w:w="1320"/>
        <w:gridCol w:w="1100"/>
        <w:gridCol w:w="1100"/>
      </w:tblGrid>
      <w:tr>
        <w:trPr>
          <w:tblHeader w:val="true"/>
        </w:trPr>
        <w:tc>
          <w:tcPr/>
          <w:p>
            <w:pPr>
              <w:pStyle w:val="Compact"/>
              <w:jc w:val="center"/>
            </w:pPr>
            <w:r>
              <w:t xml:space="preserve">predictor</w:t>
            </w:r>
          </w:p>
        </w:tc>
        <w:tc>
          <w:tcPr/>
          <w:p>
            <w:pPr>
              <w:pStyle w:val="Compact"/>
              <w:jc w:val="center"/>
            </w:pPr>
            <w:r>
              <w:t xml:space="preserve">outcome</w:t>
            </w:r>
          </w:p>
        </w:tc>
        <w:tc>
          <w:tcPr/>
          <w:p>
            <w:pPr>
              <w:pStyle w:val="Compact"/>
              <w:jc w:val="center"/>
            </w:pPr>
            <w:r>
              <w:t xml:space="preserve">group</w:t>
            </w:r>
          </w:p>
        </w:tc>
      </w:tr>
      <w:tr>
        <w:tc>
          <w:tcPr/>
          <w:p>
            <w:pPr>
              <w:pStyle w:val="Compact"/>
              <w:jc w:val="center"/>
            </w:pPr>
            <w:r>
              <w:t xml:space="preserve">93.31</w:t>
            </w:r>
          </w:p>
        </w:tc>
        <w:tc>
          <w:tcPr/>
          <w:p>
            <w:pPr>
              <w:pStyle w:val="Compact"/>
              <w:jc w:val="center"/>
            </w:pPr>
            <w:r>
              <w:t xml:space="preserve">108.3</w:t>
            </w:r>
          </w:p>
        </w:tc>
        <w:tc>
          <w:tcPr/>
          <w:p>
            <w:pPr>
              <w:pStyle w:val="Compact"/>
              <w:jc w:val="center"/>
            </w:pPr>
            <w:r>
              <w:t xml:space="preserve">0</w:t>
            </w:r>
          </w:p>
        </w:tc>
      </w:tr>
      <w:tr>
        <w:tc>
          <w:tcPr/>
          <w:p>
            <w:pPr>
              <w:pStyle w:val="Compact"/>
              <w:jc w:val="center"/>
            </w:pPr>
            <w:r>
              <w:t xml:space="preserve">107</w:t>
            </w:r>
          </w:p>
        </w:tc>
        <w:tc>
          <w:tcPr/>
          <w:p>
            <w:pPr>
              <w:pStyle w:val="Compact"/>
              <w:jc w:val="center"/>
            </w:pPr>
            <w:r>
              <w:t xml:space="preserve">128.2</w:t>
            </w:r>
          </w:p>
        </w:tc>
        <w:tc>
          <w:tcPr/>
          <w:p>
            <w:pPr>
              <w:pStyle w:val="Compact"/>
              <w:jc w:val="center"/>
            </w:pPr>
            <w:r>
              <w:t xml:space="preserve">1</w:t>
            </w:r>
          </w:p>
        </w:tc>
      </w:tr>
      <w:tr>
        <w:tc>
          <w:tcPr/>
          <w:p>
            <w:pPr>
              <w:pStyle w:val="Compact"/>
              <w:jc w:val="center"/>
            </w:pPr>
            <w:r>
              <w:t xml:space="preserve">101.5</w:t>
            </w:r>
          </w:p>
        </w:tc>
        <w:tc>
          <w:tcPr/>
          <w:p>
            <w:pPr>
              <w:pStyle w:val="Compact"/>
              <w:jc w:val="center"/>
            </w:pPr>
            <w:r>
              <w:t xml:space="preserve">102.2</w:t>
            </w:r>
          </w:p>
        </w:tc>
        <w:tc>
          <w:tcPr/>
          <w:p>
            <w:pPr>
              <w:pStyle w:val="Compact"/>
              <w:jc w:val="center"/>
            </w:pPr>
            <w:r>
              <w:t xml:space="preserve">0</w:t>
            </w:r>
          </w:p>
        </w:tc>
      </w:tr>
      <w:tr>
        <w:tc>
          <w:tcPr/>
          <w:p>
            <w:pPr>
              <w:pStyle w:val="Compact"/>
              <w:jc w:val="center"/>
            </w:pPr>
            <w:r>
              <w:t xml:space="preserve">112.1</w:t>
            </w:r>
          </w:p>
        </w:tc>
        <w:tc>
          <w:tcPr/>
          <w:p>
            <w:pPr>
              <w:pStyle w:val="Compact"/>
              <w:jc w:val="center"/>
            </w:pPr>
            <w:r>
              <w:t xml:space="preserve">102.8</w:t>
            </w:r>
          </w:p>
        </w:tc>
        <w:tc>
          <w:tcPr/>
          <w:p>
            <w:pPr>
              <w:pStyle w:val="Compact"/>
              <w:jc w:val="center"/>
            </w:pPr>
            <w:r>
              <w:t xml:space="preserve">0</w:t>
            </w:r>
          </w:p>
        </w:tc>
      </w:tr>
      <w:tr>
        <w:tc>
          <w:tcPr/>
          <w:p>
            <w:pPr>
              <w:pStyle w:val="Compact"/>
              <w:jc w:val="center"/>
            </w:pPr>
            <w:r>
              <w:t xml:space="preserve">121.9</w:t>
            </w:r>
          </w:p>
        </w:tc>
        <w:tc>
          <w:tcPr/>
          <w:p>
            <w:pPr>
              <w:pStyle w:val="Compact"/>
              <w:jc w:val="center"/>
            </w:pPr>
            <w:r>
              <w:t xml:space="preserve">120</w:t>
            </w:r>
          </w:p>
        </w:tc>
        <w:tc>
          <w:tcPr/>
          <w:p>
            <w:pPr>
              <w:pStyle w:val="Compact"/>
              <w:jc w:val="center"/>
            </w:pPr>
            <w:r>
              <w:t xml:space="preserve">0</w:t>
            </w:r>
          </w:p>
        </w:tc>
      </w:tr>
      <w:tr>
        <w:tc>
          <w:tcPr/>
          <w:p>
            <w:pPr>
              <w:pStyle w:val="Compact"/>
              <w:jc w:val="center"/>
            </w:pPr>
            <w:r>
              <w:t xml:space="preserve">59.52</w:t>
            </w:r>
          </w:p>
        </w:tc>
        <w:tc>
          <w:tcPr/>
          <w:p>
            <w:pPr>
              <w:pStyle w:val="Compact"/>
              <w:jc w:val="center"/>
            </w:pPr>
            <w:r>
              <w:t xml:space="preserve">82.94</w:t>
            </w:r>
          </w:p>
        </w:tc>
        <w:tc>
          <w:tcPr/>
          <w:p>
            <w:pPr>
              <w:pStyle w:val="Compact"/>
              <w:jc w:val="center"/>
            </w:pPr>
            <w:r>
              <w:t xml:space="preserve">1</w:t>
            </w:r>
          </w:p>
        </w:tc>
      </w:tr>
      <w:tr>
        <w:tc>
          <w:tcPr/>
          <w:p>
            <w:pPr>
              <w:pStyle w:val="Compact"/>
              <w:jc w:val="center"/>
            </w:pPr>
            <w:r>
              <w:t xml:space="preserve">103.8</w:t>
            </w:r>
          </w:p>
        </w:tc>
        <w:tc>
          <w:tcPr/>
          <w:p>
            <w:pPr>
              <w:pStyle w:val="Compact"/>
              <w:jc w:val="center"/>
            </w:pPr>
            <w:r>
              <w:t xml:space="preserve">91.78</w:t>
            </w:r>
          </w:p>
        </w:tc>
        <w:tc>
          <w:tcPr/>
          <w:p>
            <w:pPr>
              <w:pStyle w:val="Compact"/>
              <w:jc w:val="center"/>
            </w:pPr>
            <w:r>
              <w:t xml:space="preserve">0</w:t>
            </w:r>
          </w:p>
        </w:tc>
      </w:tr>
      <w:tr>
        <w:tc>
          <w:tcPr/>
          <w:p>
            <w:pPr>
              <w:pStyle w:val="Compact"/>
              <w:jc w:val="center"/>
            </w:pPr>
            <w:r>
              <w:t xml:space="preserve">77.87</w:t>
            </w:r>
          </w:p>
        </w:tc>
        <w:tc>
          <w:tcPr/>
          <w:p>
            <w:pPr>
              <w:pStyle w:val="Compact"/>
              <w:jc w:val="center"/>
            </w:pPr>
            <w:r>
              <w:t xml:space="preserve">88.02</w:t>
            </w:r>
          </w:p>
        </w:tc>
        <w:tc>
          <w:tcPr/>
          <w:p>
            <w:pPr>
              <w:pStyle w:val="Compact"/>
              <w:jc w:val="center"/>
            </w:pPr>
            <w:r>
              <w:t xml:space="preserve">0</w:t>
            </w:r>
          </w:p>
        </w:tc>
      </w:tr>
      <w:tr>
        <w:tc>
          <w:tcPr/>
          <w:p>
            <w:pPr>
              <w:pStyle w:val="Compact"/>
              <w:jc w:val="center"/>
            </w:pPr>
            <w:r>
              <w:t xml:space="preserve">138.2</w:t>
            </w:r>
          </w:p>
        </w:tc>
        <w:tc>
          <w:tcPr/>
          <w:p>
            <w:pPr>
              <w:pStyle w:val="Compact"/>
              <w:jc w:val="center"/>
            </w:pPr>
            <w:r>
              <w:t xml:space="preserve">148.3</w:t>
            </w:r>
          </w:p>
        </w:tc>
        <w:tc>
          <w:tcPr/>
          <w:p>
            <w:pPr>
              <w:pStyle w:val="Compact"/>
              <w:jc w:val="center"/>
            </w:pPr>
            <w:r>
              <w:t xml:space="preserve">0</w:t>
            </w:r>
          </w:p>
        </w:tc>
      </w:tr>
      <w:tr>
        <w:tc>
          <w:tcPr/>
          <w:p>
            <w:pPr>
              <w:pStyle w:val="Compact"/>
              <w:jc w:val="center"/>
            </w:pPr>
            <w:r>
              <w:t xml:space="preserve">34.31</w:t>
            </w:r>
          </w:p>
        </w:tc>
        <w:tc>
          <w:tcPr/>
          <w:p>
            <w:pPr>
              <w:pStyle w:val="Compact"/>
              <w:jc w:val="center"/>
            </w:pPr>
            <w:r>
              <w:t xml:space="preserve">55.22</w:t>
            </w:r>
          </w:p>
        </w:tc>
        <w:tc>
          <w:tcPr/>
          <w:p>
            <w:pPr>
              <w:pStyle w:val="Compact"/>
              <w:jc w:val="center"/>
            </w:pPr>
            <w:r>
              <w:t xml:space="preserve">0</w:t>
            </w:r>
          </w:p>
        </w:tc>
      </w:tr>
    </w:tbl>
    <w:bookmarkEnd w:id="40"/>
    <w:bookmarkStart w:id="44" w:name="the-essential-idea-of-ggplot2-is-simple."/>
    <w:p>
      <w:pPr>
        <w:pStyle w:val="Heading1"/>
      </w:pPr>
      <w:r>
        <w:t xml:space="preserve">The Essential Idea Of</w:t>
      </w:r>
      <w:r>
        <w:t xml:space="preserve"> </w:t>
      </w:r>
      <w:r>
        <w:rPr>
          <w:rStyle w:val="VerbatimChar"/>
        </w:rPr>
        <w:t xml:space="preserve">ggplot2</w:t>
      </w:r>
      <w:r>
        <w:t xml:space="preserve"> </w:t>
      </w:r>
      <w:r>
        <w:t xml:space="preserve">Is Simple.</w:t>
      </w:r>
    </w:p>
    <w:p>
      <w:pPr>
        <w:pStyle w:val="FirstParagraph"/>
      </w:pPr>
      <w:r>
        <w:t xml:space="preserve">There are 3 essential elements to any ggplot call:</w:t>
      </w:r>
    </w:p>
    <w:p>
      <w:pPr>
        <w:numPr>
          <w:ilvl w:val="0"/>
          <w:numId w:val="1001"/>
        </w:numPr>
        <w:pStyle w:val="Compact"/>
      </w:pPr>
      <w:r>
        <w:t xml:space="preserve">An</w:t>
      </w:r>
      <w:r>
        <w:t xml:space="preserve"> </w:t>
      </w:r>
      <w:r>
        <w:rPr>
          <w:iCs/>
          <w:i/>
        </w:rPr>
        <w:t xml:space="preserve">aesthetic</w:t>
      </w:r>
      <w:r>
        <w:t xml:space="preserve"> </w:t>
      </w:r>
      <w:r>
        <w:t xml:space="preserve">that tells ggplot which variables are being mapped to the</w:t>
      </w:r>
      <w:r>
        <w:t xml:space="preserve"> </w:t>
      </w:r>
      <w:r>
        <w:rPr>
          <w:iCs/>
          <w:i/>
        </w:rPr>
        <w:t xml:space="preserve">x axis</w:t>
      </w:r>
      <w:r>
        <w:t xml:space="preserve">,</w:t>
      </w:r>
      <w:r>
        <w:t xml:space="preserve"> </w:t>
      </w:r>
      <w:r>
        <w:rPr>
          <w:iCs/>
          <w:i/>
        </w:rPr>
        <w:t xml:space="preserve">y axis</w:t>
      </w:r>
      <w:r>
        <w:t xml:space="preserve">, (and often other attributes of the graph, such as the</w:t>
      </w:r>
      <w:r>
        <w:t xml:space="preserve"> </w:t>
      </w:r>
      <w:r>
        <w:rPr>
          <w:iCs/>
          <w:i/>
        </w:rPr>
        <w:t xml:space="preserve">color fill</w:t>
      </w:r>
      <w:r>
        <w:t xml:space="preserve">). Intuitively, the aesthetic can be thought of as</w:t>
      </w:r>
      <w:r>
        <w:t xml:space="preserve"> </w:t>
      </w:r>
      <w:r>
        <w:rPr>
          <w:iCs/>
          <w:i/>
        </w:rPr>
        <w:t xml:space="preserve">what you are graphing</w:t>
      </w:r>
      <w:r>
        <w:t xml:space="preserve">.</w:t>
      </w:r>
    </w:p>
    <w:p>
      <w:pPr>
        <w:numPr>
          <w:ilvl w:val="0"/>
          <w:numId w:val="1001"/>
        </w:numPr>
        <w:pStyle w:val="Compact"/>
      </w:pPr>
      <w:r>
        <w:t xml:space="preserve">A</w:t>
      </w:r>
      <w:r>
        <w:t xml:space="preserve"> </w:t>
      </w:r>
      <w:r>
        <w:rPr>
          <w:iCs/>
          <w:i/>
        </w:rPr>
        <w:t xml:space="preserve">geom</w:t>
      </w:r>
      <w:r>
        <w:t xml:space="preserve"> </w:t>
      </w:r>
      <w:r>
        <w:t xml:space="preserve">or</w:t>
      </w:r>
      <w:r>
        <w:t xml:space="preserve"> </w:t>
      </w:r>
      <w:r>
        <w:rPr>
          <w:iCs/>
          <w:i/>
        </w:rPr>
        <w:t xml:space="preserve">geometry</w:t>
      </w:r>
      <w:r>
        <w:t xml:space="preserve"> </w:t>
      </w:r>
      <w:r>
        <w:t xml:space="preserve">that tells ggplot about the basic structure of the graph. Intuitively, the geom can be thought of as</w:t>
      </w:r>
      <w:r>
        <w:t xml:space="preserve"> </w:t>
      </w:r>
      <w:r>
        <w:rPr>
          <w:iCs/>
          <w:i/>
        </w:rPr>
        <w:t xml:space="preserve">how you are graphing it</w:t>
      </w:r>
      <w:r>
        <w:t xml:space="preserve">.</w:t>
      </w:r>
    </w:p>
    <w:p>
      <w:pPr>
        <w:numPr>
          <w:ilvl w:val="0"/>
          <w:numId w:val="1001"/>
        </w:numPr>
        <w:pStyle w:val="Compact"/>
      </w:pPr>
      <w:r>
        <w:t xml:space="preserve">Other options, such as a</w:t>
      </w:r>
      <w:r>
        <w:t xml:space="preserve"> </w:t>
      </w:r>
      <w:r>
        <w:rPr>
          <w:iCs/>
          <w:i/>
        </w:rPr>
        <w:t xml:space="preserve">graph title</w:t>
      </w:r>
      <w:r>
        <w:t xml:space="preserve">,</w:t>
      </w:r>
      <w:r>
        <w:t xml:space="preserve"> </w:t>
      </w:r>
      <w:r>
        <w:rPr>
          <w:iCs/>
          <w:i/>
        </w:rPr>
        <w:t xml:space="preserve">axis labels</w:t>
      </w:r>
      <w:r>
        <w:t xml:space="preserve"> </w:t>
      </w:r>
      <w:r>
        <w:t xml:space="preserve">and</w:t>
      </w:r>
      <w:r>
        <w:t xml:space="preserve"> </w:t>
      </w:r>
      <w:r>
        <w:rPr>
          <w:iCs/>
          <w:i/>
        </w:rPr>
        <w:t xml:space="preserve">overall theme</w:t>
      </w:r>
      <w:r>
        <w:t xml:space="preserve"> </w:t>
      </w:r>
      <w:r>
        <w:t xml:space="preserve">for the graph.</w:t>
      </w:r>
    </w:p>
    <w:bookmarkStart w:id="42" w:name="ggplot2-starts-by-calling-the-aesthetic"/>
    <w:p>
      <w:pPr>
        <w:pStyle w:val="Heading2"/>
      </w:pPr>
      <w:r>
        <w:t xml:space="preserve">ggplot2 Starts By Calling The</w:t>
      </w:r>
      <w:r>
        <w:t xml:space="preserve"> </w:t>
      </w:r>
      <w:r>
        <w:rPr>
          <w:rStyle w:val="VerbatimChar"/>
        </w:rPr>
        <w:t xml:space="preserve">aes</w:t>
      </w:r>
      <w:r>
        <w:t xml:space="preserve">thetic</w:t>
      </w:r>
    </w:p>
    <w:p>
      <w:pPr>
        <w:pStyle w:val="FirstParagraph"/>
      </w:pPr>
      <w:r>
        <w:t xml:space="preserve">For one variable:</w:t>
      </w:r>
    </w:p>
    <w:p>
      <w:pPr>
        <w:pStyle w:val="BodyText"/>
      </w:pPr>
      <w:r>
        <w:rPr>
          <w:rStyle w:val="VerbatimChar"/>
        </w:rPr>
        <w:t xml:space="preserve">p &lt;- ggplot(mydata, aes(x = ...))</w:t>
      </w:r>
      <w:r>
        <w:t xml:space="preserve"> </w:t>
      </w:r>
      <w:r>
        <w:t xml:space="preserve">This says there is only one variable running along the horizontal</w:t>
      </w:r>
      <w:r>
        <w:t xml:space="preserve"> </w:t>
      </w:r>
      <w:r>
        <w:rPr>
          <w:iCs/>
          <w:i/>
        </w:rPr>
        <w:t xml:space="preserve">x</w:t>
      </w:r>
      <w:r>
        <w:t xml:space="preserve"> </w:t>
      </w:r>
      <w:r>
        <w:t xml:space="preserve">axis in the aesthetic.</w:t>
      </w:r>
    </w:p>
    <w:p>
      <w:pPr>
        <w:pStyle w:val="BlockText"/>
      </w:pPr>
      <w:r>
        <w:t xml:space="preserve">The</w:t>
      </w:r>
      <w:r>
        <w:t xml:space="preserve"> </w:t>
      </w:r>
      <w:r>
        <w:rPr>
          <w:rStyle w:val="VerbatimChar"/>
        </w:rPr>
        <w:t xml:space="preserve">p &lt;-...</w:t>
      </w:r>
      <w:r>
        <w:t xml:space="preserve"> </w:t>
      </w:r>
      <w:r>
        <w:t xml:space="preserve">means that we are</w:t>
      </w:r>
      <w:r>
        <w:t xml:space="preserve"> </w:t>
      </w:r>
      <w:r>
        <w:rPr>
          <w:iCs/>
          <w:i/>
        </w:rPr>
        <w:t xml:space="preserve">assigning</w:t>
      </w:r>
      <w:r>
        <w:t xml:space="preserve"> </w:t>
      </w:r>
      <w:r>
        <w:t xml:space="preserve">this graph aesthetic to plot</w:t>
      </w:r>
      <w:r>
        <w:t xml:space="preserve"> </w:t>
      </w:r>
      <w:r>
        <w:rPr>
          <w:iCs/>
          <w:i/>
        </w:rPr>
        <w:t xml:space="preserve">p</w:t>
      </w:r>
      <w:r>
        <w:t xml:space="preserve">. We can then add other features to plot</w:t>
      </w:r>
      <w:r>
        <w:t xml:space="preserve"> </w:t>
      </w:r>
      <w:r>
        <w:rPr>
          <w:iCs/>
          <w:i/>
        </w:rPr>
        <w:t xml:space="preserve">p</w:t>
      </w:r>
      <w:r>
        <w:t xml:space="preserve"> </w:t>
      </w:r>
      <w:r>
        <w:t xml:space="preserve">as we continue our work. This</w:t>
      </w:r>
      <w:r>
        <w:t xml:space="preserve"> </w:t>
      </w:r>
      <w:r>
        <w:rPr>
          <w:iCs/>
          <w:i/>
        </w:rPr>
        <w:t xml:space="preserve">iterative</w:t>
      </w:r>
      <w:r>
        <w:t xml:space="preserve"> </w:t>
      </w:r>
      <w:r>
        <w:t xml:space="preserve">nature of</w:t>
      </w:r>
      <w:r>
        <w:t xml:space="preserve"> </w:t>
      </w:r>
      <w:r>
        <w:rPr>
          <w:rStyle w:val="VerbatimChar"/>
        </w:rPr>
        <w:t xml:space="preserve">ggplot2</w:t>
      </w:r>
      <w:r>
        <w:t xml:space="preserve"> </w:t>
      </w:r>
      <w:r>
        <w:t xml:space="preserve">is one of the things that makes it so powerful. As your workflow and your documents become more complex, you can build a simple consistent foundation</w:t>
      </w:r>
      <w:r>
        <w:rPr>
          <w:rStyle w:val="FootnoteReference"/>
        </w:rPr>
        <w:footnoteReference w:id="41"/>
      </w:r>
      <w:r>
        <w:t xml:space="preserve"> </w:t>
      </w:r>
      <w:r>
        <w:t xml:space="preserve">for your graphs, then add something simple to make a first graph, and a different something simple to make a second graph.</w:t>
      </w:r>
    </w:p>
    <w:p>
      <w:pPr>
        <w:pStyle w:val="FirstParagraph"/>
      </w:pPr>
      <w:r>
        <w:t xml:space="preserve">For two variables:</w:t>
      </w:r>
    </w:p>
    <w:p>
      <w:pPr>
        <w:pStyle w:val="BodyText"/>
      </w:pPr>
      <w:r>
        <w:rPr>
          <w:rStyle w:val="VerbatimChar"/>
        </w:rPr>
        <w:t xml:space="preserve">p &lt;- ggplot(mydata, aes(x = ..., y = ...))</w:t>
      </w:r>
      <w:r>
        <w:t xml:space="preserve"> </w:t>
      </w:r>
      <w:r>
        <w:t xml:space="preserve">This says there are two variables: one for the horizontal</w:t>
      </w:r>
      <w:r>
        <w:t xml:space="preserve"> </w:t>
      </w:r>
      <w:r>
        <w:rPr>
          <w:iCs/>
          <w:i/>
        </w:rPr>
        <w:t xml:space="preserve">x</w:t>
      </w:r>
      <w:r>
        <w:t xml:space="preserve"> </w:t>
      </w:r>
      <w:r>
        <w:t xml:space="preserve">axis; and another for the vertical</w:t>
      </w:r>
      <w:r>
        <w:t xml:space="preserve"> </w:t>
      </w:r>
      <w:r>
        <w:rPr>
          <w:iCs/>
          <w:i/>
        </w:rPr>
        <w:t xml:space="preserve">y</w:t>
      </w:r>
      <w:r>
        <w:t xml:space="preserve"> </w:t>
      </w:r>
      <w:r>
        <w:t xml:space="preserve">axis, in the aesthetic.</w:t>
      </w:r>
    </w:p>
    <w:bookmarkEnd w:id="42"/>
    <w:bookmarkStart w:id="43" w:name="we-then-call-the-geometry"/>
    <w:p>
      <w:pPr>
        <w:pStyle w:val="Heading2"/>
      </w:pPr>
      <w:r>
        <w:t xml:space="preserve">We Then Call The</w:t>
      </w:r>
      <w:r>
        <w:t xml:space="preserve"> </w:t>
      </w:r>
      <w:r>
        <w:rPr>
          <w:rStyle w:val="VerbatimChar"/>
        </w:rPr>
        <w:t xml:space="preserve">geom</w:t>
      </w:r>
      <w:r>
        <w:t xml:space="preserve">etry</w:t>
      </w:r>
    </w:p>
    <w:p>
      <w:pPr>
        <w:pStyle w:val="FirstParagraph"/>
      </w:pPr>
      <w:r>
        <w:t xml:space="preserve">We can then add different geometries to our plot:</w:t>
      </w:r>
    </w:p>
    <w:p>
      <w:pPr>
        <w:pStyle w:val="BodyText"/>
      </w:pPr>
      <w:r>
        <w:t xml:space="preserve">For one variable:</w:t>
      </w:r>
    </w:p>
    <w:p>
      <w:pPr>
        <w:pStyle w:val="BodyText"/>
      </w:pPr>
      <w:r>
        <w:rPr>
          <w:rStyle w:val="VerbatimChar"/>
        </w:rPr>
        <w:t xml:space="preserve">+ geom_density()</w:t>
      </w:r>
      <w:r>
        <w:t xml:space="preserve"> </w:t>
      </w:r>
      <w:r>
        <w:t xml:space="preserve">This says add a density geometry to the graph.</w:t>
      </w:r>
    </w:p>
    <w:p>
      <w:pPr>
        <w:pStyle w:val="BodyText"/>
      </w:pPr>
      <w:r>
        <w:rPr>
          <w:rStyle w:val="VerbatimChar"/>
        </w:rPr>
        <w:t xml:space="preserve">+ geom_histogram()</w:t>
      </w:r>
      <w:r>
        <w:t xml:space="preserve"> </w:t>
      </w:r>
      <w:r>
        <w:t xml:space="preserve">This says add a histogram geometry to the graph.</w:t>
      </w:r>
    </w:p>
    <w:p>
      <w:pPr>
        <w:pStyle w:val="BodyText"/>
      </w:pPr>
      <w:r>
        <w:rPr>
          <w:rStyle w:val="VerbatimChar"/>
        </w:rPr>
        <w:t xml:space="preserve">+ geom_violin()</w:t>
      </w:r>
      <w:r>
        <w:t xml:space="preserve"> </w:t>
      </w:r>
      <w:r>
        <w:t xml:space="preserve">This says add a</w:t>
      </w:r>
      <w:r>
        <w:t xml:space="preserve"> </w:t>
      </w:r>
      <w:r>
        <w:rPr>
          <w:iCs/>
          <w:i/>
        </w:rPr>
        <w:t xml:space="preserve">violin plot</w:t>
      </w:r>
      <w:r>
        <w:t xml:space="preserve"> </w:t>
      </w:r>
      <w:r>
        <w:t xml:space="preserve">geometry to the graph.</w:t>
      </w:r>
    </w:p>
    <w:p>
      <w:pPr>
        <w:pStyle w:val="BodyText"/>
      </w:pPr>
      <w:r>
        <w:rPr>
          <w:rStyle w:val="VerbatimChar"/>
        </w:rPr>
        <w:t xml:space="preserve">+ geom_beeswarm()</w:t>
      </w:r>
      <w:r>
        <w:t xml:space="preserve"> </w:t>
      </w:r>
      <w:r>
        <w:t xml:space="preserve">This says add a</w:t>
      </w:r>
      <w:r>
        <w:t xml:space="preserve"> </w:t>
      </w:r>
      <w:r>
        <w:rPr>
          <w:iCs/>
          <w:i/>
        </w:rPr>
        <w:t xml:space="preserve">beeswarm</w:t>
      </w:r>
      <w:r>
        <w:t xml:space="preserve"> </w:t>
      </w:r>
      <w:r>
        <w:t xml:space="preserve">geometry to the graph.</w:t>
      </w:r>
    </w:p>
    <w:p>
      <w:pPr>
        <w:pStyle w:val="BlockText"/>
      </w:pPr>
      <w:r>
        <w:t xml:space="preserve">A</w:t>
      </w:r>
      <w:r>
        <w:t xml:space="preserve"> </w:t>
      </w:r>
      <w:r>
        <w:rPr>
          <w:iCs/>
          <w:i/>
        </w:rPr>
        <w:t xml:space="preserve">beeswarm</w:t>
      </w:r>
      <w:r>
        <w:t xml:space="preserve"> </w:t>
      </w:r>
      <w:r>
        <w:t xml:space="preserve">is a creative layout of points that intuitively lets you understand the distribution of a quantity. The</w:t>
      </w:r>
      <w:r>
        <w:t xml:space="preserve"> </w:t>
      </w:r>
      <w:r>
        <w:rPr>
          <w:iCs/>
          <w:i/>
        </w:rPr>
        <w:t xml:space="preserve">beeswarm</w:t>
      </w:r>
      <w:r>
        <w:t xml:space="preserve"> </w:t>
      </w:r>
      <w:r>
        <w:t xml:space="preserve">geometry requires separate installation of the</w:t>
      </w:r>
      <w:r>
        <w:t xml:space="preserve"> </w:t>
      </w:r>
      <w:r>
        <w:rPr>
          <w:rStyle w:val="VerbatimChar"/>
        </w:rPr>
        <w:t xml:space="preserve">ggbeeswarm</w:t>
      </w:r>
      <w:r>
        <w:t xml:space="preserve"> </w:t>
      </w:r>
      <w:r>
        <w:t xml:space="preserve">package. You also need to call</w:t>
      </w:r>
      <w:r>
        <w:t xml:space="preserve"> </w:t>
      </w:r>
      <w:r>
        <w:rPr>
          <w:rStyle w:val="VerbatimChar"/>
        </w:rPr>
        <w:t xml:space="preserve">library(ggbeeswarm)</w:t>
      </w:r>
      <w:r>
        <w:t xml:space="preserve"> </w:t>
      </w:r>
      <w:r>
        <w:t xml:space="preserve">to use this geometry.</w:t>
      </w:r>
    </w:p>
    <w:p>
      <w:pPr>
        <w:pStyle w:val="FirstParagraph"/>
      </w:pPr>
      <w:r>
        <w:t xml:space="preserve">For two variables:</w:t>
      </w:r>
    </w:p>
    <w:p>
      <w:pPr>
        <w:pStyle w:val="BodyText"/>
      </w:pPr>
      <w:r>
        <w:rPr>
          <w:rStyle w:val="VerbatimChar"/>
        </w:rPr>
        <w:t xml:space="preserve">+ geom_point()</w:t>
      </w:r>
      <w:r>
        <w:t xml:space="preserve"> </w:t>
      </w:r>
      <w:r>
        <w:t xml:space="preserve">This says add a point (scatterplot) geometry to the graph.</w:t>
      </w:r>
    </w:p>
    <w:p>
      <w:pPr>
        <w:pStyle w:val="BodyText"/>
      </w:pPr>
      <w:r>
        <w:rPr>
          <w:rStyle w:val="VerbatimChar"/>
        </w:rPr>
        <w:t xml:space="preserve">+ geom_smooth()</w:t>
      </w:r>
      <w:r>
        <w:t xml:space="preserve"> </w:t>
      </w:r>
      <w:r>
        <w:t xml:space="preserve">This says add a smoother to the graph.</w:t>
      </w:r>
    </w:p>
    <w:bookmarkEnd w:id="43"/>
    <w:bookmarkEnd w:id="44"/>
    <w:bookmarkStart w:id="161" w:name="examples"/>
    <w:p>
      <w:pPr>
        <w:pStyle w:val="Heading1"/>
      </w:pPr>
      <w:r>
        <w:t xml:space="preserve">Examples</w:t>
      </w:r>
    </w:p>
    <w:bookmarkStart w:id="70" w:name="one-continuous-variable-at-a-time"/>
    <w:p>
      <w:pPr>
        <w:pStyle w:val="Heading2"/>
      </w:pPr>
      <w:r>
        <w:t xml:space="preserve">One Continuous Variable At A Time</w:t>
      </w:r>
    </w:p>
    <w:bookmarkStart w:id="48" w:name="dotplot"/>
    <w:p>
      <w:pPr>
        <w:pStyle w:val="Heading3"/>
      </w:pPr>
      <w:r>
        <w:t xml:space="preserve">Dotplot</w:t>
      </w:r>
    </w:p>
    <w:p>
      <w:pPr>
        <w:pStyle w:val="SourceCode"/>
      </w:pPr>
      <w:r>
        <w:rPr>
          <w:rStyle w:val="CommentTok"/>
        </w:rPr>
        <w:t xml:space="preserve"># call ggplot2 where aesthetic is: x uses our predictor variable</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predictor)) </w:t>
      </w:r>
    </w:p>
    <w:p>
      <w:pPr>
        <w:pStyle w:val="SourceCode"/>
      </w:pPr>
      <w:r>
        <w:rPr>
          <w:rStyle w:val="NormalTok"/>
        </w:rPr>
        <w:t xml:space="preserve">p1 </w:t>
      </w:r>
      <w:r>
        <w:rPr>
          <w:rStyle w:val="SpecialCharTok"/>
        </w:rPr>
        <w:t xml:space="preserve">+</w:t>
      </w:r>
      <w:r>
        <w:rPr>
          <w:rStyle w:val="NormalTok"/>
        </w:rPr>
        <w:t xml:space="preserve"> </w:t>
      </w:r>
      <w:r>
        <w:br/>
      </w:r>
      <w:r>
        <w:rPr>
          <w:rStyle w:val="NormalTok"/>
        </w:rPr>
        <w:t xml:space="preserve">  </w:t>
      </w:r>
      <w:r>
        <w:rPr>
          <w:rStyle w:val="FunctionTok"/>
        </w:rPr>
        <w:t xml:space="preserve">geom_dotplot</w:t>
      </w:r>
      <w:r>
        <w:rPr>
          <w:rStyle w:val="NormalTok"/>
        </w:rPr>
        <w:t xml:space="preserve">(</w:t>
      </w:r>
      <w:r>
        <w:rPr>
          <w:rStyle w:val="AttributeTok"/>
        </w:rPr>
        <w:t xml:space="preserve">dotsize =</w:t>
      </w:r>
      <w:r>
        <w:rPr>
          <w:rStyle w:val="NormalTok"/>
        </w:rPr>
        <w:t xml:space="preserve"> .</w:t>
      </w:r>
      <w:r>
        <w:rPr>
          <w:rStyle w:val="DecValTok"/>
        </w:rPr>
        <w:t xml:space="preserve">15</w:t>
      </w:r>
      <w:r>
        <w:rPr>
          <w:rStyle w:val="NormalTok"/>
        </w:rPr>
        <w:t xml:space="preserve">) </w:t>
      </w:r>
      <w:r>
        <w:rPr>
          <w:rStyle w:val="CommentTok"/>
        </w:rPr>
        <w:t xml:space="preserve"># add dotplot geom</w:t>
      </w:r>
    </w:p>
    <w:p>
      <w:pPr>
        <w:pStyle w:val="FirstParagraph"/>
      </w:pPr>
      <w:r>
        <w:drawing>
          <wp:inline>
            <wp:extent cx="4620126" cy="2772075"/>
            <wp:effectExtent b="0" l="0" r="0" t="0"/>
            <wp:docPr descr="" title="" id="46" name="Picture"/>
            <a:graphic>
              <a:graphicData uri="http://schemas.openxmlformats.org/drawingml/2006/picture">
                <pic:pic>
                  <pic:nvPicPr>
                    <pic:cNvPr descr="introduction-to-ggplot2_files/figure-docx/unnamed-chunk-7-1.png" id="47"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bookmarkEnd w:id="48"/>
    <w:bookmarkStart w:id="52" w:name="add-some-options"/>
    <w:p>
      <w:pPr>
        <w:pStyle w:val="Heading3"/>
      </w:pPr>
      <w:r>
        <w:t xml:space="preserve">Add Some Options</w:t>
      </w:r>
    </w:p>
    <w:p>
      <w:pPr>
        <w:pStyle w:val="SourceCode"/>
      </w:pPr>
      <w:r>
        <w:rPr>
          <w:rStyle w:val="NormalTok"/>
        </w:rPr>
        <w:t xml:space="preserve">p1 </w:t>
      </w:r>
      <w:r>
        <w:rPr>
          <w:rStyle w:val="SpecialCharTok"/>
        </w:rPr>
        <w:t xml:space="preserve">+</w:t>
      </w:r>
      <w:r>
        <w:rPr>
          <w:rStyle w:val="NormalTok"/>
        </w:rPr>
        <w:t xml:space="preserve"> </w:t>
      </w:r>
      <w:r>
        <w:br/>
      </w:r>
      <w:r>
        <w:rPr>
          <w:rStyle w:val="NormalTok"/>
        </w:rPr>
        <w:t xml:space="preserve">  </w:t>
      </w:r>
      <w:r>
        <w:rPr>
          <w:rStyle w:val="FunctionTok"/>
        </w:rPr>
        <w:t xml:space="preserve">geom_dotplot</w:t>
      </w:r>
      <w:r>
        <w:rPr>
          <w:rStyle w:val="NormalTok"/>
        </w:rPr>
        <w:t xml:space="preserve">(</w:t>
      </w:r>
      <w:r>
        <w:rPr>
          <w:rStyle w:val="AttributeTok"/>
        </w:rPr>
        <w:t xml:space="preserve">dotsize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add dotplot geom in red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"Dotplot of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50" name="Picture"/>
            <a:graphic>
              <a:graphicData uri="http://schemas.openxmlformats.org/drawingml/2006/picture">
                <pic:pic>
                  <pic:nvPicPr>
                    <pic:cNvPr descr="introduction-to-ggplot2_files/figure-docx/unnamed-chunk-8-1.png" id="51"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bookmarkEnd w:id="52"/>
    <w:bookmarkStart w:id="69" w:name="different-geoms"/>
    <w:p>
      <w:pPr>
        <w:pStyle w:val="Heading3"/>
      </w:pPr>
      <w:r>
        <w:t xml:space="preserve">Different Geoms</w:t>
      </w:r>
    </w:p>
    <w:bookmarkStart w:id="56" w:name="histogram"/>
    <w:p>
      <w:pPr>
        <w:pStyle w:val="Heading4"/>
      </w:pPr>
      <w:r>
        <w:t xml:space="preserve">Histogram</w:t>
      </w:r>
    </w:p>
    <w:p>
      <w:pPr>
        <w:pStyle w:val="SourceCode"/>
      </w:pPr>
      <w:r>
        <w:rPr>
          <w:rStyle w:val="NormalTok"/>
        </w:rPr>
        <w:t xml:space="preserve">p1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add histogram geom in blue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"Histogram of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54" name="Picture"/>
            <a:graphic>
              <a:graphicData uri="http://schemas.openxmlformats.org/drawingml/2006/picture">
                <pic:pic>
                  <pic:nvPicPr>
                    <pic:cNvPr descr="introduction-to-ggplot2_files/figure-docx/unnamed-chunk-9-1.png" id="55"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bookmarkEnd w:id="56"/>
    <w:bookmarkStart w:id="60" w:name="density"/>
    <w:p>
      <w:pPr>
        <w:pStyle w:val="Heading4"/>
      </w:pPr>
      <w:r>
        <w:t xml:space="preserve">Density</w:t>
      </w:r>
    </w:p>
    <w:p>
      <w:pPr>
        <w:pStyle w:val="SourceCode"/>
      </w:pPr>
      <w:r>
        <w:rPr>
          <w:rStyle w:val="NormalTok"/>
        </w:rPr>
        <w:t xml:space="preserve">p1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SpecialCharTok"/>
        </w:rPr>
        <w:t xml:space="preserve">+</w:t>
      </w:r>
      <w:r>
        <w:rPr>
          <w:rStyle w:val="NormalTok"/>
        </w:rPr>
        <w:t xml:space="preserve"> </w:t>
      </w:r>
      <w:r>
        <w:rPr>
          <w:rStyle w:val="CommentTok"/>
        </w:rPr>
        <w:t xml:space="preserve"># add density geom in gold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of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58" name="Picture"/>
            <a:graphic>
              <a:graphicData uri="http://schemas.openxmlformats.org/drawingml/2006/picture">
                <pic:pic>
                  <pic:nvPicPr>
                    <pic:cNvPr descr="introduction-to-ggplot2_files/figure-docx/unnamed-chunk-10-1.png" id="59" name="Picture"/>
                    <pic:cNvPicPr>
                      <a:picLocks noChangeArrowheads="1" noChangeAspect="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bookmarkEnd w:id="60"/>
    <w:bookmarkStart w:id="64" w:name="violin-plot"/>
    <w:p>
      <w:pPr>
        <w:pStyle w:val="Heading4"/>
      </w:pPr>
      <w:r>
        <w:t xml:space="preserve">Violin Plot</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CommentTok"/>
        </w:rPr>
        <w:t xml:space="preserve"># we need an aesthetic with _x_</w:t>
      </w:r>
      <w:r>
        <w:br/>
      </w:r>
      <w:r>
        <w:rPr>
          <w:rStyle w:val="NormalTok"/>
        </w:rPr>
        <w:t xml:space="preserve">                 </w:t>
      </w:r>
      <w:r>
        <w:rPr>
          <w:rStyle w:val="AttributeTok"/>
        </w:rPr>
        <w:t xml:space="preserve">y =</w:t>
      </w:r>
      <w:r>
        <w:rPr>
          <w:rStyle w:val="NormalTok"/>
        </w:rPr>
        <w:t xml:space="preserve"> predictor)) </w:t>
      </w:r>
      <w:r>
        <w:rPr>
          <w:rStyle w:val="CommentTok"/>
        </w:rPr>
        <w:t xml:space="preserve"># &amp; _y_</w:t>
      </w:r>
      <w:r>
        <w:br/>
      </w:r>
      <w:r>
        <w:br/>
      </w:r>
      <w:r>
        <w:rPr>
          <w:rStyle w:val="NormalTok"/>
        </w:rPr>
        <w:t xml:space="preserve">p2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"Violin Plot of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62" name="Picture"/>
            <a:graphic>
              <a:graphicData uri="http://schemas.openxmlformats.org/drawingml/2006/picture">
                <pic:pic>
                  <pic:nvPicPr>
                    <pic:cNvPr descr="introduction-to-ggplot2_files/figure-docx/unnamed-chunk-11-1.png" id="63" name="Picture"/>
                    <pic:cNvPicPr>
                      <a:picLocks noChangeArrowheads="1" noChangeAspect="1"/>
                    </pic:cNvPicPr>
                  </pic:nvPicPr>
                  <pic:blipFill>
                    <a:blip r:embed="rId61"/>
                    <a:stretch>
                      <a:fillRect/>
                    </a:stretch>
                  </pic:blipFill>
                  <pic:spPr bwMode="auto">
                    <a:xfrm>
                      <a:off x="0" y="0"/>
                      <a:ext cx="4620126" cy="2772075"/>
                    </a:xfrm>
                    <a:prstGeom prst="rect">
                      <a:avLst/>
                    </a:prstGeom>
                    <a:noFill/>
                    <a:ln w="9525">
                      <a:noFill/>
                      <a:headEnd/>
                      <a:tailEnd/>
                    </a:ln>
                  </pic:spPr>
                </pic:pic>
              </a:graphicData>
            </a:graphic>
          </wp:inline>
        </w:drawing>
      </w:r>
    </w:p>
    <w:bookmarkEnd w:id="64"/>
    <w:bookmarkStart w:id="68" w:name="beeswarm"/>
    <w:p>
      <w:pPr>
        <w:pStyle w:val="Heading4"/>
      </w:pPr>
      <w:r>
        <w:t xml:space="preserve">Beeswarm</w:t>
      </w:r>
    </w:p>
    <w:p>
      <w:pPr>
        <w:pStyle w:val="SourceCode"/>
      </w:pP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predictor, </w:t>
      </w:r>
      <w:r>
        <w:rPr>
          <w:rStyle w:val="CommentTok"/>
        </w:rPr>
        <w:t xml:space="preserve"># we need an aesthetic with _x_</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CommentTok"/>
        </w:rPr>
        <w:t xml:space="preserve"># &amp; _y_</w:t>
      </w:r>
      <w:r>
        <w:br/>
      </w:r>
      <w:r>
        <w:br/>
      </w:r>
      <w:r>
        <w:rPr>
          <w:rStyle w:val="NormalTok"/>
        </w:rPr>
        <w:t xml:space="preserve">p3 </w:t>
      </w:r>
      <w:r>
        <w:rPr>
          <w:rStyle w:val="SpecialCharTok"/>
        </w:rPr>
        <w:t xml:space="preserve">+</w:t>
      </w:r>
      <w:r>
        <w:rPr>
          <w:rStyle w:val="NormalTok"/>
        </w:rPr>
        <w:t xml:space="preserve"> </w:t>
      </w:r>
      <w:r>
        <w:rPr>
          <w:rStyle w:val="FunctionTok"/>
        </w:rPr>
        <w:t xml:space="preserve">geom_beeswarm</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groupOnX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"Beeswarm Plot of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CommentTok"/>
        </w:rPr>
        <w:t xml:space="preserve"># tweak y axis</w:t>
      </w:r>
    </w:p>
    <w:p>
      <w:pPr>
        <w:pStyle w:val="FirstParagraph"/>
      </w:pPr>
      <w:r>
        <w:drawing>
          <wp:inline>
            <wp:extent cx="4620126" cy="2772075"/>
            <wp:effectExtent b="0" l="0" r="0" t="0"/>
            <wp:docPr descr="" title="" id="66" name="Picture"/>
            <a:graphic>
              <a:graphicData uri="http://schemas.openxmlformats.org/drawingml/2006/picture">
                <pic:pic>
                  <pic:nvPicPr>
                    <pic:cNvPr descr="introduction-to-ggplot2_files/figure-docx/unnamed-chunk-12-1.png" id="67" name="Picture"/>
                    <pic:cNvPicPr>
                      <a:picLocks noChangeArrowheads="1" noChangeAspect="1"/>
                    </pic:cNvPicPr>
                  </pic:nvPicPr>
                  <pic:blipFill>
                    <a:blip r:embed="rId65"/>
                    <a:stretch>
                      <a:fillRect/>
                    </a:stretch>
                  </pic:blipFill>
                  <pic:spPr bwMode="auto">
                    <a:xfrm>
                      <a:off x="0" y="0"/>
                      <a:ext cx="4620126" cy="2772075"/>
                    </a:xfrm>
                    <a:prstGeom prst="rect">
                      <a:avLst/>
                    </a:prstGeom>
                    <a:noFill/>
                    <a:ln w="9525">
                      <a:noFill/>
                      <a:headEnd/>
                      <a:tailEnd/>
                    </a:ln>
                  </pic:spPr>
                </pic:pic>
              </a:graphicData>
            </a:graphic>
          </wp:inline>
        </w:drawing>
      </w:r>
    </w:p>
    <w:bookmarkEnd w:id="68"/>
    <w:bookmarkEnd w:id="69"/>
    <w:bookmarkEnd w:id="70"/>
    <w:bookmarkStart w:id="77" w:name="one-categorical-variable-at-a-time"/>
    <w:p>
      <w:pPr>
        <w:pStyle w:val="Heading2"/>
      </w:pPr>
      <w:r>
        <w:t xml:space="preserve">One Categorical Variable at a Time</w:t>
      </w:r>
    </w:p>
    <w:p>
      <w:pPr>
        <w:pStyle w:val="FirstParagraph"/>
      </w:pPr>
      <w:r>
        <w:t xml:space="preserve">The easiest way to represent a single categorical variable is likely a bar graph.</w:t>
      </w:r>
    </w:p>
    <w:p>
      <w:pPr>
        <w:pStyle w:val="BlockText"/>
      </w:pPr>
      <w:r>
        <w:t xml:space="preserve">Here bars represent the</w:t>
      </w:r>
      <w:r>
        <w:t xml:space="preserve"> </w:t>
      </w:r>
      <w:r>
        <w:rPr>
          <w:bCs/>
          <w:b/>
        </w:rPr>
        <w:t xml:space="preserve">count</w:t>
      </w:r>
      <w:r>
        <w:t xml:space="preserve"> </w:t>
      </w:r>
      <w:r>
        <w:t xml:space="preserve">of observations in each group.</w:t>
      </w:r>
    </w:p>
    <w:p>
      <w:pPr>
        <w:pStyle w:val="SourceCode"/>
      </w:pPr>
      <w:r>
        <w:rPr>
          <w:rStyle w:val="NormalTok"/>
        </w:rPr>
        <w:t xml:space="preserve">p_barchart </w:t>
      </w:r>
      <w:r>
        <w:rPr>
          <w:rStyle w:val="OtherTok"/>
        </w:rPr>
        <w:t xml:space="preserve">&lt;-</w:t>
      </w:r>
      <w:r>
        <w:rPr>
          <w:rStyle w:val="NormalTok"/>
        </w:rPr>
        <w:t xml:space="preserve"> </w:t>
      </w:r>
      <w:r>
        <w:rPr>
          <w:rStyle w:val="FunctionTok"/>
        </w:rPr>
        <w:t xml:space="preserve">ggplot</w:t>
      </w:r>
      <w:r>
        <w:rPr>
          <w:rStyle w:val="NormalTok"/>
        </w:rPr>
        <w:t xml:space="preserve">(mydata,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br/>
      </w:r>
      <w:r>
        <w:br/>
      </w:r>
      <w:r>
        <w:rPr>
          <w:rStyle w:val="NormalTok"/>
        </w:rPr>
        <w:t xml:space="preserve">p_barchart</w:t>
      </w:r>
    </w:p>
    <w:p>
      <w:pPr>
        <w:pStyle w:val="FirstParagraph"/>
      </w:pPr>
      <w:r>
        <w:drawing>
          <wp:inline>
            <wp:extent cx="4620126" cy="2772075"/>
            <wp:effectExtent b="0" l="0" r="0" t="0"/>
            <wp:docPr descr="" title="" id="72" name="Picture"/>
            <a:graphic>
              <a:graphicData uri="http://schemas.openxmlformats.org/drawingml/2006/picture">
                <pic:pic>
                  <pic:nvPicPr>
                    <pic:cNvPr descr="introduction-to-ggplot2_files/figure-docx/unnamed-chunk-13-1.png" id="73" name="Picture"/>
                    <pic:cNvPicPr>
                      <a:picLocks noChangeArrowheads="1" noChangeAspect="1"/>
                    </pic:cNvPicPr>
                  </pic:nvPicPr>
                  <pic:blipFill>
                    <a:blip r:embed="rId71"/>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Changing the</w:t>
      </w:r>
      <w:r>
        <w:t xml:space="preserve"> </w:t>
      </w:r>
      <w:r>
        <w:rPr>
          <w:iCs/>
          <w:i/>
        </w:rPr>
        <w:t xml:space="preserve">aesthetic</w:t>
      </w:r>
      <w:r>
        <w:t xml:space="preserve"> </w:t>
      </w:r>
      <w:r>
        <w:t xml:space="preserve">slightly results in a</w:t>
      </w:r>
      <w:r>
        <w:t xml:space="preserve"> </w:t>
      </w:r>
      <w:r>
        <w:rPr>
          <w:iCs/>
          <w:i/>
        </w:rPr>
        <w:t xml:space="preserve">stacked</w:t>
      </w:r>
      <w:r>
        <w:t xml:space="preserve"> </w:t>
      </w:r>
      <w:r>
        <w:t xml:space="preserve">bar chart. Since all groups are stacked in 1 bar, we have to add information about the colors that we want to use to distinguish the groups.</w:t>
      </w:r>
    </w:p>
    <w:p>
      <w:pPr>
        <w:pStyle w:val="SourceCode"/>
      </w:pPr>
      <w:r>
        <w:rPr>
          <w:rStyle w:val="NormalTok"/>
        </w:rPr>
        <w:t xml:space="preserve">p_stacked_barchart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group))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br/>
      </w:r>
      <w:r>
        <w:rPr>
          <w:rStyle w:val="NormalTok"/>
        </w:rPr>
        <w:t xml:space="preserve">p_stacked_barchart</w:t>
      </w:r>
    </w:p>
    <w:p>
      <w:pPr>
        <w:pStyle w:val="FirstParagraph"/>
      </w:pPr>
      <w:r>
        <w:drawing>
          <wp:inline>
            <wp:extent cx="4620126" cy="2772075"/>
            <wp:effectExtent b="0" l="0" r="0" t="0"/>
            <wp:docPr descr="" title="" id="75" name="Picture"/>
            <a:graphic>
              <a:graphicData uri="http://schemas.openxmlformats.org/drawingml/2006/picture">
                <pic:pic>
                  <pic:nvPicPr>
                    <pic:cNvPr descr="introduction-to-ggplot2_files/figure-docx/unnamed-chunk-14-1.png" id="76" name="Picture"/>
                    <pic:cNvPicPr>
                      <a:picLocks noChangeArrowheads="1" noChangeAspect="1"/>
                    </pic:cNvPicPr>
                  </pic:nvPicPr>
                  <pic:blipFill>
                    <a:blip r:embed="rId74"/>
                    <a:stretch>
                      <a:fillRect/>
                    </a:stretch>
                  </pic:blipFill>
                  <pic:spPr bwMode="auto">
                    <a:xfrm>
                      <a:off x="0" y="0"/>
                      <a:ext cx="4620126" cy="2772075"/>
                    </a:xfrm>
                    <a:prstGeom prst="rect">
                      <a:avLst/>
                    </a:prstGeom>
                    <a:noFill/>
                    <a:ln w="9525">
                      <a:noFill/>
                      <a:headEnd/>
                      <a:tailEnd/>
                    </a:ln>
                  </pic:spPr>
                </pic:pic>
              </a:graphicData>
            </a:graphic>
          </wp:inline>
        </w:drawing>
      </w:r>
    </w:p>
    <w:bookmarkEnd w:id="77"/>
    <w:bookmarkStart w:id="82" w:name="X2da0e2628682f621806082dc20beb8b50401233"/>
    <w:p>
      <w:pPr>
        <w:pStyle w:val="Heading2"/>
      </w:pPr>
      <w:r>
        <w:t xml:space="preserve">A Categorical Variable and A Continuous Variable</w:t>
      </w:r>
    </w:p>
    <w:bookmarkStart w:id="81" w:name="barchart"/>
    <w:p>
      <w:pPr>
        <w:pStyle w:val="Heading3"/>
      </w:pPr>
      <w:r>
        <w:t xml:space="preserve">Barchart</w:t>
      </w:r>
    </w:p>
    <w:p>
      <w:pPr>
        <w:pStyle w:val="BlockText"/>
      </w:pPr>
      <w:r>
        <w:t xml:space="preserve">Here bars represent the</w:t>
      </w:r>
      <w:r>
        <w:t xml:space="preserve"> </w:t>
      </w:r>
      <w:r>
        <w:rPr>
          <w:bCs/>
          <w:b/>
        </w:rPr>
        <w:t xml:space="preserve">average value of our outcome variable</w:t>
      </w:r>
      <w:r>
        <w:t xml:space="preserve"> </w:t>
      </w:r>
      <w:r>
        <w:t xml:space="preserve">for members of each group.</w:t>
      </w:r>
    </w:p>
    <w:p>
      <w:pPr>
        <w:pStyle w:val="SourceCode"/>
      </w:pPr>
      <w:r>
        <w:rPr>
          <w:rStyle w:val="NormalTok"/>
        </w:rPr>
        <w:t xml:space="preserve">p_barchart_of_mean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CommentTok"/>
        </w:rPr>
        <w:t xml:space="preserve"># slightly different aesthetic</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CommentTok"/>
        </w:rPr>
        <w:t xml:space="preserve"># take the mean of the data</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CommentTok"/>
        </w:rPr>
        <w:t xml:space="preserve"># fill color</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CommentTok"/>
        </w:rPr>
        <w:t xml:space="preserve"># we want to summarize data with bars</w:t>
      </w:r>
      <w:r>
        <w:br/>
      </w:r>
      <w:r>
        <w:br/>
      </w:r>
      <w:r>
        <w:rPr>
          <w:rStyle w:val="NormalTok"/>
        </w:rPr>
        <w:t xml:space="preserve">p_barchart_of_mean</w:t>
      </w:r>
    </w:p>
    <w:p>
      <w:pPr>
        <w:pStyle w:val="FirstParagraph"/>
      </w:pPr>
      <w:r>
        <w:drawing>
          <wp:inline>
            <wp:extent cx="4620126" cy="2772075"/>
            <wp:effectExtent b="0" l="0" r="0" t="0"/>
            <wp:docPr descr="" title="" id="79" name="Picture"/>
            <a:graphic>
              <a:graphicData uri="http://schemas.openxmlformats.org/drawingml/2006/picture">
                <pic:pic>
                  <pic:nvPicPr>
                    <pic:cNvPr descr="introduction-to-ggplot2_files/figure-docx/unnamed-chunk-15-1.png" id="80" name="Picture"/>
                    <pic:cNvPicPr>
                      <a:picLocks noChangeArrowheads="1" noChangeAspect="1"/>
                    </pic:cNvPicPr>
                  </pic:nvPicPr>
                  <pic:blipFill>
                    <a:blip r:embed="rId78"/>
                    <a:stretch>
                      <a:fillRect/>
                    </a:stretch>
                  </pic:blipFill>
                  <pic:spPr bwMode="auto">
                    <a:xfrm>
                      <a:off x="0" y="0"/>
                      <a:ext cx="4620126" cy="2772075"/>
                    </a:xfrm>
                    <a:prstGeom prst="rect">
                      <a:avLst/>
                    </a:prstGeom>
                    <a:noFill/>
                    <a:ln w="9525">
                      <a:noFill/>
                      <a:headEnd/>
                      <a:tailEnd/>
                    </a:ln>
                  </pic:spPr>
                </pic:pic>
              </a:graphicData>
            </a:graphic>
          </wp:inline>
        </w:drawing>
      </w:r>
    </w:p>
    <w:bookmarkEnd w:id="81"/>
    <w:bookmarkEnd w:id="82"/>
    <w:bookmarkStart w:id="151" w:name="two-continuous-variables-at-a-time"/>
    <w:p>
      <w:pPr>
        <w:pStyle w:val="Heading2"/>
      </w:pPr>
      <w:r>
        <w:t xml:space="preserve">Two Continuous Variables At A Time</w:t>
      </w:r>
    </w:p>
    <w:bookmarkStart w:id="86" w:name="basic-scatterplot"/>
    <w:p>
      <w:pPr>
        <w:pStyle w:val="Heading3"/>
      </w:pPr>
      <w:r>
        <w:t xml:space="preserve">Basic Scatterplot</w:t>
      </w:r>
    </w:p>
    <w:p>
      <w:pPr>
        <w:pStyle w:val="SourceCode"/>
      </w:pPr>
      <w:r>
        <w:rPr>
          <w:rStyle w:val="CommentTok"/>
        </w:rPr>
        <w:t xml:space="preserve"># call ggplot2 where aesthetic uses both predictor and outcome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predictor, </w:t>
      </w:r>
      <w:r>
        <w:br/>
      </w:r>
      <w:r>
        <w:rPr>
          <w:rStyle w:val="NormalTok"/>
        </w:rPr>
        <w:t xml:space="preserve">                 </w:t>
      </w:r>
      <w:r>
        <w:rPr>
          <w:rStyle w:val="AttributeTok"/>
        </w:rPr>
        <w:t xml:space="preserve">y =</w:t>
      </w:r>
      <w:r>
        <w:rPr>
          <w:rStyle w:val="NormalTok"/>
        </w:rPr>
        <w:t xml:space="preserve"> outcome)) </w:t>
      </w:r>
      <w:r>
        <w:rPr>
          <w:rStyle w:val="CommentTok"/>
        </w:rPr>
        <w:t xml:space="preserve"># set up aesthetic</w:t>
      </w:r>
      <w:r>
        <w:br/>
      </w:r>
      <w:r>
        <w:br/>
      </w:r>
      <w:r>
        <w:rPr>
          <w:rStyle w:val="NormalTok"/>
        </w:rPr>
        <w:t xml:space="preserve">p4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CommentTok"/>
        </w:rPr>
        <w:t xml:space="preserve"># add point geom (scatterplot)</w:t>
      </w:r>
    </w:p>
    <w:p>
      <w:pPr>
        <w:pStyle w:val="FirstParagraph"/>
      </w:pPr>
      <w:r>
        <w:drawing>
          <wp:inline>
            <wp:extent cx="4620126" cy="2772075"/>
            <wp:effectExtent b="0" l="0" r="0" t="0"/>
            <wp:docPr descr="" title="" id="84" name="Picture"/>
            <a:graphic>
              <a:graphicData uri="http://schemas.openxmlformats.org/drawingml/2006/picture">
                <pic:pic>
                  <pic:nvPicPr>
                    <pic:cNvPr descr="introduction-to-ggplot2_files/figure-docx/unnamed-chunk-16-1.png" id="85" name="Picture"/>
                    <pic:cNvPicPr>
                      <a:picLocks noChangeArrowheads="1" noChangeAspect="1"/>
                    </pic:cNvPicPr>
                  </pic:nvPicPr>
                  <pic:blipFill>
                    <a:blip r:embed="rId83"/>
                    <a:stretch>
                      <a:fillRect/>
                    </a:stretch>
                  </pic:blipFill>
                  <pic:spPr bwMode="auto">
                    <a:xfrm>
                      <a:off x="0" y="0"/>
                      <a:ext cx="4620126" cy="2772075"/>
                    </a:xfrm>
                    <a:prstGeom prst="rect">
                      <a:avLst/>
                    </a:prstGeom>
                    <a:noFill/>
                    <a:ln w="9525">
                      <a:noFill/>
                      <a:headEnd/>
                      <a:tailEnd/>
                    </a:ln>
                  </pic:spPr>
                </pic:pic>
              </a:graphicData>
            </a:graphic>
          </wp:inline>
        </w:drawing>
      </w:r>
    </w:p>
    <w:bookmarkEnd w:id="86"/>
    <w:bookmarkStart w:id="90" w:name="add-some-options-1"/>
    <w:p>
      <w:pPr>
        <w:pStyle w:val="Heading3"/>
      </w:pPr>
      <w:r>
        <w:t xml:space="preserve">Add Some Options</w:t>
      </w:r>
    </w:p>
    <w:p>
      <w:pPr>
        <w:pStyle w:val="SourceCode"/>
      </w:pPr>
      <w:r>
        <w:rPr>
          <w:rStyle w:val="NormalTok"/>
        </w:rPr>
        <w:t xml:space="preserve">p4 </w:t>
      </w:r>
      <w:r>
        <w:rPr>
          <w:rStyle w:val="SpecialCharTok"/>
        </w:rPr>
        <w:t xml:space="preserve">+</w:t>
      </w:r>
      <w:r>
        <w:rPr>
          <w:rStyle w:val="NormalTok"/>
        </w:rPr>
        <w:t xml:space="preserve"> </w:t>
      </w:r>
      <w:r>
        <w:rPr>
          <w:rStyle w:val="CommentTok"/>
        </w:rPr>
        <w:t xml:space="preserve"># start with basic plot that has only an aesthetic</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point geom in blue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88" name="Picture"/>
            <a:graphic>
              <a:graphicData uri="http://schemas.openxmlformats.org/drawingml/2006/picture">
                <pic:pic>
                  <pic:nvPicPr>
                    <pic:cNvPr descr="introduction-to-ggplot2_files/figure-docx/unnamed-chunk-17-1.png" id="89" name="Picture"/>
                    <pic:cNvPicPr>
                      <a:picLocks noChangeArrowheads="1" noChangeAspect="1"/>
                    </pic:cNvPicPr>
                  </pic:nvPicPr>
                  <pic:blipFill>
                    <a:blip r:embed="rId87"/>
                    <a:stretch>
                      <a:fillRect/>
                    </a:stretch>
                  </pic:blipFill>
                  <pic:spPr bwMode="auto">
                    <a:xfrm>
                      <a:off x="0" y="0"/>
                      <a:ext cx="4620126" cy="2772075"/>
                    </a:xfrm>
                    <a:prstGeom prst="rect">
                      <a:avLst/>
                    </a:prstGeom>
                    <a:noFill/>
                    <a:ln w="9525">
                      <a:noFill/>
                      <a:headEnd/>
                      <a:tailEnd/>
                    </a:ln>
                  </pic:spPr>
                </pic:pic>
              </a:graphicData>
            </a:graphic>
          </wp:inline>
        </w:drawing>
      </w:r>
    </w:p>
    <w:bookmarkEnd w:id="90"/>
    <w:bookmarkStart w:id="94" w:name="try-a-smoother"/>
    <w:p>
      <w:pPr>
        <w:pStyle w:val="Heading3"/>
      </w:pPr>
      <w:r>
        <w:t xml:space="preserve">Try A Smoother</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"Smoother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92" name="Picture"/>
            <a:graphic>
              <a:graphicData uri="http://schemas.openxmlformats.org/drawingml/2006/picture">
                <pic:pic>
                  <pic:nvPicPr>
                    <pic:cNvPr descr="introduction-to-ggplot2_files/figure-docx/unnamed-chunk-18-1.png" id="93" name="Picture"/>
                    <pic:cNvPicPr>
                      <a:picLocks noChangeArrowheads="1" noChangeAspect="1"/>
                    </pic:cNvPicPr>
                  </pic:nvPicPr>
                  <pic:blipFill>
                    <a:blip r:embed="rId91"/>
                    <a:stretch>
                      <a:fillRect/>
                    </a:stretch>
                  </pic:blipFill>
                  <pic:spPr bwMode="auto">
                    <a:xfrm>
                      <a:off x="0" y="0"/>
                      <a:ext cx="4620126" cy="2772075"/>
                    </a:xfrm>
                    <a:prstGeom prst="rect">
                      <a:avLst/>
                    </a:prstGeom>
                    <a:noFill/>
                    <a:ln w="9525">
                      <a:noFill/>
                      <a:headEnd/>
                      <a:tailEnd/>
                    </a:ln>
                  </pic:spPr>
                </pic:pic>
              </a:graphicData>
            </a:graphic>
          </wp:inline>
        </w:drawing>
      </w:r>
    </w:p>
    <w:bookmarkEnd w:id="94"/>
    <w:bookmarkStart w:id="111" w:name="try-a-density-plot"/>
    <w:p>
      <w:pPr>
        <w:pStyle w:val="Heading3"/>
      </w:pPr>
      <w:r>
        <w:t xml:space="preserve">Try A Density Plot</w:t>
      </w:r>
    </w:p>
    <w:bookmarkStart w:id="98" w:name="simple-density"/>
    <w:p>
      <w:pPr>
        <w:pStyle w:val="Heading4"/>
      </w:pPr>
      <w:r>
        <w:t xml:space="preserve">Simple Density</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geom_density2d</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density geom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Plot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96" name="Picture"/>
            <a:graphic>
              <a:graphicData uri="http://schemas.openxmlformats.org/drawingml/2006/picture">
                <pic:pic>
                  <pic:nvPicPr>
                    <pic:cNvPr descr="introduction-to-ggplot2_files/figure-docx/unnamed-chunk-19-1.png" id="97" name="Picture"/>
                    <pic:cNvPicPr>
                      <a:picLocks noChangeArrowheads="1" noChangeAspect="1"/>
                    </pic:cNvPicPr>
                  </pic:nvPicPr>
                  <pic:blipFill>
                    <a:blip r:embed="rId95"/>
                    <a:stretch>
                      <a:fillRect/>
                    </a:stretch>
                  </pic:blipFill>
                  <pic:spPr bwMode="auto">
                    <a:xfrm>
                      <a:off x="0" y="0"/>
                      <a:ext cx="4620126" cy="2772075"/>
                    </a:xfrm>
                    <a:prstGeom prst="rect">
                      <a:avLst/>
                    </a:prstGeom>
                    <a:noFill/>
                    <a:ln w="9525">
                      <a:noFill/>
                      <a:headEnd/>
                      <a:tailEnd/>
                    </a:ln>
                  </pic:spPr>
                </pic:pic>
              </a:graphicData>
            </a:graphic>
          </wp:inline>
        </w:drawing>
      </w:r>
    </w:p>
    <w:bookmarkEnd w:id="98"/>
    <w:bookmarkStart w:id="102" w:name="filled-density"/>
    <w:p>
      <w:pPr>
        <w:pStyle w:val="Heading4"/>
      </w:pPr>
      <w:r>
        <w:t xml:space="preserve">Filled Density</w:t>
      </w:r>
    </w:p>
    <w:p>
      <w:pPr>
        <w:pStyle w:val="BlockText"/>
      </w:pPr>
      <w:r>
        <w:t xml:space="preserve">While not strictly necessary, the use of</w:t>
      </w:r>
      <w:r>
        <w:t xml:space="preserve"> </w:t>
      </w:r>
      <w:r>
        <w:rPr>
          <w:rStyle w:val="VerbatimChar"/>
        </w:rPr>
        <w:t xml:space="preserve">scale_fill_gradient</w:t>
      </w:r>
      <w:r>
        <w:t xml:space="preserve"> </w:t>
      </w:r>
      <w:r>
        <w:t xml:space="preserve">seems to improve the presentation. You can choose your own colors.</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SpecialCharTok"/>
        </w:rPr>
        <w:t xml:space="preserve">+</w:t>
      </w:r>
      <w:r>
        <w:rPr>
          <w:rStyle w:val="NormalTok"/>
        </w:rPr>
        <w:t xml:space="preserve"> </w:t>
      </w:r>
      <w:r>
        <w:rPr>
          <w:rStyle w:val="CommentTok"/>
        </w:rPr>
        <w:t xml:space="preserve"># add filled density geom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Plot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100" name="Picture"/>
            <a:graphic>
              <a:graphicData uri="http://schemas.openxmlformats.org/drawingml/2006/picture">
                <pic:pic>
                  <pic:nvPicPr>
                    <pic:cNvPr descr="introduction-to-ggplot2_files/figure-docx/unnamed-chunk-20-1.png" id="101" name="Picture"/>
                    <pic:cNvPicPr>
                      <a:picLocks noChangeArrowheads="1" noChangeAspect="1"/>
                    </pic:cNvPicPr>
                  </pic:nvPicPr>
                  <pic:blipFill>
                    <a:blip r:embed="rId99"/>
                    <a:stretch>
                      <a:fillRect/>
                    </a:stretch>
                  </pic:blipFill>
                  <pic:spPr bwMode="auto">
                    <a:xfrm>
                      <a:off x="0" y="0"/>
                      <a:ext cx="4620126" cy="2772075"/>
                    </a:xfrm>
                    <a:prstGeom prst="rect">
                      <a:avLst/>
                    </a:prstGeom>
                    <a:noFill/>
                    <a:ln w="9525">
                      <a:noFill/>
                      <a:headEnd/>
                      <a:tailEnd/>
                    </a:ln>
                  </pic:spPr>
                </pic:pic>
              </a:graphicData>
            </a:graphic>
          </wp:inline>
        </w:drawing>
      </w:r>
    </w:p>
    <w:bookmarkEnd w:id="102"/>
    <w:bookmarkStart w:id="106" w:name="add-points"/>
    <w:p>
      <w:pPr>
        <w:pStyle w:val="Heading4"/>
      </w:pPr>
      <w:r>
        <w:t xml:space="preserve">Add Points</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SpecialCharTok"/>
        </w:rPr>
        <w:t xml:space="preserve">+</w:t>
      </w:r>
      <w:r>
        <w:rPr>
          <w:rStyle w:val="NormalTok"/>
        </w:rPr>
        <w:t xml:space="preserve"> </w:t>
      </w:r>
      <w:r>
        <w:rPr>
          <w:rStyle w:val="CommentTok"/>
        </w:rPr>
        <w:t xml:space="preserve"># add filled density geom</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Plot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104" name="Picture"/>
            <a:graphic>
              <a:graphicData uri="http://schemas.openxmlformats.org/drawingml/2006/picture">
                <pic:pic>
                  <pic:nvPicPr>
                    <pic:cNvPr descr="introduction-to-ggplot2_files/figure-docx/unnamed-chunk-21-1.png" id="105" name="Picture"/>
                    <pic:cNvPicPr>
                      <a:picLocks noChangeArrowheads="1" noChangeAspect="1"/>
                    </pic:cNvPicPr>
                  </pic:nvPicPr>
                  <pic:blipFill>
                    <a:blip r:embed="rId103"/>
                    <a:stretch>
                      <a:fillRect/>
                    </a:stretch>
                  </pic:blipFill>
                  <pic:spPr bwMode="auto">
                    <a:xfrm>
                      <a:off x="0" y="0"/>
                      <a:ext cx="4620126" cy="2772075"/>
                    </a:xfrm>
                    <a:prstGeom prst="rect">
                      <a:avLst/>
                    </a:prstGeom>
                    <a:noFill/>
                    <a:ln w="9525">
                      <a:noFill/>
                      <a:headEnd/>
                      <a:tailEnd/>
                    </a:ln>
                  </pic:spPr>
                </pic:pic>
              </a:graphicData>
            </a:graphic>
          </wp:inline>
        </w:drawing>
      </w:r>
    </w:p>
    <w:bookmarkEnd w:id="106"/>
    <w:bookmarkStart w:id="110" w:name="use-a-raster-geom-instead"/>
    <w:p>
      <w:pPr>
        <w:pStyle w:val="Heading4"/>
      </w:pPr>
      <w:r>
        <w:t xml:space="preserve">Use a Raster Geom Instead</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stat_density_2d</w:t>
      </w:r>
      <w:r>
        <w:rPr>
          <w:rStyle w:val="NormalTok"/>
        </w:rPr>
        <w:t xml:space="preserve">(</w:t>
      </w:r>
      <w:r>
        <w:rPr>
          <w:rStyle w:val="AttributeTok"/>
        </w:rPr>
        <w:t xml:space="preserve">geom =</w:t>
      </w:r>
      <w:r>
        <w:rPr>
          <w:rStyle w:val="NormalTok"/>
        </w:rPr>
        <w:t xml:space="preserve"> </w:t>
      </w:r>
      <w:r>
        <w:rPr>
          <w:rStyle w:val="StringTok"/>
        </w:rPr>
        <w:t xml:space="preserve">"raster"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..density..),</w:t>
      </w:r>
      <w:r>
        <w:br/>
      </w:r>
      <w:r>
        <w:rPr>
          <w:rStyle w:val="NormalTok"/>
        </w:rPr>
        <w:t xml:space="preserve">                  </w:t>
      </w:r>
      <w:r>
        <w:rPr>
          <w:rStyle w:val="AttributeTok"/>
        </w:rPr>
        <w:t xml:space="preserve">contour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Plot (Raster)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108" name="Picture"/>
            <a:graphic>
              <a:graphicData uri="http://schemas.openxmlformats.org/drawingml/2006/picture">
                <pic:pic>
                  <pic:nvPicPr>
                    <pic:cNvPr descr="introduction-to-ggplot2_files/figure-docx/unnamed-chunk-22-1.png" id="109" name="Picture"/>
                    <pic:cNvPicPr>
                      <a:picLocks noChangeArrowheads="1" noChangeAspect="1"/>
                    </pic:cNvPicPr>
                  </pic:nvPicPr>
                  <pic:blipFill>
                    <a:blip r:embed="rId107"/>
                    <a:stretch>
                      <a:fillRect/>
                    </a:stretch>
                  </pic:blipFill>
                  <pic:spPr bwMode="auto">
                    <a:xfrm>
                      <a:off x="0" y="0"/>
                      <a:ext cx="4620126" cy="2772075"/>
                    </a:xfrm>
                    <a:prstGeom prst="rect">
                      <a:avLst/>
                    </a:prstGeom>
                    <a:noFill/>
                    <a:ln w="9525">
                      <a:noFill/>
                      <a:headEnd/>
                      <a:tailEnd/>
                    </a:ln>
                  </pic:spPr>
                </pic:pic>
              </a:graphicData>
            </a:graphic>
          </wp:inline>
        </w:drawing>
      </w:r>
    </w:p>
    <w:bookmarkEnd w:id="110"/>
    <w:bookmarkEnd w:id="111"/>
    <w:bookmarkStart w:id="115" w:name="try-a-hexagon-geom"/>
    <w:p>
      <w:pPr>
        <w:pStyle w:val="Heading3"/>
      </w:pPr>
      <w:r>
        <w:t xml:space="preserve">Try a Hexagon Geom</w:t>
      </w:r>
    </w:p>
    <w:p>
      <w:pPr>
        <w:pStyle w:val="FirstParagraph"/>
      </w:pPr>
      <w:r>
        <w:rPr>
          <w:rStyle w:val="VerbatimChar"/>
        </w:rPr>
        <w:t xml:space="preserve">geom_hex</w:t>
      </w:r>
      <w:r>
        <w:t xml:space="preserve"> </w:t>
      </w:r>
      <w:r>
        <w:t xml:space="preserve">may be a useful visualization, especially when there is the possiblity of</w:t>
      </w:r>
      <w:r>
        <w:t xml:space="preserve"> </w:t>
      </w:r>
      <w:r>
        <w:rPr>
          <w:iCs/>
          <w:i/>
        </w:rPr>
        <w:t xml:space="preserve">over-plotting</w:t>
      </w:r>
      <w:r>
        <w:t xml:space="preserve"> </w:t>
      </w:r>
      <w:r>
        <w:t xml:space="preserve">due to many many points.</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geom_hex</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"Hexagon Plot of Outcome by Predictor"</w:t>
      </w:r>
      <w:r>
        <w:rPr>
          <w:rStyle w:val="NormalTok"/>
        </w:rPr>
        <w:t xml:space="preserve">) </w:t>
      </w:r>
      <w:r>
        <w:rPr>
          <w:rStyle w:val="CommentTok"/>
        </w:rPr>
        <w:t xml:space="preserve"># add title</w:t>
      </w:r>
    </w:p>
    <w:p>
      <w:pPr>
        <w:pStyle w:val="FirstParagraph"/>
      </w:pPr>
      <w:r>
        <w:drawing>
          <wp:inline>
            <wp:extent cx="4620126" cy="2772075"/>
            <wp:effectExtent b="0" l="0" r="0" t="0"/>
            <wp:docPr descr="" title="" id="113" name="Picture"/>
            <a:graphic>
              <a:graphicData uri="http://schemas.openxmlformats.org/drawingml/2006/picture">
                <pic:pic>
                  <pic:nvPicPr>
                    <pic:cNvPr descr="introduction-to-ggplot2_files/figure-docx/unnamed-chunk-23-1.png" id="114" name="Picture"/>
                    <pic:cNvPicPr>
                      <a:picLocks noChangeArrowheads="1" noChangeAspect="1"/>
                    </pic:cNvPicPr>
                  </pic:nvPicPr>
                  <pic:blipFill>
                    <a:blip r:embed="rId112"/>
                    <a:stretch>
                      <a:fillRect/>
                    </a:stretch>
                  </pic:blipFill>
                  <pic:spPr bwMode="auto">
                    <a:xfrm>
                      <a:off x="0" y="0"/>
                      <a:ext cx="4620126" cy="2772075"/>
                    </a:xfrm>
                    <a:prstGeom prst="rect">
                      <a:avLst/>
                    </a:prstGeom>
                    <a:noFill/>
                    <a:ln w="9525">
                      <a:noFill/>
                      <a:headEnd/>
                      <a:tailEnd/>
                    </a:ln>
                  </pic:spPr>
                </pic:pic>
              </a:graphicData>
            </a:graphic>
          </wp:inline>
        </w:drawing>
      </w:r>
    </w:p>
    <w:bookmarkEnd w:id="115"/>
    <w:bookmarkStart w:id="150" w:name="X7f9518db369608f954ae3f3f5cea93adb8a02e9"/>
    <w:p>
      <w:pPr>
        <w:pStyle w:val="Heading3"/>
      </w:pPr>
      <w:r>
        <w:t xml:space="preserve">Combine Points and Smoother And Add Some Themes</w:t>
      </w:r>
    </w:p>
    <w:bookmarkStart w:id="124" w:name="themes-included-with-ggplot2"/>
    <w:p>
      <w:pPr>
        <w:pStyle w:val="Heading4"/>
      </w:pPr>
      <w:r>
        <w:t xml:space="preserve">Themes Included With</w:t>
      </w:r>
      <w:r>
        <w:t xml:space="preserve"> </w:t>
      </w:r>
      <w:r>
        <w:rPr>
          <w:rStyle w:val="VerbatimChar"/>
        </w:rPr>
        <w:t xml:space="preserve">ggplot2</w:t>
      </w:r>
    </w:p>
    <w:bookmarkStart w:id="119" w:name="default-ggplot2-theme"/>
    <w:p>
      <w:pPr>
        <w:pStyle w:val="Heading5"/>
      </w:pPr>
      <w:r>
        <w:t xml:space="preserve">Default ggplot2 Theme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"nby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theme_grey</w:t>
      </w:r>
      <w:r>
        <w:rPr>
          <w:rStyle w:val="NormalTok"/>
        </w:rPr>
        <w:t xml:space="preserve">() </w:t>
      </w:r>
      <w:r>
        <w:rPr>
          <w:rStyle w:val="CommentTok"/>
        </w:rPr>
        <w:t xml:space="preserve"># default theme</w:t>
      </w:r>
    </w:p>
    <w:p>
      <w:pPr>
        <w:pStyle w:val="FirstParagraph"/>
      </w:pPr>
      <w:r>
        <w:drawing>
          <wp:inline>
            <wp:extent cx="4620126" cy="3696101"/>
            <wp:effectExtent b="0" l="0" r="0" t="0"/>
            <wp:docPr descr="" title="" id="117" name="Picture"/>
            <a:graphic>
              <a:graphicData uri="http://schemas.openxmlformats.org/drawingml/2006/picture">
                <pic:pic>
                  <pic:nvPicPr>
                    <pic:cNvPr descr="introduction-to-ggplot2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23" w:name="the-minimal-theme"/>
    <w:p>
      <w:pPr>
        <w:pStyle w:val="Heading5"/>
      </w:pPr>
      <w:r>
        <w:t xml:space="preserve">The</w:t>
      </w:r>
      <w:r>
        <w:t xml:space="preserve"> </w:t>
      </w:r>
      <w:r>
        <w:t xml:space="preserve">“</w:t>
      </w:r>
      <w:r>
        <w:t xml:space="preserve">minimal</w:t>
      </w:r>
      <w:r>
        <w:t xml:space="preserve">”</w:t>
      </w:r>
      <w:r>
        <w:t xml:space="preserve"> </w:t>
      </w:r>
      <w:r>
        <w:t xml:space="preserve">theme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theme_minimal</w:t>
      </w:r>
      <w:r>
        <w:rPr>
          <w:rStyle w:val="NormalTok"/>
        </w:rPr>
        <w:t xml:space="preserve">() </w:t>
      </w:r>
      <w:r>
        <w:rPr>
          <w:rStyle w:val="CommentTok"/>
        </w:rPr>
        <w:t xml:space="preserve"># default theme</w:t>
      </w:r>
    </w:p>
    <w:p>
      <w:pPr>
        <w:pStyle w:val="FirstParagraph"/>
      </w:pPr>
      <w:r>
        <w:drawing>
          <wp:inline>
            <wp:extent cx="4620126" cy="3696101"/>
            <wp:effectExtent b="0" l="0" r="0" t="0"/>
            <wp:docPr descr="" title="" id="121" name="Picture"/>
            <a:graphic>
              <a:graphicData uri="http://schemas.openxmlformats.org/drawingml/2006/picture">
                <pic:pic>
                  <pic:nvPicPr>
                    <pic:cNvPr descr="introduction-to-ggplot2_files/figure-docx/unnamed-chunk-25-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End w:id="124"/>
    <w:bookmarkStart w:id="149" w:name="themes-requiring-ggthemes"/>
    <w:p>
      <w:pPr>
        <w:pStyle w:val="Heading4"/>
      </w:pPr>
      <w:r>
        <w:t xml:space="preserve">Themes requiring</w:t>
      </w:r>
      <w:r>
        <w:t xml:space="preserve"> </w:t>
      </w:r>
      <w:r>
        <w:rPr>
          <w:rStyle w:val="VerbatimChar"/>
        </w:rPr>
        <w:t xml:space="preserve">ggthemes()</w:t>
      </w:r>
    </w:p>
    <w:p>
      <w:pPr>
        <w:pStyle w:val="BlockText"/>
      </w:pPr>
      <w:r>
        <w:t xml:space="preserve">The themes below make use of</w:t>
      </w:r>
      <w:r>
        <w:t xml:space="preserve"> </w:t>
      </w:r>
      <w:r>
        <w:rPr>
          <w:rStyle w:val="VerbatimChar"/>
        </w:rPr>
        <w:t xml:space="preserve">library(ggthemes)</w:t>
      </w:r>
      <w:r>
        <w:t xml:space="preserve"> </w:t>
      </w:r>
      <w:r>
        <w:t xml:space="preserve">which you will need to install.</w:t>
      </w:r>
    </w:p>
    <w:bookmarkStart w:id="128" w:name="theme"/>
    <w:p>
      <w:pPr>
        <w:pStyle w:val="Heading5"/>
      </w:pPr>
      <w:r>
        <w:t xml:space="preserve">“</w:t>
      </w:r>
      <w:r>
        <w:t xml:space="preserve">538</w:t>
      </w:r>
      <w:r>
        <w:t xml:space="preserve">”</w:t>
      </w:r>
      <w:r>
        <w:t xml:space="preserve"> </w:t>
      </w:r>
      <w:r>
        <w:t xml:space="preserve">Theme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theme_fivethirtyeight</w:t>
      </w:r>
      <w:r>
        <w:rPr>
          <w:rStyle w:val="NormalTok"/>
        </w:rPr>
        <w:t xml:space="preserve">() </w:t>
      </w:r>
      <w:r>
        <w:rPr>
          <w:rStyle w:val="SpecialCharTok"/>
        </w:rPr>
        <w:t xml:space="preserve">+</w:t>
      </w:r>
      <w:r>
        <w:rPr>
          <w:rStyle w:val="NormalTok"/>
        </w:rPr>
        <w:t xml:space="preserve"> </w:t>
      </w:r>
      <w:r>
        <w:rPr>
          <w:rStyle w:val="CommentTok"/>
        </w:rPr>
        <w:t xml:space="preserve"># "538"-like theme</w:t>
      </w:r>
      <w:r>
        <w:br/>
      </w:r>
      <w:r>
        <w:rPr>
          <w:rStyle w:val="NormalTok"/>
        </w:rPr>
        <w:t xml:space="preserve">  </w:t>
      </w:r>
      <w:r>
        <w:rPr>
          <w:rStyle w:val="FunctionTok"/>
        </w:rPr>
        <w:t xml:space="preserve">scale_color_fivethirtyeight</w:t>
      </w:r>
      <w:r>
        <w:rPr>
          <w:rStyle w:val="NormalTok"/>
        </w:rPr>
        <w:t xml:space="preserve">() </w:t>
      </w:r>
      <w:r>
        <w:rPr>
          <w:rStyle w:val="CommentTok"/>
        </w:rPr>
        <w:t xml:space="preserve"># "538"-like colors</w:t>
      </w:r>
    </w:p>
    <w:p>
      <w:pPr>
        <w:pStyle w:val="FirstParagraph"/>
      </w:pPr>
      <w:r>
        <w:drawing>
          <wp:inline>
            <wp:extent cx="4620126" cy="3696101"/>
            <wp:effectExtent b="0" l="0" r="0" t="0"/>
            <wp:docPr descr="" title="" id="126" name="Picture"/>
            <a:graphic>
              <a:graphicData uri="http://schemas.openxmlformats.org/drawingml/2006/picture">
                <pic:pic>
                  <pic:nvPicPr>
                    <pic:cNvPr descr="introduction-to-ggplot2_files/figure-docx/unnamed-chunk-26-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32" w:name="solarized-theme"/>
    <w:p>
      <w:pPr>
        <w:pStyle w:val="Heading5"/>
      </w:pPr>
      <w:r>
        <w:t xml:space="preserve">“</w:t>
      </w:r>
      <w:r>
        <w:t xml:space="preserve">Solarized Theme</w:t>
      </w:r>
      <w:r>
        <w:t xml:space="preserv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theme_solarized</w:t>
      </w:r>
      <w:r>
        <w:rPr>
          <w:rStyle w:val="NormalTok"/>
        </w:rPr>
        <w:t xml:space="preserve">() </w:t>
      </w:r>
      <w:r>
        <w:rPr>
          <w:rStyle w:val="SpecialCharTok"/>
        </w:rPr>
        <w:t xml:space="preserve">+</w:t>
      </w:r>
      <w:r>
        <w:rPr>
          <w:rStyle w:val="NormalTok"/>
        </w:rPr>
        <w:t xml:space="preserve"> </w:t>
      </w:r>
      <w:r>
        <w:rPr>
          <w:rStyle w:val="CommentTok"/>
        </w:rPr>
        <w:t xml:space="preserve"># Google Docs theme</w:t>
      </w:r>
      <w:r>
        <w:br/>
      </w:r>
      <w:r>
        <w:rPr>
          <w:rStyle w:val="NormalTok"/>
        </w:rPr>
        <w:t xml:space="preserve">  </w:t>
      </w:r>
      <w:r>
        <w:rPr>
          <w:rStyle w:val="FunctionTok"/>
        </w:rPr>
        <w:t xml:space="preserve">scale_colour_solarized</w:t>
      </w:r>
      <w:r>
        <w:rPr>
          <w:rStyle w:val="NormalTok"/>
        </w:rPr>
        <w:t xml:space="preserve">() </w:t>
      </w:r>
      <w:r>
        <w:rPr>
          <w:rStyle w:val="CommentTok"/>
        </w:rPr>
        <w:t xml:space="preserve"># Google Docs colors</w:t>
      </w:r>
    </w:p>
    <w:p>
      <w:pPr>
        <w:pStyle w:val="FirstParagraph"/>
      </w:pPr>
      <w:r>
        <w:drawing>
          <wp:inline>
            <wp:extent cx="4620126" cy="3696101"/>
            <wp:effectExtent b="0" l="0" r="0" t="0"/>
            <wp:docPr descr="" title="" id="130" name="Picture"/>
            <a:graphic>
              <a:graphicData uri="http://schemas.openxmlformats.org/drawingml/2006/picture">
                <pic:pic>
                  <pic:nvPicPr>
                    <pic:cNvPr descr="introduction-to-ggplot2_files/figure-docx/unnamed-chunk-27-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Start w:id="136" w:name="solarized-dark-theme"/>
    <w:p>
      <w:pPr>
        <w:pStyle w:val="Heading5"/>
      </w:pPr>
      <w:r>
        <w:t xml:space="preserve">“</w:t>
      </w:r>
      <w:r>
        <w:t xml:space="preserve">Solarized Dark</w:t>
      </w:r>
      <w:r>
        <w:t xml:space="preserve">”</w:t>
      </w:r>
      <w:r>
        <w:t xml:space="preserve"> </w:t>
      </w:r>
      <w:r>
        <w:t xml:space="preserve">Theme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theme_solarized</w:t>
      </w:r>
      <w:r>
        <w:rPr>
          <w:rStyle w:val="NormalTok"/>
        </w:rPr>
        <w:t xml:space="preserve">(</w:t>
      </w:r>
      <w:r>
        <w:rPr>
          <w:rStyle w:val="AttributeTok"/>
        </w:rPr>
        <w:t xml:space="preserve">light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solarized dark theme</w:t>
      </w:r>
      <w:r>
        <w:br/>
      </w:r>
      <w:r>
        <w:rPr>
          <w:rStyle w:val="NormalTok"/>
        </w:rPr>
        <w:t xml:space="preserve">  </w:t>
      </w:r>
      <w:r>
        <w:rPr>
          <w:rStyle w:val="FunctionTok"/>
        </w:rPr>
        <w:t xml:space="preserve">scale_colour_solarized</w:t>
      </w:r>
      <w:r>
        <w:rPr>
          <w:rStyle w:val="NormalTok"/>
        </w:rPr>
        <w:t xml:space="preserve">(</w:t>
      </w:r>
      <w:r>
        <w:rPr>
          <w:rStyle w:val="StringTok"/>
        </w:rPr>
        <w:t xml:space="preserve">"blue"</w:t>
      </w:r>
      <w:r>
        <w:rPr>
          <w:rStyle w:val="NormalTok"/>
        </w:rPr>
        <w:t xml:space="preserve">) </w:t>
      </w:r>
      <w:r>
        <w:rPr>
          <w:rStyle w:val="CommentTok"/>
        </w:rPr>
        <w:t xml:space="preserve"># solarized dark color palette</w:t>
      </w:r>
    </w:p>
    <w:p>
      <w:pPr>
        <w:pStyle w:val="FirstParagraph"/>
      </w:pPr>
      <w:r>
        <w:drawing>
          <wp:inline>
            <wp:extent cx="4620126" cy="3696101"/>
            <wp:effectExtent b="0" l="0" r="0" t="0"/>
            <wp:docPr descr="" title="" id="134" name="Picture"/>
            <a:graphic>
              <a:graphicData uri="http://schemas.openxmlformats.org/drawingml/2006/picture">
                <pic:pic>
                  <pic:nvPicPr>
                    <pic:cNvPr descr="introduction-to-ggplot2_files/figure-docx/unnamed-chunk-28-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40" w:name="economist-theme"/>
    <w:p>
      <w:pPr>
        <w:pStyle w:val="Heading5"/>
      </w:pPr>
      <w:r>
        <w:t xml:space="preserve">“</w:t>
      </w:r>
      <w:r>
        <w:t xml:space="preserve">Economist</w:t>
      </w:r>
      <w:r>
        <w:t xml:space="preserve">”</w:t>
      </w:r>
      <w:r>
        <w:t xml:space="preserve"> </w:t>
      </w:r>
      <w:r>
        <w:t xml:space="preserve">Theme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rPr>
          <w:rStyle w:val="NormalTok"/>
        </w:rPr>
        <w:t xml:space="preserve"> </w:t>
      </w:r>
      <w:r>
        <w:rPr>
          <w:rStyle w:val="CommentTok"/>
        </w:rPr>
        <w:t xml:space="preserve"># Economist magazine theme</w:t>
      </w:r>
      <w:r>
        <w:br/>
      </w:r>
      <w:r>
        <w:rPr>
          <w:rStyle w:val="NormalTok"/>
        </w:rPr>
        <w:t xml:space="preserve">  </w:t>
      </w:r>
      <w:r>
        <w:rPr>
          <w:rStyle w:val="FunctionTok"/>
        </w:rPr>
        <w:t xml:space="preserve">scale_colour_economist</w:t>
      </w:r>
      <w:r>
        <w:rPr>
          <w:rStyle w:val="NormalTok"/>
        </w:rPr>
        <w:t xml:space="preserve">() </w:t>
      </w:r>
      <w:r>
        <w:rPr>
          <w:rStyle w:val="CommentTok"/>
        </w:rPr>
        <w:t xml:space="preserve"># Economist magazine colors</w:t>
      </w:r>
    </w:p>
    <w:p>
      <w:pPr>
        <w:pStyle w:val="FirstParagraph"/>
      </w:pPr>
      <w:r>
        <w:drawing>
          <wp:inline>
            <wp:extent cx="4620126" cy="3696101"/>
            <wp:effectExtent b="0" l="0" r="0" t="0"/>
            <wp:docPr descr="" title="" id="138" name="Picture"/>
            <a:graphic>
              <a:graphicData uri="http://schemas.openxmlformats.org/drawingml/2006/picture">
                <pic:pic>
                  <pic:nvPicPr>
                    <pic:cNvPr descr="introduction-to-ggplot2_files/figure-docx/unnamed-chunk-29-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Start w:id="144" w:name="tufte-theme"/>
    <w:p>
      <w:pPr>
        <w:pStyle w:val="Heading5"/>
      </w:pPr>
      <w:r>
        <w:t xml:space="preserve">“</w:t>
      </w:r>
      <w:r>
        <w:t xml:space="preserve">Tufte</w:t>
      </w:r>
      <w:r>
        <w:t xml:space="preserve">”</w:t>
      </w:r>
      <w:r>
        <w:t xml:space="preserve"> </w:t>
      </w:r>
      <w:r>
        <w:t xml:space="preserve">Theme</w:t>
      </w:r>
    </w:p>
    <w:p>
      <w:pPr>
        <w:pStyle w:val="SourceCode"/>
      </w:pPr>
      <w:r>
        <w:rPr>
          <w:rStyle w:val="CommentTok"/>
        </w:rPr>
        <w:t xml:space="preserve"># same plot with theme and geom based on the work of Edward Tufte</w:t>
      </w:r>
      <w:r>
        <w:br/>
      </w:r>
      <w:r>
        <w:br/>
      </w: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theme_tufte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introduction-to-ggplot2_files/figure-docx/unnamed-chunk-30-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48" w:name="google-docs-theme"/>
    <w:p>
      <w:pPr>
        <w:pStyle w:val="Heading5"/>
      </w:pPr>
      <w:r>
        <w:t xml:space="preserve">“</w:t>
      </w:r>
      <w:r>
        <w:t xml:space="preserve">Google Docs Theme</w:t>
      </w:r>
      <w:r>
        <w:t xml:space="preserve">”</w:t>
      </w:r>
    </w:p>
    <w:p>
      <w:pPr>
        <w:pStyle w:val="SourceCode"/>
      </w:pPr>
      <w:r>
        <w:rPr>
          <w:rStyle w:val="NormalTok"/>
        </w:rPr>
        <w:t xml:space="preserve">p4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point geom</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CommentTok"/>
        </w:rPr>
        <w:t xml:space="preserve"># add smooth geom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 </w:t>
      </w:r>
      <w:r>
        <w:rPr>
          <w:rStyle w:val="SpecialCharTok"/>
        </w:rPr>
        <w:t xml:space="preserve">+</w:t>
      </w:r>
      <w:r>
        <w:rPr>
          <w:rStyle w:val="NormalTok"/>
        </w:rPr>
        <w:t xml:space="preserve"> </w:t>
      </w:r>
      <w:r>
        <w:rPr>
          <w:rStyle w:val="CommentTok"/>
        </w:rPr>
        <w:t xml:space="preserve"># add title</w:t>
      </w:r>
      <w:r>
        <w:br/>
      </w:r>
      <w:r>
        <w:rPr>
          <w:rStyle w:val="NormalTok"/>
        </w:rPr>
        <w:t xml:space="preserve">  </w:t>
      </w:r>
      <w:r>
        <w:rPr>
          <w:rStyle w:val="FunctionTok"/>
        </w:rPr>
        <w:t xml:space="preserve">theme_gdocs</w:t>
      </w:r>
      <w:r>
        <w:rPr>
          <w:rStyle w:val="NormalTok"/>
        </w:rPr>
        <w:t xml:space="preserve">() </w:t>
      </w:r>
      <w:r>
        <w:rPr>
          <w:rStyle w:val="SpecialCharTok"/>
        </w:rPr>
        <w:t xml:space="preserve">+</w:t>
      </w:r>
      <w:r>
        <w:rPr>
          <w:rStyle w:val="NormalTok"/>
        </w:rPr>
        <w:t xml:space="preserve"> </w:t>
      </w:r>
      <w:r>
        <w:rPr>
          <w:rStyle w:val="CommentTok"/>
        </w:rPr>
        <w:t xml:space="preserve"># Google Docs theme</w:t>
      </w:r>
      <w:r>
        <w:br/>
      </w:r>
      <w:r>
        <w:rPr>
          <w:rStyle w:val="NormalTok"/>
        </w:rPr>
        <w:t xml:space="preserve">  </w:t>
      </w:r>
      <w:r>
        <w:rPr>
          <w:rStyle w:val="FunctionTok"/>
        </w:rPr>
        <w:t xml:space="preserve">scale_colour_gdocs</w:t>
      </w:r>
      <w:r>
        <w:rPr>
          <w:rStyle w:val="NormalTok"/>
        </w:rPr>
        <w:t xml:space="preserve">() </w:t>
      </w:r>
      <w:r>
        <w:rPr>
          <w:rStyle w:val="CommentTok"/>
        </w:rPr>
        <w:t xml:space="preserve"># Google Docs colors</w:t>
      </w:r>
    </w:p>
    <w:p>
      <w:pPr>
        <w:pStyle w:val="FirstParagraph"/>
      </w:pPr>
      <w:r>
        <w:drawing>
          <wp:inline>
            <wp:extent cx="4620126" cy="3696101"/>
            <wp:effectExtent b="0" l="0" r="0" t="0"/>
            <wp:docPr descr="" title="" id="146" name="Picture"/>
            <a:graphic>
              <a:graphicData uri="http://schemas.openxmlformats.org/drawingml/2006/picture">
                <pic:pic>
                  <pic:nvPicPr>
                    <pic:cNvPr descr="introduction-to-ggplot2_files/figure-docx/unnamed-chunk-31-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End w:id="149"/>
    <w:bookmarkEnd w:id="150"/>
    <w:bookmarkEnd w:id="151"/>
    <w:bookmarkStart w:id="160" w:name="X5ffe443d2834e14d58a46911de2a6ace21c50cd"/>
    <w:p>
      <w:pPr>
        <w:pStyle w:val="Heading2"/>
      </w:pPr>
      <w:r>
        <w:t xml:space="preserve">Two Continous Variables And A Third Categorical Variable</w:t>
      </w:r>
    </w:p>
    <w:bookmarkStart w:id="155" w:name="modify-the-aesthetic-to-include-group."/>
    <w:p>
      <w:pPr>
        <w:pStyle w:val="Heading3"/>
      </w:pPr>
      <w:r>
        <w:t xml:space="preserve">Modify the aesthetic to include</w:t>
      </w:r>
      <w:r>
        <w:t xml:space="preserve"> </w:t>
      </w:r>
      <w:r>
        <w:rPr>
          <w:iCs/>
          <w:i/>
        </w:rPr>
        <w:t xml:space="preserve">group</w:t>
      </w:r>
      <w:r>
        <w:t xml:space="preserve">.</w:t>
      </w:r>
    </w:p>
    <w:p>
      <w:pPr>
        <w:pStyle w:val="SourceCode"/>
      </w:pP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(mydata,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predictor, </w:t>
      </w:r>
      <w:r>
        <w:br/>
      </w:r>
      <w:r>
        <w:rPr>
          <w:rStyle w:val="NormalTok"/>
        </w:rPr>
        <w:t xml:space="preserve">                 </w:t>
      </w:r>
      <w:r>
        <w:rPr>
          <w:rStyle w:val="AttributeTok"/>
        </w:rPr>
        <w:t xml:space="preserve">y =</w:t>
      </w:r>
      <w:r>
        <w:rPr>
          <w:rStyle w:val="NormalTok"/>
        </w:rPr>
        <w:t xml:space="preserve"> outcome, </w:t>
      </w:r>
      <w:r>
        <w:br/>
      </w:r>
      <w:r>
        <w:rPr>
          <w:rStyle w:val="NormalTok"/>
        </w:rPr>
        <w:t xml:space="preserve">                 </w:t>
      </w:r>
      <w:r>
        <w:rPr>
          <w:rStyle w:val="AttributeTok"/>
        </w:rPr>
        <w:t xml:space="preserve">color =</w:t>
      </w:r>
      <w:r>
        <w:rPr>
          <w:rStyle w:val="NormalTok"/>
        </w:rPr>
        <w:t xml:space="preserve"> group)) </w:t>
      </w:r>
      <w:r>
        <w:rPr>
          <w:rStyle w:val="CommentTok"/>
        </w:rPr>
        <w:t xml:space="preserve"># aesthetic includes color by group</w:t>
      </w:r>
      <w:r>
        <w:br/>
      </w:r>
      <w:r>
        <w:br/>
      </w:r>
      <w:r>
        <w:rPr>
          <w:rStyle w:val="NormalTok"/>
        </w:rPr>
        <w:t xml:space="preserve">p5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scale_color_economist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introduction-to-ggplot2_files/figure-docx/unnamed-chunk-32-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Start w:id="159" w:name="add-facets-or-small-multiples-by-group"/>
    <w:p>
      <w:pPr>
        <w:pStyle w:val="Heading3"/>
      </w:pPr>
      <w:r>
        <w:t xml:space="preserve">Add facets or</w:t>
      </w:r>
      <w:r>
        <w:t xml:space="preserve"> </w:t>
      </w:r>
      <w:r>
        <w:t xml:space="preserve">“</w:t>
      </w:r>
      <w:r>
        <w:t xml:space="preserve">small multiples</w:t>
      </w:r>
      <w:r>
        <w:t xml:space="preserve">”</w:t>
      </w:r>
      <w:r>
        <w:t xml:space="preserve"> </w:t>
      </w:r>
      <w:r>
        <w:t xml:space="preserve">by group</w:t>
      </w:r>
    </w:p>
    <w:p>
      <w:pPr>
        <w:pStyle w:val="SourceCode"/>
      </w:pPr>
      <w:r>
        <w:rPr>
          <w:rStyle w:val="NormalTok"/>
        </w:rPr>
        <w:t xml:space="preserve">p5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CommentTok"/>
        </w:rPr>
        <w:t xml:space="preserve"># facets or "small multiples" by group</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scale_color_economist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"Scatterplot And Smoother of Outcome </w:t>
      </w:r>
      <w:r>
        <w:rPr>
          <w:rStyle w:val="SpecialCharTok"/>
        </w:rPr>
        <w:t xml:space="preserve">\n</w:t>
      </w:r>
      <w:r>
        <w:rPr>
          <w:rStyle w:val="StringTok"/>
        </w:rPr>
        <w:t xml:space="preserve">by Predictor"</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introduction-to-ggplot2_files/figure-docx/unnamed-chunk-33-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bookmarkEnd w:id="159"/>
    <w:bookmarkEnd w:id="160"/>
    <w:bookmarkEnd w:id="161"/>
    <w:bookmarkStart w:id="166" w:name="X47edad98c0e95b4e0d9a0005684f8935b797359"/>
    <w:p>
      <w:pPr>
        <w:pStyle w:val="Heading1"/>
      </w:pPr>
      <w:r>
        <w:t xml:space="preserve">There Is A Lot More That Can Be Done With ggplot2</w:t>
      </w:r>
    </w:p>
    <w:p>
      <w:pPr>
        <w:pStyle w:val="FirstParagraph"/>
      </w:pPr>
      <w:r>
        <w:t xml:space="preserve">More information can be found at</w:t>
      </w:r>
      <w:r>
        <w:t xml:space="preserve"> </w:t>
      </w:r>
      <w:hyperlink r:id="rId162">
        <w:r>
          <w:rPr>
            <w:rStyle w:val="Hyperlink"/>
          </w:rPr>
          <w:t xml:space="preserve">ggplot2</w:t>
        </w:r>
      </w:hyperlink>
      <w:r>
        <w:t xml:space="preserve">.</w:t>
      </w:r>
    </w:p>
    <w:p>
      <w:pPr>
        <w:pStyle w:val="BodyText"/>
      </w:pPr>
      <w:r>
        <w:t xml:space="preserve">More ggplot2 examples can be found</w:t>
      </w:r>
      <w:r>
        <w:t xml:space="preserve"> </w:t>
      </w:r>
      <w:hyperlink r:id="rId163">
        <w:r>
          <w:rPr>
            <w:rStyle w:val="Hyperlink"/>
          </w:rPr>
          <w:t xml:space="preserve">here</w:t>
        </w:r>
      </w:hyperlink>
      <w:r>
        <w:t xml:space="preserve">.</w:t>
      </w:r>
    </w:p>
    <w:p>
      <w:r>
        <w:pict>
          <v:rect style="width:0;height:1.5pt" o:hralign="center" o:hrstd="t" o:hr="t"/>
        </w:pict>
      </w:r>
    </w:p>
    <w:p>
      <w:pPr>
        <w:pStyle w:val="FirstParagraph"/>
      </w:pPr>
      <w:r>
        <w:t xml:space="preserve">Graphics made with the</w:t>
      </w:r>
      <w:r>
        <w:t xml:space="preserve"> </w:t>
      </w:r>
      <w:hyperlink r:id="rId162">
        <w:r>
          <w:rPr>
            <w:rStyle w:val="Hyperlink"/>
          </w:rPr>
          <w:t xml:space="preserve">ggplot2</w:t>
        </w:r>
      </w:hyperlink>
      <w:r>
        <w:t xml:space="preserve"> </w:t>
      </w:r>
      <w:r>
        <w:t xml:space="preserve">graphing library created by Hadley Wickham.</w:t>
      </w:r>
    </w:p>
    <w:p>
      <w:pPr>
        <w:pStyle w:val="BodyText"/>
      </w:pPr>
      <w:r>
        <w:t xml:space="preserve">Available online at</w:t>
      </w:r>
      <w:r>
        <w:t xml:space="preserve"> </w:t>
      </w:r>
      <w:hyperlink r:id="rId164">
        <w:r>
          <w:rPr>
            <w:rStyle w:val="Hyperlink"/>
          </w:rPr>
          <w:t xml:space="preserve">https://www.umich.edu/~agrogan</w:t>
        </w:r>
      </w:hyperlink>
    </w:p>
    <w:p>
      <w:pPr>
        <w:pStyle w:val="BodyText"/>
      </w:pPr>
      <w:r>
        <w:rPr>
          <w:iCs/>
          <w:i/>
        </w:rPr>
        <w:t xml:space="preserve">Quick Introduction to ggplot2</w:t>
      </w:r>
      <w:r>
        <w:t xml:space="preserve"> </w:t>
      </w:r>
      <w:r>
        <w:t xml:space="preserve">by Andrew Grogan-Kaylor is licensed under a</w:t>
      </w:r>
      <w:r>
        <w:t xml:space="preserve"> </w:t>
      </w:r>
      <w:hyperlink r:id="rId165">
        <w:r>
          <w:rPr>
            <w:rStyle w:val="Hyperlink"/>
          </w:rPr>
          <w:t xml:space="preserve">Creative Commons Attribution-ShareAlike 4.0 International License</w:t>
        </w:r>
      </w:hyperlink>
      <w:r>
        <w:t xml:space="preserve">.</w:t>
      </w:r>
    </w:p>
    <w:p>
      <w:pPr>
        <w:pStyle w:val="BodyText"/>
      </w:pPr>
      <w:r>
        <w:t xml:space="preserve">Last updated:</w:t>
      </w:r>
      <w:r>
        <w:t xml:space="preserve"> </w:t>
      </w:r>
      <w:r>
        <w:rPr>
          <w:rStyle w:val="VerbatimChar"/>
        </w:rPr>
        <w:t xml:space="preserve">May 01 2022</w:t>
      </w:r>
      <w:r>
        <w:t xml:space="preserve"> </w:t>
      </w:r>
      <w:r>
        <w:t xml:space="preserve">at</w:t>
      </w:r>
      <w:r>
        <w:t xml:space="preserve"> </w:t>
      </w:r>
      <w:r>
        <w:rPr>
          <w:rStyle w:val="VerbatimChar"/>
        </w:rPr>
        <w:t xml:space="preserve">09:13</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By way of illustration, this foundation could be just an aesthetic (e.g. </w:t>
      </w:r>
      <w:r>
        <w:rPr>
          <w:rStyle w:val="VerbatimChar"/>
        </w:rPr>
        <w:t xml:space="preserve">aes(...)</w:t>
      </w:r>
      <w:r>
        <w:t xml:space="preserve">) alone, or possibly an aesthetic plus a theme (e.g. </w:t>
      </w:r>
      <w:r>
        <w:rPr>
          <w:rStyle w:val="VerbatimChar"/>
        </w:rPr>
        <w:t xml:space="preserve">theme_tufte()</w:t>
      </w:r>
      <w:r>
        <w:t xml:space="preserve">), plus axis labels to create a consistent look and feel for your graphs across a report.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30" Target="media/rId30.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165" Target="http://creativecommons.org/licenses/by-sa/4.0/" TargetMode="External" /><Relationship Type="http://schemas.openxmlformats.org/officeDocument/2006/relationships/hyperlink" Id="rId21" Target="http://ggplot2.org/" TargetMode="External" /><Relationship Type="http://schemas.openxmlformats.org/officeDocument/2006/relationships/hyperlink" Id="rId38" Target="http://www-personal.umich.edu/~agrogan/R/introduction-to-R.html#2_base_r_and_libraries" TargetMode="External" /><Relationship Type="http://schemas.openxmlformats.org/officeDocument/2006/relationships/hyperlink" Id="rId36" Target="http://www-personal.umich.edu/~agrogan/how_to_choose_a_chart/how_to_choose_a_chart_v3.html" TargetMode="External" /><Relationship Type="http://schemas.openxmlformats.org/officeDocument/2006/relationships/hyperlink" Id="rId163" Target="https://agrogan1.github.io/dataviz/how-to-choose-a-chart/how-to-choose-a-chart-v3.html" TargetMode="External" /><Relationship Type="http://schemas.openxmlformats.org/officeDocument/2006/relationships/hyperlink" Id="rId162" Target="https://ggplot2.tidyverse.org/" TargetMode="External" /><Relationship Type="http://schemas.openxmlformats.org/officeDocument/2006/relationships/hyperlink" Id="rId20" Target="https://www.r-project.org/foundation/" TargetMode="External" /><Relationship Type="http://schemas.openxmlformats.org/officeDocument/2006/relationships/hyperlink" Id="rId164" Target="https://www.umich.edu/~agrogan" TargetMode="External" /></Relationships>
</file>

<file path=word/_rels/footnotes.xml.rels><?xml version="1.0" encoding="UTF-8"?><Relationships xmlns="http://schemas.openxmlformats.org/package/2006/relationships"><Relationship Type="http://schemas.openxmlformats.org/officeDocument/2006/relationships/hyperlink" Id="rId165" Target="http://creativecommons.org/licenses/by-sa/4.0/" TargetMode="External" /><Relationship Type="http://schemas.openxmlformats.org/officeDocument/2006/relationships/hyperlink" Id="rId21" Target="http://ggplot2.org/" TargetMode="External" /><Relationship Type="http://schemas.openxmlformats.org/officeDocument/2006/relationships/hyperlink" Id="rId38" Target="http://www-personal.umich.edu/~agrogan/R/introduction-to-R.html#2_base_r_and_libraries" TargetMode="External" /><Relationship Type="http://schemas.openxmlformats.org/officeDocument/2006/relationships/hyperlink" Id="rId36" Target="http://www-personal.umich.edu/~agrogan/how_to_choose_a_chart/how_to_choose_a_chart_v3.html" TargetMode="External" /><Relationship Type="http://schemas.openxmlformats.org/officeDocument/2006/relationships/hyperlink" Id="rId163" Target="https://agrogan1.github.io/dataviz/how-to-choose-a-chart/how-to-choose-a-chart-v3.html" TargetMode="External" /><Relationship Type="http://schemas.openxmlformats.org/officeDocument/2006/relationships/hyperlink" Id="rId162" Target="https://ggplot2.tidyverse.org/" TargetMode="External" /><Relationship Type="http://schemas.openxmlformats.org/officeDocument/2006/relationships/hyperlink" Id="rId20" Target="https://www.r-project.org/foundation/" TargetMode="External" /><Relationship Type="http://schemas.openxmlformats.org/officeDocument/2006/relationships/hyperlink" Id="rId164" Target="https://www.umich.edu/~agro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ggplot2</dc:title>
  <dc:creator>Andy Grogan-Kaylor</dc:creator>
  <cp:keywords/>
  <dcterms:created xsi:type="dcterms:W3CDTF">2022-05-01T13:13:04Z</dcterms:created>
  <dcterms:modified xsi:type="dcterms:W3CDTF">2022-05-01T13:13:04Z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01, 2022</vt:lpwstr>
  </property>
  <property fmtid="{D5CDD505-2E9C-101B-9397-08002B2CF9AE}" pid="3" name="fontsize">
    <vt:lpwstr>11pt</vt:lpwstr>
  </property>
  <property fmtid="{D5CDD505-2E9C-101B-9397-08002B2CF9AE}" pid="4" name="geometry">
    <vt:lpwstr>margin=1.0in</vt:lpwstr>
  </property>
  <property fmtid="{D5CDD505-2E9C-101B-9397-08002B2CF9AE}" pid="5" name="mainfont">
    <vt:lpwstr>Futura</vt:lpwstr>
  </property>
  <property fmtid="{D5CDD505-2E9C-101B-9397-08002B2CF9AE}" pid="6" name="output">
    <vt:lpwstr/>
  </property>
  <property fmtid="{D5CDD505-2E9C-101B-9397-08002B2CF9AE}" pid="7" name="site">
    <vt:lpwstr>bookdown::bookdown_site</vt:lpwstr>
  </property>
</Properties>
</file>