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  <w:r>
        <w:t xml:space="preserve"> </w:t>
      </w:r>
      <w:r>
        <w:t xml:space="preserve">2</w:t>
      </w:r>
      <w:r>
        <w:t xml:space="preserve"> </w:t>
      </w:r>
      <w:r>
        <w:t xml:space="preserve">(Cross</w:t>
      </w:r>
      <w:r>
        <w:t xml:space="preserve"> </w:t>
      </w:r>
      <w:r>
        <w:t xml:space="preserve">Classified</w:t>
      </w:r>
      <w:r>
        <w:t xml:space="preserve"> </w:t>
      </w:r>
      <w:r>
        <w:t xml:space="preserve">Models)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Mar</w:t>
      </w:r>
      <w:r>
        <w:t xml:space="preserve"> </w:t>
      </w:r>
      <w:r>
        <w:t xml:space="preserve">2023</w:t>
      </w:r>
      <w:r>
        <w:t xml:space="preserve"> </w:t>
      </w:r>
      <w:r>
        <w:t xml:space="preserve">12:02:18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</w:t>
      </w:r>
      <w:r>
        <w:br/>
      </w:r>
      <w:r>
        <w:rPr>
          <w:rStyle w:val="StringTok"/>
        </w:rPr>
        <w:t xml:space="preserve">&gt; ngitudinal_data.dta"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5" w:name="cross-classified-model"/>
    <w:p>
      <w:pPr>
        <w:pStyle w:val="Heading1"/>
      </w:pPr>
      <w:r>
        <w:t xml:space="preserve">Cross Classified Model</w:t>
      </w:r>
    </w:p>
    <w:p>
      <w:pPr>
        <w:pStyle w:val="FirstParagraph"/>
      </w:pPr>
      <w:r>
        <w:t xml:space="preserve">We can treat these random effects as being</w:t>
      </w:r>
      <w:r>
        <w:t xml:space="preserve"> </w:t>
      </w:r>
      <w:r>
        <w:rPr>
          <w:iCs/>
          <w:i/>
        </w:rPr>
        <w:t xml:space="preserve">cross classified</w:t>
      </w:r>
      <w:r>
        <w:t xml:space="preserve">.</w:t>
      </w:r>
    </w:p>
    <w:p>
      <w:pPr>
        <w:pStyle w:val="BodyText"/>
      </w:pPr>
      <w:r>
        <w:t xml:space="preserve">This might be useful if we had data where individuals lived in different countries at different times.</w:t>
      </w:r>
    </w:p>
    <w:p>
      <w:pPr>
        <w:pStyle w:val="BodyText"/>
      </w:pPr>
      <w:r>
        <w:t xml:space="preserve">However, because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in fact nested inside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 in this case, estimating the random effects as cross classified will be more time consuming, but will give us equivalent results.</w:t>
      </w:r>
    </w:p>
    <w:bookmarkStart w:id="22" w:name="X212f4f9c68498a8b2470904325cde5b81386f85"/>
    <w:p>
      <w:pPr>
        <w:pStyle w:val="Heading2"/>
      </w:pPr>
      <w:r>
        <w:t xml:space="preserve">Standard (Less Computationally Efficient) Syntax</w:t>
      </w:r>
    </w:p>
    <w:p>
      <w:pPr>
        <w:pStyle w:val="SourceCode"/>
      </w:pPr>
      <w:r>
        <w:rPr>
          <w:rStyle w:val="NormalTok"/>
        </w:rPr>
        <w:t xml:space="preserve">. *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</w:t>
      </w:r>
    </w:p>
    <w:p>
      <w:pPr>
        <w:pStyle w:val="FirstParagraph"/>
      </w:pPr>
      <w:r>
        <w:t xml:space="preserve">The documentation notes that we can use a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more computationally efficient version of the above command, which is what we do in these notes. The user can verify that both versions of the command will produce equivalent results.</w:t>
      </w:r>
    </w:p>
    <w:bookmarkEnd w:id="22"/>
    <w:bookmarkStart w:id="23" w:name="three-level-model"/>
    <w:p>
      <w:pPr>
        <w:pStyle w:val="Heading2"/>
      </w:pPr>
      <w:r>
        <w:t xml:space="preserve">Three Level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|| id:  </w:t>
      </w:r>
      <w:r>
        <w:rPr>
          <w:rStyle w:val="CommentTok"/>
        </w:rPr>
        <w:t xml:space="preserve">// 3 level w/ random inte</w:t>
      </w:r>
      <w:r>
        <w:br/>
      </w:r>
      <w:r>
        <w:rPr>
          <w:rStyle w:val="NormalTok"/>
        </w:rPr>
        <w:t xml:space="preserve">&gt; rcepts only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threelevel </w:t>
      </w:r>
      <w:r>
        <w:rPr>
          <w:rStyle w:val="CommentTok"/>
        </w:rPr>
        <w:t xml:space="preserve">// store random intercept model</w:t>
      </w:r>
    </w:p>
    <w:bookmarkEnd w:id="23"/>
    <w:bookmarkStart w:id="24" w:name="Xd193f4420e958b11ed9c6585557737a8617f6f9"/>
    <w:p>
      <w:pPr>
        <w:pStyle w:val="Heading2"/>
      </w:pPr>
      <w:r>
        <w:t xml:space="preserve">Cross Classified With Computationally Efficient Syntax</w:t>
      </w:r>
    </w:p>
    <w:p>
      <w:pPr>
        <w:pStyle w:val="SourceCode"/>
      </w:pPr>
      <w:r>
        <w:rPr>
          <w:rStyle w:val="NormalTok"/>
        </w:rPr>
        <w:t xml:space="preserve">.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 │          1      9,000    9,000.0      9,000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Identity               │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(R.country)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 </w:t>
      </w:r>
      <w:r>
        <w:rPr>
          <w:rStyle w:val="CommentTok"/>
        </w:rPr>
        <w:t xml:space="preserve">// store crossed effects result</w:t>
      </w:r>
    </w:p>
    <w:bookmarkEnd w:id="24"/>
    <w:bookmarkEnd w:id="25"/>
    <w:bookmarkStart w:id="26" w:name="X1a6481042bac87a51f9bafec76d0188e93b3c2a"/>
    <w:p>
      <w:pPr>
        <w:pStyle w:val="Heading1"/>
      </w:pPr>
      <w:r>
        <w:t xml:space="preserve">Nice Table of Results of Three Level and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threelevel crossed2,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threelevel            crossed2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0.988***             0.988***  </w:t>
      </w:r>
      <w:r>
        <w:br/>
      </w:r>
      <w:r>
        <w:rPr>
          <w:rStyle w:val="NormalTok"/>
        </w:rPr>
        <w:t xml:space="preserve">              warmth │           0.949***             0.949***  </w:t>
      </w:r>
      <w:r>
        <w:br/>
      </w:r>
      <w:r>
        <w:rPr>
          <w:rStyle w:val="NormalTok"/>
        </w:rPr>
        <w:t xml:space="preserve"> physical_punishment │          -0.925***            -0.925***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51.443***            51.443***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0.650***             0.650***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1.104***             1.104***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1.629***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9000                 9000     </w:t>
      </w:r>
      <w:r>
        <w:br/>
      </w:r>
      <w:r>
        <w:rPr>
          <w:rStyle w:val="NormalTok"/>
        </w:rPr>
        <w:t xml:space="preserve">                  ll │       -2.86e+04            -2.86e+04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1156.045             1156.045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26"/>
    <w:bookmarkStart w:id="27" w:name="majorsection"/>
    <w:p>
      <w:pPr>
        <w:pStyle w:val="Heading1"/>
      </w:pPr>
      <w:r>
        <w:t xml:space="preserve">QUESTIONS???</w:t>
      </w:r>
    </w:p>
    <w:bookmarkEnd w:id="27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 2 (Cross Classified Models)</dc:title>
  <dc:creator>Andy Grogan-Kaylor</dc:creator>
  <cp:keywords/>
  <dcterms:created xsi:type="dcterms:W3CDTF">2023-03-02T17:02:39Z</dcterms:created>
  <dcterms:modified xsi:type="dcterms:W3CDTF">2023-03-02T17:02:39Z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Mar 2023 12:02:18</vt:lpwstr>
  </property>
  <property fmtid="{D5CDD505-2E9C-101B-9397-08002B2CF9AE}" pid="3" name="geometry">
    <vt:lpwstr>margin=1 in</vt:lpwstr>
  </property>
</Properties>
</file>