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59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851"/>
        <w:gridCol w:w="992"/>
        <w:gridCol w:w="851"/>
        <w:gridCol w:w="1134"/>
        <w:gridCol w:w="851"/>
        <w:gridCol w:w="141"/>
        <w:gridCol w:w="851"/>
        <w:gridCol w:w="1134"/>
        <w:gridCol w:w="992"/>
        <w:gridCol w:w="850"/>
        <w:gridCol w:w="1134"/>
        <w:gridCol w:w="849"/>
        <w:gridCol w:w="144"/>
        <w:gridCol w:w="850"/>
        <w:gridCol w:w="1134"/>
        <w:gridCol w:w="992"/>
        <w:gridCol w:w="851"/>
        <w:gridCol w:w="992"/>
      </w:tblGrid>
      <w:tr w:rsidR="00842F07" w:rsidRPr="007131B9" w:rsidTr="00842F07">
        <w:trPr>
          <w:trHeight w:val="645"/>
        </w:trPr>
        <w:tc>
          <w:tcPr>
            <w:tcW w:w="4679" w:type="dxa"/>
            <w:gridSpan w:val="5"/>
            <w:shd w:val="clear" w:color="auto" w:fill="auto"/>
          </w:tcPr>
          <w:p w:rsidR="004506BA" w:rsidRPr="00A77B09" w:rsidRDefault="004506BA" w:rsidP="004506BA">
            <w:pPr>
              <w:jc w:val="center"/>
              <w:rPr>
                <w:b/>
              </w:rPr>
            </w:pPr>
            <w:r w:rsidRPr="00A77B09">
              <w:rPr>
                <w:b/>
              </w:rPr>
              <w:t xml:space="preserve">AGRO-MAR MARIUSZ BAŃKA </w:t>
            </w:r>
            <w:r>
              <w:rPr>
                <w:b/>
              </w:rPr>
              <w:br/>
            </w:r>
            <w:r w:rsidRPr="00A77B09">
              <w:rPr>
                <w:b/>
              </w:rPr>
              <w:t xml:space="preserve">SP. Z O.O. </w:t>
            </w:r>
          </w:p>
          <w:p w:rsidR="004506BA" w:rsidRPr="00A77B09" w:rsidRDefault="004506BA" w:rsidP="004506BA">
            <w:pPr>
              <w:jc w:val="center"/>
              <w:rPr>
                <w:b/>
              </w:rPr>
            </w:pPr>
            <w:r w:rsidRPr="00A77B09">
              <w:rPr>
                <w:b/>
              </w:rPr>
              <w:t xml:space="preserve">24-335 ŁAZISKA, </w:t>
            </w:r>
          </w:p>
          <w:p w:rsidR="004506BA" w:rsidRDefault="004506BA" w:rsidP="004506BA">
            <w:pPr>
              <w:jc w:val="center"/>
              <w:rPr>
                <w:b/>
              </w:rPr>
            </w:pPr>
            <w:r w:rsidRPr="00A77B09">
              <w:rPr>
                <w:b/>
              </w:rPr>
              <w:t xml:space="preserve">KOLONIA ŁAZISKA 30                       </w:t>
            </w:r>
          </w:p>
          <w:p w:rsidR="00842F07" w:rsidRPr="007131B9" w:rsidRDefault="004506BA" w:rsidP="004506BA">
            <w:pPr>
              <w:jc w:val="center"/>
            </w:pPr>
            <w:r w:rsidRPr="00A77B09">
              <w:rPr>
                <w:b/>
              </w:rPr>
              <w:t>NIP: 7171839598</w:t>
            </w:r>
          </w:p>
        </w:tc>
        <w:tc>
          <w:tcPr>
            <w:tcW w:w="5951" w:type="dxa"/>
            <w:gridSpan w:val="7"/>
            <w:vMerge w:val="restart"/>
            <w:shd w:val="clear" w:color="auto" w:fill="auto"/>
          </w:tcPr>
          <w:p w:rsidR="00842F07" w:rsidRPr="00842F07" w:rsidRDefault="00842F07" w:rsidP="00CA03AC">
            <w:pPr>
              <w:spacing w:line="360" w:lineRule="auto"/>
              <w:jc w:val="center"/>
              <w:rPr>
                <w:b/>
              </w:rPr>
            </w:pPr>
            <w:r w:rsidRPr="00842F07">
              <w:rPr>
                <w:b/>
              </w:rPr>
              <w:t>Raport R08 – Raport wzorcowania urządzeń kontrolno-pomiarowych</w:t>
            </w:r>
          </w:p>
        </w:tc>
        <w:tc>
          <w:tcPr>
            <w:tcW w:w="4963" w:type="dxa"/>
            <w:gridSpan w:val="6"/>
            <w:vMerge w:val="restart"/>
            <w:shd w:val="clear" w:color="auto" w:fill="auto"/>
          </w:tcPr>
          <w:p w:rsidR="00842F07" w:rsidRDefault="00842F07">
            <w:pPr>
              <w:spacing w:after="200" w:line="276" w:lineRule="auto"/>
            </w:pPr>
            <w:r w:rsidRPr="007131B9">
              <w:t xml:space="preserve">Rok: </w:t>
            </w:r>
            <w:r w:rsidRPr="007131B9">
              <w:br/>
            </w:r>
            <w:r>
              <w:t>Miesiąc:</w:t>
            </w:r>
          </w:p>
          <w:p w:rsidR="00842F07" w:rsidRPr="007131B9" w:rsidRDefault="00842F07" w:rsidP="00CA03AC">
            <w:pPr>
              <w:spacing w:line="360" w:lineRule="auto"/>
            </w:pPr>
          </w:p>
        </w:tc>
      </w:tr>
      <w:tr w:rsidR="00842F07" w:rsidRPr="007131B9" w:rsidTr="00842F07">
        <w:trPr>
          <w:trHeight w:val="600"/>
        </w:trPr>
        <w:tc>
          <w:tcPr>
            <w:tcW w:w="4679" w:type="dxa"/>
            <w:gridSpan w:val="5"/>
            <w:shd w:val="clear" w:color="auto" w:fill="auto"/>
          </w:tcPr>
          <w:p w:rsidR="00842F07" w:rsidRPr="007131B9" w:rsidRDefault="00842F07" w:rsidP="0056587A">
            <w:pPr>
              <w:spacing w:line="360" w:lineRule="auto"/>
            </w:pPr>
            <w:r w:rsidRPr="007131B9">
              <w:t>Wersja I/20</w:t>
            </w:r>
            <w:r>
              <w:t>2</w:t>
            </w:r>
            <w:r w:rsidR="004506BA">
              <w:t>4</w:t>
            </w:r>
          </w:p>
        </w:tc>
        <w:tc>
          <w:tcPr>
            <w:tcW w:w="5951" w:type="dxa"/>
            <w:gridSpan w:val="7"/>
            <w:vMerge/>
            <w:shd w:val="clear" w:color="auto" w:fill="auto"/>
          </w:tcPr>
          <w:p w:rsidR="00842F07" w:rsidRPr="007131B9" w:rsidRDefault="00842F07" w:rsidP="0056587A">
            <w:pPr>
              <w:spacing w:line="360" w:lineRule="auto"/>
            </w:pPr>
          </w:p>
        </w:tc>
        <w:tc>
          <w:tcPr>
            <w:tcW w:w="4963" w:type="dxa"/>
            <w:gridSpan w:val="6"/>
            <w:vMerge/>
            <w:shd w:val="clear" w:color="auto" w:fill="auto"/>
          </w:tcPr>
          <w:p w:rsidR="00842F07" w:rsidRPr="007131B9" w:rsidRDefault="00842F07" w:rsidP="0056587A">
            <w:pPr>
              <w:spacing w:line="360" w:lineRule="auto"/>
            </w:pPr>
          </w:p>
        </w:tc>
      </w:tr>
      <w:tr w:rsidR="00842F07" w:rsidRPr="007131B9" w:rsidTr="00842F07">
        <w:trPr>
          <w:trHeight w:val="420"/>
        </w:trPr>
        <w:tc>
          <w:tcPr>
            <w:tcW w:w="851" w:type="dxa"/>
            <w:vMerge w:val="restart"/>
            <w:shd w:val="clear" w:color="auto" w:fill="auto"/>
          </w:tcPr>
          <w:p w:rsidR="00842F07" w:rsidRPr="00DE4592" w:rsidRDefault="00842F07" w:rsidP="0056587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DE4592">
              <w:rPr>
                <w:sz w:val="20"/>
                <w:szCs w:val="20"/>
              </w:rPr>
              <w:t>Data</w:t>
            </w:r>
          </w:p>
        </w:tc>
        <w:tc>
          <w:tcPr>
            <w:tcW w:w="1843" w:type="dxa"/>
            <w:gridSpan w:val="2"/>
            <w:shd w:val="clear" w:color="auto" w:fill="auto"/>
          </w:tcPr>
          <w:p w:rsidR="00842F07" w:rsidRPr="00CA03AC" w:rsidRDefault="00842F07" w:rsidP="0056587A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CA03AC">
              <w:rPr>
                <w:b/>
                <w:sz w:val="20"/>
                <w:szCs w:val="20"/>
              </w:rPr>
              <w:t>Waga 1</w:t>
            </w:r>
          </w:p>
        </w:tc>
        <w:tc>
          <w:tcPr>
            <w:tcW w:w="11907" w:type="dxa"/>
            <w:gridSpan w:val="14"/>
            <w:shd w:val="clear" w:color="auto" w:fill="auto"/>
          </w:tcPr>
          <w:p w:rsidR="00842F07" w:rsidRPr="00CA03AC" w:rsidRDefault="00842F07" w:rsidP="00C15D56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Termometry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842F07" w:rsidRPr="00DE4592" w:rsidRDefault="00842F07" w:rsidP="0056587A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Podpis </w:t>
            </w:r>
          </w:p>
        </w:tc>
      </w:tr>
      <w:tr w:rsidR="00842F07" w:rsidRPr="007131B9" w:rsidTr="00842F07">
        <w:trPr>
          <w:trHeight w:val="465"/>
        </w:trPr>
        <w:tc>
          <w:tcPr>
            <w:tcW w:w="851" w:type="dxa"/>
            <w:vMerge/>
            <w:shd w:val="clear" w:color="auto" w:fill="auto"/>
          </w:tcPr>
          <w:p w:rsidR="00842F07" w:rsidRPr="00DE4592" w:rsidRDefault="00842F07" w:rsidP="0056587A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shd w:val="clear" w:color="auto" w:fill="auto"/>
          </w:tcPr>
          <w:p w:rsidR="00842F07" w:rsidRPr="00842F07" w:rsidRDefault="00842F07" w:rsidP="00CA03AC">
            <w:pPr>
              <w:spacing w:line="360" w:lineRule="auto"/>
              <w:rPr>
                <w:sz w:val="16"/>
                <w:szCs w:val="16"/>
              </w:rPr>
            </w:pPr>
            <w:r w:rsidRPr="00842F07">
              <w:rPr>
                <w:sz w:val="16"/>
                <w:szCs w:val="16"/>
              </w:rPr>
              <w:t>Wzorzec -</w:t>
            </w:r>
          </w:p>
        </w:tc>
        <w:tc>
          <w:tcPr>
            <w:tcW w:w="11907" w:type="dxa"/>
            <w:gridSpan w:val="14"/>
            <w:shd w:val="clear" w:color="auto" w:fill="auto"/>
          </w:tcPr>
          <w:p w:rsidR="00842F07" w:rsidRPr="00842F07" w:rsidRDefault="00842F07" w:rsidP="00CA03AC">
            <w:pPr>
              <w:spacing w:line="360" w:lineRule="auto"/>
              <w:rPr>
                <w:sz w:val="16"/>
                <w:szCs w:val="16"/>
              </w:rPr>
            </w:pPr>
            <w:r w:rsidRPr="00842F07">
              <w:rPr>
                <w:sz w:val="16"/>
                <w:szCs w:val="16"/>
              </w:rPr>
              <w:t>Tolerancja temperatury -</w:t>
            </w:r>
          </w:p>
        </w:tc>
        <w:tc>
          <w:tcPr>
            <w:tcW w:w="992" w:type="dxa"/>
            <w:vMerge/>
            <w:shd w:val="clear" w:color="auto" w:fill="auto"/>
          </w:tcPr>
          <w:p w:rsidR="00842F07" w:rsidRPr="00DE4592" w:rsidRDefault="00842F07" w:rsidP="0056587A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842F07" w:rsidRPr="007131B9" w:rsidTr="00842F07">
        <w:trPr>
          <w:trHeight w:val="555"/>
        </w:trPr>
        <w:tc>
          <w:tcPr>
            <w:tcW w:w="851" w:type="dxa"/>
            <w:vMerge/>
            <w:shd w:val="clear" w:color="auto" w:fill="auto"/>
          </w:tcPr>
          <w:p w:rsidR="00842F07" w:rsidRPr="00DE4592" w:rsidRDefault="00842F07" w:rsidP="0056587A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shd w:val="clear" w:color="auto" w:fill="auto"/>
          </w:tcPr>
          <w:p w:rsidR="00842F07" w:rsidRPr="00842F07" w:rsidRDefault="00842F07" w:rsidP="00CA03AC">
            <w:pPr>
              <w:spacing w:line="360" w:lineRule="auto"/>
              <w:rPr>
                <w:sz w:val="16"/>
                <w:szCs w:val="16"/>
              </w:rPr>
            </w:pPr>
            <w:r w:rsidRPr="00842F07">
              <w:rPr>
                <w:sz w:val="16"/>
                <w:szCs w:val="16"/>
              </w:rPr>
              <w:t>Tolerancja -</w:t>
            </w:r>
          </w:p>
        </w:tc>
        <w:tc>
          <w:tcPr>
            <w:tcW w:w="2977" w:type="dxa"/>
            <w:gridSpan w:val="4"/>
            <w:shd w:val="clear" w:color="auto" w:fill="auto"/>
          </w:tcPr>
          <w:p w:rsidR="00842F07" w:rsidRPr="00842F07" w:rsidRDefault="00842F07" w:rsidP="00842F07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Chłodnia surowców nr 1</w:t>
            </w:r>
          </w:p>
        </w:tc>
        <w:tc>
          <w:tcPr>
            <w:tcW w:w="2976" w:type="dxa"/>
            <w:gridSpan w:val="3"/>
            <w:shd w:val="clear" w:color="auto" w:fill="auto"/>
          </w:tcPr>
          <w:p w:rsidR="00842F07" w:rsidRPr="00DE4592" w:rsidRDefault="00842F07" w:rsidP="00842F07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>Chłodnia surowców nr 2</w:t>
            </w:r>
          </w:p>
        </w:tc>
        <w:tc>
          <w:tcPr>
            <w:tcW w:w="2977" w:type="dxa"/>
            <w:gridSpan w:val="4"/>
            <w:shd w:val="clear" w:color="auto" w:fill="auto"/>
          </w:tcPr>
          <w:p w:rsidR="00842F07" w:rsidRPr="00842F07" w:rsidRDefault="00842F07" w:rsidP="00842F07">
            <w:pPr>
              <w:jc w:val="center"/>
              <w:rPr>
                <w:sz w:val="16"/>
                <w:szCs w:val="16"/>
              </w:rPr>
            </w:pPr>
            <w:r w:rsidRPr="00842F07">
              <w:rPr>
                <w:sz w:val="16"/>
                <w:szCs w:val="16"/>
              </w:rPr>
              <w:t>Chłodnia produktów gotowych nr 1</w:t>
            </w:r>
          </w:p>
        </w:tc>
        <w:tc>
          <w:tcPr>
            <w:tcW w:w="2977" w:type="dxa"/>
            <w:gridSpan w:val="3"/>
            <w:shd w:val="clear" w:color="auto" w:fill="auto"/>
          </w:tcPr>
          <w:p w:rsidR="00842F07" w:rsidRPr="00842F07" w:rsidRDefault="00842F07" w:rsidP="00842F07">
            <w:pPr>
              <w:jc w:val="center"/>
              <w:rPr>
                <w:sz w:val="16"/>
                <w:szCs w:val="16"/>
              </w:rPr>
            </w:pPr>
            <w:r w:rsidRPr="00842F07">
              <w:rPr>
                <w:sz w:val="16"/>
                <w:szCs w:val="16"/>
              </w:rPr>
              <w:t>Chłodnia produktów gotowych nr 2</w:t>
            </w:r>
          </w:p>
        </w:tc>
        <w:tc>
          <w:tcPr>
            <w:tcW w:w="992" w:type="dxa"/>
            <w:vMerge/>
            <w:shd w:val="clear" w:color="auto" w:fill="auto"/>
          </w:tcPr>
          <w:p w:rsidR="00842F07" w:rsidRPr="00DE4592" w:rsidRDefault="00842F07" w:rsidP="0056587A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842F07" w:rsidRPr="007131B9" w:rsidTr="00842F07">
        <w:trPr>
          <w:trHeight w:val="1423"/>
        </w:trPr>
        <w:tc>
          <w:tcPr>
            <w:tcW w:w="851" w:type="dxa"/>
            <w:vMerge/>
            <w:shd w:val="clear" w:color="auto" w:fill="auto"/>
          </w:tcPr>
          <w:p w:rsidR="00842F07" w:rsidRPr="00DE4592" w:rsidRDefault="00842F07" w:rsidP="0056587A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</w:tcPr>
          <w:p w:rsidR="00842F07" w:rsidRPr="00842F07" w:rsidRDefault="00842F07" w:rsidP="00842F07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842F07">
              <w:rPr>
                <w:sz w:val="16"/>
                <w:szCs w:val="16"/>
              </w:rPr>
              <w:t xml:space="preserve">Wskazania urządzenia </w:t>
            </w:r>
            <w:r w:rsidRPr="00842F07">
              <w:rPr>
                <w:sz w:val="16"/>
                <w:szCs w:val="16"/>
              </w:rPr>
              <w:br/>
              <w:t xml:space="preserve">w </w:t>
            </w:r>
            <w:r>
              <w:rPr>
                <w:sz w:val="16"/>
                <w:szCs w:val="16"/>
              </w:rPr>
              <w:t>pom.</w:t>
            </w:r>
            <w:r w:rsidRPr="00842F07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p</w:t>
            </w:r>
            <w:r w:rsidRPr="00842F07">
              <w:rPr>
                <w:sz w:val="16"/>
                <w:szCs w:val="16"/>
              </w:rPr>
              <w:t>rod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851" w:type="dxa"/>
            <w:shd w:val="clear" w:color="auto" w:fill="auto"/>
          </w:tcPr>
          <w:p w:rsidR="00842F07" w:rsidRPr="00842F07" w:rsidRDefault="00842F07" w:rsidP="00842F07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842F07">
              <w:rPr>
                <w:sz w:val="16"/>
                <w:szCs w:val="16"/>
              </w:rPr>
              <w:t>Podjęte działania</w:t>
            </w:r>
          </w:p>
          <w:p w:rsidR="00842F07" w:rsidRPr="00842F07" w:rsidRDefault="00842F07" w:rsidP="00842F07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842F07">
              <w:rPr>
                <w:sz w:val="16"/>
                <w:szCs w:val="16"/>
              </w:rPr>
              <w:t>(P/W)</w:t>
            </w:r>
            <w:r>
              <w:rPr>
                <w:sz w:val="16"/>
                <w:szCs w:val="16"/>
              </w:rPr>
              <w:t>*</w:t>
            </w:r>
          </w:p>
        </w:tc>
        <w:tc>
          <w:tcPr>
            <w:tcW w:w="1134" w:type="dxa"/>
            <w:shd w:val="clear" w:color="auto" w:fill="auto"/>
          </w:tcPr>
          <w:p w:rsidR="00842F07" w:rsidRPr="00842F07" w:rsidRDefault="00842F07" w:rsidP="00842F07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842F07">
              <w:rPr>
                <w:sz w:val="16"/>
                <w:szCs w:val="16"/>
              </w:rPr>
              <w:t>Wskazania urządzenia wzorcowego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842F07" w:rsidRPr="00842F07" w:rsidRDefault="00842F07" w:rsidP="00842F07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842F07">
              <w:rPr>
                <w:sz w:val="16"/>
                <w:szCs w:val="16"/>
              </w:rPr>
              <w:t xml:space="preserve">Wskazania </w:t>
            </w:r>
            <w:r>
              <w:rPr>
                <w:sz w:val="16"/>
                <w:szCs w:val="16"/>
              </w:rPr>
              <w:t>w chłodni</w:t>
            </w:r>
          </w:p>
        </w:tc>
        <w:tc>
          <w:tcPr>
            <w:tcW w:w="851" w:type="dxa"/>
            <w:shd w:val="clear" w:color="auto" w:fill="auto"/>
          </w:tcPr>
          <w:p w:rsidR="00842F07" w:rsidRPr="00842F07" w:rsidRDefault="00842F07" w:rsidP="00842F07">
            <w:pPr>
              <w:spacing w:after="200" w:line="360" w:lineRule="auto"/>
              <w:jc w:val="center"/>
              <w:rPr>
                <w:sz w:val="16"/>
                <w:szCs w:val="16"/>
              </w:rPr>
            </w:pPr>
            <w:r w:rsidRPr="00842F07">
              <w:rPr>
                <w:sz w:val="16"/>
                <w:szCs w:val="16"/>
              </w:rPr>
              <w:t>Podjęte działania</w:t>
            </w:r>
            <w:r w:rsidRPr="00842F07">
              <w:rPr>
                <w:sz w:val="16"/>
                <w:szCs w:val="16"/>
              </w:rPr>
              <w:br/>
              <w:t>(P/W)</w:t>
            </w:r>
            <w:r>
              <w:rPr>
                <w:sz w:val="16"/>
                <w:szCs w:val="16"/>
              </w:rPr>
              <w:t>*</w:t>
            </w:r>
          </w:p>
          <w:p w:rsidR="00842F07" w:rsidRPr="00842F07" w:rsidRDefault="00842F07" w:rsidP="00842F07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842F07" w:rsidRPr="00842F07" w:rsidRDefault="00842F07" w:rsidP="00842F07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842F07">
              <w:rPr>
                <w:sz w:val="16"/>
                <w:szCs w:val="16"/>
              </w:rPr>
              <w:t>Wskazania urządzenia wzorcowego</w:t>
            </w:r>
          </w:p>
        </w:tc>
        <w:tc>
          <w:tcPr>
            <w:tcW w:w="992" w:type="dxa"/>
            <w:shd w:val="clear" w:color="auto" w:fill="auto"/>
          </w:tcPr>
          <w:p w:rsidR="00842F07" w:rsidRPr="00842F07" w:rsidRDefault="00842F07" w:rsidP="00842F07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842F07">
              <w:rPr>
                <w:sz w:val="16"/>
                <w:szCs w:val="16"/>
              </w:rPr>
              <w:t xml:space="preserve">Wskazania </w:t>
            </w:r>
            <w:r>
              <w:rPr>
                <w:sz w:val="16"/>
                <w:szCs w:val="16"/>
              </w:rPr>
              <w:t>w chłodni</w:t>
            </w:r>
          </w:p>
        </w:tc>
        <w:tc>
          <w:tcPr>
            <w:tcW w:w="850" w:type="dxa"/>
            <w:shd w:val="clear" w:color="auto" w:fill="auto"/>
          </w:tcPr>
          <w:p w:rsidR="00842F07" w:rsidRPr="00842F07" w:rsidRDefault="00842F07" w:rsidP="00842F07">
            <w:pPr>
              <w:spacing w:after="200" w:line="360" w:lineRule="auto"/>
              <w:jc w:val="center"/>
              <w:rPr>
                <w:sz w:val="16"/>
                <w:szCs w:val="16"/>
              </w:rPr>
            </w:pPr>
            <w:r w:rsidRPr="00842F07">
              <w:rPr>
                <w:sz w:val="16"/>
                <w:szCs w:val="16"/>
              </w:rPr>
              <w:t>Podjęte działania</w:t>
            </w:r>
            <w:r w:rsidRPr="00842F07">
              <w:rPr>
                <w:sz w:val="16"/>
                <w:szCs w:val="16"/>
              </w:rPr>
              <w:br/>
              <w:t>(P/W)</w:t>
            </w:r>
            <w:r>
              <w:rPr>
                <w:sz w:val="16"/>
                <w:szCs w:val="16"/>
              </w:rPr>
              <w:t>*</w:t>
            </w:r>
          </w:p>
          <w:p w:rsidR="00842F07" w:rsidRPr="00842F07" w:rsidRDefault="00842F07" w:rsidP="00842F07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842F07" w:rsidRPr="00842F07" w:rsidRDefault="00842F07" w:rsidP="00842F07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842F07">
              <w:rPr>
                <w:sz w:val="16"/>
                <w:szCs w:val="16"/>
              </w:rPr>
              <w:t>Wskazania urządzenia wzorcowego</w:t>
            </w:r>
          </w:p>
        </w:tc>
        <w:tc>
          <w:tcPr>
            <w:tcW w:w="993" w:type="dxa"/>
            <w:gridSpan w:val="2"/>
            <w:shd w:val="clear" w:color="auto" w:fill="auto"/>
          </w:tcPr>
          <w:p w:rsidR="00842F07" w:rsidRPr="00842F07" w:rsidRDefault="00842F07" w:rsidP="00842F07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842F07">
              <w:rPr>
                <w:sz w:val="16"/>
                <w:szCs w:val="16"/>
              </w:rPr>
              <w:t xml:space="preserve">Wskazania </w:t>
            </w:r>
            <w:r>
              <w:rPr>
                <w:sz w:val="16"/>
                <w:szCs w:val="16"/>
              </w:rPr>
              <w:t>w chłodni</w:t>
            </w:r>
          </w:p>
        </w:tc>
        <w:tc>
          <w:tcPr>
            <w:tcW w:w="850" w:type="dxa"/>
            <w:shd w:val="clear" w:color="auto" w:fill="auto"/>
          </w:tcPr>
          <w:p w:rsidR="00842F07" w:rsidRPr="00842F07" w:rsidRDefault="00842F07" w:rsidP="00842F07">
            <w:pPr>
              <w:spacing w:after="200" w:line="360" w:lineRule="auto"/>
              <w:jc w:val="center"/>
              <w:rPr>
                <w:sz w:val="16"/>
                <w:szCs w:val="16"/>
              </w:rPr>
            </w:pPr>
            <w:r w:rsidRPr="00842F07">
              <w:rPr>
                <w:sz w:val="16"/>
                <w:szCs w:val="16"/>
              </w:rPr>
              <w:t>Podjęte działania</w:t>
            </w:r>
            <w:r w:rsidRPr="00842F07">
              <w:rPr>
                <w:sz w:val="16"/>
                <w:szCs w:val="16"/>
              </w:rPr>
              <w:br/>
              <w:t>(P/W)</w:t>
            </w:r>
            <w:r>
              <w:rPr>
                <w:sz w:val="16"/>
                <w:szCs w:val="16"/>
              </w:rPr>
              <w:t>*</w:t>
            </w:r>
          </w:p>
          <w:p w:rsidR="00842F07" w:rsidRPr="00842F07" w:rsidRDefault="00842F07" w:rsidP="00842F07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842F07" w:rsidRPr="00842F07" w:rsidRDefault="00842F07" w:rsidP="00842F07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842F07">
              <w:rPr>
                <w:sz w:val="16"/>
                <w:szCs w:val="16"/>
              </w:rPr>
              <w:t>Wskazania urządzenia wzorcowego</w:t>
            </w:r>
          </w:p>
        </w:tc>
        <w:tc>
          <w:tcPr>
            <w:tcW w:w="992" w:type="dxa"/>
            <w:shd w:val="clear" w:color="auto" w:fill="auto"/>
          </w:tcPr>
          <w:p w:rsidR="00842F07" w:rsidRPr="00842F07" w:rsidRDefault="00842F07" w:rsidP="00842F07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842F07">
              <w:rPr>
                <w:sz w:val="16"/>
                <w:szCs w:val="16"/>
              </w:rPr>
              <w:t xml:space="preserve">Wskazania </w:t>
            </w:r>
            <w:r>
              <w:rPr>
                <w:sz w:val="16"/>
                <w:szCs w:val="16"/>
              </w:rPr>
              <w:t>w chłodni</w:t>
            </w:r>
          </w:p>
        </w:tc>
        <w:tc>
          <w:tcPr>
            <w:tcW w:w="851" w:type="dxa"/>
            <w:shd w:val="clear" w:color="auto" w:fill="auto"/>
          </w:tcPr>
          <w:p w:rsidR="00842F07" w:rsidRPr="00842F07" w:rsidRDefault="00842F07" w:rsidP="00842F07">
            <w:pPr>
              <w:spacing w:after="200" w:line="360" w:lineRule="auto"/>
              <w:jc w:val="center"/>
              <w:rPr>
                <w:sz w:val="16"/>
                <w:szCs w:val="16"/>
              </w:rPr>
            </w:pPr>
            <w:r w:rsidRPr="00842F07">
              <w:rPr>
                <w:sz w:val="16"/>
                <w:szCs w:val="16"/>
              </w:rPr>
              <w:t>Podjęte działania</w:t>
            </w:r>
            <w:r w:rsidRPr="00842F07">
              <w:rPr>
                <w:sz w:val="16"/>
                <w:szCs w:val="16"/>
              </w:rPr>
              <w:br/>
              <w:t>(P/W)</w:t>
            </w:r>
            <w:r>
              <w:rPr>
                <w:sz w:val="16"/>
                <w:szCs w:val="16"/>
              </w:rPr>
              <w:t>*</w:t>
            </w:r>
          </w:p>
          <w:p w:rsidR="00842F07" w:rsidRPr="00842F07" w:rsidRDefault="00842F07" w:rsidP="00842F07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842F07" w:rsidRPr="00DE4592" w:rsidRDefault="00842F07" w:rsidP="0056587A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842F07" w:rsidRPr="007131B9" w:rsidTr="00842F07">
        <w:tc>
          <w:tcPr>
            <w:tcW w:w="851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1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1134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gridSpan w:val="2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1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1134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0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1134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3" w:type="dxa"/>
            <w:gridSpan w:val="2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0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1134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1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</w:tr>
      <w:tr w:rsidR="00842F07" w:rsidRPr="007131B9" w:rsidTr="00842F07">
        <w:tc>
          <w:tcPr>
            <w:tcW w:w="851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1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1134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gridSpan w:val="2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1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1134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0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1134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3" w:type="dxa"/>
            <w:gridSpan w:val="2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0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1134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1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</w:tr>
      <w:tr w:rsidR="00842F07" w:rsidRPr="007131B9" w:rsidTr="00842F07">
        <w:tc>
          <w:tcPr>
            <w:tcW w:w="851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1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1134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gridSpan w:val="2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1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1134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0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1134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3" w:type="dxa"/>
            <w:gridSpan w:val="2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0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1134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1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</w:tr>
      <w:tr w:rsidR="00842F07" w:rsidRPr="007131B9" w:rsidTr="00842F07">
        <w:trPr>
          <w:trHeight w:val="160"/>
        </w:trPr>
        <w:tc>
          <w:tcPr>
            <w:tcW w:w="851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1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1134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gridSpan w:val="2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1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1134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0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1134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3" w:type="dxa"/>
            <w:gridSpan w:val="2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0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1134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1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</w:tr>
      <w:tr w:rsidR="00842F07" w:rsidRPr="007131B9" w:rsidTr="00842F07">
        <w:tc>
          <w:tcPr>
            <w:tcW w:w="851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1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1134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gridSpan w:val="2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1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1134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0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1134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3" w:type="dxa"/>
            <w:gridSpan w:val="2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0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1134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851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  <w:tc>
          <w:tcPr>
            <w:tcW w:w="992" w:type="dxa"/>
            <w:shd w:val="clear" w:color="auto" w:fill="auto"/>
          </w:tcPr>
          <w:p w:rsidR="00842F07" w:rsidRPr="007131B9" w:rsidRDefault="00842F07" w:rsidP="00842F07">
            <w:pPr>
              <w:spacing w:line="600" w:lineRule="auto"/>
              <w:jc w:val="both"/>
              <w:rPr>
                <w:i/>
              </w:rPr>
            </w:pPr>
          </w:p>
        </w:tc>
      </w:tr>
    </w:tbl>
    <w:p w:rsidR="00DE4592" w:rsidRPr="007131B9" w:rsidRDefault="00DE4592" w:rsidP="00DE4592">
      <w:pPr>
        <w:spacing w:line="276" w:lineRule="auto"/>
      </w:pPr>
      <w:r>
        <w:t>*</w:t>
      </w:r>
      <w:r w:rsidR="00CA03AC">
        <w:t xml:space="preserve"> P- Prawidłowo – dalsze użytkowania urządzenia; W – Wymiana urządzenia lub naprawa.</w:t>
      </w:r>
    </w:p>
    <w:p w:rsidR="00EE796F" w:rsidRDefault="00EE796F"/>
    <w:sectPr w:rsidR="00EE796F" w:rsidSect="00842F07">
      <w:pgSz w:w="16838" w:h="11906" w:orient="landscape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DE4592"/>
    <w:rsid w:val="00163E77"/>
    <w:rsid w:val="001C5F1E"/>
    <w:rsid w:val="004506BA"/>
    <w:rsid w:val="007F6603"/>
    <w:rsid w:val="00842F07"/>
    <w:rsid w:val="00C15D56"/>
    <w:rsid w:val="00CA03AC"/>
    <w:rsid w:val="00DE4592"/>
    <w:rsid w:val="00EE79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E45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136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3</cp:revision>
  <dcterms:created xsi:type="dcterms:W3CDTF">2020-05-31T09:15:00Z</dcterms:created>
  <dcterms:modified xsi:type="dcterms:W3CDTF">2024-09-17T12:20:00Z</dcterms:modified>
</cp:coreProperties>
</file>