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12FB" w:rsidRPr="00EF75AE" w:rsidRDefault="006B4847">
      <w:pPr>
        <w:pStyle w:val="Heading1"/>
      </w:pPr>
      <w:bookmarkStart w:id="0" w:name="project-agroscan-software-report"/>
      <w:r w:rsidRPr="00EF75AE">
        <w:t>Project AgroScan — Software Report</w:t>
      </w:r>
    </w:p>
    <w:p w:rsidR="007A12FB" w:rsidRPr="00EF75AE" w:rsidRDefault="006B4847">
      <w:pPr>
        <w:pStyle w:val="Heading2"/>
        <w:rPr>
          <w:sz w:val="28"/>
        </w:rPr>
      </w:pPr>
      <w:bookmarkStart w:id="1" w:name="overview"/>
      <w:r w:rsidRPr="00EF75AE">
        <w:rPr>
          <w:sz w:val="28"/>
        </w:rPr>
        <w:t>1. Overview</w:t>
      </w:r>
    </w:p>
    <w:p w:rsidR="007A12FB" w:rsidRPr="00EF75AE" w:rsidRDefault="006B4847">
      <w:pPr>
        <w:pStyle w:val="FirstParagraph"/>
        <w:rPr>
          <w:sz w:val="20"/>
        </w:rPr>
      </w:pPr>
      <w:r w:rsidRPr="00EF75AE">
        <w:rPr>
          <w:sz w:val="20"/>
        </w:rPr>
        <w:t xml:space="preserve">The software system in </w:t>
      </w:r>
      <w:r w:rsidRPr="00EF75AE">
        <w:rPr>
          <w:b/>
          <w:bCs/>
          <w:sz w:val="20"/>
        </w:rPr>
        <w:t>Project AgroScan</w:t>
      </w:r>
      <w:r w:rsidRPr="00EF75AE">
        <w:rPr>
          <w:sz w:val="20"/>
        </w:rPr>
        <w:t xml:space="preserve"> acts as the digital backbone connecting smart agricultural IoT devices to farmers through a seamless and data-driven experience. It combines embedded firmware, mobile applications, and a cloud analytics layer under one ecosystem. The primary goal is to provide farmers with </w:t>
      </w:r>
      <w:r w:rsidRPr="00EF75AE">
        <w:rPr>
          <w:b/>
          <w:bCs/>
          <w:sz w:val="20"/>
        </w:rPr>
        <w:t>real-time insights, automated alerts, and actionable recommendations</w:t>
      </w:r>
      <w:r w:rsidRPr="00EF75AE">
        <w:rPr>
          <w:sz w:val="20"/>
        </w:rPr>
        <w:t xml:space="preserve"> while keeping the interface simple, local, and offline-friendly.</w:t>
      </w:r>
    </w:p>
    <w:p w:rsidR="007A12FB" w:rsidRPr="00EF75AE" w:rsidRDefault="006B4847">
      <w:pPr>
        <w:rPr>
          <w:sz w:val="20"/>
        </w:rPr>
      </w:pPr>
      <w:r w:rsidRPr="00EF75AE">
        <w:rPr>
          <w:sz w:val="20"/>
        </w:rPr>
        <w:pict>
          <v:rect id="_x0000_i1025" style="width:0;height:1.5pt" o:hralign="center" o:hrstd="t" o:hr="t"/>
        </w:pict>
      </w:r>
    </w:p>
    <w:p w:rsidR="007A12FB" w:rsidRPr="00EF75AE" w:rsidRDefault="006B4847">
      <w:pPr>
        <w:pStyle w:val="Heading2"/>
        <w:rPr>
          <w:sz w:val="28"/>
        </w:rPr>
      </w:pPr>
      <w:bookmarkStart w:id="2" w:name="software-architecture"/>
      <w:bookmarkEnd w:id="1"/>
      <w:r w:rsidRPr="00EF75AE">
        <w:rPr>
          <w:sz w:val="28"/>
        </w:rPr>
        <w:t>2. Software Architecture</w:t>
      </w:r>
    </w:p>
    <w:p w:rsidR="007A12FB" w:rsidRPr="00EF75AE" w:rsidRDefault="006B4847">
      <w:pPr>
        <w:pStyle w:val="FirstParagraph"/>
        <w:rPr>
          <w:sz w:val="20"/>
        </w:rPr>
      </w:pPr>
      <w:r w:rsidRPr="00EF75AE">
        <w:rPr>
          <w:sz w:val="20"/>
        </w:rPr>
        <w:t>The AgroScan software ecosystem is divided into three main layers:</w:t>
      </w:r>
    </w:p>
    <w:p w:rsidR="007A12FB" w:rsidRPr="00EF75AE" w:rsidRDefault="006B4847">
      <w:pPr>
        <w:pStyle w:val="Heading3"/>
        <w:rPr>
          <w:sz w:val="24"/>
        </w:rPr>
      </w:pPr>
      <w:bookmarkStart w:id="3" w:name="X3eba095263b021448c841b3dbb73fc87682e93e"/>
      <w:r w:rsidRPr="00EF75AE">
        <w:rPr>
          <w:b/>
          <w:bCs/>
          <w:sz w:val="24"/>
        </w:rPr>
        <w:t>A. Device Firmware Layer (Embedded Software)</w:t>
      </w:r>
    </w:p>
    <w:p w:rsidR="007A12FB" w:rsidRPr="00EF75AE" w:rsidRDefault="006B4847" w:rsidP="00937483">
      <w:pPr>
        <w:pStyle w:val="Compact"/>
        <w:numPr>
          <w:ilvl w:val="0"/>
          <w:numId w:val="1"/>
        </w:numPr>
        <w:rPr>
          <w:sz w:val="20"/>
        </w:rPr>
      </w:pPr>
      <w:r w:rsidRPr="00EF75AE">
        <w:rPr>
          <w:sz w:val="20"/>
        </w:rPr>
        <w:t>Runs on low-power microcontrollers (ESP32 / STM32 series).</w:t>
      </w:r>
    </w:p>
    <w:p w:rsidR="007A12FB" w:rsidRPr="00EF75AE" w:rsidRDefault="006B4847" w:rsidP="00937483">
      <w:pPr>
        <w:pStyle w:val="Compact"/>
        <w:numPr>
          <w:ilvl w:val="0"/>
          <w:numId w:val="1"/>
        </w:numPr>
        <w:rPr>
          <w:sz w:val="20"/>
        </w:rPr>
      </w:pPr>
      <w:r w:rsidRPr="00EF75AE">
        <w:rPr>
          <w:sz w:val="20"/>
        </w:rPr>
        <w:t>Responsible for reading and preprocessing data from sensors such as temperature, pH, moisture, wind, and rain.</w:t>
      </w:r>
    </w:p>
    <w:p w:rsidR="007A12FB" w:rsidRPr="00EF75AE" w:rsidRDefault="006B4847" w:rsidP="00937483">
      <w:pPr>
        <w:pStyle w:val="Compact"/>
        <w:numPr>
          <w:ilvl w:val="0"/>
          <w:numId w:val="1"/>
        </w:numPr>
        <w:rPr>
          <w:sz w:val="20"/>
        </w:rPr>
      </w:pPr>
      <w:r w:rsidRPr="00EF75AE">
        <w:rPr>
          <w:sz w:val="20"/>
        </w:rPr>
        <w:t>Handles power management, solar charging control, and buzzer alerts.</w:t>
      </w:r>
    </w:p>
    <w:p w:rsidR="007A12FB" w:rsidRPr="00EF75AE" w:rsidRDefault="006B4847" w:rsidP="00937483">
      <w:pPr>
        <w:pStyle w:val="Compact"/>
        <w:numPr>
          <w:ilvl w:val="0"/>
          <w:numId w:val="1"/>
        </w:numPr>
        <w:rPr>
          <w:sz w:val="20"/>
        </w:rPr>
      </w:pPr>
      <w:r w:rsidRPr="00EF75AE">
        <w:rPr>
          <w:sz w:val="20"/>
        </w:rPr>
        <w:t xml:space="preserve">Manages connectivity via </w:t>
      </w:r>
      <w:r w:rsidRPr="00EF75AE">
        <w:rPr>
          <w:b/>
          <w:bCs/>
          <w:sz w:val="20"/>
        </w:rPr>
        <w:t>Bluetooth Low Energy (BLE)</w:t>
      </w:r>
      <w:r w:rsidRPr="00EF75AE">
        <w:rPr>
          <w:sz w:val="20"/>
        </w:rPr>
        <w:t xml:space="preserve"> or </w:t>
      </w:r>
      <w:r w:rsidRPr="00EF75AE">
        <w:rPr>
          <w:b/>
          <w:bCs/>
          <w:sz w:val="20"/>
        </w:rPr>
        <w:t>LoRaWAN</w:t>
      </w:r>
      <w:r w:rsidRPr="00EF75AE">
        <w:rPr>
          <w:sz w:val="20"/>
        </w:rPr>
        <w:t>.</w:t>
      </w:r>
    </w:p>
    <w:p w:rsidR="007A12FB" w:rsidRPr="00EF75AE" w:rsidRDefault="006B4847" w:rsidP="00937483">
      <w:pPr>
        <w:pStyle w:val="Compact"/>
        <w:numPr>
          <w:ilvl w:val="0"/>
          <w:numId w:val="1"/>
        </w:numPr>
        <w:rPr>
          <w:sz w:val="20"/>
        </w:rPr>
      </w:pPr>
      <w:r w:rsidRPr="00EF75AE">
        <w:rPr>
          <w:sz w:val="20"/>
        </w:rPr>
        <w:t>Supports data buffering when the network is unavailable.</w:t>
      </w:r>
    </w:p>
    <w:p w:rsidR="007A12FB" w:rsidRPr="00EF75AE" w:rsidRDefault="006B4847">
      <w:pPr>
        <w:pStyle w:val="Heading3"/>
        <w:rPr>
          <w:sz w:val="24"/>
        </w:rPr>
      </w:pPr>
      <w:bookmarkStart w:id="4" w:name="X13926d9f25f85c903d716d7bf5a7ca55c1fddf7"/>
      <w:bookmarkEnd w:id="3"/>
      <w:r w:rsidRPr="00EF75AE">
        <w:rPr>
          <w:b/>
          <w:bCs/>
          <w:sz w:val="24"/>
        </w:rPr>
        <w:t>B. AgroScan Mobile Application (User Layer)</w:t>
      </w:r>
    </w:p>
    <w:p w:rsidR="007A12FB" w:rsidRPr="00EF75AE" w:rsidRDefault="006B4847" w:rsidP="00937483">
      <w:pPr>
        <w:pStyle w:val="Compact"/>
        <w:numPr>
          <w:ilvl w:val="0"/>
          <w:numId w:val="2"/>
        </w:numPr>
        <w:rPr>
          <w:sz w:val="20"/>
        </w:rPr>
      </w:pPr>
      <w:r w:rsidRPr="00EF75AE">
        <w:rPr>
          <w:sz w:val="20"/>
        </w:rPr>
        <w:t>Cross-platform app (Android-first, with future iOS build planned) built using Flutter.</w:t>
      </w:r>
    </w:p>
    <w:p w:rsidR="007A12FB" w:rsidRPr="00EF75AE" w:rsidRDefault="006B4847" w:rsidP="00937483">
      <w:pPr>
        <w:pStyle w:val="Compact"/>
        <w:numPr>
          <w:ilvl w:val="0"/>
          <w:numId w:val="2"/>
        </w:numPr>
        <w:rPr>
          <w:sz w:val="20"/>
        </w:rPr>
      </w:pPr>
      <w:r w:rsidRPr="00EF75AE">
        <w:rPr>
          <w:sz w:val="20"/>
        </w:rPr>
        <w:t xml:space="preserve">Provides a </w:t>
      </w:r>
      <w:r w:rsidRPr="00EF75AE">
        <w:rPr>
          <w:b/>
          <w:bCs/>
          <w:sz w:val="20"/>
        </w:rPr>
        <w:t>dashboard view</w:t>
      </w:r>
      <w:r w:rsidRPr="00EF75AE">
        <w:rPr>
          <w:sz w:val="20"/>
        </w:rPr>
        <w:t xml:space="preserve"> of real-time data from AgroSoilManager and AgroClimateManager.</w:t>
      </w:r>
    </w:p>
    <w:p w:rsidR="007A12FB" w:rsidRPr="00EF75AE" w:rsidRDefault="006B4847" w:rsidP="00937483">
      <w:pPr>
        <w:pStyle w:val="Compact"/>
        <w:numPr>
          <w:ilvl w:val="0"/>
          <w:numId w:val="2"/>
        </w:numPr>
        <w:rPr>
          <w:sz w:val="20"/>
        </w:rPr>
      </w:pPr>
      <w:r w:rsidRPr="00EF75AE">
        <w:rPr>
          <w:sz w:val="20"/>
        </w:rPr>
        <w:t>Enables farmers to view:</w:t>
      </w:r>
    </w:p>
    <w:p w:rsidR="007A12FB" w:rsidRPr="00EF75AE" w:rsidRDefault="006B4847" w:rsidP="00937483">
      <w:pPr>
        <w:pStyle w:val="Compact"/>
        <w:numPr>
          <w:ilvl w:val="1"/>
          <w:numId w:val="3"/>
        </w:numPr>
        <w:rPr>
          <w:sz w:val="20"/>
        </w:rPr>
      </w:pPr>
      <w:r w:rsidRPr="00EF75AE">
        <w:rPr>
          <w:sz w:val="20"/>
        </w:rPr>
        <w:t>Live sensor readings (temperature, moisture, pH, rainfall, wind speed, etc.)</w:t>
      </w:r>
    </w:p>
    <w:p w:rsidR="007A12FB" w:rsidRPr="00EF75AE" w:rsidRDefault="006B4847" w:rsidP="00937483">
      <w:pPr>
        <w:pStyle w:val="Compact"/>
        <w:numPr>
          <w:ilvl w:val="1"/>
          <w:numId w:val="3"/>
        </w:numPr>
        <w:rPr>
          <w:sz w:val="20"/>
        </w:rPr>
      </w:pPr>
      <w:r w:rsidRPr="00EF75AE">
        <w:rPr>
          <w:sz w:val="20"/>
        </w:rPr>
        <w:t>Historical graphs and trends</w:t>
      </w:r>
    </w:p>
    <w:p w:rsidR="007A12FB" w:rsidRPr="00EF75AE" w:rsidRDefault="006B4847" w:rsidP="00937483">
      <w:pPr>
        <w:pStyle w:val="Compact"/>
        <w:numPr>
          <w:ilvl w:val="1"/>
          <w:numId w:val="3"/>
        </w:numPr>
        <w:rPr>
          <w:sz w:val="20"/>
        </w:rPr>
      </w:pPr>
      <w:r w:rsidRPr="00EF75AE">
        <w:rPr>
          <w:sz w:val="20"/>
        </w:rPr>
        <w:t>Alerts and recommendations</w:t>
      </w:r>
    </w:p>
    <w:p w:rsidR="007A12FB" w:rsidRPr="00EF75AE" w:rsidRDefault="006B4847" w:rsidP="00937483">
      <w:pPr>
        <w:pStyle w:val="Compact"/>
        <w:numPr>
          <w:ilvl w:val="0"/>
          <w:numId w:val="2"/>
        </w:numPr>
        <w:rPr>
          <w:sz w:val="20"/>
        </w:rPr>
      </w:pPr>
      <w:r w:rsidRPr="00EF75AE">
        <w:rPr>
          <w:sz w:val="20"/>
        </w:rPr>
        <w:t>Features offline data caching and syncs automatically when the internet reconnects.</w:t>
      </w:r>
    </w:p>
    <w:p w:rsidR="007A12FB" w:rsidRPr="00EF75AE" w:rsidRDefault="006B4847" w:rsidP="00937483">
      <w:pPr>
        <w:pStyle w:val="Compact"/>
        <w:numPr>
          <w:ilvl w:val="0"/>
          <w:numId w:val="2"/>
        </w:numPr>
        <w:rPr>
          <w:sz w:val="20"/>
        </w:rPr>
      </w:pPr>
      <w:r w:rsidRPr="00EF75AE">
        <w:rPr>
          <w:sz w:val="20"/>
        </w:rPr>
        <w:t>Multi-language support (English, Hindi, and regional languages planned).</w:t>
      </w:r>
    </w:p>
    <w:p w:rsidR="007A12FB" w:rsidRPr="00EF75AE" w:rsidRDefault="006B4847">
      <w:pPr>
        <w:pStyle w:val="Heading3"/>
        <w:rPr>
          <w:sz w:val="24"/>
        </w:rPr>
      </w:pPr>
      <w:bookmarkStart w:id="5" w:name="c.-cloud-analytics-layer"/>
      <w:bookmarkEnd w:id="4"/>
      <w:r w:rsidRPr="00EF75AE">
        <w:rPr>
          <w:b/>
          <w:bCs/>
          <w:sz w:val="24"/>
        </w:rPr>
        <w:t>C. Cloud &amp; Analytics Layer</w:t>
      </w:r>
    </w:p>
    <w:p w:rsidR="007A12FB" w:rsidRPr="00EF75AE" w:rsidRDefault="006B4847" w:rsidP="00937483">
      <w:pPr>
        <w:pStyle w:val="Compact"/>
        <w:numPr>
          <w:ilvl w:val="0"/>
          <w:numId w:val="4"/>
        </w:numPr>
        <w:rPr>
          <w:sz w:val="20"/>
        </w:rPr>
      </w:pPr>
      <w:r w:rsidRPr="00EF75AE">
        <w:rPr>
          <w:sz w:val="20"/>
        </w:rPr>
        <w:t xml:space="preserve">Backend hosted on a lightweight cloud architecture using </w:t>
      </w:r>
      <w:r w:rsidRPr="00EF75AE">
        <w:rPr>
          <w:b/>
          <w:bCs/>
          <w:sz w:val="20"/>
        </w:rPr>
        <w:t>Firebase + Node.js</w:t>
      </w:r>
      <w:r w:rsidRPr="00EF75AE">
        <w:rPr>
          <w:sz w:val="20"/>
        </w:rPr>
        <w:t xml:space="preserve"> APIs.</w:t>
      </w:r>
    </w:p>
    <w:p w:rsidR="007A12FB" w:rsidRPr="00EF75AE" w:rsidRDefault="006B4847" w:rsidP="00937483">
      <w:pPr>
        <w:pStyle w:val="Compact"/>
        <w:numPr>
          <w:ilvl w:val="0"/>
          <w:numId w:val="4"/>
        </w:numPr>
        <w:rPr>
          <w:sz w:val="20"/>
        </w:rPr>
      </w:pPr>
      <w:r w:rsidRPr="00EF75AE">
        <w:rPr>
          <w:sz w:val="20"/>
        </w:rPr>
        <w:t>Stores time-series sensor data and alert logs.</w:t>
      </w:r>
    </w:p>
    <w:p w:rsidR="007A12FB" w:rsidRPr="00EF75AE" w:rsidRDefault="006B4847" w:rsidP="00937483">
      <w:pPr>
        <w:pStyle w:val="Compact"/>
        <w:numPr>
          <w:ilvl w:val="0"/>
          <w:numId w:val="4"/>
        </w:numPr>
        <w:rPr>
          <w:sz w:val="20"/>
        </w:rPr>
      </w:pPr>
      <w:r w:rsidRPr="00EF75AE">
        <w:rPr>
          <w:sz w:val="20"/>
        </w:rPr>
        <w:t>Runs analytics pipelines for:</w:t>
      </w:r>
    </w:p>
    <w:p w:rsidR="007A12FB" w:rsidRPr="00EF75AE" w:rsidRDefault="006B4847" w:rsidP="00937483">
      <w:pPr>
        <w:pStyle w:val="Compact"/>
        <w:numPr>
          <w:ilvl w:val="1"/>
          <w:numId w:val="5"/>
        </w:numPr>
        <w:rPr>
          <w:sz w:val="20"/>
        </w:rPr>
      </w:pPr>
      <w:r w:rsidRPr="00EF75AE">
        <w:rPr>
          <w:sz w:val="20"/>
        </w:rPr>
        <w:t>Threshold-based alerts (e.g., “low moisture,” “rain detected”).</w:t>
      </w:r>
    </w:p>
    <w:p w:rsidR="007A12FB" w:rsidRPr="00EF75AE" w:rsidRDefault="006B4847" w:rsidP="00937483">
      <w:pPr>
        <w:pStyle w:val="Compact"/>
        <w:numPr>
          <w:ilvl w:val="1"/>
          <w:numId w:val="5"/>
        </w:numPr>
        <w:rPr>
          <w:sz w:val="20"/>
        </w:rPr>
      </w:pPr>
      <w:r w:rsidRPr="00EF75AE">
        <w:rPr>
          <w:sz w:val="20"/>
        </w:rPr>
        <w:t>Predictive insights (e.g., irrigation scheduling, weather correlations).</w:t>
      </w:r>
    </w:p>
    <w:p w:rsidR="007A12FB" w:rsidRPr="00EF75AE" w:rsidRDefault="006B4847" w:rsidP="00937483">
      <w:pPr>
        <w:pStyle w:val="Compact"/>
        <w:numPr>
          <w:ilvl w:val="1"/>
          <w:numId w:val="5"/>
        </w:numPr>
        <w:rPr>
          <w:sz w:val="20"/>
        </w:rPr>
      </w:pPr>
      <w:r w:rsidRPr="00EF75AE">
        <w:rPr>
          <w:sz w:val="20"/>
        </w:rPr>
        <w:t>Soil trend mapping across seasons.</w:t>
      </w:r>
    </w:p>
    <w:p w:rsidR="007A12FB" w:rsidRPr="00EF75AE" w:rsidRDefault="006B4847" w:rsidP="00937483">
      <w:pPr>
        <w:pStyle w:val="Compact"/>
        <w:numPr>
          <w:ilvl w:val="0"/>
          <w:numId w:val="4"/>
        </w:numPr>
        <w:rPr>
          <w:sz w:val="20"/>
        </w:rPr>
      </w:pPr>
      <w:r w:rsidRPr="00EF75AE">
        <w:rPr>
          <w:sz w:val="20"/>
        </w:rPr>
        <w:t>Exposes a REST API for third-party integration or institutional dashboards.</w:t>
      </w:r>
    </w:p>
    <w:p w:rsidR="007A12FB" w:rsidRPr="00EF75AE" w:rsidRDefault="006B4847">
      <w:pPr>
        <w:rPr>
          <w:sz w:val="20"/>
        </w:rPr>
      </w:pPr>
      <w:r w:rsidRPr="00EF75AE">
        <w:rPr>
          <w:sz w:val="20"/>
        </w:rPr>
        <w:pict>
          <v:rect id="_x0000_i1026" style="width:0;height:1.5pt" o:hralign="center" o:hrstd="t" o:hr="t"/>
        </w:pict>
      </w:r>
    </w:p>
    <w:p w:rsidR="007A12FB" w:rsidRPr="00EF75AE" w:rsidRDefault="006B4847">
      <w:pPr>
        <w:pStyle w:val="Heading2"/>
        <w:rPr>
          <w:sz w:val="28"/>
        </w:rPr>
      </w:pPr>
      <w:bookmarkStart w:id="6" w:name="data-flow-and-workflow"/>
      <w:bookmarkEnd w:id="2"/>
      <w:bookmarkEnd w:id="5"/>
      <w:r w:rsidRPr="00EF75AE">
        <w:rPr>
          <w:sz w:val="28"/>
        </w:rPr>
        <w:t>3. Data Flow and Workflow</w:t>
      </w:r>
    </w:p>
    <w:p w:rsidR="007A12FB" w:rsidRPr="00EF75AE" w:rsidRDefault="006B4847" w:rsidP="00937483">
      <w:pPr>
        <w:pStyle w:val="Compact"/>
        <w:numPr>
          <w:ilvl w:val="0"/>
          <w:numId w:val="6"/>
        </w:numPr>
        <w:rPr>
          <w:sz w:val="20"/>
        </w:rPr>
      </w:pPr>
      <w:r w:rsidRPr="00EF75AE">
        <w:rPr>
          <w:sz w:val="20"/>
        </w:rPr>
        <w:t>Sensors send readings to the device firmware.</w:t>
      </w:r>
    </w:p>
    <w:p w:rsidR="007A12FB" w:rsidRPr="00EF75AE" w:rsidRDefault="006B4847" w:rsidP="00937483">
      <w:pPr>
        <w:pStyle w:val="Compact"/>
        <w:numPr>
          <w:ilvl w:val="0"/>
          <w:numId w:val="6"/>
        </w:numPr>
        <w:rPr>
          <w:sz w:val="20"/>
        </w:rPr>
      </w:pPr>
      <w:r w:rsidRPr="00EF75AE">
        <w:rPr>
          <w:sz w:val="20"/>
        </w:rPr>
        <w:t>Firmware filters, timestamps, and sends the data via BLE or LoRa.</w:t>
      </w:r>
    </w:p>
    <w:p w:rsidR="007A12FB" w:rsidRPr="00EF75AE" w:rsidRDefault="006B4847" w:rsidP="00937483">
      <w:pPr>
        <w:pStyle w:val="Compact"/>
        <w:numPr>
          <w:ilvl w:val="0"/>
          <w:numId w:val="6"/>
        </w:numPr>
        <w:rPr>
          <w:sz w:val="20"/>
        </w:rPr>
      </w:pPr>
      <w:r w:rsidRPr="00EF75AE">
        <w:rPr>
          <w:sz w:val="20"/>
        </w:rPr>
        <w:t>Data is received by the AgroScan app or gateway.</w:t>
      </w:r>
    </w:p>
    <w:p w:rsidR="007A12FB" w:rsidRPr="00EF75AE" w:rsidRDefault="006B4847" w:rsidP="00937483">
      <w:pPr>
        <w:pStyle w:val="Compact"/>
        <w:numPr>
          <w:ilvl w:val="0"/>
          <w:numId w:val="6"/>
        </w:numPr>
        <w:rPr>
          <w:sz w:val="20"/>
        </w:rPr>
      </w:pPr>
      <w:r w:rsidRPr="00EF75AE">
        <w:rPr>
          <w:sz w:val="20"/>
        </w:rPr>
        <w:lastRenderedPageBreak/>
        <w:t>App pushes the data to the cloud for storage and analytics.</w:t>
      </w:r>
    </w:p>
    <w:p w:rsidR="007A12FB" w:rsidRPr="00EF75AE" w:rsidRDefault="006B4847" w:rsidP="00937483">
      <w:pPr>
        <w:pStyle w:val="Compact"/>
        <w:numPr>
          <w:ilvl w:val="0"/>
          <w:numId w:val="6"/>
        </w:numPr>
        <w:rPr>
          <w:sz w:val="20"/>
        </w:rPr>
      </w:pPr>
      <w:r w:rsidRPr="00EF75AE">
        <w:rPr>
          <w:sz w:val="20"/>
        </w:rPr>
        <w:t>Cloud analytics engine processes and visualizes information on the farmer’s dashboard.</w:t>
      </w:r>
    </w:p>
    <w:p w:rsidR="007A12FB" w:rsidRPr="00EF75AE" w:rsidRDefault="006B4847" w:rsidP="00937483">
      <w:pPr>
        <w:pStyle w:val="Compact"/>
        <w:numPr>
          <w:ilvl w:val="0"/>
          <w:numId w:val="6"/>
        </w:numPr>
        <w:rPr>
          <w:sz w:val="20"/>
        </w:rPr>
      </w:pPr>
      <w:r w:rsidRPr="00EF75AE">
        <w:rPr>
          <w:sz w:val="20"/>
        </w:rPr>
        <w:t xml:space="preserve">Alerts are triggered both </w:t>
      </w:r>
      <w:r w:rsidRPr="00EF75AE">
        <w:rPr>
          <w:b/>
          <w:bCs/>
          <w:sz w:val="20"/>
        </w:rPr>
        <w:t>locally (buzzer)</w:t>
      </w:r>
      <w:r w:rsidRPr="00EF75AE">
        <w:rPr>
          <w:sz w:val="20"/>
        </w:rPr>
        <w:t xml:space="preserve"> and </w:t>
      </w:r>
      <w:r w:rsidRPr="00EF75AE">
        <w:rPr>
          <w:b/>
          <w:bCs/>
          <w:sz w:val="20"/>
        </w:rPr>
        <w:t>digitally (app notifications)</w:t>
      </w:r>
      <w:r w:rsidRPr="00EF75AE">
        <w:rPr>
          <w:sz w:val="20"/>
        </w:rPr>
        <w:t>.</w:t>
      </w:r>
    </w:p>
    <w:p w:rsidR="007A12FB" w:rsidRPr="00EF75AE" w:rsidRDefault="006B4847">
      <w:pPr>
        <w:rPr>
          <w:sz w:val="20"/>
        </w:rPr>
      </w:pPr>
      <w:r w:rsidRPr="00EF75AE">
        <w:rPr>
          <w:sz w:val="20"/>
        </w:rPr>
        <w:pict>
          <v:rect id="_x0000_i1027" style="width:0;height:1.5pt" o:hralign="center" o:hrstd="t" o:hr="t"/>
        </w:pict>
      </w:r>
    </w:p>
    <w:p w:rsidR="007A12FB" w:rsidRPr="00EF75AE" w:rsidRDefault="006B4847">
      <w:pPr>
        <w:pStyle w:val="Heading2"/>
        <w:rPr>
          <w:sz w:val="28"/>
        </w:rPr>
      </w:pPr>
      <w:bookmarkStart w:id="7" w:name="core-functional-modules"/>
      <w:bookmarkEnd w:id="6"/>
      <w:r w:rsidRPr="00EF75AE">
        <w:rPr>
          <w:sz w:val="28"/>
        </w:rPr>
        <w:t>4. Core Functional Modules</w:t>
      </w:r>
    </w:p>
    <w:p w:rsidR="007A12FB" w:rsidRPr="00EF75AE" w:rsidRDefault="006B4847" w:rsidP="00937483">
      <w:pPr>
        <w:pStyle w:val="Compact"/>
        <w:numPr>
          <w:ilvl w:val="0"/>
          <w:numId w:val="7"/>
        </w:numPr>
        <w:rPr>
          <w:sz w:val="20"/>
        </w:rPr>
      </w:pPr>
      <w:r w:rsidRPr="00EF75AE">
        <w:rPr>
          <w:b/>
          <w:bCs/>
          <w:sz w:val="20"/>
        </w:rPr>
        <w:t>Sensor Interface Module:</w:t>
      </w:r>
      <w:r w:rsidRPr="00EF75AE">
        <w:rPr>
          <w:sz w:val="20"/>
        </w:rPr>
        <w:t xml:space="preserve"> Handles ADC readings, calibration, and validation.</w:t>
      </w:r>
    </w:p>
    <w:p w:rsidR="007A12FB" w:rsidRPr="00EF75AE" w:rsidRDefault="006B4847" w:rsidP="00937483">
      <w:pPr>
        <w:pStyle w:val="Compact"/>
        <w:numPr>
          <w:ilvl w:val="0"/>
          <w:numId w:val="7"/>
        </w:numPr>
        <w:rPr>
          <w:sz w:val="20"/>
        </w:rPr>
      </w:pPr>
      <w:r w:rsidRPr="00EF75AE">
        <w:rPr>
          <w:b/>
          <w:bCs/>
          <w:sz w:val="20"/>
        </w:rPr>
        <w:t>Alert Management System:</w:t>
      </w:r>
      <w:r w:rsidRPr="00EF75AE">
        <w:rPr>
          <w:sz w:val="20"/>
        </w:rPr>
        <w:t xml:space="preserve"> Issues local and cloud-based alerts when thresholds are breached.</w:t>
      </w:r>
    </w:p>
    <w:p w:rsidR="007A12FB" w:rsidRPr="00EF75AE" w:rsidRDefault="006B4847" w:rsidP="00937483">
      <w:pPr>
        <w:pStyle w:val="Compact"/>
        <w:numPr>
          <w:ilvl w:val="0"/>
          <w:numId w:val="7"/>
        </w:numPr>
        <w:rPr>
          <w:sz w:val="20"/>
        </w:rPr>
      </w:pPr>
      <w:r w:rsidRPr="00EF75AE">
        <w:rPr>
          <w:b/>
          <w:bCs/>
          <w:sz w:val="20"/>
        </w:rPr>
        <w:t>Data Logger:</w:t>
      </w:r>
      <w:r w:rsidRPr="00EF75AE">
        <w:rPr>
          <w:sz w:val="20"/>
        </w:rPr>
        <w:t xml:space="preserve"> Records all sensor values with timestamps for trend analysis.</w:t>
      </w:r>
    </w:p>
    <w:p w:rsidR="007A12FB" w:rsidRPr="00EF75AE" w:rsidRDefault="006B4847" w:rsidP="00937483">
      <w:pPr>
        <w:pStyle w:val="Compact"/>
        <w:numPr>
          <w:ilvl w:val="0"/>
          <w:numId w:val="7"/>
        </w:numPr>
        <w:rPr>
          <w:sz w:val="20"/>
        </w:rPr>
      </w:pPr>
      <w:r w:rsidRPr="00EF75AE">
        <w:rPr>
          <w:b/>
          <w:bCs/>
          <w:sz w:val="20"/>
        </w:rPr>
        <w:t>Connectivity Manager:</w:t>
      </w:r>
      <w:r w:rsidRPr="00EF75AE">
        <w:rPr>
          <w:sz w:val="20"/>
        </w:rPr>
        <w:t xml:space="preserve"> Switches between BLE, LoRa, and offline caching modes.</w:t>
      </w:r>
    </w:p>
    <w:p w:rsidR="007A12FB" w:rsidRPr="00EF75AE" w:rsidRDefault="006B4847" w:rsidP="00937483">
      <w:pPr>
        <w:pStyle w:val="Compact"/>
        <w:numPr>
          <w:ilvl w:val="0"/>
          <w:numId w:val="7"/>
        </w:numPr>
        <w:rPr>
          <w:sz w:val="20"/>
        </w:rPr>
      </w:pPr>
      <w:r w:rsidRPr="00EF75AE">
        <w:rPr>
          <w:b/>
          <w:bCs/>
          <w:sz w:val="20"/>
        </w:rPr>
        <w:t>Power Scheduler:</w:t>
      </w:r>
      <w:r w:rsidRPr="00EF75AE">
        <w:rPr>
          <w:sz w:val="20"/>
        </w:rPr>
        <w:t xml:space="preserve"> Optimizes sampling rates based on day/night cycles.</w:t>
      </w:r>
    </w:p>
    <w:p w:rsidR="007A12FB" w:rsidRPr="00EF75AE" w:rsidRDefault="006B4847" w:rsidP="00937483">
      <w:pPr>
        <w:pStyle w:val="Compact"/>
        <w:numPr>
          <w:ilvl w:val="0"/>
          <w:numId w:val="7"/>
        </w:numPr>
        <w:rPr>
          <w:sz w:val="20"/>
        </w:rPr>
      </w:pPr>
      <w:r w:rsidRPr="00EF75AE">
        <w:rPr>
          <w:b/>
          <w:bCs/>
          <w:sz w:val="20"/>
        </w:rPr>
        <w:t>App UI Components:</w:t>
      </w:r>
      <w:r w:rsidRPr="00EF75AE">
        <w:rPr>
          <w:sz w:val="20"/>
        </w:rPr>
        <w:t xml:space="preserve"> Data cards, charts, device management, and setup screens.</w:t>
      </w:r>
    </w:p>
    <w:p w:rsidR="007A12FB" w:rsidRPr="00EF75AE" w:rsidRDefault="006B4847" w:rsidP="00937483">
      <w:pPr>
        <w:pStyle w:val="Compact"/>
        <w:numPr>
          <w:ilvl w:val="0"/>
          <w:numId w:val="7"/>
        </w:numPr>
        <w:rPr>
          <w:sz w:val="20"/>
        </w:rPr>
      </w:pPr>
      <w:r w:rsidRPr="00EF75AE">
        <w:rPr>
          <w:b/>
          <w:bCs/>
          <w:sz w:val="20"/>
        </w:rPr>
        <w:t>Analytics Engine:</w:t>
      </w:r>
      <w:r w:rsidRPr="00EF75AE">
        <w:rPr>
          <w:sz w:val="20"/>
        </w:rPr>
        <w:t xml:space="preserve"> Uses stored data to generate recommendations and predict irrigation or fertilization schedules.</w:t>
      </w:r>
    </w:p>
    <w:p w:rsidR="007A12FB" w:rsidRPr="00EF75AE" w:rsidRDefault="006B4847">
      <w:pPr>
        <w:rPr>
          <w:sz w:val="20"/>
        </w:rPr>
      </w:pPr>
      <w:r w:rsidRPr="00EF75AE">
        <w:rPr>
          <w:sz w:val="20"/>
        </w:rPr>
        <w:pict>
          <v:rect id="_x0000_i1028" style="width:0;height:1.5pt" o:hralign="center" o:hrstd="t" o:hr="t"/>
        </w:pict>
      </w:r>
    </w:p>
    <w:p w:rsidR="007A12FB" w:rsidRPr="00EF75AE" w:rsidRDefault="006B4847">
      <w:pPr>
        <w:pStyle w:val="Heading2"/>
        <w:rPr>
          <w:sz w:val="28"/>
        </w:rPr>
      </w:pPr>
      <w:bookmarkStart w:id="8" w:name="current-software-status"/>
      <w:bookmarkEnd w:id="7"/>
      <w:r w:rsidRPr="00EF75AE">
        <w:rPr>
          <w:sz w:val="28"/>
        </w:rPr>
        <w:t>5. Current Software Status</w:t>
      </w:r>
    </w:p>
    <w:p w:rsidR="007A12FB" w:rsidRPr="00EF75AE" w:rsidRDefault="006B4847" w:rsidP="00937483">
      <w:pPr>
        <w:pStyle w:val="Compact"/>
        <w:numPr>
          <w:ilvl w:val="0"/>
          <w:numId w:val="8"/>
        </w:numPr>
        <w:rPr>
          <w:sz w:val="20"/>
        </w:rPr>
      </w:pPr>
      <w:r w:rsidRPr="00EF75AE">
        <w:rPr>
          <w:sz w:val="20"/>
        </w:rPr>
        <w:t>AgroScan app v0.1 completed (prototype testing in local farms).</w:t>
      </w:r>
    </w:p>
    <w:p w:rsidR="007A12FB" w:rsidRPr="00EF75AE" w:rsidRDefault="006B4847" w:rsidP="00937483">
      <w:pPr>
        <w:pStyle w:val="Compact"/>
        <w:numPr>
          <w:ilvl w:val="0"/>
          <w:numId w:val="8"/>
        </w:numPr>
        <w:rPr>
          <w:sz w:val="20"/>
        </w:rPr>
      </w:pPr>
      <w:r w:rsidRPr="00EF75AE">
        <w:rPr>
          <w:sz w:val="20"/>
        </w:rPr>
        <w:t>Basic dashboard and alert system functional.</w:t>
      </w:r>
    </w:p>
    <w:p w:rsidR="007A12FB" w:rsidRPr="00EF75AE" w:rsidRDefault="006B4847" w:rsidP="00937483">
      <w:pPr>
        <w:pStyle w:val="Compact"/>
        <w:numPr>
          <w:ilvl w:val="0"/>
          <w:numId w:val="8"/>
        </w:numPr>
        <w:rPr>
          <w:sz w:val="20"/>
        </w:rPr>
      </w:pPr>
      <w:r w:rsidRPr="00EF75AE">
        <w:rPr>
          <w:sz w:val="20"/>
        </w:rPr>
        <w:t>Firmware version v0.8 supports core sensor input and buzzer alerts.</w:t>
      </w:r>
    </w:p>
    <w:p w:rsidR="007A12FB" w:rsidRPr="00EF75AE" w:rsidRDefault="006B4847" w:rsidP="00937483">
      <w:pPr>
        <w:pStyle w:val="Compact"/>
        <w:numPr>
          <w:ilvl w:val="0"/>
          <w:numId w:val="8"/>
        </w:numPr>
        <w:rPr>
          <w:sz w:val="20"/>
        </w:rPr>
      </w:pPr>
      <w:r w:rsidRPr="00EF75AE">
        <w:rPr>
          <w:sz w:val="20"/>
        </w:rPr>
        <w:t>BLE-based data sync verified; LoRa gateway prototype under testing.</w:t>
      </w:r>
    </w:p>
    <w:p w:rsidR="007A12FB" w:rsidRPr="00EF75AE" w:rsidRDefault="006B4847" w:rsidP="00937483">
      <w:pPr>
        <w:pStyle w:val="Compact"/>
        <w:numPr>
          <w:ilvl w:val="0"/>
          <w:numId w:val="8"/>
        </w:numPr>
        <w:rPr>
          <w:sz w:val="20"/>
        </w:rPr>
      </w:pPr>
      <w:r w:rsidRPr="00EF75AE">
        <w:rPr>
          <w:sz w:val="20"/>
        </w:rPr>
        <w:t>Early-stage cloud deployment stable with minimal downtime.</w:t>
      </w:r>
    </w:p>
    <w:p w:rsidR="007A12FB" w:rsidRPr="00EF75AE" w:rsidRDefault="006B4847">
      <w:pPr>
        <w:rPr>
          <w:sz w:val="20"/>
        </w:rPr>
      </w:pPr>
      <w:r w:rsidRPr="00EF75AE">
        <w:rPr>
          <w:sz w:val="20"/>
        </w:rPr>
        <w:pict>
          <v:rect id="_x0000_i1029" style="width:0;height:1.5pt" o:hralign="center" o:hrstd="t" o:hr="t"/>
        </w:pict>
      </w:r>
    </w:p>
    <w:p w:rsidR="007A12FB" w:rsidRPr="00EF75AE" w:rsidRDefault="006B4847">
      <w:pPr>
        <w:pStyle w:val="Heading2"/>
        <w:rPr>
          <w:sz w:val="28"/>
        </w:rPr>
      </w:pPr>
      <w:bookmarkStart w:id="9" w:name="planned-software-updates-next-phase"/>
      <w:bookmarkEnd w:id="8"/>
      <w:r w:rsidRPr="00EF75AE">
        <w:rPr>
          <w:sz w:val="28"/>
        </w:rPr>
        <w:t>6. Planned Software Updates (Next Phase)</w:t>
      </w:r>
    </w:p>
    <w:p w:rsidR="007A12FB" w:rsidRPr="00EF75AE" w:rsidRDefault="006B4847" w:rsidP="00937483">
      <w:pPr>
        <w:pStyle w:val="Compact"/>
        <w:numPr>
          <w:ilvl w:val="0"/>
          <w:numId w:val="9"/>
        </w:numPr>
        <w:rPr>
          <w:sz w:val="20"/>
        </w:rPr>
      </w:pPr>
      <w:r w:rsidRPr="00EF75AE">
        <w:rPr>
          <w:b/>
          <w:bCs/>
          <w:sz w:val="20"/>
        </w:rPr>
        <w:t>Over-the-Air Firmware Updates (OTA)</w:t>
      </w:r>
      <w:r w:rsidRPr="00EF75AE">
        <w:rPr>
          <w:sz w:val="20"/>
        </w:rPr>
        <w:t xml:space="preserve"> to enable remote bug fixes.</w:t>
      </w:r>
    </w:p>
    <w:p w:rsidR="007A12FB" w:rsidRPr="00EF75AE" w:rsidRDefault="006B4847" w:rsidP="00937483">
      <w:pPr>
        <w:pStyle w:val="Compact"/>
        <w:numPr>
          <w:ilvl w:val="0"/>
          <w:numId w:val="9"/>
        </w:numPr>
        <w:rPr>
          <w:sz w:val="20"/>
        </w:rPr>
      </w:pPr>
      <w:r w:rsidRPr="00EF75AE">
        <w:rPr>
          <w:b/>
          <w:bCs/>
          <w:sz w:val="20"/>
        </w:rPr>
        <w:t>AI-driven recommendations</w:t>
      </w:r>
      <w:r w:rsidRPr="00EF75AE">
        <w:rPr>
          <w:sz w:val="20"/>
        </w:rPr>
        <w:t xml:space="preserve"> using machine learning models trained on soil and weather data.</w:t>
      </w:r>
    </w:p>
    <w:p w:rsidR="007A12FB" w:rsidRPr="00EF75AE" w:rsidRDefault="006B4847" w:rsidP="00937483">
      <w:pPr>
        <w:pStyle w:val="Compact"/>
        <w:numPr>
          <w:ilvl w:val="0"/>
          <w:numId w:val="9"/>
        </w:numPr>
        <w:rPr>
          <w:sz w:val="20"/>
        </w:rPr>
      </w:pPr>
      <w:r w:rsidRPr="00EF75AE">
        <w:rPr>
          <w:b/>
          <w:bCs/>
          <w:sz w:val="20"/>
        </w:rPr>
        <w:t>Voice-guided app assistance</w:t>
      </w:r>
      <w:r w:rsidRPr="00EF75AE">
        <w:rPr>
          <w:sz w:val="20"/>
        </w:rPr>
        <w:t xml:space="preserve"> in regional languages.</w:t>
      </w:r>
    </w:p>
    <w:p w:rsidR="007A12FB" w:rsidRPr="00EF75AE" w:rsidRDefault="006B4847" w:rsidP="00937483">
      <w:pPr>
        <w:pStyle w:val="Compact"/>
        <w:numPr>
          <w:ilvl w:val="0"/>
          <w:numId w:val="9"/>
        </w:numPr>
        <w:rPr>
          <w:sz w:val="20"/>
        </w:rPr>
      </w:pPr>
      <w:r w:rsidRPr="00EF75AE">
        <w:rPr>
          <w:b/>
          <w:bCs/>
          <w:sz w:val="20"/>
        </w:rPr>
        <w:t>Integration with weather APIs</w:t>
      </w:r>
      <w:r w:rsidRPr="00EF75AE">
        <w:rPr>
          <w:sz w:val="20"/>
        </w:rPr>
        <w:t xml:space="preserve"> for forecast-based irrigation advice.</w:t>
      </w:r>
    </w:p>
    <w:p w:rsidR="007A12FB" w:rsidRPr="00EF75AE" w:rsidRDefault="006B4847" w:rsidP="00937483">
      <w:pPr>
        <w:pStyle w:val="Compact"/>
        <w:numPr>
          <w:ilvl w:val="0"/>
          <w:numId w:val="9"/>
        </w:numPr>
        <w:rPr>
          <w:sz w:val="20"/>
        </w:rPr>
      </w:pPr>
      <w:r w:rsidRPr="00EF75AE">
        <w:rPr>
          <w:b/>
          <w:bCs/>
          <w:sz w:val="20"/>
        </w:rPr>
        <w:t>Web dashboard</w:t>
      </w:r>
      <w:r w:rsidRPr="00EF75AE">
        <w:rPr>
          <w:sz w:val="20"/>
        </w:rPr>
        <w:t xml:space="preserve"> for agricultural officers and research institutions.</w:t>
      </w:r>
    </w:p>
    <w:p w:rsidR="007A12FB" w:rsidRPr="00EF75AE" w:rsidRDefault="006B4847" w:rsidP="00937483">
      <w:pPr>
        <w:pStyle w:val="Compact"/>
        <w:numPr>
          <w:ilvl w:val="0"/>
          <w:numId w:val="9"/>
        </w:numPr>
        <w:rPr>
          <w:sz w:val="20"/>
        </w:rPr>
      </w:pPr>
      <w:r w:rsidRPr="00EF75AE">
        <w:rPr>
          <w:b/>
          <w:bCs/>
          <w:sz w:val="20"/>
        </w:rPr>
        <w:t>Enhanced security</w:t>
      </w:r>
      <w:r w:rsidRPr="00EF75AE">
        <w:rPr>
          <w:sz w:val="20"/>
        </w:rPr>
        <w:t xml:space="preserve"> – encrypted data transfer and device authentication.</w:t>
      </w:r>
    </w:p>
    <w:p w:rsidR="007A12FB" w:rsidRPr="00EF75AE" w:rsidRDefault="006B4847">
      <w:pPr>
        <w:rPr>
          <w:sz w:val="20"/>
        </w:rPr>
      </w:pPr>
      <w:r w:rsidRPr="00EF75AE">
        <w:rPr>
          <w:sz w:val="20"/>
        </w:rPr>
        <w:pict>
          <v:rect id="_x0000_i1030" style="width:0;height:1.5pt" o:hralign="center" o:hrstd="t" o:hr="t"/>
        </w:pict>
      </w:r>
    </w:p>
    <w:p w:rsidR="007A12FB" w:rsidRPr="00EF75AE" w:rsidRDefault="006B4847">
      <w:pPr>
        <w:pStyle w:val="Heading2"/>
        <w:rPr>
          <w:sz w:val="28"/>
        </w:rPr>
      </w:pPr>
      <w:bookmarkStart w:id="10" w:name="motive-behind-the-software"/>
      <w:bookmarkEnd w:id="9"/>
      <w:r w:rsidRPr="00EF75AE">
        <w:rPr>
          <w:sz w:val="28"/>
        </w:rPr>
        <w:t>7. Motive Behind the Software</w:t>
      </w:r>
    </w:p>
    <w:p w:rsidR="007A12FB" w:rsidRPr="00EF75AE" w:rsidRDefault="006B4847">
      <w:pPr>
        <w:pStyle w:val="FirstParagraph"/>
        <w:rPr>
          <w:sz w:val="20"/>
        </w:rPr>
      </w:pPr>
      <w:r w:rsidRPr="00EF75AE">
        <w:rPr>
          <w:sz w:val="20"/>
        </w:rPr>
        <w:t xml:space="preserve">The software side of AgroScan is built to make </w:t>
      </w:r>
      <w:r w:rsidRPr="00EF75AE">
        <w:rPr>
          <w:b/>
          <w:bCs/>
          <w:sz w:val="20"/>
        </w:rPr>
        <w:t>technology easy for farmers</w:t>
      </w:r>
      <w:r w:rsidRPr="00EF75AE">
        <w:rPr>
          <w:sz w:val="20"/>
        </w:rPr>
        <w:t xml:space="preserve"> — turning complex environmental data into simple decisions. By automating data collection, alerting, and analysis, it reduces the need for technical knowledge and supports sustainable, data-driven agriculture accessible to everyone.</w:t>
      </w:r>
    </w:p>
    <w:p w:rsidR="007A12FB" w:rsidRPr="00EF75AE" w:rsidRDefault="006B4847">
      <w:pPr>
        <w:rPr>
          <w:sz w:val="20"/>
        </w:rPr>
      </w:pPr>
      <w:r w:rsidRPr="00EF75AE">
        <w:rPr>
          <w:sz w:val="20"/>
        </w:rPr>
        <w:pict>
          <v:rect id="_x0000_i1031" style="width:0;height:1.5pt" o:hralign="center" o:hrstd="t" o:hr="t"/>
        </w:pict>
      </w:r>
    </w:p>
    <w:p w:rsidR="007A12FB" w:rsidRPr="00EF75AE" w:rsidRDefault="006B4847">
      <w:pPr>
        <w:pStyle w:val="Heading2"/>
        <w:rPr>
          <w:sz w:val="28"/>
        </w:rPr>
      </w:pPr>
      <w:bookmarkStart w:id="11" w:name="conclusion"/>
      <w:bookmarkEnd w:id="10"/>
      <w:r w:rsidRPr="00EF75AE">
        <w:rPr>
          <w:sz w:val="28"/>
        </w:rPr>
        <w:t>8. Conclusion</w:t>
      </w:r>
    </w:p>
    <w:p w:rsidR="007A12FB" w:rsidRDefault="006B4847">
      <w:pPr>
        <w:pStyle w:val="FirstParagraph"/>
        <w:rPr>
          <w:sz w:val="20"/>
        </w:rPr>
      </w:pPr>
      <w:r w:rsidRPr="00EF75AE">
        <w:rPr>
          <w:sz w:val="20"/>
        </w:rPr>
        <w:t xml:space="preserve">AgroScan’s software system is a complete, scalable, and farmer-centric solution integrating embedded intelligence with cloud analytics. Future versions aim to add </w:t>
      </w:r>
      <w:r w:rsidRPr="00EF75AE">
        <w:rPr>
          <w:b/>
          <w:bCs/>
          <w:sz w:val="20"/>
        </w:rPr>
        <w:t>AI, automation, and community-level insights</w:t>
      </w:r>
      <w:r w:rsidRPr="00EF75AE">
        <w:rPr>
          <w:sz w:val="20"/>
        </w:rPr>
        <w:t>, helping transform traditional agriculture into a smart, connected ecosystem.</w:t>
      </w:r>
      <w:r w:rsidR="00EF75AE" w:rsidRPr="00EF75AE">
        <w:rPr>
          <w:sz w:val="20"/>
        </w:rPr>
        <w:br/>
      </w:r>
      <w:r w:rsidR="00EF75AE" w:rsidRPr="00EF75AE">
        <w:rPr>
          <w:sz w:val="20"/>
        </w:rPr>
        <w:br/>
      </w:r>
    </w:p>
    <w:p w:rsidR="00EF75AE" w:rsidRPr="00EF75AE" w:rsidRDefault="00EF75AE" w:rsidP="00EF75AE">
      <w:pPr>
        <w:pStyle w:val="Heading1"/>
        <w:rPr>
          <w:sz w:val="36"/>
        </w:rPr>
      </w:pPr>
      <w:proofErr w:type="spellStart"/>
      <w:r w:rsidRPr="00EF75AE">
        <w:rPr>
          <w:sz w:val="36"/>
        </w:rPr>
        <w:lastRenderedPageBreak/>
        <w:t>AgroScan</w:t>
      </w:r>
      <w:proofErr w:type="spellEnd"/>
      <w:r w:rsidRPr="00EF75AE">
        <w:rPr>
          <w:sz w:val="36"/>
        </w:rPr>
        <w:t xml:space="preserve"> Frontend Analysis Report</w:t>
      </w:r>
    </w:p>
    <w:p w:rsidR="00EF75AE" w:rsidRPr="00EF75AE" w:rsidRDefault="00EF75AE" w:rsidP="00EF75AE">
      <w:pPr>
        <w:pStyle w:val="BodyText"/>
        <w:rPr>
          <w:sz w:val="20"/>
        </w:rPr>
      </w:pPr>
    </w:p>
    <w:p w:rsidR="00EF75AE" w:rsidRPr="00EF75AE" w:rsidRDefault="00EF75AE" w:rsidP="00EF75AE">
      <w:pPr>
        <w:pStyle w:val="Heading2"/>
        <w:rPr>
          <w:sz w:val="28"/>
        </w:rPr>
      </w:pPr>
      <w:r w:rsidRPr="00EF75AE">
        <w:rPr>
          <w:sz w:val="28"/>
        </w:rPr>
        <w:t>1. Overview</w:t>
      </w:r>
    </w:p>
    <w:p w:rsidR="00EF75AE" w:rsidRPr="00EF75AE" w:rsidRDefault="00EF75AE" w:rsidP="00EF75AE">
      <w:pPr>
        <w:pStyle w:val="NormalWeb"/>
        <w:rPr>
          <w:sz w:val="20"/>
        </w:rPr>
      </w:pPr>
      <w:r w:rsidRPr="00EF75AE">
        <w:rPr>
          <w:sz w:val="20"/>
        </w:rPr>
        <w:t xml:space="preserve">The </w:t>
      </w:r>
      <w:proofErr w:type="spellStart"/>
      <w:r w:rsidRPr="00EF75AE">
        <w:rPr>
          <w:rStyle w:val="Strong"/>
          <w:sz w:val="20"/>
        </w:rPr>
        <w:t>AgroScan</w:t>
      </w:r>
      <w:proofErr w:type="spellEnd"/>
      <w:r w:rsidRPr="00EF75AE">
        <w:rPr>
          <w:rStyle w:val="Strong"/>
          <w:sz w:val="20"/>
        </w:rPr>
        <w:t xml:space="preserve"> Frontend</w:t>
      </w:r>
      <w:r w:rsidRPr="00EF75AE">
        <w:rPr>
          <w:sz w:val="20"/>
        </w:rPr>
        <w:t xml:space="preserve"> represents the user-facing web layer for the </w:t>
      </w:r>
      <w:proofErr w:type="spellStart"/>
      <w:r w:rsidRPr="00EF75AE">
        <w:rPr>
          <w:sz w:val="20"/>
        </w:rPr>
        <w:t>AgroScan</w:t>
      </w:r>
      <w:proofErr w:type="spellEnd"/>
      <w:r w:rsidRPr="00EF75AE">
        <w:rPr>
          <w:sz w:val="20"/>
        </w:rPr>
        <w:t xml:space="preserve"> ecosystem, designed to serve farmers, developers, and stakeholders through an accessible and modular interface. Developed by </w:t>
      </w:r>
      <w:r w:rsidRPr="00EF75AE">
        <w:rPr>
          <w:rStyle w:val="Strong"/>
          <w:sz w:val="20"/>
        </w:rPr>
        <w:t xml:space="preserve">Abhinav </w:t>
      </w:r>
      <w:proofErr w:type="spellStart"/>
      <w:r w:rsidRPr="00EF75AE">
        <w:rPr>
          <w:rStyle w:val="Strong"/>
          <w:sz w:val="20"/>
        </w:rPr>
        <w:t>Ranjan</w:t>
      </w:r>
      <w:proofErr w:type="spellEnd"/>
      <w:r w:rsidRPr="00EF75AE">
        <w:rPr>
          <w:rStyle w:val="Strong"/>
          <w:sz w:val="20"/>
        </w:rPr>
        <w:t xml:space="preserve"> &amp; Team</w:t>
      </w:r>
      <w:r w:rsidRPr="00EF75AE">
        <w:rPr>
          <w:sz w:val="20"/>
        </w:rPr>
        <w:t xml:space="preserve">, this frontend integrates diverse </w:t>
      </w:r>
      <w:proofErr w:type="spellStart"/>
      <w:r w:rsidRPr="00EF75AE">
        <w:rPr>
          <w:sz w:val="20"/>
        </w:rPr>
        <w:t>AgroScan</w:t>
      </w:r>
      <w:proofErr w:type="spellEnd"/>
      <w:r w:rsidRPr="00EF75AE">
        <w:rPr>
          <w:sz w:val="20"/>
        </w:rPr>
        <w:t xml:space="preserve"> services — including soil testing, AI chat, </w:t>
      </w:r>
      <w:proofErr w:type="spellStart"/>
      <w:r w:rsidRPr="00EF75AE">
        <w:rPr>
          <w:sz w:val="20"/>
        </w:rPr>
        <w:t>agropedia</w:t>
      </w:r>
      <w:proofErr w:type="spellEnd"/>
      <w:r w:rsidRPr="00EF75AE">
        <w:rPr>
          <w:sz w:val="20"/>
        </w:rPr>
        <w:t>, agro awareness, and an agro shop — into a unified and easy-to-navigate platform.</w:t>
      </w:r>
    </w:p>
    <w:p w:rsidR="00EF75AE" w:rsidRPr="00EF75AE" w:rsidRDefault="00EF75AE" w:rsidP="00EF75AE">
      <w:pPr>
        <w:pStyle w:val="NormalWeb"/>
        <w:rPr>
          <w:sz w:val="20"/>
        </w:rPr>
      </w:pPr>
      <w:r w:rsidRPr="00EF75AE">
        <w:rPr>
          <w:rStyle w:val="Strong"/>
          <w:sz w:val="20"/>
        </w:rPr>
        <w:t>Main Folder:</w:t>
      </w:r>
      <w:r w:rsidRPr="00EF75AE">
        <w:rPr>
          <w:sz w:val="20"/>
        </w:rPr>
        <w:t xml:space="preserve"> </w:t>
      </w:r>
      <w:r w:rsidRPr="00EF75AE">
        <w:rPr>
          <w:rStyle w:val="HTMLCode"/>
          <w:rFonts w:eastAsiaTheme="majorEastAsia"/>
          <w:sz w:val="16"/>
        </w:rPr>
        <w:t>frontend/</w:t>
      </w:r>
      <w:r w:rsidRPr="00EF75AE">
        <w:rPr>
          <w:sz w:val="20"/>
        </w:rPr>
        <w:br/>
      </w:r>
      <w:r w:rsidRPr="00EF75AE">
        <w:rPr>
          <w:rStyle w:val="Strong"/>
          <w:sz w:val="20"/>
        </w:rPr>
        <w:t>Purpose:</w:t>
      </w:r>
      <w:r w:rsidRPr="00EF75AE">
        <w:rPr>
          <w:sz w:val="20"/>
        </w:rPr>
        <w:t xml:space="preserve"> To provide a responsive, multilingual, and data-rich web experience that connects users directly to </w:t>
      </w:r>
      <w:proofErr w:type="spellStart"/>
      <w:r w:rsidRPr="00EF75AE">
        <w:rPr>
          <w:sz w:val="20"/>
        </w:rPr>
        <w:t>AgroScan’s</w:t>
      </w:r>
      <w:proofErr w:type="spellEnd"/>
      <w:r w:rsidRPr="00EF75AE">
        <w:rPr>
          <w:sz w:val="20"/>
        </w:rPr>
        <w:t xml:space="preserve"> hardware and AI backend.</w:t>
      </w:r>
    </w:p>
    <w:p w:rsidR="00EF75AE" w:rsidRPr="00EF75AE" w:rsidRDefault="00EF75AE" w:rsidP="00EF75AE">
      <w:pPr>
        <w:rPr>
          <w:sz w:val="20"/>
        </w:rPr>
      </w:pPr>
      <w:r w:rsidRPr="00EF75AE">
        <w:rPr>
          <w:sz w:val="20"/>
        </w:rPr>
        <w:pict>
          <v:rect id="_x0000_i1032" style="width:0;height:1.5pt" o:hralign="center" o:hrstd="t" o:hr="t" fillcolor="#a0a0a0" stroked="f"/>
        </w:pict>
      </w:r>
    </w:p>
    <w:p w:rsidR="00EF75AE" w:rsidRPr="00EF75AE" w:rsidRDefault="00EF75AE" w:rsidP="00EF75AE">
      <w:pPr>
        <w:pStyle w:val="Heading2"/>
        <w:rPr>
          <w:sz w:val="28"/>
        </w:rPr>
      </w:pPr>
      <w:r w:rsidRPr="00EF75AE">
        <w:rPr>
          <w:sz w:val="28"/>
        </w:rPr>
        <w:t>2. Folder Architecture Summary</w:t>
      </w:r>
    </w:p>
    <w:p w:rsidR="00EF75AE" w:rsidRPr="00EF75AE" w:rsidRDefault="00EF75AE" w:rsidP="00EF75AE">
      <w:pPr>
        <w:pStyle w:val="Heading3"/>
        <w:rPr>
          <w:sz w:val="24"/>
        </w:rPr>
      </w:pPr>
      <w:r w:rsidRPr="00EF75AE">
        <w:rPr>
          <w:rStyle w:val="Strong"/>
          <w:b w:val="0"/>
          <w:bCs w:val="0"/>
          <w:sz w:val="24"/>
        </w:rPr>
        <w:t>Root HTML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7234"/>
      </w:tblGrid>
      <w:tr w:rsidR="00EF75AE" w:rsidRPr="00EF75AE" w:rsidTr="00EF75AE">
        <w:trPr>
          <w:tblCellSpacing w:w="15" w:type="dxa"/>
        </w:trPr>
        <w:tc>
          <w:tcPr>
            <w:tcW w:w="0" w:type="auto"/>
            <w:vAlign w:val="center"/>
            <w:hideMark/>
          </w:tcPr>
          <w:p w:rsidR="00EF75AE" w:rsidRPr="00EF75AE" w:rsidRDefault="00EF75AE">
            <w:pPr>
              <w:jc w:val="center"/>
              <w:rPr>
                <w:b/>
                <w:bCs/>
                <w:sz w:val="20"/>
              </w:rPr>
            </w:pPr>
            <w:r w:rsidRPr="00EF75AE">
              <w:rPr>
                <w:b/>
                <w:bCs/>
                <w:sz w:val="20"/>
              </w:rPr>
              <w:t>File</w:t>
            </w:r>
          </w:p>
        </w:tc>
        <w:tc>
          <w:tcPr>
            <w:tcW w:w="0" w:type="auto"/>
            <w:vAlign w:val="center"/>
            <w:hideMark/>
          </w:tcPr>
          <w:p w:rsidR="00EF75AE" w:rsidRPr="00EF75AE" w:rsidRDefault="00EF75AE">
            <w:pPr>
              <w:jc w:val="center"/>
              <w:rPr>
                <w:b/>
                <w:bCs/>
                <w:sz w:val="20"/>
              </w:rPr>
            </w:pPr>
            <w:r w:rsidRPr="00EF75AE">
              <w:rPr>
                <w:b/>
                <w:bCs/>
                <w:sz w:val="20"/>
              </w:rPr>
              <w:t>Description</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index.html</w:t>
            </w:r>
          </w:p>
        </w:tc>
        <w:tc>
          <w:tcPr>
            <w:tcW w:w="0" w:type="auto"/>
            <w:vAlign w:val="center"/>
            <w:hideMark/>
          </w:tcPr>
          <w:p w:rsidR="00EF75AE" w:rsidRPr="00EF75AE" w:rsidRDefault="00EF75AE">
            <w:pPr>
              <w:rPr>
                <w:sz w:val="20"/>
              </w:rPr>
            </w:pPr>
            <w:r w:rsidRPr="00EF75AE">
              <w:rPr>
                <w:sz w:val="20"/>
              </w:rPr>
              <w:t>Main landing page with navigation to all sections.</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home.html</w:t>
            </w:r>
          </w:p>
        </w:tc>
        <w:tc>
          <w:tcPr>
            <w:tcW w:w="0" w:type="auto"/>
            <w:vAlign w:val="center"/>
            <w:hideMark/>
          </w:tcPr>
          <w:p w:rsidR="00EF75AE" w:rsidRPr="00EF75AE" w:rsidRDefault="00EF75AE">
            <w:pPr>
              <w:rPr>
                <w:sz w:val="20"/>
              </w:rPr>
            </w:pPr>
            <w:r w:rsidRPr="00EF75AE">
              <w:rPr>
                <w:sz w:val="20"/>
              </w:rPr>
              <w:t>Home variant showing featured content, quick stats, and AI highlights.</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features.index.html</w:t>
            </w:r>
          </w:p>
        </w:tc>
        <w:tc>
          <w:tcPr>
            <w:tcW w:w="0" w:type="auto"/>
            <w:vAlign w:val="center"/>
            <w:hideMark/>
          </w:tcPr>
          <w:p w:rsidR="00EF75AE" w:rsidRPr="00EF75AE" w:rsidRDefault="00EF75AE">
            <w:pPr>
              <w:rPr>
                <w:sz w:val="20"/>
              </w:rPr>
            </w:pPr>
            <w:r w:rsidRPr="00EF75AE">
              <w:rPr>
                <w:sz w:val="20"/>
              </w:rPr>
              <w:t xml:space="preserve">Lists major </w:t>
            </w:r>
            <w:proofErr w:type="spellStart"/>
            <w:r w:rsidRPr="00EF75AE">
              <w:rPr>
                <w:sz w:val="20"/>
              </w:rPr>
              <w:t>AgroScan</w:t>
            </w:r>
            <w:proofErr w:type="spellEnd"/>
            <w:r w:rsidRPr="00EF75AE">
              <w:rPr>
                <w:sz w:val="20"/>
              </w:rPr>
              <w:t xml:space="preserve"> features with explanations and visuals.</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analytics.html</w:t>
            </w:r>
          </w:p>
        </w:tc>
        <w:tc>
          <w:tcPr>
            <w:tcW w:w="0" w:type="auto"/>
            <w:vAlign w:val="center"/>
            <w:hideMark/>
          </w:tcPr>
          <w:p w:rsidR="00EF75AE" w:rsidRPr="00EF75AE" w:rsidRDefault="00EF75AE">
            <w:pPr>
              <w:rPr>
                <w:sz w:val="20"/>
              </w:rPr>
            </w:pPr>
            <w:r w:rsidRPr="00EF75AE">
              <w:rPr>
                <w:sz w:val="20"/>
              </w:rPr>
              <w:t>Displays analytics dashboards — soil data, weather summaries, and user trends.</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chat.html</w:t>
            </w:r>
          </w:p>
        </w:tc>
        <w:tc>
          <w:tcPr>
            <w:tcW w:w="0" w:type="auto"/>
            <w:vAlign w:val="center"/>
            <w:hideMark/>
          </w:tcPr>
          <w:p w:rsidR="00EF75AE" w:rsidRPr="00EF75AE" w:rsidRDefault="00EF75AE">
            <w:pPr>
              <w:rPr>
                <w:sz w:val="20"/>
              </w:rPr>
            </w:pPr>
            <w:r w:rsidRPr="00EF75AE">
              <w:rPr>
                <w:sz w:val="20"/>
              </w:rPr>
              <w:t>AI Chat interface for farmers to ask questions or get instant recommendations.</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profile.html</w:t>
            </w:r>
          </w:p>
        </w:tc>
        <w:tc>
          <w:tcPr>
            <w:tcW w:w="0" w:type="auto"/>
            <w:vAlign w:val="center"/>
            <w:hideMark/>
          </w:tcPr>
          <w:p w:rsidR="00EF75AE" w:rsidRPr="00EF75AE" w:rsidRDefault="00EF75AE">
            <w:pPr>
              <w:rPr>
                <w:sz w:val="20"/>
              </w:rPr>
            </w:pPr>
            <w:r w:rsidRPr="00EF75AE">
              <w:rPr>
                <w:sz w:val="20"/>
              </w:rPr>
              <w:t>User account page to view and edit profile data.</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login-form.html</w:t>
            </w:r>
          </w:p>
        </w:tc>
        <w:tc>
          <w:tcPr>
            <w:tcW w:w="0" w:type="auto"/>
            <w:vAlign w:val="center"/>
            <w:hideMark/>
          </w:tcPr>
          <w:p w:rsidR="00EF75AE" w:rsidRPr="00EF75AE" w:rsidRDefault="00EF75AE">
            <w:pPr>
              <w:rPr>
                <w:sz w:val="20"/>
              </w:rPr>
            </w:pPr>
            <w:r w:rsidRPr="00EF75AE">
              <w:rPr>
                <w:sz w:val="20"/>
              </w:rPr>
              <w:t>Login screen with authentication validation.</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signup-form.html</w:t>
            </w:r>
          </w:p>
        </w:tc>
        <w:tc>
          <w:tcPr>
            <w:tcW w:w="0" w:type="auto"/>
            <w:vAlign w:val="center"/>
            <w:hideMark/>
          </w:tcPr>
          <w:p w:rsidR="00EF75AE" w:rsidRPr="00EF75AE" w:rsidRDefault="00EF75AE">
            <w:pPr>
              <w:rPr>
                <w:sz w:val="20"/>
              </w:rPr>
            </w:pPr>
            <w:r w:rsidRPr="00EF75AE">
              <w:rPr>
                <w:sz w:val="20"/>
              </w:rPr>
              <w:t>New user registration form.</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soil-test.html</w:t>
            </w:r>
          </w:p>
        </w:tc>
        <w:tc>
          <w:tcPr>
            <w:tcW w:w="0" w:type="auto"/>
            <w:vAlign w:val="center"/>
            <w:hideMark/>
          </w:tcPr>
          <w:p w:rsidR="00EF75AE" w:rsidRPr="00EF75AE" w:rsidRDefault="00EF75AE">
            <w:pPr>
              <w:rPr>
                <w:sz w:val="20"/>
              </w:rPr>
            </w:pPr>
            <w:r w:rsidRPr="00EF75AE">
              <w:rPr>
                <w:sz w:val="20"/>
              </w:rPr>
              <w:t>Form interface for entering soil parameters and retrieving AI recommendations.</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donate.html</w:t>
            </w:r>
          </w:p>
        </w:tc>
        <w:tc>
          <w:tcPr>
            <w:tcW w:w="0" w:type="auto"/>
            <w:vAlign w:val="center"/>
            <w:hideMark/>
          </w:tcPr>
          <w:p w:rsidR="00EF75AE" w:rsidRPr="00EF75AE" w:rsidRDefault="00EF75AE">
            <w:pPr>
              <w:rPr>
                <w:sz w:val="20"/>
              </w:rPr>
            </w:pPr>
            <w:r w:rsidRPr="00EF75AE">
              <w:rPr>
                <w:sz w:val="20"/>
              </w:rPr>
              <w:t xml:space="preserve">Donation and sponsorship page to support </w:t>
            </w:r>
            <w:proofErr w:type="spellStart"/>
            <w:r w:rsidRPr="00EF75AE">
              <w:rPr>
                <w:sz w:val="20"/>
              </w:rPr>
              <w:t>AgroScan</w:t>
            </w:r>
            <w:proofErr w:type="spellEnd"/>
            <w:r w:rsidRPr="00EF75AE">
              <w:rPr>
                <w:sz w:val="20"/>
              </w:rPr>
              <w:t>.</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contributors.html</w:t>
            </w:r>
          </w:p>
        </w:tc>
        <w:tc>
          <w:tcPr>
            <w:tcW w:w="0" w:type="auto"/>
            <w:vAlign w:val="center"/>
            <w:hideMark/>
          </w:tcPr>
          <w:p w:rsidR="00EF75AE" w:rsidRPr="00EF75AE" w:rsidRDefault="00EF75AE">
            <w:pPr>
              <w:rPr>
                <w:sz w:val="20"/>
              </w:rPr>
            </w:pPr>
            <w:r w:rsidRPr="00EF75AE">
              <w:rPr>
                <w:sz w:val="20"/>
              </w:rPr>
              <w:t>Team credits and developer information.</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other.html</w:t>
            </w:r>
          </w:p>
        </w:tc>
        <w:tc>
          <w:tcPr>
            <w:tcW w:w="0" w:type="auto"/>
            <w:vAlign w:val="center"/>
            <w:hideMark/>
          </w:tcPr>
          <w:p w:rsidR="00EF75AE" w:rsidRPr="00EF75AE" w:rsidRDefault="00EF75AE">
            <w:pPr>
              <w:rPr>
                <w:sz w:val="20"/>
              </w:rPr>
            </w:pPr>
            <w:r w:rsidRPr="00EF75AE">
              <w:rPr>
                <w:sz w:val="20"/>
              </w:rPr>
              <w:t>Placeholder for future miscellaneous content.</w:t>
            </w:r>
          </w:p>
        </w:tc>
      </w:tr>
    </w:tbl>
    <w:p w:rsidR="00EF75AE" w:rsidRPr="00EF75AE" w:rsidRDefault="00EF75AE" w:rsidP="00EF75AE">
      <w:pPr>
        <w:rPr>
          <w:sz w:val="20"/>
        </w:rPr>
      </w:pPr>
      <w:r w:rsidRPr="00EF75AE">
        <w:rPr>
          <w:sz w:val="20"/>
        </w:rPr>
        <w:pict>
          <v:rect id="_x0000_i1033" style="width:0;height:1.5pt" o:hralign="center" o:hrstd="t" o:hr="t" fillcolor="#a0a0a0" stroked="f"/>
        </w:pict>
      </w:r>
    </w:p>
    <w:p w:rsidR="00EF75AE" w:rsidRPr="00EF75AE" w:rsidRDefault="00EF75AE" w:rsidP="00EF75AE">
      <w:pPr>
        <w:pStyle w:val="Heading2"/>
        <w:rPr>
          <w:sz w:val="28"/>
        </w:rPr>
      </w:pPr>
      <w:r w:rsidRPr="00EF75AE">
        <w:rPr>
          <w:sz w:val="28"/>
        </w:rPr>
        <w:lastRenderedPageBreak/>
        <w:t>3. Subdirectories and Their Purpose</w:t>
      </w:r>
    </w:p>
    <w:p w:rsidR="00EF75AE" w:rsidRPr="00EF75AE" w:rsidRDefault="00EF75AE" w:rsidP="00EF75AE">
      <w:pPr>
        <w:pStyle w:val="Heading3"/>
        <w:rPr>
          <w:sz w:val="24"/>
        </w:rPr>
      </w:pPr>
      <w:proofErr w:type="spellStart"/>
      <w:proofErr w:type="gramStart"/>
      <w:r w:rsidRPr="00EF75AE">
        <w:rPr>
          <w:rStyle w:val="Strong"/>
          <w:b w:val="0"/>
          <w:bCs w:val="0"/>
          <w:sz w:val="24"/>
        </w:rPr>
        <w:t>agroawareness</w:t>
      </w:r>
      <w:proofErr w:type="spellEnd"/>
      <w:proofErr w:type="gramEnd"/>
      <w:r w:rsidRPr="00EF75AE">
        <w:rPr>
          <w:rStyle w:val="Strong"/>
          <w:b w:val="0"/>
          <w:bCs w:val="0"/>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6862"/>
      </w:tblGrid>
      <w:tr w:rsidR="00EF75AE" w:rsidRPr="00EF75AE" w:rsidTr="00EF75AE">
        <w:trPr>
          <w:tblCellSpacing w:w="15" w:type="dxa"/>
        </w:trPr>
        <w:tc>
          <w:tcPr>
            <w:tcW w:w="0" w:type="auto"/>
            <w:vAlign w:val="center"/>
            <w:hideMark/>
          </w:tcPr>
          <w:p w:rsidR="00EF75AE" w:rsidRPr="00EF75AE" w:rsidRDefault="00EF75AE">
            <w:pPr>
              <w:rPr>
                <w:sz w:val="20"/>
              </w:rPr>
            </w:pPr>
            <w:r w:rsidRPr="00EF75AE">
              <w:rPr>
                <w:sz w:val="20"/>
              </w:rPr>
              <w:t>File</w:t>
            </w:r>
          </w:p>
        </w:tc>
        <w:tc>
          <w:tcPr>
            <w:tcW w:w="0" w:type="auto"/>
            <w:vAlign w:val="center"/>
            <w:hideMark/>
          </w:tcPr>
          <w:p w:rsidR="00EF75AE" w:rsidRPr="00EF75AE" w:rsidRDefault="00EF75AE">
            <w:pPr>
              <w:rPr>
                <w:sz w:val="20"/>
              </w:rPr>
            </w:pPr>
            <w:r w:rsidRPr="00EF75AE">
              <w:rPr>
                <w:sz w:val="20"/>
              </w:rPr>
              <w:t>Description</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index.agroawareness.html</w:t>
            </w:r>
          </w:p>
        </w:tc>
        <w:tc>
          <w:tcPr>
            <w:tcW w:w="0" w:type="auto"/>
            <w:vAlign w:val="center"/>
            <w:hideMark/>
          </w:tcPr>
          <w:p w:rsidR="00EF75AE" w:rsidRPr="00EF75AE" w:rsidRDefault="00EF75AE">
            <w:pPr>
              <w:rPr>
                <w:sz w:val="20"/>
              </w:rPr>
            </w:pPr>
            <w:r w:rsidRPr="00EF75AE">
              <w:rPr>
                <w:sz w:val="20"/>
              </w:rPr>
              <w:t>Provides educational material and awareness content for sustainable farming practices.</w:t>
            </w:r>
          </w:p>
        </w:tc>
      </w:tr>
    </w:tbl>
    <w:p w:rsidR="00EF75AE" w:rsidRPr="00EF75AE" w:rsidRDefault="00EF75AE" w:rsidP="00EF75AE">
      <w:pPr>
        <w:pStyle w:val="Heading3"/>
        <w:rPr>
          <w:sz w:val="24"/>
        </w:rPr>
      </w:pPr>
      <w:proofErr w:type="spellStart"/>
      <w:proofErr w:type="gramStart"/>
      <w:r w:rsidRPr="00EF75AE">
        <w:rPr>
          <w:rStyle w:val="Strong"/>
          <w:b w:val="0"/>
          <w:bCs w:val="0"/>
          <w:sz w:val="24"/>
        </w:rPr>
        <w:t>agropedia</w:t>
      </w:r>
      <w:proofErr w:type="spellEnd"/>
      <w:proofErr w:type="gramEnd"/>
      <w:r w:rsidRPr="00EF75AE">
        <w:rPr>
          <w:rStyle w:val="Strong"/>
          <w:b w:val="0"/>
          <w:bCs w:val="0"/>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5867"/>
      </w:tblGrid>
      <w:tr w:rsidR="00EF75AE" w:rsidRPr="00EF75AE" w:rsidTr="00EF75AE">
        <w:trPr>
          <w:tblCellSpacing w:w="15" w:type="dxa"/>
        </w:trPr>
        <w:tc>
          <w:tcPr>
            <w:tcW w:w="0" w:type="auto"/>
            <w:vAlign w:val="center"/>
            <w:hideMark/>
          </w:tcPr>
          <w:p w:rsidR="00EF75AE" w:rsidRPr="00EF75AE" w:rsidRDefault="00EF75AE">
            <w:pPr>
              <w:rPr>
                <w:sz w:val="20"/>
              </w:rPr>
            </w:pPr>
            <w:r w:rsidRPr="00EF75AE">
              <w:rPr>
                <w:sz w:val="20"/>
              </w:rPr>
              <w:t>File</w:t>
            </w:r>
          </w:p>
        </w:tc>
        <w:tc>
          <w:tcPr>
            <w:tcW w:w="0" w:type="auto"/>
            <w:vAlign w:val="center"/>
            <w:hideMark/>
          </w:tcPr>
          <w:p w:rsidR="00EF75AE" w:rsidRPr="00EF75AE" w:rsidRDefault="00EF75AE">
            <w:pPr>
              <w:rPr>
                <w:sz w:val="20"/>
              </w:rPr>
            </w:pPr>
            <w:r w:rsidRPr="00EF75AE">
              <w:rPr>
                <w:sz w:val="20"/>
              </w:rPr>
              <w:t>Description</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index.agropedia.html</w:t>
            </w:r>
          </w:p>
        </w:tc>
        <w:tc>
          <w:tcPr>
            <w:tcW w:w="0" w:type="auto"/>
            <w:vAlign w:val="center"/>
            <w:hideMark/>
          </w:tcPr>
          <w:p w:rsidR="00EF75AE" w:rsidRPr="00EF75AE" w:rsidRDefault="00EF75AE">
            <w:pPr>
              <w:rPr>
                <w:sz w:val="20"/>
              </w:rPr>
            </w:pPr>
            <w:r w:rsidRPr="00EF75AE">
              <w:rPr>
                <w:sz w:val="20"/>
              </w:rPr>
              <w:t xml:space="preserve">Main </w:t>
            </w:r>
            <w:proofErr w:type="spellStart"/>
            <w:r w:rsidRPr="00EF75AE">
              <w:rPr>
                <w:sz w:val="20"/>
              </w:rPr>
              <w:t>agropedia</w:t>
            </w:r>
            <w:proofErr w:type="spellEnd"/>
            <w:r w:rsidRPr="00EF75AE">
              <w:rPr>
                <w:sz w:val="20"/>
              </w:rPr>
              <w:t xml:space="preserve"> homepage.</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croprotation.html</w:t>
            </w:r>
          </w:p>
        </w:tc>
        <w:tc>
          <w:tcPr>
            <w:tcW w:w="0" w:type="auto"/>
            <w:vAlign w:val="center"/>
            <w:hideMark/>
          </w:tcPr>
          <w:p w:rsidR="00EF75AE" w:rsidRPr="00EF75AE" w:rsidRDefault="00EF75AE">
            <w:pPr>
              <w:rPr>
                <w:sz w:val="20"/>
              </w:rPr>
            </w:pPr>
            <w:r w:rsidRPr="00EF75AE">
              <w:rPr>
                <w:sz w:val="20"/>
              </w:rPr>
              <w:t>Explains crop rotation benefits.</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factors-crop-production.html</w:t>
            </w:r>
          </w:p>
        </w:tc>
        <w:tc>
          <w:tcPr>
            <w:tcW w:w="0" w:type="auto"/>
            <w:vAlign w:val="center"/>
            <w:hideMark/>
          </w:tcPr>
          <w:p w:rsidR="00EF75AE" w:rsidRPr="00EF75AE" w:rsidRDefault="00EF75AE">
            <w:pPr>
              <w:rPr>
                <w:sz w:val="20"/>
              </w:rPr>
            </w:pPr>
            <w:r w:rsidRPr="00EF75AE">
              <w:rPr>
                <w:sz w:val="20"/>
              </w:rPr>
              <w:t>Outlines factors affecting crop yield.</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fertilisers.html</w:t>
            </w:r>
          </w:p>
        </w:tc>
        <w:tc>
          <w:tcPr>
            <w:tcW w:w="0" w:type="auto"/>
            <w:vAlign w:val="center"/>
            <w:hideMark/>
          </w:tcPr>
          <w:p w:rsidR="00EF75AE" w:rsidRPr="00EF75AE" w:rsidRDefault="00EF75AE">
            <w:pPr>
              <w:rPr>
                <w:sz w:val="20"/>
              </w:rPr>
            </w:pPr>
            <w:r w:rsidRPr="00EF75AE">
              <w:rPr>
                <w:sz w:val="20"/>
              </w:rPr>
              <w:t>Describes fertilizers, usage, and safety.</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soilhealth.html</w:t>
            </w:r>
          </w:p>
        </w:tc>
        <w:tc>
          <w:tcPr>
            <w:tcW w:w="0" w:type="auto"/>
            <w:vAlign w:val="center"/>
            <w:hideMark/>
          </w:tcPr>
          <w:p w:rsidR="00EF75AE" w:rsidRPr="00EF75AE" w:rsidRDefault="00EF75AE">
            <w:pPr>
              <w:rPr>
                <w:sz w:val="20"/>
              </w:rPr>
            </w:pPr>
            <w:r w:rsidRPr="00EF75AE">
              <w:rPr>
                <w:sz w:val="20"/>
              </w:rPr>
              <w:t>Details soil health management.</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soiltypes.html</w:t>
            </w:r>
          </w:p>
        </w:tc>
        <w:tc>
          <w:tcPr>
            <w:tcW w:w="0" w:type="auto"/>
            <w:vAlign w:val="center"/>
            <w:hideMark/>
          </w:tcPr>
          <w:p w:rsidR="00EF75AE" w:rsidRPr="00EF75AE" w:rsidRDefault="00EF75AE">
            <w:pPr>
              <w:rPr>
                <w:sz w:val="20"/>
              </w:rPr>
            </w:pPr>
            <w:r w:rsidRPr="00EF75AE">
              <w:rPr>
                <w:sz w:val="20"/>
              </w:rPr>
              <w:t>Provides soil type identification and related crop information.</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index.agroscheme.html</w:t>
            </w:r>
          </w:p>
        </w:tc>
        <w:tc>
          <w:tcPr>
            <w:tcW w:w="0" w:type="auto"/>
            <w:vAlign w:val="center"/>
            <w:hideMark/>
          </w:tcPr>
          <w:p w:rsidR="00EF75AE" w:rsidRPr="00EF75AE" w:rsidRDefault="00EF75AE">
            <w:pPr>
              <w:rPr>
                <w:sz w:val="20"/>
              </w:rPr>
            </w:pPr>
            <w:r w:rsidRPr="00EF75AE">
              <w:rPr>
                <w:sz w:val="20"/>
              </w:rPr>
              <w:t>(Planned) List of government agricultural schemes and subsidies.</w:t>
            </w:r>
          </w:p>
        </w:tc>
      </w:tr>
    </w:tbl>
    <w:p w:rsidR="00EF75AE" w:rsidRPr="00EF75AE" w:rsidRDefault="00EF75AE" w:rsidP="00EF75AE">
      <w:pPr>
        <w:pStyle w:val="Heading3"/>
        <w:rPr>
          <w:sz w:val="24"/>
        </w:rPr>
      </w:pPr>
      <w:proofErr w:type="spellStart"/>
      <w:proofErr w:type="gramStart"/>
      <w:r w:rsidRPr="00EF75AE">
        <w:rPr>
          <w:rStyle w:val="Strong"/>
          <w:b w:val="0"/>
          <w:bCs w:val="0"/>
          <w:sz w:val="24"/>
        </w:rPr>
        <w:t>agroshop</w:t>
      </w:r>
      <w:proofErr w:type="spellEnd"/>
      <w:proofErr w:type="gramEnd"/>
      <w:r w:rsidRPr="00EF75AE">
        <w:rPr>
          <w:rStyle w:val="Strong"/>
          <w:b w:val="0"/>
          <w:bCs w:val="0"/>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6912"/>
      </w:tblGrid>
      <w:tr w:rsidR="00EF75AE" w:rsidRPr="00EF75AE" w:rsidTr="00EF75AE">
        <w:trPr>
          <w:tblCellSpacing w:w="15" w:type="dxa"/>
        </w:trPr>
        <w:tc>
          <w:tcPr>
            <w:tcW w:w="0" w:type="auto"/>
            <w:vAlign w:val="center"/>
            <w:hideMark/>
          </w:tcPr>
          <w:p w:rsidR="00EF75AE" w:rsidRPr="00EF75AE" w:rsidRDefault="00EF75AE">
            <w:pPr>
              <w:rPr>
                <w:sz w:val="20"/>
              </w:rPr>
            </w:pPr>
            <w:r w:rsidRPr="00EF75AE">
              <w:rPr>
                <w:sz w:val="20"/>
              </w:rPr>
              <w:t>File</w:t>
            </w:r>
          </w:p>
        </w:tc>
        <w:tc>
          <w:tcPr>
            <w:tcW w:w="0" w:type="auto"/>
            <w:vAlign w:val="center"/>
            <w:hideMark/>
          </w:tcPr>
          <w:p w:rsidR="00EF75AE" w:rsidRPr="00EF75AE" w:rsidRDefault="00EF75AE">
            <w:pPr>
              <w:rPr>
                <w:sz w:val="20"/>
              </w:rPr>
            </w:pPr>
            <w:r w:rsidRPr="00EF75AE">
              <w:rPr>
                <w:sz w:val="20"/>
              </w:rPr>
              <w:t>Description</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index.agroshop.html</w:t>
            </w:r>
          </w:p>
        </w:tc>
        <w:tc>
          <w:tcPr>
            <w:tcW w:w="0" w:type="auto"/>
            <w:vAlign w:val="center"/>
            <w:hideMark/>
          </w:tcPr>
          <w:p w:rsidR="00EF75AE" w:rsidRPr="00EF75AE" w:rsidRDefault="00EF75AE">
            <w:pPr>
              <w:rPr>
                <w:sz w:val="20"/>
              </w:rPr>
            </w:pPr>
            <w:r w:rsidRPr="00EF75AE">
              <w:rPr>
                <w:sz w:val="20"/>
              </w:rPr>
              <w:t>Main page for purchasing agricultural products.</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script.js</w:t>
            </w:r>
          </w:p>
        </w:tc>
        <w:tc>
          <w:tcPr>
            <w:tcW w:w="0" w:type="auto"/>
            <w:vAlign w:val="center"/>
            <w:hideMark/>
          </w:tcPr>
          <w:p w:rsidR="00EF75AE" w:rsidRPr="00EF75AE" w:rsidRDefault="00EF75AE">
            <w:pPr>
              <w:rPr>
                <w:sz w:val="20"/>
              </w:rPr>
            </w:pPr>
            <w:r w:rsidRPr="00EF75AE">
              <w:rPr>
                <w:sz w:val="20"/>
              </w:rPr>
              <w:t>JavaScript logic for cart management, product display, and order submission.</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styles.css</w:t>
            </w:r>
          </w:p>
        </w:tc>
        <w:tc>
          <w:tcPr>
            <w:tcW w:w="0" w:type="auto"/>
            <w:vAlign w:val="center"/>
            <w:hideMark/>
          </w:tcPr>
          <w:p w:rsidR="00EF75AE" w:rsidRPr="00EF75AE" w:rsidRDefault="00EF75AE">
            <w:pPr>
              <w:rPr>
                <w:sz w:val="20"/>
              </w:rPr>
            </w:pPr>
            <w:r w:rsidRPr="00EF75AE">
              <w:rPr>
                <w:sz w:val="20"/>
              </w:rPr>
              <w:t>Visual design and layout for the shop interface.</w:t>
            </w:r>
          </w:p>
        </w:tc>
      </w:tr>
    </w:tbl>
    <w:p w:rsidR="00EF75AE" w:rsidRPr="00EF75AE" w:rsidRDefault="00EF75AE" w:rsidP="00EF75AE">
      <w:pPr>
        <w:pStyle w:val="Heading3"/>
        <w:rPr>
          <w:sz w:val="24"/>
        </w:rPr>
      </w:pPr>
      <w:proofErr w:type="spellStart"/>
      <w:r w:rsidRPr="00EF75AE">
        <w:rPr>
          <w:rStyle w:val="Strong"/>
          <w:b w:val="0"/>
          <w:bCs w:val="0"/>
          <w:sz w:val="24"/>
        </w:rPr>
        <w:t>css.files</w:t>
      </w:r>
      <w:proofErr w:type="spellEnd"/>
      <w:r w:rsidRPr="00EF75AE">
        <w:rPr>
          <w:rStyle w:val="Strong"/>
          <w:b w:val="0"/>
          <w:bCs w:val="0"/>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4589"/>
      </w:tblGrid>
      <w:tr w:rsidR="00EF75AE" w:rsidRPr="00EF75AE" w:rsidTr="00EF75AE">
        <w:trPr>
          <w:tblCellSpacing w:w="15" w:type="dxa"/>
        </w:trPr>
        <w:tc>
          <w:tcPr>
            <w:tcW w:w="0" w:type="auto"/>
            <w:vAlign w:val="center"/>
            <w:hideMark/>
          </w:tcPr>
          <w:p w:rsidR="00EF75AE" w:rsidRPr="00EF75AE" w:rsidRDefault="00EF75AE">
            <w:pPr>
              <w:rPr>
                <w:sz w:val="20"/>
              </w:rPr>
            </w:pPr>
            <w:r w:rsidRPr="00EF75AE">
              <w:rPr>
                <w:sz w:val="20"/>
              </w:rPr>
              <w:t>File</w:t>
            </w:r>
          </w:p>
        </w:tc>
        <w:tc>
          <w:tcPr>
            <w:tcW w:w="0" w:type="auto"/>
            <w:vAlign w:val="center"/>
            <w:hideMark/>
          </w:tcPr>
          <w:p w:rsidR="00EF75AE" w:rsidRPr="00EF75AE" w:rsidRDefault="00EF75AE">
            <w:pPr>
              <w:rPr>
                <w:sz w:val="20"/>
              </w:rPr>
            </w:pPr>
            <w:r w:rsidRPr="00EF75AE">
              <w:rPr>
                <w:sz w:val="20"/>
              </w:rPr>
              <w:t>Description</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header-footer.css</w:t>
            </w:r>
          </w:p>
        </w:tc>
        <w:tc>
          <w:tcPr>
            <w:tcW w:w="0" w:type="auto"/>
            <w:vAlign w:val="center"/>
            <w:hideMark/>
          </w:tcPr>
          <w:p w:rsidR="00EF75AE" w:rsidRPr="00EF75AE" w:rsidRDefault="00EF75AE">
            <w:pPr>
              <w:rPr>
                <w:sz w:val="20"/>
              </w:rPr>
            </w:pPr>
            <w:r w:rsidRPr="00EF75AE">
              <w:rPr>
                <w:sz w:val="20"/>
              </w:rPr>
              <w:t>Universal header and footer styling for all pages.</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index.css</w:t>
            </w:r>
          </w:p>
        </w:tc>
        <w:tc>
          <w:tcPr>
            <w:tcW w:w="0" w:type="auto"/>
            <w:vAlign w:val="center"/>
            <w:hideMark/>
          </w:tcPr>
          <w:p w:rsidR="00EF75AE" w:rsidRPr="00EF75AE" w:rsidRDefault="00EF75AE">
            <w:pPr>
              <w:rPr>
                <w:sz w:val="20"/>
              </w:rPr>
            </w:pPr>
            <w:r w:rsidRPr="00EF75AE">
              <w:rPr>
                <w:sz w:val="20"/>
              </w:rPr>
              <w:t>Core theme, color palette, and home layout styling.</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t>sign.css</w:t>
            </w:r>
          </w:p>
        </w:tc>
        <w:tc>
          <w:tcPr>
            <w:tcW w:w="0" w:type="auto"/>
            <w:vAlign w:val="center"/>
            <w:hideMark/>
          </w:tcPr>
          <w:p w:rsidR="00EF75AE" w:rsidRPr="00EF75AE" w:rsidRDefault="00EF75AE">
            <w:pPr>
              <w:rPr>
                <w:sz w:val="20"/>
              </w:rPr>
            </w:pPr>
            <w:r w:rsidRPr="00EF75AE">
              <w:rPr>
                <w:sz w:val="20"/>
              </w:rPr>
              <w:t>Specific styles for signup and login pages.</w:t>
            </w:r>
          </w:p>
        </w:tc>
      </w:tr>
    </w:tbl>
    <w:p w:rsidR="00EF75AE" w:rsidRPr="00EF75AE" w:rsidRDefault="00EF75AE" w:rsidP="00EF75AE">
      <w:pPr>
        <w:pStyle w:val="Heading3"/>
        <w:rPr>
          <w:sz w:val="24"/>
        </w:rPr>
      </w:pPr>
      <w:proofErr w:type="spellStart"/>
      <w:r w:rsidRPr="00EF75AE">
        <w:rPr>
          <w:rStyle w:val="Strong"/>
          <w:b w:val="0"/>
          <w:bCs w:val="0"/>
          <w:sz w:val="24"/>
        </w:rPr>
        <w:t>js.files</w:t>
      </w:r>
      <w:proofErr w:type="spellEnd"/>
      <w:r w:rsidRPr="00EF75AE">
        <w:rPr>
          <w:rStyle w:val="Strong"/>
          <w:b w:val="0"/>
          <w:bCs w:val="0"/>
          <w:sz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6290"/>
      </w:tblGrid>
      <w:tr w:rsidR="00EF75AE" w:rsidRPr="00EF75AE" w:rsidTr="00EF75AE">
        <w:trPr>
          <w:tblCellSpacing w:w="15" w:type="dxa"/>
        </w:trPr>
        <w:tc>
          <w:tcPr>
            <w:tcW w:w="0" w:type="auto"/>
            <w:vAlign w:val="center"/>
            <w:hideMark/>
          </w:tcPr>
          <w:p w:rsidR="00EF75AE" w:rsidRPr="00EF75AE" w:rsidRDefault="00EF75AE">
            <w:pPr>
              <w:rPr>
                <w:sz w:val="20"/>
              </w:rPr>
            </w:pPr>
            <w:r w:rsidRPr="00EF75AE">
              <w:rPr>
                <w:sz w:val="20"/>
              </w:rPr>
              <w:t>File</w:t>
            </w:r>
          </w:p>
        </w:tc>
        <w:tc>
          <w:tcPr>
            <w:tcW w:w="0" w:type="auto"/>
            <w:vAlign w:val="center"/>
            <w:hideMark/>
          </w:tcPr>
          <w:p w:rsidR="00EF75AE" w:rsidRPr="00EF75AE" w:rsidRDefault="00EF75AE">
            <w:pPr>
              <w:rPr>
                <w:sz w:val="20"/>
              </w:rPr>
            </w:pPr>
            <w:r w:rsidRPr="00EF75AE">
              <w:rPr>
                <w:sz w:val="20"/>
              </w:rPr>
              <w:t>Description</w:t>
            </w:r>
          </w:p>
        </w:tc>
      </w:tr>
      <w:tr w:rsidR="00EF75AE" w:rsidRPr="00EF75AE" w:rsidTr="00EF75AE">
        <w:trPr>
          <w:tblCellSpacing w:w="15" w:type="dxa"/>
        </w:trPr>
        <w:tc>
          <w:tcPr>
            <w:tcW w:w="0" w:type="auto"/>
            <w:vAlign w:val="center"/>
            <w:hideMark/>
          </w:tcPr>
          <w:p w:rsidR="00EF75AE" w:rsidRPr="00EF75AE" w:rsidRDefault="00EF75AE">
            <w:pPr>
              <w:rPr>
                <w:sz w:val="20"/>
              </w:rPr>
            </w:pPr>
            <w:r w:rsidRPr="00EF75AE">
              <w:rPr>
                <w:rStyle w:val="Strong"/>
                <w:sz w:val="20"/>
              </w:rPr>
              <w:lastRenderedPageBreak/>
              <w:t>head-foot.js</w:t>
            </w:r>
          </w:p>
        </w:tc>
        <w:tc>
          <w:tcPr>
            <w:tcW w:w="0" w:type="auto"/>
            <w:vAlign w:val="center"/>
            <w:hideMark/>
          </w:tcPr>
          <w:p w:rsidR="00EF75AE" w:rsidRPr="00EF75AE" w:rsidRDefault="00EF75AE">
            <w:pPr>
              <w:rPr>
                <w:sz w:val="20"/>
              </w:rPr>
            </w:pPr>
            <w:r w:rsidRPr="00EF75AE">
              <w:rPr>
                <w:sz w:val="20"/>
              </w:rPr>
              <w:t>Injects headers/footers dynamically and manages user session states.</w:t>
            </w:r>
          </w:p>
        </w:tc>
      </w:tr>
    </w:tbl>
    <w:p w:rsidR="00EF75AE" w:rsidRPr="00EF75AE" w:rsidRDefault="00EF75AE" w:rsidP="00EF75AE">
      <w:pPr>
        <w:rPr>
          <w:sz w:val="20"/>
        </w:rPr>
      </w:pPr>
      <w:r w:rsidRPr="00EF75AE">
        <w:rPr>
          <w:sz w:val="20"/>
        </w:rPr>
        <w:pict>
          <v:rect id="_x0000_i1034" style="width:0;height:1.5pt" o:hralign="center" o:hrstd="t" o:hr="t" fillcolor="#a0a0a0" stroked="f"/>
        </w:pict>
      </w:r>
    </w:p>
    <w:p w:rsidR="00EF75AE" w:rsidRPr="00EF75AE" w:rsidRDefault="00EF75AE" w:rsidP="00EF75AE">
      <w:pPr>
        <w:pStyle w:val="Heading2"/>
        <w:rPr>
          <w:sz w:val="28"/>
        </w:rPr>
      </w:pPr>
      <w:r w:rsidRPr="00EF75AE">
        <w:rPr>
          <w:sz w:val="28"/>
        </w:rPr>
        <w:t>4. Frontend Modules and Functions</w:t>
      </w:r>
    </w:p>
    <w:p w:rsidR="00EF75AE" w:rsidRPr="00EF75AE" w:rsidRDefault="00EF75AE" w:rsidP="00EF75AE">
      <w:pPr>
        <w:pStyle w:val="Heading3"/>
        <w:rPr>
          <w:sz w:val="24"/>
        </w:rPr>
      </w:pPr>
      <w:r w:rsidRPr="00EF75AE">
        <w:rPr>
          <w:rStyle w:val="Strong"/>
          <w:b w:val="0"/>
          <w:bCs w:val="0"/>
          <w:sz w:val="24"/>
        </w:rPr>
        <w:t>A. Navigation and Layout System</w:t>
      </w:r>
    </w:p>
    <w:p w:rsidR="00EF75AE" w:rsidRPr="00EF75AE" w:rsidRDefault="00EF75AE" w:rsidP="00937483">
      <w:pPr>
        <w:pStyle w:val="NormalWeb"/>
        <w:numPr>
          <w:ilvl w:val="0"/>
          <w:numId w:val="10"/>
        </w:numPr>
        <w:rPr>
          <w:sz w:val="20"/>
        </w:rPr>
      </w:pPr>
      <w:r w:rsidRPr="00EF75AE">
        <w:rPr>
          <w:sz w:val="20"/>
        </w:rPr>
        <w:t>Built using reusable HTML templates.</w:t>
      </w:r>
    </w:p>
    <w:p w:rsidR="00EF75AE" w:rsidRPr="00EF75AE" w:rsidRDefault="00EF75AE" w:rsidP="00937483">
      <w:pPr>
        <w:pStyle w:val="NormalWeb"/>
        <w:numPr>
          <w:ilvl w:val="0"/>
          <w:numId w:val="10"/>
        </w:numPr>
        <w:rPr>
          <w:sz w:val="20"/>
        </w:rPr>
      </w:pPr>
      <w:r w:rsidRPr="00EF75AE">
        <w:rPr>
          <w:sz w:val="20"/>
        </w:rPr>
        <w:t>Header/footer managed dynamically for consistency.</w:t>
      </w:r>
    </w:p>
    <w:p w:rsidR="00EF75AE" w:rsidRPr="00EF75AE" w:rsidRDefault="00EF75AE" w:rsidP="00937483">
      <w:pPr>
        <w:pStyle w:val="NormalWeb"/>
        <w:numPr>
          <w:ilvl w:val="0"/>
          <w:numId w:val="10"/>
        </w:numPr>
        <w:rPr>
          <w:sz w:val="20"/>
        </w:rPr>
      </w:pPr>
      <w:r w:rsidRPr="00EF75AE">
        <w:rPr>
          <w:sz w:val="20"/>
        </w:rPr>
        <w:t xml:space="preserve">CSS grid and </w:t>
      </w:r>
      <w:proofErr w:type="spellStart"/>
      <w:r w:rsidRPr="00EF75AE">
        <w:rPr>
          <w:sz w:val="20"/>
        </w:rPr>
        <w:t>Flexbox</w:t>
      </w:r>
      <w:proofErr w:type="spellEnd"/>
      <w:r w:rsidRPr="00EF75AE">
        <w:rPr>
          <w:sz w:val="20"/>
        </w:rPr>
        <w:t xml:space="preserve"> used for adaptive, mobile-friendly layouts.</w:t>
      </w:r>
    </w:p>
    <w:p w:rsidR="00EF75AE" w:rsidRPr="00EF75AE" w:rsidRDefault="00EF75AE" w:rsidP="00EF75AE">
      <w:pPr>
        <w:pStyle w:val="Heading3"/>
        <w:rPr>
          <w:sz w:val="24"/>
        </w:rPr>
      </w:pPr>
      <w:r w:rsidRPr="00EF75AE">
        <w:rPr>
          <w:rStyle w:val="Strong"/>
          <w:b w:val="0"/>
          <w:bCs w:val="0"/>
          <w:sz w:val="24"/>
        </w:rPr>
        <w:t>B. Authentication System</w:t>
      </w:r>
    </w:p>
    <w:p w:rsidR="00EF75AE" w:rsidRPr="00EF75AE" w:rsidRDefault="00EF75AE" w:rsidP="00937483">
      <w:pPr>
        <w:pStyle w:val="NormalWeb"/>
        <w:numPr>
          <w:ilvl w:val="0"/>
          <w:numId w:val="11"/>
        </w:numPr>
        <w:rPr>
          <w:sz w:val="20"/>
        </w:rPr>
      </w:pPr>
      <w:r w:rsidRPr="00EF75AE">
        <w:rPr>
          <w:sz w:val="20"/>
        </w:rPr>
        <w:t>Handles login and signup with form validation.</w:t>
      </w:r>
    </w:p>
    <w:p w:rsidR="00EF75AE" w:rsidRPr="00EF75AE" w:rsidRDefault="00EF75AE" w:rsidP="00937483">
      <w:pPr>
        <w:pStyle w:val="NormalWeb"/>
        <w:numPr>
          <w:ilvl w:val="0"/>
          <w:numId w:val="11"/>
        </w:numPr>
        <w:rPr>
          <w:sz w:val="20"/>
        </w:rPr>
      </w:pPr>
      <w:r w:rsidRPr="00EF75AE">
        <w:rPr>
          <w:sz w:val="20"/>
        </w:rPr>
        <w:t>Integrated with backend authentication API for user tokens.</w:t>
      </w:r>
    </w:p>
    <w:p w:rsidR="00EF75AE" w:rsidRPr="00EF75AE" w:rsidRDefault="00EF75AE" w:rsidP="00937483">
      <w:pPr>
        <w:pStyle w:val="NormalWeb"/>
        <w:numPr>
          <w:ilvl w:val="0"/>
          <w:numId w:val="11"/>
        </w:numPr>
        <w:rPr>
          <w:sz w:val="20"/>
        </w:rPr>
      </w:pPr>
      <w:r w:rsidRPr="00EF75AE">
        <w:rPr>
          <w:sz w:val="20"/>
        </w:rPr>
        <w:t>Session persistence managed via browser storage.</w:t>
      </w:r>
    </w:p>
    <w:p w:rsidR="00EF75AE" w:rsidRPr="00EF75AE" w:rsidRDefault="00EF75AE" w:rsidP="00EF75AE">
      <w:pPr>
        <w:pStyle w:val="Heading3"/>
        <w:rPr>
          <w:sz w:val="24"/>
        </w:rPr>
      </w:pPr>
      <w:r w:rsidRPr="00EF75AE">
        <w:rPr>
          <w:rStyle w:val="Strong"/>
          <w:b w:val="0"/>
          <w:bCs w:val="0"/>
          <w:sz w:val="24"/>
        </w:rPr>
        <w:t>C. Soil Test &amp; Analytics Module</w:t>
      </w:r>
    </w:p>
    <w:p w:rsidR="00EF75AE" w:rsidRPr="00EF75AE" w:rsidRDefault="00EF75AE" w:rsidP="00937483">
      <w:pPr>
        <w:pStyle w:val="NormalWeb"/>
        <w:numPr>
          <w:ilvl w:val="0"/>
          <w:numId w:val="12"/>
        </w:numPr>
        <w:rPr>
          <w:sz w:val="20"/>
        </w:rPr>
      </w:pPr>
      <w:r w:rsidRPr="00EF75AE">
        <w:rPr>
          <w:sz w:val="20"/>
        </w:rPr>
        <w:t>Soil-test form collects temperature, pH, and moisture data.</w:t>
      </w:r>
    </w:p>
    <w:p w:rsidR="00EF75AE" w:rsidRPr="00EF75AE" w:rsidRDefault="00EF75AE" w:rsidP="00937483">
      <w:pPr>
        <w:pStyle w:val="NormalWeb"/>
        <w:numPr>
          <w:ilvl w:val="0"/>
          <w:numId w:val="12"/>
        </w:numPr>
        <w:rPr>
          <w:sz w:val="20"/>
        </w:rPr>
      </w:pPr>
      <w:r w:rsidRPr="00EF75AE">
        <w:rPr>
          <w:sz w:val="20"/>
        </w:rPr>
        <w:t>Data submitted via AJAX to backend AI engine for instant feedback.</w:t>
      </w:r>
    </w:p>
    <w:p w:rsidR="00EF75AE" w:rsidRPr="00EF75AE" w:rsidRDefault="00EF75AE" w:rsidP="00937483">
      <w:pPr>
        <w:pStyle w:val="NormalWeb"/>
        <w:numPr>
          <w:ilvl w:val="0"/>
          <w:numId w:val="12"/>
        </w:numPr>
        <w:rPr>
          <w:sz w:val="20"/>
        </w:rPr>
      </w:pPr>
      <w:r w:rsidRPr="00EF75AE">
        <w:rPr>
          <w:sz w:val="20"/>
        </w:rPr>
        <w:t>Analytics page displays aggregated soil and climate data visually.</w:t>
      </w:r>
    </w:p>
    <w:p w:rsidR="00EF75AE" w:rsidRPr="00EF75AE" w:rsidRDefault="00EF75AE" w:rsidP="00EF75AE">
      <w:pPr>
        <w:pStyle w:val="Heading3"/>
        <w:rPr>
          <w:sz w:val="24"/>
        </w:rPr>
      </w:pPr>
      <w:r w:rsidRPr="00EF75AE">
        <w:rPr>
          <w:rStyle w:val="Strong"/>
          <w:b w:val="0"/>
          <w:bCs w:val="0"/>
          <w:sz w:val="24"/>
        </w:rPr>
        <w:t>D. Chat Module</w:t>
      </w:r>
    </w:p>
    <w:p w:rsidR="00EF75AE" w:rsidRPr="00EF75AE" w:rsidRDefault="00EF75AE" w:rsidP="00937483">
      <w:pPr>
        <w:pStyle w:val="NormalWeb"/>
        <w:numPr>
          <w:ilvl w:val="0"/>
          <w:numId w:val="13"/>
        </w:numPr>
        <w:rPr>
          <w:sz w:val="20"/>
        </w:rPr>
      </w:pPr>
      <w:r w:rsidRPr="00EF75AE">
        <w:rPr>
          <w:sz w:val="20"/>
        </w:rPr>
        <w:t xml:space="preserve">Real-time chat interface connects to </w:t>
      </w:r>
      <w:proofErr w:type="spellStart"/>
      <w:r w:rsidRPr="00EF75AE">
        <w:rPr>
          <w:sz w:val="20"/>
        </w:rPr>
        <w:t>AgroScan’s</w:t>
      </w:r>
      <w:proofErr w:type="spellEnd"/>
      <w:r w:rsidRPr="00EF75AE">
        <w:rPr>
          <w:sz w:val="20"/>
        </w:rPr>
        <w:t xml:space="preserve"> AI model endpoint.</w:t>
      </w:r>
    </w:p>
    <w:p w:rsidR="00EF75AE" w:rsidRPr="00EF75AE" w:rsidRDefault="00EF75AE" w:rsidP="00937483">
      <w:pPr>
        <w:pStyle w:val="NormalWeb"/>
        <w:numPr>
          <w:ilvl w:val="0"/>
          <w:numId w:val="13"/>
        </w:numPr>
        <w:rPr>
          <w:sz w:val="20"/>
        </w:rPr>
      </w:pPr>
      <w:r w:rsidRPr="00EF75AE">
        <w:rPr>
          <w:sz w:val="20"/>
        </w:rPr>
        <w:t>Includes message logs, typing animations, and offline caching.</w:t>
      </w:r>
    </w:p>
    <w:p w:rsidR="00EF75AE" w:rsidRPr="00EF75AE" w:rsidRDefault="00EF75AE" w:rsidP="00937483">
      <w:pPr>
        <w:pStyle w:val="NormalWeb"/>
        <w:numPr>
          <w:ilvl w:val="0"/>
          <w:numId w:val="13"/>
        </w:numPr>
        <w:rPr>
          <w:sz w:val="20"/>
        </w:rPr>
      </w:pPr>
      <w:r w:rsidRPr="00EF75AE">
        <w:rPr>
          <w:sz w:val="20"/>
        </w:rPr>
        <w:t>Future update: voice input and chat summarization.</w:t>
      </w:r>
    </w:p>
    <w:p w:rsidR="00EF75AE" w:rsidRPr="00EF75AE" w:rsidRDefault="00EF75AE" w:rsidP="00EF75AE">
      <w:pPr>
        <w:pStyle w:val="Heading3"/>
        <w:rPr>
          <w:sz w:val="24"/>
        </w:rPr>
      </w:pPr>
      <w:r w:rsidRPr="00EF75AE">
        <w:rPr>
          <w:rStyle w:val="Strong"/>
          <w:b w:val="0"/>
          <w:bCs w:val="0"/>
          <w:sz w:val="24"/>
        </w:rPr>
        <w:t xml:space="preserve">E. </w:t>
      </w:r>
      <w:proofErr w:type="spellStart"/>
      <w:r w:rsidRPr="00EF75AE">
        <w:rPr>
          <w:rStyle w:val="Strong"/>
          <w:b w:val="0"/>
          <w:bCs w:val="0"/>
          <w:sz w:val="24"/>
        </w:rPr>
        <w:t>Agropedia</w:t>
      </w:r>
      <w:proofErr w:type="spellEnd"/>
      <w:r w:rsidRPr="00EF75AE">
        <w:rPr>
          <w:rStyle w:val="Strong"/>
          <w:b w:val="0"/>
          <w:bCs w:val="0"/>
          <w:sz w:val="24"/>
        </w:rPr>
        <w:t xml:space="preserve"> &amp; </w:t>
      </w:r>
      <w:proofErr w:type="spellStart"/>
      <w:r w:rsidRPr="00EF75AE">
        <w:rPr>
          <w:rStyle w:val="Strong"/>
          <w:b w:val="0"/>
          <w:bCs w:val="0"/>
          <w:sz w:val="24"/>
        </w:rPr>
        <w:t>AgroAwareness</w:t>
      </w:r>
      <w:proofErr w:type="spellEnd"/>
      <w:r w:rsidRPr="00EF75AE">
        <w:rPr>
          <w:rStyle w:val="Strong"/>
          <w:b w:val="0"/>
          <w:bCs w:val="0"/>
          <w:sz w:val="24"/>
        </w:rPr>
        <w:t xml:space="preserve"> Modules</w:t>
      </w:r>
    </w:p>
    <w:p w:rsidR="00EF75AE" w:rsidRPr="00EF75AE" w:rsidRDefault="00EF75AE" w:rsidP="00937483">
      <w:pPr>
        <w:pStyle w:val="NormalWeb"/>
        <w:numPr>
          <w:ilvl w:val="0"/>
          <w:numId w:val="14"/>
        </w:numPr>
        <w:rPr>
          <w:sz w:val="20"/>
        </w:rPr>
      </w:pPr>
      <w:r w:rsidRPr="00EF75AE">
        <w:rPr>
          <w:sz w:val="20"/>
        </w:rPr>
        <w:t>Educational content repository for farmers and students.</w:t>
      </w:r>
    </w:p>
    <w:p w:rsidR="00EF75AE" w:rsidRPr="00EF75AE" w:rsidRDefault="00EF75AE" w:rsidP="00937483">
      <w:pPr>
        <w:pStyle w:val="NormalWeb"/>
        <w:numPr>
          <w:ilvl w:val="0"/>
          <w:numId w:val="14"/>
        </w:numPr>
        <w:rPr>
          <w:sz w:val="20"/>
        </w:rPr>
      </w:pPr>
      <w:r w:rsidRPr="00EF75AE">
        <w:rPr>
          <w:sz w:val="20"/>
        </w:rPr>
        <w:t>Structured in simple HTML articles with related images and quick links.</w:t>
      </w:r>
    </w:p>
    <w:p w:rsidR="00EF75AE" w:rsidRPr="00EF75AE" w:rsidRDefault="00EF75AE" w:rsidP="00937483">
      <w:pPr>
        <w:pStyle w:val="NormalWeb"/>
        <w:numPr>
          <w:ilvl w:val="0"/>
          <w:numId w:val="14"/>
        </w:numPr>
        <w:rPr>
          <w:sz w:val="20"/>
        </w:rPr>
      </w:pPr>
      <w:r w:rsidRPr="00EF75AE">
        <w:rPr>
          <w:sz w:val="20"/>
        </w:rPr>
        <w:t xml:space="preserve">Upcoming integration: quiz-based learning and </w:t>
      </w:r>
      <w:proofErr w:type="spellStart"/>
      <w:r w:rsidRPr="00EF75AE">
        <w:rPr>
          <w:sz w:val="20"/>
        </w:rPr>
        <w:t>gamified</w:t>
      </w:r>
      <w:proofErr w:type="spellEnd"/>
      <w:r w:rsidRPr="00EF75AE">
        <w:rPr>
          <w:sz w:val="20"/>
        </w:rPr>
        <w:t xml:space="preserve"> rewards.</w:t>
      </w:r>
    </w:p>
    <w:p w:rsidR="00EF75AE" w:rsidRPr="00EF75AE" w:rsidRDefault="00EF75AE" w:rsidP="00EF75AE">
      <w:pPr>
        <w:pStyle w:val="Heading3"/>
        <w:rPr>
          <w:sz w:val="24"/>
        </w:rPr>
      </w:pPr>
      <w:r w:rsidRPr="00EF75AE">
        <w:rPr>
          <w:rStyle w:val="Strong"/>
          <w:b w:val="0"/>
          <w:bCs w:val="0"/>
          <w:sz w:val="24"/>
        </w:rPr>
        <w:t xml:space="preserve">F. </w:t>
      </w:r>
      <w:proofErr w:type="spellStart"/>
      <w:r w:rsidRPr="00EF75AE">
        <w:rPr>
          <w:rStyle w:val="Strong"/>
          <w:b w:val="0"/>
          <w:bCs w:val="0"/>
          <w:sz w:val="24"/>
        </w:rPr>
        <w:t>AgroShop</w:t>
      </w:r>
      <w:proofErr w:type="spellEnd"/>
      <w:r w:rsidRPr="00EF75AE">
        <w:rPr>
          <w:rStyle w:val="Strong"/>
          <w:b w:val="0"/>
          <w:bCs w:val="0"/>
          <w:sz w:val="24"/>
        </w:rPr>
        <w:t xml:space="preserve"> Module</w:t>
      </w:r>
    </w:p>
    <w:p w:rsidR="00EF75AE" w:rsidRPr="00EF75AE" w:rsidRDefault="00EF75AE" w:rsidP="00937483">
      <w:pPr>
        <w:pStyle w:val="NormalWeb"/>
        <w:numPr>
          <w:ilvl w:val="0"/>
          <w:numId w:val="15"/>
        </w:numPr>
        <w:rPr>
          <w:sz w:val="20"/>
        </w:rPr>
      </w:pPr>
      <w:r w:rsidRPr="00EF75AE">
        <w:rPr>
          <w:sz w:val="20"/>
        </w:rPr>
        <w:t>Lists seeds, fertilizers, and tools.</w:t>
      </w:r>
    </w:p>
    <w:p w:rsidR="00EF75AE" w:rsidRPr="00EF75AE" w:rsidRDefault="00EF75AE" w:rsidP="00937483">
      <w:pPr>
        <w:pStyle w:val="NormalWeb"/>
        <w:numPr>
          <w:ilvl w:val="0"/>
          <w:numId w:val="15"/>
        </w:numPr>
        <w:rPr>
          <w:sz w:val="20"/>
        </w:rPr>
      </w:pPr>
      <w:r w:rsidRPr="00EF75AE">
        <w:rPr>
          <w:sz w:val="20"/>
        </w:rPr>
        <w:t>Handles cart operations, payment redirection, and confirmation.</w:t>
      </w:r>
    </w:p>
    <w:p w:rsidR="00EF75AE" w:rsidRPr="00EF75AE" w:rsidRDefault="00EF75AE" w:rsidP="00937483">
      <w:pPr>
        <w:pStyle w:val="NormalWeb"/>
        <w:numPr>
          <w:ilvl w:val="0"/>
          <w:numId w:val="15"/>
        </w:numPr>
        <w:rPr>
          <w:sz w:val="20"/>
        </w:rPr>
      </w:pPr>
      <w:r w:rsidRPr="00EF75AE">
        <w:rPr>
          <w:sz w:val="20"/>
        </w:rPr>
        <w:t>Uses JavaScript and CSS animations for interactive UX.</w:t>
      </w:r>
    </w:p>
    <w:p w:rsidR="00EF75AE" w:rsidRPr="00EF75AE" w:rsidRDefault="00EF75AE" w:rsidP="00EF75AE">
      <w:pPr>
        <w:pStyle w:val="Heading3"/>
        <w:rPr>
          <w:sz w:val="24"/>
        </w:rPr>
      </w:pPr>
      <w:r w:rsidRPr="00EF75AE">
        <w:rPr>
          <w:rStyle w:val="Strong"/>
          <w:b w:val="0"/>
          <w:bCs w:val="0"/>
          <w:sz w:val="24"/>
        </w:rPr>
        <w:t>G. Analytics Module</w:t>
      </w:r>
    </w:p>
    <w:p w:rsidR="00EF75AE" w:rsidRPr="00EF75AE" w:rsidRDefault="00EF75AE" w:rsidP="00937483">
      <w:pPr>
        <w:pStyle w:val="NormalWeb"/>
        <w:numPr>
          <w:ilvl w:val="0"/>
          <w:numId w:val="16"/>
        </w:numPr>
        <w:rPr>
          <w:sz w:val="20"/>
        </w:rPr>
      </w:pPr>
      <w:r w:rsidRPr="00EF75AE">
        <w:rPr>
          <w:sz w:val="20"/>
        </w:rPr>
        <w:t>Displays graphs from device data (via Firebase or backend API).</w:t>
      </w:r>
    </w:p>
    <w:p w:rsidR="00EF75AE" w:rsidRPr="00EF75AE" w:rsidRDefault="00EF75AE" w:rsidP="00937483">
      <w:pPr>
        <w:pStyle w:val="NormalWeb"/>
        <w:numPr>
          <w:ilvl w:val="0"/>
          <w:numId w:val="16"/>
        </w:numPr>
        <w:rPr>
          <w:sz w:val="20"/>
        </w:rPr>
      </w:pPr>
      <w:r w:rsidRPr="00EF75AE">
        <w:rPr>
          <w:sz w:val="20"/>
        </w:rPr>
        <w:t>Highlights average readings, trends, and weather anomalies.</w:t>
      </w:r>
    </w:p>
    <w:p w:rsidR="00EF75AE" w:rsidRPr="00EF75AE" w:rsidRDefault="00EF75AE" w:rsidP="00937483">
      <w:pPr>
        <w:pStyle w:val="NormalWeb"/>
        <w:numPr>
          <w:ilvl w:val="0"/>
          <w:numId w:val="16"/>
        </w:numPr>
        <w:rPr>
          <w:sz w:val="20"/>
        </w:rPr>
      </w:pPr>
      <w:r w:rsidRPr="00EF75AE">
        <w:rPr>
          <w:sz w:val="20"/>
        </w:rPr>
        <w:t>Future AI module: predictive trend analytics.</w:t>
      </w:r>
    </w:p>
    <w:p w:rsidR="00EF75AE" w:rsidRPr="00EF75AE" w:rsidRDefault="00EF75AE" w:rsidP="00EF75AE">
      <w:pPr>
        <w:rPr>
          <w:sz w:val="20"/>
        </w:rPr>
      </w:pPr>
      <w:r w:rsidRPr="00EF75AE">
        <w:rPr>
          <w:sz w:val="20"/>
        </w:rPr>
        <w:pict>
          <v:rect id="_x0000_i1035" style="width:0;height:1.5pt" o:hralign="center" o:hrstd="t" o:hr="t" fillcolor="#a0a0a0" stroked="f"/>
        </w:pict>
      </w:r>
    </w:p>
    <w:p w:rsidR="00EF75AE" w:rsidRPr="00EF75AE" w:rsidRDefault="00EF75AE" w:rsidP="00EF75AE">
      <w:pPr>
        <w:pStyle w:val="Heading2"/>
        <w:rPr>
          <w:sz w:val="28"/>
        </w:rPr>
      </w:pPr>
      <w:r w:rsidRPr="00EF75AE">
        <w:rPr>
          <w:sz w:val="28"/>
        </w:rPr>
        <w:lastRenderedPageBreak/>
        <w:t>5. Developer Workflow and Responsibilities</w:t>
      </w:r>
    </w:p>
    <w:p w:rsidR="00EF75AE" w:rsidRPr="00EF75AE" w:rsidRDefault="00EF75AE" w:rsidP="00EF75AE">
      <w:pPr>
        <w:pStyle w:val="Heading3"/>
        <w:rPr>
          <w:sz w:val="24"/>
        </w:rPr>
      </w:pPr>
      <w:r w:rsidRPr="00EF75AE">
        <w:rPr>
          <w:rStyle w:val="Strong"/>
          <w:b w:val="0"/>
          <w:bCs w:val="0"/>
          <w:sz w:val="24"/>
        </w:rPr>
        <w:t>Frontend Developers</w:t>
      </w:r>
    </w:p>
    <w:p w:rsidR="00EF75AE" w:rsidRPr="00EF75AE" w:rsidRDefault="00EF75AE" w:rsidP="00937483">
      <w:pPr>
        <w:pStyle w:val="NormalWeb"/>
        <w:numPr>
          <w:ilvl w:val="0"/>
          <w:numId w:val="17"/>
        </w:numPr>
        <w:rPr>
          <w:sz w:val="20"/>
        </w:rPr>
      </w:pPr>
      <w:r w:rsidRPr="00EF75AE">
        <w:rPr>
          <w:sz w:val="20"/>
        </w:rPr>
        <w:t>Responsible for HTML/CSS/JS structure, responsiveness, and page navigation.</w:t>
      </w:r>
    </w:p>
    <w:p w:rsidR="00EF75AE" w:rsidRPr="00EF75AE" w:rsidRDefault="00EF75AE" w:rsidP="00937483">
      <w:pPr>
        <w:pStyle w:val="NormalWeb"/>
        <w:numPr>
          <w:ilvl w:val="0"/>
          <w:numId w:val="17"/>
        </w:numPr>
        <w:rPr>
          <w:sz w:val="20"/>
        </w:rPr>
      </w:pPr>
      <w:r w:rsidRPr="00EF75AE">
        <w:rPr>
          <w:sz w:val="20"/>
        </w:rPr>
        <w:t>Implement data visualization via Chart.js and D3.js.</w:t>
      </w:r>
    </w:p>
    <w:p w:rsidR="00EF75AE" w:rsidRPr="00EF75AE" w:rsidRDefault="00EF75AE" w:rsidP="00937483">
      <w:pPr>
        <w:pStyle w:val="NormalWeb"/>
        <w:numPr>
          <w:ilvl w:val="0"/>
          <w:numId w:val="17"/>
        </w:numPr>
        <w:rPr>
          <w:sz w:val="20"/>
        </w:rPr>
      </w:pPr>
      <w:r w:rsidRPr="00EF75AE">
        <w:rPr>
          <w:sz w:val="20"/>
        </w:rPr>
        <w:t>Ensure accessibility and local language adaptability.</w:t>
      </w:r>
    </w:p>
    <w:p w:rsidR="00EF75AE" w:rsidRPr="00EF75AE" w:rsidRDefault="00EF75AE" w:rsidP="00EF75AE">
      <w:pPr>
        <w:pStyle w:val="Heading3"/>
        <w:rPr>
          <w:sz w:val="24"/>
        </w:rPr>
      </w:pPr>
      <w:r w:rsidRPr="00EF75AE">
        <w:rPr>
          <w:rStyle w:val="Strong"/>
          <w:b w:val="0"/>
          <w:bCs w:val="0"/>
          <w:sz w:val="24"/>
        </w:rPr>
        <w:t>UI/UX Designers</w:t>
      </w:r>
    </w:p>
    <w:p w:rsidR="00EF75AE" w:rsidRPr="00EF75AE" w:rsidRDefault="00EF75AE" w:rsidP="00937483">
      <w:pPr>
        <w:pStyle w:val="NormalWeb"/>
        <w:numPr>
          <w:ilvl w:val="0"/>
          <w:numId w:val="18"/>
        </w:numPr>
        <w:rPr>
          <w:sz w:val="20"/>
        </w:rPr>
      </w:pPr>
      <w:r w:rsidRPr="00EF75AE">
        <w:rPr>
          <w:sz w:val="20"/>
        </w:rPr>
        <w:t>Define visual themes, icons, and layouts.</w:t>
      </w:r>
    </w:p>
    <w:p w:rsidR="00EF75AE" w:rsidRPr="00EF75AE" w:rsidRDefault="00EF75AE" w:rsidP="00937483">
      <w:pPr>
        <w:pStyle w:val="NormalWeb"/>
        <w:numPr>
          <w:ilvl w:val="0"/>
          <w:numId w:val="18"/>
        </w:numPr>
        <w:rPr>
          <w:sz w:val="20"/>
        </w:rPr>
      </w:pPr>
      <w:r w:rsidRPr="00EF75AE">
        <w:rPr>
          <w:sz w:val="20"/>
        </w:rPr>
        <w:t xml:space="preserve">Conduct user feedback testing with farmers for </w:t>
      </w:r>
      <w:proofErr w:type="spellStart"/>
      <w:r w:rsidRPr="00EF75AE">
        <w:rPr>
          <w:sz w:val="20"/>
        </w:rPr>
        <w:t>color</w:t>
      </w:r>
      <w:proofErr w:type="spellEnd"/>
      <w:r w:rsidRPr="00EF75AE">
        <w:rPr>
          <w:sz w:val="20"/>
        </w:rPr>
        <w:t xml:space="preserve"> visibility and readability.</w:t>
      </w:r>
    </w:p>
    <w:p w:rsidR="00EF75AE" w:rsidRPr="00EF75AE" w:rsidRDefault="00EF75AE" w:rsidP="00EF75AE">
      <w:pPr>
        <w:pStyle w:val="Heading3"/>
        <w:rPr>
          <w:sz w:val="24"/>
        </w:rPr>
      </w:pPr>
      <w:r w:rsidRPr="00EF75AE">
        <w:rPr>
          <w:rStyle w:val="Strong"/>
          <w:b w:val="0"/>
          <w:bCs w:val="0"/>
          <w:sz w:val="24"/>
        </w:rPr>
        <w:t>Integration Developers</w:t>
      </w:r>
    </w:p>
    <w:p w:rsidR="00EF75AE" w:rsidRPr="00EF75AE" w:rsidRDefault="00EF75AE" w:rsidP="00937483">
      <w:pPr>
        <w:pStyle w:val="NormalWeb"/>
        <w:numPr>
          <w:ilvl w:val="0"/>
          <w:numId w:val="19"/>
        </w:numPr>
        <w:rPr>
          <w:sz w:val="20"/>
        </w:rPr>
      </w:pPr>
      <w:r w:rsidRPr="00EF75AE">
        <w:rPr>
          <w:sz w:val="20"/>
        </w:rPr>
        <w:t>Connect frontend forms, analytics, and chat to backend endpoints.</w:t>
      </w:r>
    </w:p>
    <w:p w:rsidR="00EF75AE" w:rsidRPr="00EF75AE" w:rsidRDefault="00EF75AE" w:rsidP="00937483">
      <w:pPr>
        <w:pStyle w:val="NormalWeb"/>
        <w:numPr>
          <w:ilvl w:val="0"/>
          <w:numId w:val="19"/>
        </w:numPr>
        <w:rPr>
          <w:sz w:val="20"/>
        </w:rPr>
      </w:pPr>
      <w:r w:rsidRPr="00EF75AE">
        <w:rPr>
          <w:sz w:val="20"/>
        </w:rPr>
        <w:t>Manage API authentication, error handling, and JSON parsing.</w:t>
      </w:r>
    </w:p>
    <w:p w:rsidR="00EF75AE" w:rsidRPr="00EF75AE" w:rsidRDefault="00EF75AE" w:rsidP="00EF75AE">
      <w:pPr>
        <w:pStyle w:val="Heading3"/>
        <w:rPr>
          <w:sz w:val="24"/>
        </w:rPr>
      </w:pPr>
      <w:r w:rsidRPr="00EF75AE">
        <w:rPr>
          <w:rStyle w:val="Strong"/>
          <w:b w:val="0"/>
          <w:bCs w:val="0"/>
          <w:sz w:val="24"/>
        </w:rPr>
        <w:t>Testing &amp; QA</w:t>
      </w:r>
    </w:p>
    <w:p w:rsidR="00EF75AE" w:rsidRPr="00EF75AE" w:rsidRDefault="00EF75AE" w:rsidP="00937483">
      <w:pPr>
        <w:pStyle w:val="NormalWeb"/>
        <w:numPr>
          <w:ilvl w:val="0"/>
          <w:numId w:val="20"/>
        </w:numPr>
        <w:rPr>
          <w:sz w:val="20"/>
        </w:rPr>
      </w:pPr>
      <w:r w:rsidRPr="00EF75AE">
        <w:rPr>
          <w:sz w:val="20"/>
        </w:rPr>
        <w:t>Manual and automated testing (Selenium and Lighthouse audits).</w:t>
      </w:r>
    </w:p>
    <w:p w:rsidR="00EF75AE" w:rsidRPr="00EF75AE" w:rsidRDefault="00EF75AE" w:rsidP="00937483">
      <w:pPr>
        <w:pStyle w:val="NormalWeb"/>
        <w:numPr>
          <w:ilvl w:val="0"/>
          <w:numId w:val="20"/>
        </w:numPr>
        <w:rPr>
          <w:sz w:val="20"/>
        </w:rPr>
      </w:pPr>
      <w:r w:rsidRPr="00EF75AE">
        <w:rPr>
          <w:sz w:val="20"/>
        </w:rPr>
        <w:t>Browser compatibility testing for Chrome, Firefox, and low-end Android browsers.</w:t>
      </w:r>
    </w:p>
    <w:p w:rsidR="00EF75AE" w:rsidRPr="00EF75AE" w:rsidRDefault="00EF75AE" w:rsidP="00EF75AE">
      <w:pPr>
        <w:rPr>
          <w:sz w:val="20"/>
        </w:rPr>
      </w:pPr>
      <w:r w:rsidRPr="00EF75AE">
        <w:rPr>
          <w:sz w:val="20"/>
        </w:rPr>
        <w:pict>
          <v:rect id="_x0000_i1036" style="width:0;height:1.5pt" o:hralign="center" o:hrstd="t" o:hr="t" fillcolor="#a0a0a0" stroked="f"/>
        </w:pict>
      </w:r>
    </w:p>
    <w:p w:rsidR="00EF75AE" w:rsidRPr="00EF75AE" w:rsidRDefault="00EF75AE" w:rsidP="00EF75AE">
      <w:pPr>
        <w:pStyle w:val="Heading2"/>
        <w:rPr>
          <w:sz w:val="28"/>
        </w:rPr>
      </w:pPr>
      <w:r w:rsidRPr="00EF75AE">
        <w:rPr>
          <w:sz w:val="28"/>
        </w:rPr>
        <w:t>6. Future Frontend Enhancements</w:t>
      </w:r>
    </w:p>
    <w:p w:rsidR="00EF75AE" w:rsidRPr="00EF75AE" w:rsidRDefault="00EF75AE" w:rsidP="00937483">
      <w:pPr>
        <w:pStyle w:val="NormalWeb"/>
        <w:numPr>
          <w:ilvl w:val="0"/>
          <w:numId w:val="21"/>
        </w:numPr>
        <w:rPr>
          <w:sz w:val="20"/>
        </w:rPr>
      </w:pPr>
      <w:r w:rsidRPr="00EF75AE">
        <w:rPr>
          <w:sz w:val="20"/>
        </w:rPr>
        <w:t xml:space="preserve">Add </w:t>
      </w:r>
      <w:r w:rsidRPr="00EF75AE">
        <w:rPr>
          <w:rStyle w:val="Strong"/>
          <w:sz w:val="20"/>
        </w:rPr>
        <w:t>progressive web app (PWA)</w:t>
      </w:r>
      <w:r w:rsidRPr="00EF75AE">
        <w:rPr>
          <w:sz w:val="20"/>
        </w:rPr>
        <w:t xml:space="preserve"> support for offline functionality.</w:t>
      </w:r>
    </w:p>
    <w:p w:rsidR="00EF75AE" w:rsidRPr="00EF75AE" w:rsidRDefault="00EF75AE" w:rsidP="00937483">
      <w:pPr>
        <w:pStyle w:val="NormalWeb"/>
        <w:numPr>
          <w:ilvl w:val="0"/>
          <w:numId w:val="21"/>
        </w:numPr>
        <w:rPr>
          <w:sz w:val="20"/>
        </w:rPr>
      </w:pPr>
      <w:r w:rsidRPr="00EF75AE">
        <w:rPr>
          <w:sz w:val="20"/>
        </w:rPr>
        <w:t xml:space="preserve">Introduce </w:t>
      </w:r>
      <w:r w:rsidRPr="00EF75AE">
        <w:rPr>
          <w:rStyle w:val="Strong"/>
          <w:sz w:val="20"/>
        </w:rPr>
        <w:t>dark mode and theme selector</w:t>
      </w:r>
      <w:r w:rsidRPr="00EF75AE">
        <w:rPr>
          <w:sz w:val="20"/>
        </w:rPr>
        <w:t xml:space="preserve"> for better accessibility.</w:t>
      </w:r>
    </w:p>
    <w:p w:rsidR="00EF75AE" w:rsidRPr="00EF75AE" w:rsidRDefault="00EF75AE" w:rsidP="00937483">
      <w:pPr>
        <w:pStyle w:val="NormalWeb"/>
        <w:numPr>
          <w:ilvl w:val="0"/>
          <w:numId w:val="21"/>
        </w:numPr>
        <w:rPr>
          <w:sz w:val="20"/>
        </w:rPr>
      </w:pPr>
      <w:r w:rsidRPr="00EF75AE">
        <w:rPr>
          <w:sz w:val="20"/>
        </w:rPr>
        <w:t xml:space="preserve">Implement </w:t>
      </w:r>
      <w:r w:rsidRPr="00EF75AE">
        <w:rPr>
          <w:rStyle w:val="Strong"/>
          <w:sz w:val="20"/>
        </w:rPr>
        <w:t>map-based visualization</w:t>
      </w:r>
      <w:r w:rsidRPr="00EF75AE">
        <w:rPr>
          <w:sz w:val="20"/>
        </w:rPr>
        <w:t xml:space="preserve"> of local climate and soil reports.</w:t>
      </w:r>
    </w:p>
    <w:p w:rsidR="00EF75AE" w:rsidRPr="00EF75AE" w:rsidRDefault="00EF75AE" w:rsidP="00937483">
      <w:pPr>
        <w:pStyle w:val="NormalWeb"/>
        <w:numPr>
          <w:ilvl w:val="0"/>
          <w:numId w:val="21"/>
        </w:numPr>
        <w:rPr>
          <w:sz w:val="20"/>
        </w:rPr>
      </w:pPr>
      <w:r w:rsidRPr="00EF75AE">
        <w:rPr>
          <w:sz w:val="20"/>
        </w:rPr>
        <w:t xml:space="preserve">Integrate </w:t>
      </w:r>
      <w:proofErr w:type="spellStart"/>
      <w:r w:rsidRPr="00EF75AE">
        <w:rPr>
          <w:rStyle w:val="Strong"/>
          <w:sz w:val="20"/>
        </w:rPr>
        <w:t>AgroScan</w:t>
      </w:r>
      <w:proofErr w:type="spellEnd"/>
      <w:r w:rsidRPr="00EF75AE">
        <w:rPr>
          <w:rStyle w:val="Strong"/>
          <w:sz w:val="20"/>
        </w:rPr>
        <w:t xml:space="preserve"> AI voice assistant</w:t>
      </w:r>
      <w:r w:rsidRPr="00EF75AE">
        <w:rPr>
          <w:sz w:val="20"/>
        </w:rPr>
        <w:t xml:space="preserve"> into chat.html.</w:t>
      </w:r>
    </w:p>
    <w:p w:rsidR="00EF75AE" w:rsidRPr="00EF75AE" w:rsidRDefault="00EF75AE" w:rsidP="00937483">
      <w:pPr>
        <w:pStyle w:val="NormalWeb"/>
        <w:numPr>
          <w:ilvl w:val="0"/>
          <w:numId w:val="21"/>
        </w:numPr>
        <w:rPr>
          <w:sz w:val="20"/>
        </w:rPr>
      </w:pPr>
      <w:r w:rsidRPr="00EF75AE">
        <w:rPr>
          <w:sz w:val="20"/>
        </w:rPr>
        <w:t xml:space="preserve">Add </w:t>
      </w:r>
      <w:r w:rsidRPr="00EF75AE">
        <w:rPr>
          <w:rStyle w:val="Strong"/>
          <w:sz w:val="20"/>
        </w:rPr>
        <w:t>secure payment gateways</w:t>
      </w:r>
      <w:r w:rsidRPr="00EF75AE">
        <w:rPr>
          <w:sz w:val="20"/>
        </w:rPr>
        <w:t xml:space="preserve"> in </w:t>
      </w:r>
      <w:proofErr w:type="spellStart"/>
      <w:r w:rsidRPr="00EF75AE">
        <w:rPr>
          <w:sz w:val="20"/>
        </w:rPr>
        <w:t>AgroShop</w:t>
      </w:r>
      <w:proofErr w:type="spellEnd"/>
      <w:r w:rsidRPr="00EF75AE">
        <w:rPr>
          <w:sz w:val="20"/>
        </w:rPr>
        <w:t xml:space="preserve"> (UPI &amp; wallets).</w:t>
      </w:r>
    </w:p>
    <w:p w:rsidR="00EF75AE" w:rsidRPr="00EF75AE" w:rsidRDefault="00EF75AE" w:rsidP="00937483">
      <w:pPr>
        <w:pStyle w:val="NormalWeb"/>
        <w:numPr>
          <w:ilvl w:val="0"/>
          <w:numId w:val="21"/>
        </w:numPr>
        <w:rPr>
          <w:sz w:val="20"/>
        </w:rPr>
      </w:pPr>
      <w:r w:rsidRPr="00EF75AE">
        <w:rPr>
          <w:sz w:val="20"/>
        </w:rPr>
        <w:t xml:space="preserve">Develop </w:t>
      </w:r>
      <w:r w:rsidRPr="00EF75AE">
        <w:rPr>
          <w:rStyle w:val="Strong"/>
          <w:sz w:val="20"/>
        </w:rPr>
        <w:t>admin analytics portal</w:t>
      </w:r>
      <w:r w:rsidRPr="00EF75AE">
        <w:rPr>
          <w:sz w:val="20"/>
        </w:rPr>
        <w:t xml:space="preserve"> for large-scale farm data review.</w:t>
      </w:r>
    </w:p>
    <w:p w:rsidR="00EF75AE" w:rsidRPr="00EF75AE" w:rsidRDefault="00EF75AE" w:rsidP="00EF75AE">
      <w:pPr>
        <w:rPr>
          <w:sz w:val="20"/>
        </w:rPr>
      </w:pPr>
      <w:r w:rsidRPr="00EF75AE">
        <w:rPr>
          <w:sz w:val="20"/>
        </w:rPr>
        <w:pict>
          <v:rect id="_x0000_i1037" style="width:0;height:1.5pt" o:hralign="center" o:hrstd="t" o:hr="t" fillcolor="#a0a0a0" stroked="f"/>
        </w:pict>
      </w:r>
    </w:p>
    <w:p w:rsidR="00EF75AE" w:rsidRPr="00EF75AE" w:rsidRDefault="00EF75AE" w:rsidP="00EF75AE">
      <w:pPr>
        <w:pStyle w:val="Heading2"/>
        <w:rPr>
          <w:sz w:val="28"/>
        </w:rPr>
      </w:pPr>
      <w:r w:rsidRPr="00EF75AE">
        <w:rPr>
          <w:sz w:val="28"/>
        </w:rPr>
        <w:t>7. Conclusion</w:t>
      </w:r>
    </w:p>
    <w:p w:rsidR="00EF75AE" w:rsidRDefault="00EF75AE" w:rsidP="00EF75AE">
      <w:pPr>
        <w:pStyle w:val="NormalWeb"/>
        <w:rPr>
          <w:sz w:val="20"/>
        </w:rPr>
      </w:pPr>
      <w:r w:rsidRPr="00EF75AE">
        <w:rPr>
          <w:sz w:val="20"/>
        </w:rPr>
        <w:t xml:space="preserve">The </w:t>
      </w:r>
      <w:proofErr w:type="spellStart"/>
      <w:r w:rsidRPr="00EF75AE">
        <w:rPr>
          <w:sz w:val="20"/>
        </w:rPr>
        <w:t>AgroScan</w:t>
      </w:r>
      <w:proofErr w:type="spellEnd"/>
      <w:r w:rsidRPr="00EF75AE">
        <w:rPr>
          <w:sz w:val="20"/>
        </w:rPr>
        <w:t xml:space="preserve"> frontend is a complete, modular, and scalable web interface built to connect farmers with real-time agricultural insights. With its structured architecture, it combines awareness, commerce, analytics, and community features in one ecosystem. The continued collaboration between developers, designers, and AI engineers ensures the platform remains reliable, educational, and impactful for all users.</w:t>
      </w:r>
    </w:p>
    <w:p w:rsidR="00EF75AE" w:rsidRDefault="00EF75AE" w:rsidP="00EF75AE">
      <w:pPr>
        <w:pStyle w:val="NormalWeb"/>
        <w:rPr>
          <w:sz w:val="20"/>
        </w:rPr>
      </w:pPr>
    </w:p>
    <w:p w:rsidR="00EF75AE" w:rsidRDefault="00EF75AE" w:rsidP="00EF75AE">
      <w:pPr>
        <w:pStyle w:val="NormalWeb"/>
        <w:rPr>
          <w:sz w:val="20"/>
        </w:rPr>
      </w:pPr>
    </w:p>
    <w:p w:rsidR="00EF75AE" w:rsidRDefault="00EF75AE" w:rsidP="00EF75AE">
      <w:pPr>
        <w:pStyle w:val="NormalWeb"/>
        <w:rPr>
          <w:sz w:val="20"/>
        </w:rPr>
      </w:pPr>
    </w:p>
    <w:p w:rsidR="00EF75AE" w:rsidRDefault="00EF75AE" w:rsidP="00EF75AE">
      <w:pPr>
        <w:pStyle w:val="NormalWeb"/>
        <w:rPr>
          <w:sz w:val="20"/>
        </w:rPr>
      </w:pPr>
    </w:p>
    <w:p w:rsidR="00EF75AE" w:rsidRPr="00EF75AE" w:rsidRDefault="00EF75AE" w:rsidP="00EF75AE">
      <w:pPr>
        <w:pStyle w:val="Heading1"/>
        <w:rPr>
          <w:sz w:val="34"/>
        </w:rPr>
      </w:pPr>
      <w:proofErr w:type="spellStart"/>
      <w:r w:rsidRPr="00EF75AE">
        <w:rPr>
          <w:sz w:val="34"/>
        </w:rPr>
        <w:lastRenderedPageBreak/>
        <w:t>AgroScan</w:t>
      </w:r>
      <w:proofErr w:type="spellEnd"/>
      <w:r w:rsidRPr="00EF75AE">
        <w:rPr>
          <w:sz w:val="34"/>
        </w:rPr>
        <w:t xml:space="preserve"> Developer Environment (</w:t>
      </w:r>
      <w:proofErr w:type="spellStart"/>
      <w:r w:rsidRPr="00EF75AE">
        <w:rPr>
          <w:sz w:val="34"/>
        </w:rPr>
        <w:t>DevEnd</w:t>
      </w:r>
      <w:proofErr w:type="spellEnd"/>
      <w:r w:rsidRPr="00EF75AE">
        <w:rPr>
          <w:sz w:val="34"/>
        </w:rPr>
        <w:t xml:space="preserve">) — Analysis </w:t>
      </w:r>
    </w:p>
    <w:p w:rsidR="00EF75AE" w:rsidRPr="00EF75AE" w:rsidRDefault="00EF75AE" w:rsidP="00EF75AE">
      <w:pPr>
        <w:pStyle w:val="Heading1"/>
        <w:rPr>
          <w:sz w:val="34"/>
        </w:rPr>
      </w:pPr>
      <w:r w:rsidRPr="00EF75AE">
        <w:rPr>
          <w:sz w:val="34"/>
        </w:rPr>
        <w:t>Report</w:t>
      </w:r>
    </w:p>
    <w:p w:rsidR="00EF75AE" w:rsidRPr="00EF75AE" w:rsidRDefault="00EF75AE" w:rsidP="00EF75AE">
      <w:pPr>
        <w:pStyle w:val="Heading2"/>
        <w:rPr>
          <w:sz w:val="26"/>
        </w:rPr>
      </w:pPr>
      <w:r w:rsidRPr="00EF75AE">
        <w:rPr>
          <w:sz w:val="26"/>
        </w:rPr>
        <w:t>1. Overview</w:t>
      </w:r>
    </w:p>
    <w:p w:rsidR="00EF75AE" w:rsidRPr="00EF75AE" w:rsidRDefault="00EF75AE" w:rsidP="00EF75AE">
      <w:pPr>
        <w:pStyle w:val="NormalWeb"/>
        <w:rPr>
          <w:sz w:val="18"/>
        </w:rPr>
      </w:pPr>
      <w:r w:rsidRPr="00EF75AE">
        <w:rPr>
          <w:sz w:val="18"/>
        </w:rPr>
        <w:t xml:space="preserve">The </w:t>
      </w:r>
      <w:proofErr w:type="spellStart"/>
      <w:r w:rsidRPr="00EF75AE">
        <w:rPr>
          <w:rStyle w:val="Strong"/>
          <w:sz w:val="18"/>
        </w:rPr>
        <w:t>DevEnd</w:t>
      </w:r>
      <w:proofErr w:type="spellEnd"/>
      <w:r w:rsidRPr="00EF75AE">
        <w:rPr>
          <w:sz w:val="18"/>
        </w:rPr>
        <w:t xml:space="preserve"> (Developer Environment) of </w:t>
      </w:r>
      <w:proofErr w:type="spellStart"/>
      <w:r w:rsidRPr="00EF75AE">
        <w:rPr>
          <w:sz w:val="18"/>
        </w:rPr>
        <w:t>AgroScan</w:t>
      </w:r>
      <w:proofErr w:type="spellEnd"/>
      <w:r w:rsidRPr="00EF75AE">
        <w:rPr>
          <w:sz w:val="18"/>
        </w:rPr>
        <w:t xml:space="preserve"> acts as the internal administrative and control interface for developers, administrators, and system operators. This section of the platform provides access to backend management tools, database visualization, API documentation, and operational dashboards that help maintain the </w:t>
      </w:r>
      <w:proofErr w:type="spellStart"/>
      <w:r w:rsidRPr="00EF75AE">
        <w:rPr>
          <w:sz w:val="18"/>
        </w:rPr>
        <w:t>AgroScan</w:t>
      </w:r>
      <w:proofErr w:type="spellEnd"/>
      <w:r w:rsidRPr="00EF75AE">
        <w:rPr>
          <w:sz w:val="18"/>
        </w:rPr>
        <w:t xml:space="preserve"> ecosystem.</w:t>
      </w:r>
    </w:p>
    <w:p w:rsidR="00EF75AE" w:rsidRPr="00EF75AE" w:rsidRDefault="00EF75AE" w:rsidP="00EF75AE">
      <w:pPr>
        <w:pStyle w:val="NormalWeb"/>
        <w:rPr>
          <w:sz w:val="18"/>
        </w:rPr>
      </w:pPr>
      <w:r w:rsidRPr="00EF75AE">
        <w:rPr>
          <w:rStyle w:val="Strong"/>
          <w:sz w:val="18"/>
        </w:rPr>
        <w:t>Main Folder:</w:t>
      </w:r>
      <w:r w:rsidRPr="00EF75AE">
        <w:rPr>
          <w:sz w:val="18"/>
        </w:rPr>
        <w:t xml:space="preserve"> </w:t>
      </w:r>
      <w:proofErr w:type="spellStart"/>
      <w:r w:rsidRPr="00EF75AE">
        <w:rPr>
          <w:rStyle w:val="HTMLCode"/>
          <w:rFonts w:eastAsiaTheme="majorEastAsia"/>
          <w:sz w:val="14"/>
        </w:rPr>
        <w:t>devend</w:t>
      </w:r>
      <w:proofErr w:type="spellEnd"/>
      <w:r w:rsidRPr="00EF75AE">
        <w:rPr>
          <w:rStyle w:val="HTMLCode"/>
          <w:rFonts w:eastAsiaTheme="majorEastAsia"/>
          <w:sz w:val="14"/>
        </w:rPr>
        <w:t>/</w:t>
      </w:r>
      <w:r w:rsidRPr="00EF75AE">
        <w:rPr>
          <w:sz w:val="18"/>
        </w:rPr>
        <w:br/>
      </w:r>
      <w:r w:rsidRPr="00EF75AE">
        <w:rPr>
          <w:rStyle w:val="Strong"/>
          <w:sz w:val="18"/>
        </w:rPr>
        <w:t>Purpose:</w:t>
      </w:r>
      <w:r w:rsidRPr="00EF75AE">
        <w:rPr>
          <w:sz w:val="18"/>
        </w:rPr>
        <w:t xml:space="preserve"> To manage system operations, monitor analytics, handle data pipelines, view logs, and configure user or device-level settings securely.</w:t>
      </w:r>
    </w:p>
    <w:p w:rsidR="00EF75AE" w:rsidRPr="00EF75AE" w:rsidRDefault="00EF75AE" w:rsidP="00EF75AE">
      <w:pPr>
        <w:rPr>
          <w:sz w:val="18"/>
        </w:rPr>
      </w:pPr>
      <w:r w:rsidRPr="00EF75AE">
        <w:rPr>
          <w:sz w:val="18"/>
        </w:rPr>
        <w:pict>
          <v:rect id="_x0000_i1038" style="width:0;height:1.5pt" o:hralign="center" o:hrstd="t" o:hr="t" fillcolor="#a0a0a0" stroked="f"/>
        </w:pict>
      </w:r>
    </w:p>
    <w:p w:rsidR="00EF75AE" w:rsidRPr="00EF75AE" w:rsidRDefault="00EF75AE" w:rsidP="00EF75AE">
      <w:pPr>
        <w:pStyle w:val="Heading2"/>
        <w:rPr>
          <w:sz w:val="26"/>
        </w:rPr>
      </w:pPr>
      <w:r w:rsidRPr="00EF75AE">
        <w:rPr>
          <w:sz w:val="26"/>
        </w:rPr>
        <w:t>2. Folder Structure Summary</w:t>
      </w:r>
    </w:p>
    <w:p w:rsidR="00EF75AE" w:rsidRPr="00EF75AE" w:rsidRDefault="00EF75AE" w:rsidP="00EF75AE">
      <w:pPr>
        <w:pStyle w:val="Heading3"/>
        <w:rPr>
          <w:sz w:val="22"/>
        </w:rPr>
      </w:pPr>
      <w:r w:rsidRPr="00EF75AE">
        <w:rPr>
          <w:rStyle w:val="Strong"/>
          <w:b w:val="0"/>
          <w:bCs w:val="0"/>
          <w:sz w:val="22"/>
        </w:rPr>
        <w:t>Root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6319"/>
      </w:tblGrid>
      <w:tr w:rsidR="00EF75AE" w:rsidRPr="00EF75AE" w:rsidTr="00EF75AE">
        <w:trPr>
          <w:tblHeader/>
          <w:tblCellSpacing w:w="15" w:type="dxa"/>
        </w:trPr>
        <w:tc>
          <w:tcPr>
            <w:tcW w:w="0" w:type="auto"/>
            <w:vAlign w:val="center"/>
            <w:hideMark/>
          </w:tcPr>
          <w:p w:rsidR="00EF75AE" w:rsidRPr="00EF75AE" w:rsidRDefault="00EF75AE">
            <w:pPr>
              <w:jc w:val="center"/>
              <w:rPr>
                <w:b/>
                <w:bCs/>
                <w:sz w:val="18"/>
              </w:rPr>
            </w:pPr>
            <w:r w:rsidRPr="00EF75AE">
              <w:rPr>
                <w:b/>
                <w:bCs/>
                <w:sz w:val="18"/>
              </w:rPr>
              <w:t>File</w:t>
            </w:r>
          </w:p>
        </w:tc>
        <w:tc>
          <w:tcPr>
            <w:tcW w:w="0" w:type="auto"/>
            <w:vAlign w:val="center"/>
            <w:hideMark/>
          </w:tcPr>
          <w:p w:rsidR="00EF75AE" w:rsidRPr="00EF75AE" w:rsidRDefault="00EF75AE">
            <w:pPr>
              <w:jc w:val="center"/>
              <w:rPr>
                <w:b/>
                <w:bCs/>
                <w:sz w:val="18"/>
              </w:rPr>
            </w:pPr>
            <w:r w:rsidRPr="00EF75AE">
              <w:rPr>
                <w:b/>
                <w:bCs/>
                <w:sz w:val="18"/>
              </w:rPr>
              <w:t>Description</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index.html</w:t>
            </w:r>
          </w:p>
        </w:tc>
        <w:tc>
          <w:tcPr>
            <w:tcW w:w="0" w:type="auto"/>
            <w:vAlign w:val="center"/>
            <w:hideMark/>
          </w:tcPr>
          <w:p w:rsidR="00EF75AE" w:rsidRPr="00EF75AE" w:rsidRDefault="00EF75AE">
            <w:pPr>
              <w:rPr>
                <w:sz w:val="18"/>
              </w:rPr>
            </w:pPr>
            <w:r w:rsidRPr="00EF75AE">
              <w:rPr>
                <w:sz w:val="18"/>
              </w:rPr>
              <w:t>Main developer dashboard entry point; links to login and private desk sections.</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login-form.html</w:t>
            </w:r>
          </w:p>
        </w:tc>
        <w:tc>
          <w:tcPr>
            <w:tcW w:w="0" w:type="auto"/>
            <w:vAlign w:val="center"/>
            <w:hideMark/>
          </w:tcPr>
          <w:p w:rsidR="00EF75AE" w:rsidRPr="00EF75AE" w:rsidRDefault="00EF75AE">
            <w:pPr>
              <w:rPr>
                <w:sz w:val="18"/>
              </w:rPr>
            </w:pPr>
            <w:r w:rsidRPr="00EF75AE">
              <w:rPr>
                <w:sz w:val="18"/>
              </w:rPr>
              <w:t>Secure authentication gateway for developers and admins.</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README.md</w:t>
            </w:r>
          </w:p>
        </w:tc>
        <w:tc>
          <w:tcPr>
            <w:tcW w:w="0" w:type="auto"/>
            <w:vAlign w:val="center"/>
            <w:hideMark/>
          </w:tcPr>
          <w:p w:rsidR="00EF75AE" w:rsidRPr="00EF75AE" w:rsidRDefault="00EF75AE">
            <w:pPr>
              <w:rPr>
                <w:sz w:val="18"/>
              </w:rPr>
            </w:pPr>
            <w:r w:rsidRPr="00EF75AE">
              <w:rPr>
                <w:sz w:val="18"/>
              </w:rPr>
              <w:t>Setup guide, usage instructions, and internal documentation.</w:t>
            </w:r>
          </w:p>
        </w:tc>
      </w:tr>
    </w:tbl>
    <w:p w:rsidR="00EF75AE" w:rsidRPr="00EF75AE" w:rsidRDefault="00EF75AE" w:rsidP="00EF75AE">
      <w:pPr>
        <w:pStyle w:val="Heading3"/>
        <w:rPr>
          <w:sz w:val="22"/>
        </w:rPr>
      </w:pPr>
      <w:proofErr w:type="gramStart"/>
      <w:r w:rsidRPr="00EF75AE">
        <w:rPr>
          <w:rStyle w:val="Strong"/>
          <w:b w:val="0"/>
          <w:bCs w:val="0"/>
          <w:sz w:val="22"/>
        </w:rPr>
        <w:t>private-desk</w:t>
      </w:r>
      <w:proofErr w:type="gramEnd"/>
      <w:r w:rsidRPr="00EF75AE">
        <w:rPr>
          <w:rStyle w:val="Strong"/>
          <w:b w:val="0"/>
          <w:bCs w:val="0"/>
          <w:sz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7374"/>
      </w:tblGrid>
      <w:tr w:rsidR="00EF75AE" w:rsidRPr="00EF75AE" w:rsidTr="00EF75AE">
        <w:trPr>
          <w:tblHeader/>
          <w:tblCellSpacing w:w="15" w:type="dxa"/>
        </w:trPr>
        <w:tc>
          <w:tcPr>
            <w:tcW w:w="0" w:type="auto"/>
            <w:vAlign w:val="center"/>
            <w:hideMark/>
          </w:tcPr>
          <w:p w:rsidR="00EF75AE" w:rsidRPr="00EF75AE" w:rsidRDefault="00EF75AE">
            <w:pPr>
              <w:jc w:val="center"/>
              <w:rPr>
                <w:b/>
                <w:bCs/>
                <w:sz w:val="18"/>
              </w:rPr>
            </w:pPr>
            <w:r w:rsidRPr="00EF75AE">
              <w:rPr>
                <w:b/>
                <w:bCs/>
                <w:sz w:val="18"/>
              </w:rPr>
              <w:t>File</w:t>
            </w:r>
          </w:p>
        </w:tc>
        <w:tc>
          <w:tcPr>
            <w:tcW w:w="0" w:type="auto"/>
            <w:vAlign w:val="center"/>
            <w:hideMark/>
          </w:tcPr>
          <w:p w:rsidR="00EF75AE" w:rsidRPr="00EF75AE" w:rsidRDefault="00EF75AE">
            <w:pPr>
              <w:jc w:val="center"/>
              <w:rPr>
                <w:b/>
                <w:bCs/>
                <w:sz w:val="18"/>
              </w:rPr>
            </w:pPr>
            <w:r w:rsidRPr="00EF75AE">
              <w:rPr>
                <w:b/>
                <w:bCs/>
                <w:sz w:val="18"/>
              </w:rPr>
              <w:t>Description</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control-panel.html</w:t>
            </w:r>
          </w:p>
        </w:tc>
        <w:tc>
          <w:tcPr>
            <w:tcW w:w="0" w:type="auto"/>
            <w:vAlign w:val="center"/>
            <w:hideMark/>
          </w:tcPr>
          <w:p w:rsidR="00EF75AE" w:rsidRPr="00EF75AE" w:rsidRDefault="00EF75AE">
            <w:pPr>
              <w:rPr>
                <w:sz w:val="18"/>
              </w:rPr>
            </w:pPr>
            <w:r w:rsidRPr="00EF75AE">
              <w:rPr>
                <w:sz w:val="18"/>
              </w:rPr>
              <w:t>Central operations control interface — used for accessing analytics and backend configurations.</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dashboard.html</w:t>
            </w:r>
          </w:p>
        </w:tc>
        <w:tc>
          <w:tcPr>
            <w:tcW w:w="0" w:type="auto"/>
            <w:vAlign w:val="center"/>
            <w:hideMark/>
          </w:tcPr>
          <w:p w:rsidR="00EF75AE" w:rsidRPr="00EF75AE" w:rsidRDefault="00EF75AE">
            <w:pPr>
              <w:rPr>
                <w:sz w:val="18"/>
              </w:rPr>
            </w:pPr>
            <w:r w:rsidRPr="00EF75AE">
              <w:rPr>
                <w:sz w:val="18"/>
              </w:rPr>
              <w:t>Developer analytics dashboard summarizing data traffic, device status, and error reports.</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database.html</w:t>
            </w:r>
          </w:p>
        </w:tc>
        <w:tc>
          <w:tcPr>
            <w:tcW w:w="0" w:type="auto"/>
            <w:vAlign w:val="center"/>
            <w:hideMark/>
          </w:tcPr>
          <w:p w:rsidR="00EF75AE" w:rsidRPr="00EF75AE" w:rsidRDefault="00EF75AE">
            <w:pPr>
              <w:rPr>
                <w:sz w:val="18"/>
              </w:rPr>
            </w:pPr>
            <w:r w:rsidRPr="00EF75AE">
              <w:rPr>
                <w:sz w:val="18"/>
              </w:rPr>
              <w:t>Displays active database connections, schemas, and stored collections.</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logs.html</w:t>
            </w:r>
          </w:p>
        </w:tc>
        <w:tc>
          <w:tcPr>
            <w:tcW w:w="0" w:type="auto"/>
            <w:vAlign w:val="center"/>
            <w:hideMark/>
          </w:tcPr>
          <w:p w:rsidR="00EF75AE" w:rsidRPr="00EF75AE" w:rsidRDefault="00EF75AE">
            <w:pPr>
              <w:rPr>
                <w:sz w:val="18"/>
              </w:rPr>
            </w:pPr>
            <w:r w:rsidRPr="00EF75AE">
              <w:rPr>
                <w:sz w:val="18"/>
              </w:rPr>
              <w:t>Log viewer for backend activities, device syncs, and error traces.</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profile.html</w:t>
            </w:r>
          </w:p>
        </w:tc>
        <w:tc>
          <w:tcPr>
            <w:tcW w:w="0" w:type="auto"/>
            <w:vAlign w:val="center"/>
            <w:hideMark/>
          </w:tcPr>
          <w:p w:rsidR="00EF75AE" w:rsidRPr="00EF75AE" w:rsidRDefault="00EF75AE">
            <w:pPr>
              <w:rPr>
                <w:sz w:val="18"/>
              </w:rPr>
            </w:pPr>
            <w:r w:rsidRPr="00EF75AE">
              <w:rPr>
                <w:sz w:val="18"/>
              </w:rPr>
              <w:t>Admin and developer profile management section.</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settings.html</w:t>
            </w:r>
          </w:p>
        </w:tc>
        <w:tc>
          <w:tcPr>
            <w:tcW w:w="0" w:type="auto"/>
            <w:vAlign w:val="center"/>
            <w:hideMark/>
          </w:tcPr>
          <w:p w:rsidR="00EF75AE" w:rsidRPr="00EF75AE" w:rsidRDefault="00EF75AE">
            <w:pPr>
              <w:rPr>
                <w:sz w:val="18"/>
              </w:rPr>
            </w:pPr>
            <w:r w:rsidRPr="00EF75AE">
              <w:rPr>
                <w:sz w:val="18"/>
              </w:rPr>
              <w:t>Environment settings (theme, API keys, security toggles).</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sqlconsole.html</w:t>
            </w:r>
          </w:p>
        </w:tc>
        <w:tc>
          <w:tcPr>
            <w:tcW w:w="0" w:type="auto"/>
            <w:vAlign w:val="center"/>
            <w:hideMark/>
          </w:tcPr>
          <w:p w:rsidR="00EF75AE" w:rsidRPr="00EF75AE" w:rsidRDefault="00EF75AE">
            <w:pPr>
              <w:rPr>
                <w:sz w:val="18"/>
              </w:rPr>
            </w:pPr>
            <w:r w:rsidRPr="00EF75AE">
              <w:rPr>
                <w:sz w:val="18"/>
              </w:rPr>
              <w:t>Direct SQL interface for database queries and debugging.</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claim.png / title.png</w:t>
            </w:r>
          </w:p>
        </w:tc>
        <w:tc>
          <w:tcPr>
            <w:tcW w:w="0" w:type="auto"/>
            <w:vAlign w:val="center"/>
            <w:hideMark/>
          </w:tcPr>
          <w:p w:rsidR="00EF75AE" w:rsidRPr="00EF75AE" w:rsidRDefault="00EF75AE">
            <w:pPr>
              <w:rPr>
                <w:sz w:val="18"/>
              </w:rPr>
            </w:pPr>
            <w:r w:rsidRPr="00EF75AE">
              <w:rPr>
                <w:sz w:val="18"/>
              </w:rPr>
              <w:t>Branding and logo assets for the internal control interface.</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ordermanagement.html</w:t>
            </w:r>
          </w:p>
        </w:tc>
        <w:tc>
          <w:tcPr>
            <w:tcW w:w="0" w:type="auto"/>
            <w:vAlign w:val="center"/>
            <w:hideMark/>
          </w:tcPr>
          <w:p w:rsidR="00EF75AE" w:rsidRPr="00EF75AE" w:rsidRDefault="00EF75AE">
            <w:pPr>
              <w:rPr>
                <w:sz w:val="18"/>
              </w:rPr>
            </w:pPr>
            <w:r w:rsidRPr="00EF75AE">
              <w:rPr>
                <w:sz w:val="18"/>
              </w:rPr>
              <w:t xml:space="preserve">Module for viewing and handling product orders from </w:t>
            </w:r>
            <w:proofErr w:type="spellStart"/>
            <w:r w:rsidRPr="00EF75AE">
              <w:rPr>
                <w:sz w:val="18"/>
              </w:rPr>
              <w:t>AgroShop</w:t>
            </w:r>
            <w:proofErr w:type="spellEnd"/>
            <w:r w:rsidRPr="00EF75AE">
              <w:rPr>
                <w:sz w:val="18"/>
              </w:rPr>
              <w:t xml:space="preserve"> (internal access only).</w:t>
            </w:r>
          </w:p>
        </w:tc>
      </w:tr>
    </w:tbl>
    <w:p w:rsidR="00EF75AE" w:rsidRPr="00EF75AE" w:rsidRDefault="00EF75AE" w:rsidP="00EF75AE">
      <w:pPr>
        <w:pStyle w:val="Heading3"/>
        <w:rPr>
          <w:sz w:val="22"/>
        </w:rPr>
      </w:pPr>
      <w:proofErr w:type="gramStart"/>
      <w:r w:rsidRPr="00EF75AE">
        <w:rPr>
          <w:rStyle w:val="Strong"/>
          <w:b w:val="0"/>
          <w:bCs w:val="0"/>
          <w:sz w:val="22"/>
        </w:rPr>
        <w:lastRenderedPageBreak/>
        <w:t>restricted-entry-only</w:t>
      </w:r>
      <w:proofErr w:type="gramEnd"/>
      <w:r w:rsidRPr="00EF75AE">
        <w:rPr>
          <w:rStyle w:val="Strong"/>
          <w:b w:val="0"/>
          <w:bCs w:val="0"/>
          <w:sz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5959"/>
      </w:tblGrid>
      <w:tr w:rsidR="00EF75AE" w:rsidRPr="00EF75AE" w:rsidTr="00EF75AE">
        <w:trPr>
          <w:tblHeader/>
          <w:tblCellSpacing w:w="15" w:type="dxa"/>
        </w:trPr>
        <w:tc>
          <w:tcPr>
            <w:tcW w:w="0" w:type="auto"/>
            <w:vAlign w:val="center"/>
            <w:hideMark/>
          </w:tcPr>
          <w:p w:rsidR="00EF75AE" w:rsidRPr="00EF75AE" w:rsidRDefault="00EF75AE">
            <w:pPr>
              <w:jc w:val="center"/>
              <w:rPr>
                <w:b/>
                <w:bCs/>
                <w:sz w:val="18"/>
              </w:rPr>
            </w:pPr>
            <w:r w:rsidRPr="00EF75AE">
              <w:rPr>
                <w:b/>
                <w:bCs/>
                <w:sz w:val="18"/>
              </w:rPr>
              <w:t>File</w:t>
            </w:r>
          </w:p>
        </w:tc>
        <w:tc>
          <w:tcPr>
            <w:tcW w:w="0" w:type="auto"/>
            <w:vAlign w:val="center"/>
            <w:hideMark/>
          </w:tcPr>
          <w:p w:rsidR="00EF75AE" w:rsidRPr="00EF75AE" w:rsidRDefault="00EF75AE">
            <w:pPr>
              <w:jc w:val="center"/>
              <w:rPr>
                <w:b/>
                <w:bCs/>
                <w:sz w:val="18"/>
              </w:rPr>
            </w:pPr>
            <w:r w:rsidRPr="00EF75AE">
              <w:rPr>
                <w:b/>
                <w:bCs/>
                <w:sz w:val="18"/>
              </w:rPr>
              <w:t>Description</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api.html</w:t>
            </w:r>
          </w:p>
        </w:tc>
        <w:tc>
          <w:tcPr>
            <w:tcW w:w="0" w:type="auto"/>
            <w:vAlign w:val="center"/>
            <w:hideMark/>
          </w:tcPr>
          <w:p w:rsidR="00EF75AE" w:rsidRPr="00EF75AE" w:rsidRDefault="00EF75AE">
            <w:pPr>
              <w:rPr>
                <w:sz w:val="18"/>
              </w:rPr>
            </w:pPr>
            <w:r w:rsidRPr="00EF75AE">
              <w:rPr>
                <w:sz w:val="18"/>
              </w:rPr>
              <w:t xml:space="preserve">Developer API documentation including REST and </w:t>
            </w:r>
            <w:proofErr w:type="spellStart"/>
            <w:r w:rsidRPr="00EF75AE">
              <w:rPr>
                <w:sz w:val="18"/>
              </w:rPr>
              <w:t>WebSocket</w:t>
            </w:r>
            <w:proofErr w:type="spellEnd"/>
            <w:r w:rsidRPr="00EF75AE">
              <w:rPr>
                <w:sz w:val="18"/>
              </w:rPr>
              <w:t xml:space="preserve"> endpoints.</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script.js</w:t>
            </w:r>
          </w:p>
        </w:tc>
        <w:tc>
          <w:tcPr>
            <w:tcW w:w="0" w:type="auto"/>
            <w:vAlign w:val="center"/>
            <w:hideMark/>
          </w:tcPr>
          <w:p w:rsidR="00EF75AE" w:rsidRPr="00EF75AE" w:rsidRDefault="00EF75AE">
            <w:pPr>
              <w:rPr>
                <w:sz w:val="18"/>
              </w:rPr>
            </w:pPr>
            <w:r w:rsidRPr="00EF75AE">
              <w:rPr>
                <w:sz w:val="18"/>
              </w:rPr>
              <w:t>Handles admin-side interactions, AJAX calls, and restricted API fetches.</w:t>
            </w:r>
          </w:p>
        </w:tc>
      </w:tr>
      <w:tr w:rsidR="00EF75AE" w:rsidRPr="00EF75AE" w:rsidTr="00EF75AE">
        <w:trPr>
          <w:tblCellSpacing w:w="15" w:type="dxa"/>
        </w:trPr>
        <w:tc>
          <w:tcPr>
            <w:tcW w:w="0" w:type="auto"/>
            <w:vAlign w:val="center"/>
            <w:hideMark/>
          </w:tcPr>
          <w:p w:rsidR="00EF75AE" w:rsidRPr="00EF75AE" w:rsidRDefault="00EF75AE">
            <w:pPr>
              <w:rPr>
                <w:sz w:val="18"/>
              </w:rPr>
            </w:pPr>
            <w:r w:rsidRPr="00EF75AE">
              <w:rPr>
                <w:rStyle w:val="Strong"/>
                <w:sz w:val="18"/>
              </w:rPr>
              <w:t>styles.css</w:t>
            </w:r>
          </w:p>
        </w:tc>
        <w:tc>
          <w:tcPr>
            <w:tcW w:w="0" w:type="auto"/>
            <w:vAlign w:val="center"/>
            <w:hideMark/>
          </w:tcPr>
          <w:p w:rsidR="00EF75AE" w:rsidRPr="00EF75AE" w:rsidRDefault="00EF75AE">
            <w:pPr>
              <w:rPr>
                <w:sz w:val="18"/>
              </w:rPr>
            </w:pPr>
            <w:r w:rsidRPr="00EF75AE">
              <w:rPr>
                <w:sz w:val="18"/>
              </w:rPr>
              <w:t>Visual styling and security indicators for the restricted zone.</w:t>
            </w:r>
          </w:p>
        </w:tc>
      </w:tr>
    </w:tbl>
    <w:p w:rsidR="00EF75AE" w:rsidRPr="00EF75AE" w:rsidRDefault="00EF75AE" w:rsidP="00EF75AE">
      <w:pPr>
        <w:rPr>
          <w:sz w:val="18"/>
        </w:rPr>
      </w:pPr>
      <w:r w:rsidRPr="00EF75AE">
        <w:rPr>
          <w:sz w:val="18"/>
        </w:rPr>
        <w:pict>
          <v:rect id="_x0000_i1039" style="width:0;height:1.5pt" o:hralign="center" o:hrstd="t" o:hr="t" fillcolor="#a0a0a0" stroked="f"/>
        </w:pict>
      </w:r>
    </w:p>
    <w:p w:rsidR="00EF75AE" w:rsidRPr="00EF75AE" w:rsidRDefault="00EF75AE" w:rsidP="00EF75AE">
      <w:pPr>
        <w:pStyle w:val="Heading2"/>
        <w:rPr>
          <w:sz w:val="26"/>
        </w:rPr>
      </w:pPr>
      <w:r w:rsidRPr="00EF75AE">
        <w:rPr>
          <w:sz w:val="26"/>
        </w:rPr>
        <w:t>3. Key Functional Modules</w:t>
      </w:r>
    </w:p>
    <w:p w:rsidR="00EF75AE" w:rsidRPr="00EF75AE" w:rsidRDefault="00EF75AE" w:rsidP="00EF75AE">
      <w:pPr>
        <w:pStyle w:val="Heading3"/>
        <w:rPr>
          <w:sz w:val="22"/>
        </w:rPr>
      </w:pPr>
      <w:r w:rsidRPr="00EF75AE">
        <w:rPr>
          <w:rStyle w:val="Strong"/>
          <w:b w:val="0"/>
          <w:bCs w:val="0"/>
          <w:sz w:val="22"/>
        </w:rPr>
        <w:t>A. Control Panel Module</w:t>
      </w:r>
    </w:p>
    <w:p w:rsidR="00EF75AE" w:rsidRPr="00EF75AE" w:rsidRDefault="00EF75AE" w:rsidP="00937483">
      <w:pPr>
        <w:pStyle w:val="NormalWeb"/>
        <w:numPr>
          <w:ilvl w:val="0"/>
          <w:numId w:val="22"/>
        </w:numPr>
        <w:rPr>
          <w:sz w:val="18"/>
        </w:rPr>
      </w:pPr>
      <w:r w:rsidRPr="00EF75AE">
        <w:rPr>
          <w:sz w:val="18"/>
        </w:rPr>
        <w:t>Displays live device connections, user activities, and system alerts.</w:t>
      </w:r>
    </w:p>
    <w:p w:rsidR="00EF75AE" w:rsidRPr="00EF75AE" w:rsidRDefault="00EF75AE" w:rsidP="00937483">
      <w:pPr>
        <w:pStyle w:val="NormalWeb"/>
        <w:numPr>
          <w:ilvl w:val="0"/>
          <w:numId w:val="22"/>
        </w:numPr>
        <w:rPr>
          <w:sz w:val="18"/>
        </w:rPr>
      </w:pPr>
      <w:r w:rsidRPr="00EF75AE">
        <w:rPr>
          <w:sz w:val="18"/>
        </w:rPr>
        <w:t>Includes buttons for toggling maintenance mode and refreshing server status.</w:t>
      </w:r>
    </w:p>
    <w:p w:rsidR="00EF75AE" w:rsidRPr="00EF75AE" w:rsidRDefault="00EF75AE" w:rsidP="00937483">
      <w:pPr>
        <w:pStyle w:val="NormalWeb"/>
        <w:numPr>
          <w:ilvl w:val="0"/>
          <w:numId w:val="22"/>
        </w:numPr>
        <w:rPr>
          <w:sz w:val="18"/>
        </w:rPr>
      </w:pPr>
      <w:r w:rsidRPr="00EF75AE">
        <w:rPr>
          <w:sz w:val="18"/>
        </w:rPr>
        <w:t>Provides quick access to logs and SQL console.</w:t>
      </w:r>
    </w:p>
    <w:p w:rsidR="00EF75AE" w:rsidRPr="00EF75AE" w:rsidRDefault="00EF75AE" w:rsidP="00EF75AE">
      <w:pPr>
        <w:pStyle w:val="Heading3"/>
        <w:rPr>
          <w:sz w:val="22"/>
        </w:rPr>
      </w:pPr>
      <w:r w:rsidRPr="00EF75AE">
        <w:rPr>
          <w:rStyle w:val="Strong"/>
          <w:b w:val="0"/>
          <w:bCs w:val="0"/>
          <w:sz w:val="22"/>
        </w:rPr>
        <w:t>B. Dashboard &amp; Analytics</w:t>
      </w:r>
    </w:p>
    <w:p w:rsidR="00EF75AE" w:rsidRPr="00EF75AE" w:rsidRDefault="00EF75AE" w:rsidP="00937483">
      <w:pPr>
        <w:pStyle w:val="NormalWeb"/>
        <w:numPr>
          <w:ilvl w:val="0"/>
          <w:numId w:val="23"/>
        </w:numPr>
        <w:rPr>
          <w:sz w:val="18"/>
        </w:rPr>
      </w:pPr>
      <w:r w:rsidRPr="00EF75AE">
        <w:rPr>
          <w:sz w:val="18"/>
        </w:rPr>
        <w:t>Tracks number of active users, total soil scans, and weather alerts.</w:t>
      </w:r>
    </w:p>
    <w:p w:rsidR="00EF75AE" w:rsidRPr="00EF75AE" w:rsidRDefault="00EF75AE" w:rsidP="00937483">
      <w:pPr>
        <w:pStyle w:val="NormalWeb"/>
        <w:numPr>
          <w:ilvl w:val="0"/>
          <w:numId w:val="23"/>
        </w:numPr>
        <w:rPr>
          <w:sz w:val="18"/>
        </w:rPr>
      </w:pPr>
      <w:r w:rsidRPr="00EF75AE">
        <w:rPr>
          <w:sz w:val="18"/>
        </w:rPr>
        <w:t>Displays graphs of daily data inflow, system latency, and API response rates.</w:t>
      </w:r>
    </w:p>
    <w:p w:rsidR="00EF75AE" w:rsidRPr="00EF75AE" w:rsidRDefault="00EF75AE" w:rsidP="00937483">
      <w:pPr>
        <w:pStyle w:val="NormalWeb"/>
        <w:numPr>
          <w:ilvl w:val="0"/>
          <w:numId w:val="23"/>
        </w:numPr>
        <w:rPr>
          <w:sz w:val="18"/>
        </w:rPr>
      </w:pPr>
      <w:r w:rsidRPr="00EF75AE">
        <w:rPr>
          <w:sz w:val="18"/>
        </w:rPr>
        <w:t>Integrates with Firebase or internal DB for real-time visual metrics.</w:t>
      </w:r>
    </w:p>
    <w:p w:rsidR="00EF75AE" w:rsidRPr="00EF75AE" w:rsidRDefault="00EF75AE" w:rsidP="00EF75AE">
      <w:pPr>
        <w:pStyle w:val="Heading3"/>
        <w:rPr>
          <w:sz w:val="22"/>
        </w:rPr>
      </w:pPr>
      <w:r w:rsidRPr="00EF75AE">
        <w:rPr>
          <w:rStyle w:val="Strong"/>
          <w:b w:val="0"/>
          <w:bCs w:val="0"/>
          <w:sz w:val="22"/>
        </w:rPr>
        <w:t>C. Database Management Module</w:t>
      </w:r>
    </w:p>
    <w:p w:rsidR="00EF75AE" w:rsidRPr="00EF75AE" w:rsidRDefault="00EF75AE" w:rsidP="00937483">
      <w:pPr>
        <w:pStyle w:val="NormalWeb"/>
        <w:numPr>
          <w:ilvl w:val="0"/>
          <w:numId w:val="24"/>
        </w:numPr>
        <w:rPr>
          <w:sz w:val="18"/>
        </w:rPr>
      </w:pPr>
      <w:r w:rsidRPr="00EF75AE">
        <w:rPr>
          <w:sz w:val="18"/>
        </w:rPr>
        <w:t xml:space="preserve">Shows tables/collections (Users, Devices, </w:t>
      </w:r>
      <w:proofErr w:type="spellStart"/>
      <w:r w:rsidRPr="00EF75AE">
        <w:rPr>
          <w:sz w:val="18"/>
        </w:rPr>
        <w:t>SoilData</w:t>
      </w:r>
      <w:proofErr w:type="spellEnd"/>
      <w:r w:rsidRPr="00EF75AE">
        <w:rPr>
          <w:sz w:val="18"/>
        </w:rPr>
        <w:t xml:space="preserve">, </w:t>
      </w:r>
      <w:proofErr w:type="spellStart"/>
      <w:r w:rsidRPr="00EF75AE">
        <w:rPr>
          <w:sz w:val="18"/>
        </w:rPr>
        <w:t>ClimateData</w:t>
      </w:r>
      <w:proofErr w:type="spellEnd"/>
      <w:r w:rsidRPr="00EF75AE">
        <w:rPr>
          <w:sz w:val="18"/>
        </w:rPr>
        <w:t>, Orders).</w:t>
      </w:r>
    </w:p>
    <w:p w:rsidR="00EF75AE" w:rsidRPr="00EF75AE" w:rsidRDefault="00EF75AE" w:rsidP="00937483">
      <w:pPr>
        <w:pStyle w:val="NormalWeb"/>
        <w:numPr>
          <w:ilvl w:val="0"/>
          <w:numId w:val="24"/>
        </w:numPr>
        <w:rPr>
          <w:sz w:val="18"/>
        </w:rPr>
      </w:pPr>
      <w:r w:rsidRPr="00EF75AE">
        <w:rPr>
          <w:sz w:val="18"/>
        </w:rPr>
        <w:t xml:space="preserve">Allows limited query execution via </w:t>
      </w:r>
      <w:r w:rsidRPr="00EF75AE">
        <w:rPr>
          <w:rStyle w:val="Strong"/>
          <w:sz w:val="18"/>
        </w:rPr>
        <w:t>sqlconsole.html</w:t>
      </w:r>
      <w:r w:rsidRPr="00EF75AE">
        <w:rPr>
          <w:sz w:val="18"/>
        </w:rPr>
        <w:t>.</w:t>
      </w:r>
    </w:p>
    <w:p w:rsidR="00EF75AE" w:rsidRPr="00EF75AE" w:rsidRDefault="00EF75AE" w:rsidP="00937483">
      <w:pPr>
        <w:pStyle w:val="NormalWeb"/>
        <w:numPr>
          <w:ilvl w:val="0"/>
          <w:numId w:val="24"/>
        </w:numPr>
        <w:rPr>
          <w:sz w:val="18"/>
        </w:rPr>
      </w:pPr>
      <w:r w:rsidRPr="00EF75AE">
        <w:rPr>
          <w:sz w:val="18"/>
        </w:rPr>
        <w:t>Export option for backups in CSV or JSON.</w:t>
      </w:r>
    </w:p>
    <w:p w:rsidR="00EF75AE" w:rsidRPr="00EF75AE" w:rsidRDefault="00EF75AE" w:rsidP="00EF75AE">
      <w:pPr>
        <w:pStyle w:val="Heading3"/>
        <w:rPr>
          <w:sz w:val="22"/>
        </w:rPr>
      </w:pPr>
      <w:r w:rsidRPr="00EF75AE">
        <w:rPr>
          <w:rStyle w:val="Strong"/>
          <w:b w:val="0"/>
          <w:bCs w:val="0"/>
          <w:sz w:val="22"/>
        </w:rPr>
        <w:t>D. Logs and Monitoring Module</w:t>
      </w:r>
    </w:p>
    <w:p w:rsidR="00EF75AE" w:rsidRPr="00EF75AE" w:rsidRDefault="00EF75AE" w:rsidP="00937483">
      <w:pPr>
        <w:pStyle w:val="NormalWeb"/>
        <w:numPr>
          <w:ilvl w:val="0"/>
          <w:numId w:val="25"/>
        </w:numPr>
        <w:rPr>
          <w:sz w:val="18"/>
        </w:rPr>
      </w:pPr>
      <w:r w:rsidRPr="00EF75AE">
        <w:rPr>
          <w:sz w:val="18"/>
        </w:rPr>
        <w:t>Provides filterable logs for API access, device communication, and errors.</w:t>
      </w:r>
    </w:p>
    <w:p w:rsidR="00EF75AE" w:rsidRPr="00EF75AE" w:rsidRDefault="00EF75AE" w:rsidP="00937483">
      <w:pPr>
        <w:pStyle w:val="NormalWeb"/>
        <w:numPr>
          <w:ilvl w:val="0"/>
          <w:numId w:val="25"/>
        </w:numPr>
        <w:rPr>
          <w:sz w:val="18"/>
        </w:rPr>
      </w:pPr>
      <w:r w:rsidRPr="00EF75AE">
        <w:rPr>
          <w:sz w:val="18"/>
        </w:rPr>
        <w:t>Timestamp-based search and severity-level tagging (INFO, WARN, ERROR).</w:t>
      </w:r>
    </w:p>
    <w:p w:rsidR="00EF75AE" w:rsidRPr="00EF75AE" w:rsidRDefault="00EF75AE" w:rsidP="00EF75AE">
      <w:pPr>
        <w:pStyle w:val="Heading3"/>
        <w:rPr>
          <w:sz w:val="22"/>
        </w:rPr>
      </w:pPr>
      <w:r w:rsidRPr="00EF75AE">
        <w:rPr>
          <w:rStyle w:val="Strong"/>
          <w:b w:val="0"/>
          <w:bCs w:val="0"/>
          <w:sz w:val="22"/>
        </w:rPr>
        <w:t>E. Order Management Module</w:t>
      </w:r>
    </w:p>
    <w:p w:rsidR="00EF75AE" w:rsidRPr="00EF75AE" w:rsidRDefault="00EF75AE" w:rsidP="00937483">
      <w:pPr>
        <w:pStyle w:val="NormalWeb"/>
        <w:numPr>
          <w:ilvl w:val="0"/>
          <w:numId w:val="26"/>
        </w:numPr>
        <w:rPr>
          <w:sz w:val="18"/>
        </w:rPr>
      </w:pPr>
      <w:r w:rsidRPr="00EF75AE">
        <w:rPr>
          <w:sz w:val="18"/>
        </w:rPr>
        <w:t xml:space="preserve">Displays orders from the </w:t>
      </w:r>
      <w:proofErr w:type="spellStart"/>
      <w:r w:rsidRPr="00EF75AE">
        <w:rPr>
          <w:rStyle w:val="Strong"/>
          <w:sz w:val="18"/>
        </w:rPr>
        <w:t>AgroShop</w:t>
      </w:r>
      <w:proofErr w:type="spellEnd"/>
      <w:r w:rsidRPr="00EF75AE">
        <w:rPr>
          <w:sz w:val="18"/>
        </w:rPr>
        <w:t xml:space="preserve"> frontend.</w:t>
      </w:r>
    </w:p>
    <w:p w:rsidR="00EF75AE" w:rsidRPr="00EF75AE" w:rsidRDefault="00EF75AE" w:rsidP="00937483">
      <w:pPr>
        <w:pStyle w:val="NormalWeb"/>
        <w:numPr>
          <w:ilvl w:val="0"/>
          <w:numId w:val="26"/>
        </w:numPr>
        <w:rPr>
          <w:sz w:val="18"/>
        </w:rPr>
      </w:pPr>
      <w:r w:rsidRPr="00EF75AE">
        <w:rPr>
          <w:sz w:val="18"/>
        </w:rPr>
        <w:t>Allows order verification, shipment status updates, and invoice generation.</w:t>
      </w:r>
    </w:p>
    <w:p w:rsidR="00EF75AE" w:rsidRPr="00EF75AE" w:rsidRDefault="00EF75AE" w:rsidP="00937483">
      <w:pPr>
        <w:pStyle w:val="NormalWeb"/>
        <w:numPr>
          <w:ilvl w:val="0"/>
          <w:numId w:val="26"/>
        </w:numPr>
        <w:rPr>
          <w:sz w:val="18"/>
        </w:rPr>
      </w:pPr>
      <w:r w:rsidRPr="00EF75AE">
        <w:rPr>
          <w:sz w:val="18"/>
        </w:rPr>
        <w:t>Future update: Integration with payment gateway logs.</w:t>
      </w:r>
    </w:p>
    <w:p w:rsidR="00EF75AE" w:rsidRPr="00EF75AE" w:rsidRDefault="00EF75AE" w:rsidP="00EF75AE">
      <w:pPr>
        <w:pStyle w:val="Heading3"/>
        <w:rPr>
          <w:sz w:val="22"/>
        </w:rPr>
      </w:pPr>
      <w:r w:rsidRPr="00EF75AE">
        <w:rPr>
          <w:rStyle w:val="Strong"/>
          <w:b w:val="0"/>
          <w:bCs w:val="0"/>
          <w:sz w:val="22"/>
        </w:rPr>
        <w:t>F. Restricted API Access Zone</w:t>
      </w:r>
    </w:p>
    <w:p w:rsidR="00EF75AE" w:rsidRPr="00EF75AE" w:rsidRDefault="00EF75AE" w:rsidP="00937483">
      <w:pPr>
        <w:pStyle w:val="NormalWeb"/>
        <w:numPr>
          <w:ilvl w:val="0"/>
          <w:numId w:val="27"/>
        </w:numPr>
        <w:rPr>
          <w:sz w:val="18"/>
        </w:rPr>
      </w:pPr>
      <w:r w:rsidRPr="00EF75AE">
        <w:rPr>
          <w:sz w:val="18"/>
        </w:rPr>
        <w:t>Accessible only by authenticated admins.</w:t>
      </w:r>
    </w:p>
    <w:p w:rsidR="00EF75AE" w:rsidRPr="00EF75AE" w:rsidRDefault="00EF75AE" w:rsidP="00937483">
      <w:pPr>
        <w:pStyle w:val="NormalWeb"/>
        <w:numPr>
          <w:ilvl w:val="0"/>
          <w:numId w:val="27"/>
        </w:numPr>
        <w:rPr>
          <w:sz w:val="18"/>
        </w:rPr>
      </w:pPr>
      <w:r w:rsidRPr="00EF75AE">
        <w:rPr>
          <w:sz w:val="18"/>
        </w:rPr>
        <w:t xml:space="preserve">Contains internal documentation for APIs, data schemas, and </w:t>
      </w:r>
      <w:proofErr w:type="spellStart"/>
      <w:r w:rsidRPr="00EF75AE">
        <w:rPr>
          <w:sz w:val="18"/>
        </w:rPr>
        <w:t>WebSocket</w:t>
      </w:r>
      <w:proofErr w:type="spellEnd"/>
      <w:r w:rsidRPr="00EF75AE">
        <w:rPr>
          <w:sz w:val="18"/>
        </w:rPr>
        <w:t xml:space="preserve"> URLs.</w:t>
      </w:r>
    </w:p>
    <w:p w:rsidR="00EF75AE" w:rsidRPr="00EF75AE" w:rsidRDefault="00EF75AE" w:rsidP="00937483">
      <w:pPr>
        <w:pStyle w:val="NormalWeb"/>
        <w:numPr>
          <w:ilvl w:val="0"/>
          <w:numId w:val="27"/>
        </w:numPr>
        <w:rPr>
          <w:sz w:val="18"/>
        </w:rPr>
      </w:pPr>
      <w:proofErr w:type="gramStart"/>
      <w:r w:rsidRPr="00EF75AE">
        <w:rPr>
          <w:rStyle w:val="HTMLCode"/>
          <w:rFonts w:eastAsiaTheme="majorEastAsia"/>
          <w:sz w:val="14"/>
        </w:rPr>
        <w:t>script.js</w:t>
      </w:r>
      <w:proofErr w:type="gramEnd"/>
      <w:r w:rsidRPr="00EF75AE">
        <w:rPr>
          <w:sz w:val="18"/>
        </w:rPr>
        <w:t xml:space="preserve"> handles secured requests using API tokens and encryption keys.</w:t>
      </w:r>
    </w:p>
    <w:p w:rsidR="00EF75AE" w:rsidRPr="00EF75AE" w:rsidRDefault="00EF75AE" w:rsidP="00EF75AE">
      <w:pPr>
        <w:rPr>
          <w:sz w:val="18"/>
        </w:rPr>
      </w:pPr>
      <w:r w:rsidRPr="00EF75AE">
        <w:rPr>
          <w:sz w:val="18"/>
        </w:rPr>
        <w:pict>
          <v:rect id="_x0000_i1040" style="width:0;height:1.5pt" o:hralign="center" o:hrstd="t" o:hr="t" fillcolor="#a0a0a0" stroked="f"/>
        </w:pict>
      </w:r>
    </w:p>
    <w:p w:rsidR="00EF75AE" w:rsidRPr="00EF75AE" w:rsidRDefault="00EF75AE" w:rsidP="00EF75AE">
      <w:pPr>
        <w:pStyle w:val="Heading2"/>
        <w:rPr>
          <w:sz w:val="26"/>
        </w:rPr>
      </w:pPr>
      <w:r w:rsidRPr="00EF75AE">
        <w:rPr>
          <w:sz w:val="26"/>
        </w:rPr>
        <w:lastRenderedPageBreak/>
        <w:t>4. Developer Roles and Responsibilities</w:t>
      </w:r>
    </w:p>
    <w:p w:rsidR="00EF75AE" w:rsidRPr="00EF75AE" w:rsidRDefault="00EF75AE" w:rsidP="00EF75AE">
      <w:pPr>
        <w:pStyle w:val="Heading3"/>
        <w:rPr>
          <w:sz w:val="22"/>
        </w:rPr>
      </w:pPr>
      <w:r w:rsidRPr="00EF75AE">
        <w:rPr>
          <w:rStyle w:val="Strong"/>
          <w:b w:val="0"/>
          <w:bCs w:val="0"/>
          <w:sz w:val="22"/>
        </w:rPr>
        <w:t>A. Backend Engineers</w:t>
      </w:r>
    </w:p>
    <w:p w:rsidR="00EF75AE" w:rsidRPr="00EF75AE" w:rsidRDefault="00EF75AE" w:rsidP="00937483">
      <w:pPr>
        <w:pStyle w:val="NormalWeb"/>
        <w:numPr>
          <w:ilvl w:val="0"/>
          <w:numId w:val="28"/>
        </w:numPr>
        <w:rPr>
          <w:sz w:val="18"/>
        </w:rPr>
      </w:pPr>
      <w:r w:rsidRPr="00EF75AE">
        <w:rPr>
          <w:sz w:val="18"/>
        </w:rPr>
        <w:t xml:space="preserve">Maintain API and database systems that the </w:t>
      </w:r>
      <w:proofErr w:type="spellStart"/>
      <w:r w:rsidRPr="00EF75AE">
        <w:rPr>
          <w:sz w:val="18"/>
        </w:rPr>
        <w:t>devend</w:t>
      </w:r>
      <w:proofErr w:type="spellEnd"/>
      <w:r w:rsidRPr="00EF75AE">
        <w:rPr>
          <w:sz w:val="18"/>
        </w:rPr>
        <w:t xml:space="preserve"> monitors.</w:t>
      </w:r>
    </w:p>
    <w:p w:rsidR="00EF75AE" w:rsidRPr="00EF75AE" w:rsidRDefault="00EF75AE" w:rsidP="00937483">
      <w:pPr>
        <w:pStyle w:val="NormalWeb"/>
        <w:numPr>
          <w:ilvl w:val="0"/>
          <w:numId w:val="28"/>
        </w:numPr>
        <w:rPr>
          <w:sz w:val="18"/>
        </w:rPr>
      </w:pPr>
      <w:r w:rsidRPr="00EF75AE">
        <w:rPr>
          <w:sz w:val="18"/>
        </w:rPr>
        <w:t>Ensure secure authentication for all restricted endpoints.</w:t>
      </w:r>
    </w:p>
    <w:p w:rsidR="00EF75AE" w:rsidRPr="00EF75AE" w:rsidRDefault="00EF75AE" w:rsidP="00937483">
      <w:pPr>
        <w:pStyle w:val="NormalWeb"/>
        <w:numPr>
          <w:ilvl w:val="0"/>
          <w:numId w:val="28"/>
        </w:numPr>
        <w:rPr>
          <w:sz w:val="18"/>
        </w:rPr>
      </w:pPr>
      <w:r w:rsidRPr="00EF75AE">
        <w:rPr>
          <w:sz w:val="18"/>
        </w:rPr>
        <w:t>Implement data integrity and regular backups.</w:t>
      </w:r>
    </w:p>
    <w:p w:rsidR="00EF75AE" w:rsidRPr="00EF75AE" w:rsidRDefault="00EF75AE" w:rsidP="00EF75AE">
      <w:pPr>
        <w:pStyle w:val="Heading3"/>
        <w:rPr>
          <w:sz w:val="22"/>
        </w:rPr>
      </w:pPr>
      <w:r w:rsidRPr="00EF75AE">
        <w:rPr>
          <w:rStyle w:val="Strong"/>
          <w:b w:val="0"/>
          <w:bCs w:val="0"/>
          <w:sz w:val="22"/>
        </w:rPr>
        <w:t xml:space="preserve">B. Data Analysts / </w:t>
      </w:r>
      <w:proofErr w:type="spellStart"/>
      <w:r w:rsidRPr="00EF75AE">
        <w:rPr>
          <w:rStyle w:val="Strong"/>
          <w:b w:val="0"/>
          <w:bCs w:val="0"/>
          <w:sz w:val="22"/>
        </w:rPr>
        <w:t>DevOps</w:t>
      </w:r>
      <w:proofErr w:type="spellEnd"/>
      <w:r w:rsidRPr="00EF75AE">
        <w:rPr>
          <w:rStyle w:val="Strong"/>
          <w:b w:val="0"/>
          <w:bCs w:val="0"/>
          <w:sz w:val="22"/>
        </w:rPr>
        <w:t xml:space="preserve"> Team</w:t>
      </w:r>
    </w:p>
    <w:p w:rsidR="00EF75AE" w:rsidRPr="00EF75AE" w:rsidRDefault="00EF75AE" w:rsidP="00937483">
      <w:pPr>
        <w:pStyle w:val="NormalWeb"/>
        <w:numPr>
          <w:ilvl w:val="0"/>
          <w:numId w:val="29"/>
        </w:numPr>
        <w:rPr>
          <w:sz w:val="18"/>
        </w:rPr>
      </w:pPr>
      <w:r w:rsidRPr="00EF75AE">
        <w:rPr>
          <w:sz w:val="18"/>
        </w:rPr>
        <w:t>Use dashboard and database views for monitoring system health.</w:t>
      </w:r>
    </w:p>
    <w:p w:rsidR="00EF75AE" w:rsidRPr="00EF75AE" w:rsidRDefault="00EF75AE" w:rsidP="00937483">
      <w:pPr>
        <w:pStyle w:val="NormalWeb"/>
        <w:numPr>
          <w:ilvl w:val="0"/>
          <w:numId w:val="29"/>
        </w:numPr>
        <w:rPr>
          <w:sz w:val="18"/>
        </w:rPr>
      </w:pPr>
      <w:r w:rsidRPr="00EF75AE">
        <w:rPr>
          <w:sz w:val="18"/>
        </w:rPr>
        <w:t>Generate analytical reports and monitor performance trends.</w:t>
      </w:r>
    </w:p>
    <w:p w:rsidR="00EF75AE" w:rsidRPr="00EF75AE" w:rsidRDefault="00EF75AE" w:rsidP="00937483">
      <w:pPr>
        <w:pStyle w:val="NormalWeb"/>
        <w:numPr>
          <w:ilvl w:val="0"/>
          <w:numId w:val="29"/>
        </w:numPr>
        <w:rPr>
          <w:sz w:val="18"/>
        </w:rPr>
      </w:pPr>
      <w:r w:rsidRPr="00EF75AE">
        <w:rPr>
          <w:sz w:val="18"/>
        </w:rPr>
        <w:t>Manage continuous integration/deployment (CI/CD) pipelines.</w:t>
      </w:r>
    </w:p>
    <w:p w:rsidR="00EF75AE" w:rsidRPr="00EF75AE" w:rsidRDefault="00EF75AE" w:rsidP="00EF75AE">
      <w:pPr>
        <w:pStyle w:val="Heading3"/>
        <w:rPr>
          <w:sz w:val="22"/>
        </w:rPr>
      </w:pPr>
      <w:r w:rsidRPr="00EF75AE">
        <w:rPr>
          <w:rStyle w:val="Strong"/>
          <w:b w:val="0"/>
          <w:bCs w:val="0"/>
          <w:sz w:val="22"/>
        </w:rPr>
        <w:t>C. Security &amp; Infrastructure Developers</w:t>
      </w:r>
    </w:p>
    <w:p w:rsidR="00EF75AE" w:rsidRPr="00EF75AE" w:rsidRDefault="00EF75AE" w:rsidP="00937483">
      <w:pPr>
        <w:pStyle w:val="NormalWeb"/>
        <w:numPr>
          <w:ilvl w:val="0"/>
          <w:numId w:val="30"/>
        </w:numPr>
        <w:rPr>
          <w:sz w:val="18"/>
        </w:rPr>
      </w:pPr>
      <w:r w:rsidRPr="00EF75AE">
        <w:rPr>
          <w:sz w:val="18"/>
        </w:rPr>
        <w:t>Maintain restricted-entry controls and session verification.</w:t>
      </w:r>
    </w:p>
    <w:p w:rsidR="00EF75AE" w:rsidRPr="00EF75AE" w:rsidRDefault="00EF75AE" w:rsidP="00937483">
      <w:pPr>
        <w:pStyle w:val="NormalWeb"/>
        <w:numPr>
          <w:ilvl w:val="0"/>
          <w:numId w:val="30"/>
        </w:numPr>
        <w:rPr>
          <w:sz w:val="18"/>
        </w:rPr>
      </w:pPr>
      <w:r w:rsidRPr="00EF75AE">
        <w:rPr>
          <w:sz w:val="18"/>
        </w:rPr>
        <w:t>Monitor intrusion attempts and enforce two-factor authentication.</w:t>
      </w:r>
    </w:p>
    <w:p w:rsidR="00EF75AE" w:rsidRPr="00EF75AE" w:rsidRDefault="00EF75AE" w:rsidP="00937483">
      <w:pPr>
        <w:pStyle w:val="NormalWeb"/>
        <w:numPr>
          <w:ilvl w:val="0"/>
          <w:numId w:val="30"/>
        </w:numPr>
        <w:rPr>
          <w:sz w:val="18"/>
        </w:rPr>
      </w:pPr>
      <w:r w:rsidRPr="00EF75AE">
        <w:rPr>
          <w:sz w:val="18"/>
        </w:rPr>
        <w:t>Oversee encryption of stored logs and database entries.</w:t>
      </w:r>
    </w:p>
    <w:p w:rsidR="00EF75AE" w:rsidRPr="00EF75AE" w:rsidRDefault="00EF75AE" w:rsidP="00EF75AE">
      <w:pPr>
        <w:rPr>
          <w:sz w:val="18"/>
        </w:rPr>
      </w:pPr>
      <w:r w:rsidRPr="00EF75AE">
        <w:rPr>
          <w:sz w:val="18"/>
        </w:rPr>
        <w:pict>
          <v:rect id="_x0000_i1041" style="width:0;height:1.5pt" o:hralign="center" o:hrstd="t" o:hr="t" fillcolor="#a0a0a0" stroked="f"/>
        </w:pict>
      </w:r>
    </w:p>
    <w:p w:rsidR="00EF75AE" w:rsidRPr="00EF75AE" w:rsidRDefault="00EF75AE" w:rsidP="00EF75AE">
      <w:pPr>
        <w:pStyle w:val="Heading2"/>
        <w:rPr>
          <w:sz w:val="26"/>
        </w:rPr>
      </w:pPr>
      <w:r w:rsidRPr="00EF75AE">
        <w:rPr>
          <w:sz w:val="26"/>
        </w:rPr>
        <w:t xml:space="preserve">5. Current </w:t>
      </w:r>
      <w:proofErr w:type="spellStart"/>
      <w:r w:rsidRPr="00EF75AE">
        <w:rPr>
          <w:sz w:val="26"/>
        </w:rPr>
        <w:t>DevEnd</w:t>
      </w:r>
      <w:proofErr w:type="spellEnd"/>
      <w:r w:rsidRPr="00EF75AE">
        <w:rPr>
          <w:sz w:val="26"/>
        </w:rPr>
        <w:t xml:space="preserve"> Status</w:t>
      </w:r>
    </w:p>
    <w:p w:rsidR="00EF75AE" w:rsidRPr="00EF75AE" w:rsidRDefault="00EF75AE" w:rsidP="00937483">
      <w:pPr>
        <w:pStyle w:val="NormalWeb"/>
        <w:numPr>
          <w:ilvl w:val="0"/>
          <w:numId w:val="31"/>
        </w:numPr>
        <w:rPr>
          <w:sz w:val="18"/>
        </w:rPr>
      </w:pPr>
      <w:proofErr w:type="spellStart"/>
      <w:r w:rsidRPr="00EF75AE">
        <w:rPr>
          <w:sz w:val="18"/>
        </w:rPr>
        <w:t>DevEnd</w:t>
      </w:r>
      <w:proofErr w:type="spellEnd"/>
      <w:r w:rsidRPr="00EF75AE">
        <w:rPr>
          <w:sz w:val="18"/>
        </w:rPr>
        <w:t xml:space="preserve"> v0.3 (prototype) deployed locally for internal testing.</w:t>
      </w:r>
    </w:p>
    <w:p w:rsidR="00EF75AE" w:rsidRPr="00EF75AE" w:rsidRDefault="00EF75AE" w:rsidP="00937483">
      <w:pPr>
        <w:pStyle w:val="NormalWeb"/>
        <w:numPr>
          <w:ilvl w:val="0"/>
          <w:numId w:val="31"/>
        </w:numPr>
        <w:rPr>
          <w:sz w:val="18"/>
        </w:rPr>
      </w:pPr>
      <w:r w:rsidRPr="00EF75AE">
        <w:rPr>
          <w:sz w:val="18"/>
        </w:rPr>
        <w:t>Authentication working with token-based system.</w:t>
      </w:r>
    </w:p>
    <w:p w:rsidR="00EF75AE" w:rsidRPr="00EF75AE" w:rsidRDefault="00EF75AE" w:rsidP="00937483">
      <w:pPr>
        <w:pStyle w:val="NormalWeb"/>
        <w:numPr>
          <w:ilvl w:val="0"/>
          <w:numId w:val="31"/>
        </w:numPr>
        <w:rPr>
          <w:sz w:val="18"/>
        </w:rPr>
      </w:pPr>
      <w:r w:rsidRPr="00EF75AE">
        <w:rPr>
          <w:sz w:val="18"/>
        </w:rPr>
        <w:t>Database and analytics pages operational; SQL console sandboxed.</w:t>
      </w:r>
    </w:p>
    <w:p w:rsidR="00EF75AE" w:rsidRPr="00EF75AE" w:rsidRDefault="00EF75AE" w:rsidP="00937483">
      <w:pPr>
        <w:pStyle w:val="NormalWeb"/>
        <w:numPr>
          <w:ilvl w:val="0"/>
          <w:numId w:val="31"/>
        </w:numPr>
        <w:rPr>
          <w:sz w:val="18"/>
        </w:rPr>
      </w:pPr>
      <w:r w:rsidRPr="00EF75AE">
        <w:rPr>
          <w:sz w:val="18"/>
        </w:rPr>
        <w:t>Restricted API documentation live and accessible to registered developers.</w:t>
      </w:r>
    </w:p>
    <w:p w:rsidR="00EF75AE" w:rsidRPr="00EF75AE" w:rsidRDefault="00EF75AE" w:rsidP="00937483">
      <w:pPr>
        <w:pStyle w:val="NormalWeb"/>
        <w:numPr>
          <w:ilvl w:val="0"/>
          <w:numId w:val="31"/>
        </w:numPr>
        <w:rPr>
          <w:sz w:val="18"/>
        </w:rPr>
      </w:pPr>
      <w:r w:rsidRPr="00EF75AE">
        <w:rPr>
          <w:sz w:val="18"/>
        </w:rPr>
        <w:t>Upcoming order management enhancements under testing.</w:t>
      </w:r>
    </w:p>
    <w:p w:rsidR="00EF75AE" w:rsidRPr="00EF75AE" w:rsidRDefault="00EF75AE" w:rsidP="00EF75AE">
      <w:pPr>
        <w:rPr>
          <w:sz w:val="18"/>
        </w:rPr>
      </w:pPr>
      <w:r w:rsidRPr="00EF75AE">
        <w:rPr>
          <w:sz w:val="18"/>
        </w:rPr>
        <w:pict>
          <v:rect id="_x0000_i1042" style="width:0;height:1.5pt" o:hralign="center" o:hrstd="t" o:hr="t" fillcolor="#a0a0a0" stroked="f"/>
        </w:pict>
      </w:r>
    </w:p>
    <w:p w:rsidR="00EF75AE" w:rsidRPr="00EF75AE" w:rsidRDefault="00EF75AE" w:rsidP="00EF75AE">
      <w:pPr>
        <w:pStyle w:val="Heading2"/>
        <w:rPr>
          <w:sz w:val="26"/>
        </w:rPr>
      </w:pPr>
      <w:r w:rsidRPr="00EF75AE">
        <w:rPr>
          <w:sz w:val="26"/>
        </w:rPr>
        <w:t>6. Future Plans</w:t>
      </w:r>
    </w:p>
    <w:p w:rsidR="00EF75AE" w:rsidRPr="00EF75AE" w:rsidRDefault="00EF75AE" w:rsidP="00937483">
      <w:pPr>
        <w:pStyle w:val="NormalWeb"/>
        <w:numPr>
          <w:ilvl w:val="0"/>
          <w:numId w:val="32"/>
        </w:numPr>
        <w:rPr>
          <w:sz w:val="18"/>
        </w:rPr>
      </w:pPr>
      <w:r w:rsidRPr="00EF75AE">
        <w:rPr>
          <w:sz w:val="18"/>
        </w:rPr>
        <w:t xml:space="preserve">Add </w:t>
      </w:r>
      <w:r w:rsidRPr="00EF75AE">
        <w:rPr>
          <w:rStyle w:val="Strong"/>
          <w:sz w:val="18"/>
        </w:rPr>
        <w:t>role-based access control (RBAC)</w:t>
      </w:r>
      <w:r w:rsidRPr="00EF75AE">
        <w:rPr>
          <w:sz w:val="18"/>
        </w:rPr>
        <w:t xml:space="preserve"> for multiple admin tiers.</w:t>
      </w:r>
    </w:p>
    <w:p w:rsidR="00EF75AE" w:rsidRPr="00EF75AE" w:rsidRDefault="00EF75AE" w:rsidP="00937483">
      <w:pPr>
        <w:pStyle w:val="NormalWeb"/>
        <w:numPr>
          <w:ilvl w:val="0"/>
          <w:numId w:val="32"/>
        </w:numPr>
        <w:rPr>
          <w:sz w:val="18"/>
        </w:rPr>
      </w:pPr>
      <w:r w:rsidRPr="00EF75AE">
        <w:rPr>
          <w:sz w:val="18"/>
        </w:rPr>
        <w:t xml:space="preserve">Introduce </w:t>
      </w:r>
      <w:r w:rsidRPr="00EF75AE">
        <w:rPr>
          <w:rStyle w:val="Strong"/>
          <w:sz w:val="18"/>
        </w:rPr>
        <w:t>AI-assisted error detection</w:t>
      </w:r>
      <w:r w:rsidRPr="00EF75AE">
        <w:rPr>
          <w:sz w:val="18"/>
        </w:rPr>
        <w:t xml:space="preserve"> in logs.</w:t>
      </w:r>
    </w:p>
    <w:p w:rsidR="00EF75AE" w:rsidRPr="00EF75AE" w:rsidRDefault="00EF75AE" w:rsidP="00937483">
      <w:pPr>
        <w:pStyle w:val="NormalWeb"/>
        <w:numPr>
          <w:ilvl w:val="0"/>
          <w:numId w:val="32"/>
        </w:numPr>
        <w:rPr>
          <w:sz w:val="18"/>
        </w:rPr>
      </w:pPr>
      <w:r w:rsidRPr="00EF75AE">
        <w:rPr>
          <w:sz w:val="18"/>
        </w:rPr>
        <w:t xml:space="preserve">Integrate </w:t>
      </w:r>
      <w:r w:rsidRPr="00EF75AE">
        <w:rPr>
          <w:rStyle w:val="Strong"/>
          <w:sz w:val="18"/>
        </w:rPr>
        <w:t>system health monitoring API</w:t>
      </w:r>
      <w:r w:rsidRPr="00EF75AE">
        <w:rPr>
          <w:sz w:val="18"/>
        </w:rPr>
        <w:t xml:space="preserve"> for real-time uptime checks.</w:t>
      </w:r>
    </w:p>
    <w:p w:rsidR="00EF75AE" w:rsidRPr="00EF75AE" w:rsidRDefault="00EF75AE" w:rsidP="00937483">
      <w:pPr>
        <w:pStyle w:val="NormalWeb"/>
        <w:numPr>
          <w:ilvl w:val="0"/>
          <w:numId w:val="32"/>
        </w:numPr>
        <w:rPr>
          <w:sz w:val="18"/>
        </w:rPr>
      </w:pPr>
      <w:r w:rsidRPr="00EF75AE">
        <w:rPr>
          <w:sz w:val="18"/>
        </w:rPr>
        <w:t xml:space="preserve">Deploy </w:t>
      </w:r>
      <w:r w:rsidRPr="00EF75AE">
        <w:rPr>
          <w:rStyle w:val="Strong"/>
          <w:sz w:val="18"/>
        </w:rPr>
        <w:t>secure HTTPS with SSL pinning</w:t>
      </w:r>
      <w:r w:rsidRPr="00EF75AE">
        <w:rPr>
          <w:sz w:val="18"/>
        </w:rPr>
        <w:t xml:space="preserve"> for all admin traffic.</w:t>
      </w:r>
    </w:p>
    <w:p w:rsidR="00EF75AE" w:rsidRPr="00EF75AE" w:rsidRDefault="00EF75AE" w:rsidP="00937483">
      <w:pPr>
        <w:pStyle w:val="NormalWeb"/>
        <w:numPr>
          <w:ilvl w:val="0"/>
          <w:numId w:val="32"/>
        </w:numPr>
        <w:rPr>
          <w:sz w:val="18"/>
        </w:rPr>
      </w:pPr>
      <w:r w:rsidRPr="00EF75AE">
        <w:rPr>
          <w:sz w:val="18"/>
        </w:rPr>
        <w:t xml:space="preserve">Expand </w:t>
      </w:r>
      <w:r w:rsidRPr="00EF75AE">
        <w:rPr>
          <w:rStyle w:val="Strong"/>
          <w:sz w:val="18"/>
        </w:rPr>
        <w:t>order management</w:t>
      </w:r>
      <w:r w:rsidRPr="00EF75AE">
        <w:rPr>
          <w:sz w:val="18"/>
        </w:rPr>
        <w:t xml:space="preserve"> with payment validation and inventory sync.</w:t>
      </w:r>
    </w:p>
    <w:p w:rsidR="00EF75AE" w:rsidRPr="00EF75AE" w:rsidRDefault="00EF75AE" w:rsidP="00937483">
      <w:pPr>
        <w:pStyle w:val="NormalWeb"/>
        <w:numPr>
          <w:ilvl w:val="0"/>
          <w:numId w:val="32"/>
        </w:numPr>
        <w:rPr>
          <w:sz w:val="18"/>
        </w:rPr>
      </w:pPr>
      <w:r w:rsidRPr="00EF75AE">
        <w:rPr>
          <w:sz w:val="18"/>
        </w:rPr>
        <w:t xml:space="preserve">Link </w:t>
      </w:r>
      <w:proofErr w:type="spellStart"/>
      <w:r w:rsidRPr="00EF75AE">
        <w:rPr>
          <w:sz w:val="18"/>
        </w:rPr>
        <w:t>DevEnd</w:t>
      </w:r>
      <w:proofErr w:type="spellEnd"/>
      <w:r w:rsidRPr="00EF75AE">
        <w:rPr>
          <w:sz w:val="18"/>
        </w:rPr>
        <w:t xml:space="preserve"> dashboards directly to </w:t>
      </w:r>
      <w:proofErr w:type="spellStart"/>
      <w:r w:rsidRPr="00EF75AE">
        <w:rPr>
          <w:rStyle w:val="Strong"/>
          <w:sz w:val="18"/>
        </w:rPr>
        <w:t>AgroScan</w:t>
      </w:r>
      <w:proofErr w:type="spellEnd"/>
      <w:r w:rsidRPr="00EF75AE">
        <w:rPr>
          <w:rStyle w:val="Strong"/>
          <w:sz w:val="18"/>
        </w:rPr>
        <w:t xml:space="preserve"> mobile developer portal</w:t>
      </w:r>
      <w:r w:rsidRPr="00EF75AE">
        <w:rPr>
          <w:sz w:val="18"/>
        </w:rPr>
        <w:t>.</w:t>
      </w:r>
    </w:p>
    <w:p w:rsidR="00EF75AE" w:rsidRPr="00EF75AE" w:rsidRDefault="00EF75AE" w:rsidP="00EF75AE">
      <w:pPr>
        <w:rPr>
          <w:sz w:val="18"/>
        </w:rPr>
      </w:pPr>
      <w:r w:rsidRPr="00EF75AE">
        <w:rPr>
          <w:sz w:val="18"/>
        </w:rPr>
        <w:pict>
          <v:rect id="_x0000_i1043" style="width:0;height:1.5pt" o:hralign="center" o:hrstd="t" o:hr="t" fillcolor="#a0a0a0" stroked="f"/>
        </w:pict>
      </w:r>
    </w:p>
    <w:p w:rsidR="00EF75AE" w:rsidRPr="00EF75AE" w:rsidRDefault="00EF75AE" w:rsidP="00EF75AE">
      <w:pPr>
        <w:pStyle w:val="Heading2"/>
        <w:rPr>
          <w:sz w:val="26"/>
        </w:rPr>
      </w:pPr>
      <w:r w:rsidRPr="00EF75AE">
        <w:rPr>
          <w:sz w:val="26"/>
        </w:rPr>
        <w:t>7. Conclusion</w:t>
      </w:r>
    </w:p>
    <w:p w:rsidR="00EF75AE" w:rsidRPr="00EF75AE" w:rsidRDefault="00EF75AE" w:rsidP="00EF75AE">
      <w:pPr>
        <w:pStyle w:val="NormalWeb"/>
        <w:rPr>
          <w:sz w:val="18"/>
        </w:rPr>
      </w:pPr>
      <w:r w:rsidRPr="00EF75AE">
        <w:rPr>
          <w:sz w:val="18"/>
        </w:rPr>
        <w:t xml:space="preserve">The </w:t>
      </w:r>
      <w:proofErr w:type="spellStart"/>
      <w:r w:rsidRPr="00EF75AE">
        <w:rPr>
          <w:rStyle w:val="Strong"/>
          <w:sz w:val="18"/>
        </w:rPr>
        <w:t>AgroScan</w:t>
      </w:r>
      <w:proofErr w:type="spellEnd"/>
      <w:r w:rsidRPr="00EF75AE">
        <w:rPr>
          <w:rStyle w:val="Strong"/>
          <w:sz w:val="18"/>
        </w:rPr>
        <w:t xml:space="preserve"> </w:t>
      </w:r>
      <w:proofErr w:type="spellStart"/>
      <w:r w:rsidRPr="00EF75AE">
        <w:rPr>
          <w:rStyle w:val="Strong"/>
          <w:sz w:val="18"/>
        </w:rPr>
        <w:t>DevEnd</w:t>
      </w:r>
      <w:proofErr w:type="spellEnd"/>
      <w:r w:rsidRPr="00EF75AE">
        <w:rPr>
          <w:sz w:val="18"/>
        </w:rPr>
        <w:t xml:space="preserve"> acts as the operational command </w:t>
      </w:r>
      <w:proofErr w:type="spellStart"/>
      <w:r w:rsidRPr="00EF75AE">
        <w:rPr>
          <w:sz w:val="18"/>
        </w:rPr>
        <w:t>center</w:t>
      </w:r>
      <w:proofErr w:type="spellEnd"/>
      <w:r w:rsidRPr="00EF75AE">
        <w:rPr>
          <w:sz w:val="18"/>
        </w:rPr>
        <w:t xml:space="preserve"> for the </w:t>
      </w:r>
      <w:proofErr w:type="spellStart"/>
      <w:r w:rsidRPr="00EF75AE">
        <w:rPr>
          <w:sz w:val="18"/>
        </w:rPr>
        <w:t>AgroScan</w:t>
      </w:r>
      <w:proofErr w:type="spellEnd"/>
      <w:r w:rsidRPr="00EF75AE">
        <w:rPr>
          <w:sz w:val="18"/>
        </w:rPr>
        <w:t xml:space="preserve"> ecosystem, enabling developers to maintain transparency, stability, and security. With structured control panels, analytics, and restricted zones, it bridges the technical backbone of </w:t>
      </w:r>
      <w:proofErr w:type="spellStart"/>
      <w:r w:rsidRPr="00EF75AE">
        <w:rPr>
          <w:sz w:val="18"/>
        </w:rPr>
        <w:t>AgroScan</w:t>
      </w:r>
      <w:proofErr w:type="spellEnd"/>
      <w:r w:rsidRPr="00EF75AE">
        <w:rPr>
          <w:sz w:val="18"/>
        </w:rPr>
        <w:t xml:space="preserve"> with real-time oversight and development agility.</w:t>
      </w:r>
    </w:p>
    <w:p w:rsidR="00EF75AE" w:rsidRDefault="00EF75AE" w:rsidP="00EF75AE">
      <w:pPr>
        <w:pStyle w:val="NormalWeb"/>
        <w:rPr>
          <w:sz w:val="18"/>
        </w:rPr>
      </w:pPr>
    </w:p>
    <w:p w:rsidR="00EF75AE" w:rsidRDefault="00EF75AE" w:rsidP="00EF75AE">
      <w:pPr>
        <w:pStyle w:val="NormalWeb"/>
        <w:rPr>
          <w:sz w:val="18"/>
        </w:rPr>
      </w:pPr>
    </w:p>
    <w:p w:rsidR="00EF75AE" w:rsidRPr="00EF75AE" w:rsidRDefault="00EF75AE" w:rsidP="00EF75AE">
      <w:pPr>
        <w:pStyle w:val="Heading1"/>
        <w:rPr>
          <w:sz w:val="38"/>
        </w:rPr>
      </w:pPr>
      <w:proofErr w:type="spellStart"/>
      <w:r w:rsidRPr="00EF75AE">
        <w:rPr>
          <w:sz w:val="38"/>
        </w:rPr>
        <w:lastRenderedPageBreak/>
        <w:t>AgroScan</w:t>
      </w:r>
      <w:proofErr w:type="spellEnd"/>
      <w:r w:rsidRPr="00EF75AE">
        <w:rPr>
          <w:sz w:val="38"/>
        </w:rPr>
        <w:t xml:space="preserve"> Backend — Server and API Architecture Report</w:t>
      </w:r>
    </w:p>
    <w:p w:rsidR="00EF75AE" w:rsidRPr="00EF75AE" w:rsidRDefault="00EF75AE" w:rsidP="00EF75AE">
      <w:pPr>
        <w:pStyle w:val="BodyText"/>
        <w:rPr>
          <w:sz w:val="22"/>
        </w:rPr>
      </w:pPr>
    </w:p>
    <w:p w:rsidR="00EF75AE" w:rsidRPr="00EF75AE" w:rsidRDefault="00EF75AE" w:rsidP="00EF75AE">
      <w:pPr>
        <w:pStyle w:val="Heading2"/>
        <w:rPr>
          <w:sz w:val="30"/>
        </w:rPr>
      </w:pPr>
      <w:r w:rsidRPr="00EF75AE">
        <w:rPr>
          <w:sz w:val="30"/>
        </w:rPr>
        <w:t>1. Overview</w:t>
      </w:r>
    </w:p>
    <w:p w:rsidR="00EF75AE" w:rsidRPr="00EF75AE" w:rsidRDefault="00EF75AE" w:rsidP="00EF75AE">
      <w:pPr>
        <w:pStyle w:val="NormalWeb"/>
        <w:rPr>
          <w:sz w:val="22"/>
        </w:rPr>
      </w:pPr>
      <w:r w:rsidRPr="00EF75AE">
        <w:rPr>
          <w:sz w:val="22"/>
        </w:rPr>
        <w:t xml:space="preserve">The </w:t>
      </w:r>
      <w:proofErr w:type="spellStart"/>
      <w:r w:rsidRPr="00EF75AE">
        <w:rPr>
          <w:rStyle w:val="Strong"/>
          <w:sz w:val="22"/>
        </w:rPr>
        <w:t>AgroScan</w:t>
      </w:r>
      <w:proofErr w:type="spellEnd"/>
      <w:r w:rsidRPr="00EF75AE">
        <w:rPr>
          <w:rStyle w:val="Strong"/>
          <w:sz w:val="22"/>
        </w:rPr>
        <w:t xml:space="preserve"> Backend</w:t>
      </w:r>
      <w:r w:rsidRPr="00EF75AE">
        <w:rPr>
          <w:sz w:val="22"/>
        </w:rPr>
        <w:t xml:space="preserve"> forms the intelligence and data management core of the </w:t>
      </w:r>
      <w:proofErr w:type="spellStart"/>
      <w:r w:rsidRPr="00EF75AE">
        <w:rPr>
          <w:sz w:val="22"/>
        </w:rPr>
        <w:t>AgroScan</w:t>
      </w:r>
      <w:proofErr w:type="spellEnd"/>
      <w:r w:rsidRPr="00EF75AE">
        <w:rPr>
          <w:sz w:val="22"/>
        </w:rPr>
        <w:t xml:space="preserve"> ecosystem. Built using </w:t>
      </w:r>
      <w:r w:rsidRPr="00EF75AE">
        <w:rPr>
          <w:rStyle w:val="Strong"/>
          <w:sz w:val="22"/>
        </w:rPr>
        <w:t>Node.js (Express)</w:t>
      </w:r>
      <w:r w:rsidRPr="00EF75AE">
        <w:rPr>
          <w:sz w:val="22"/>
        </w:rPr>
        <w:t xml:space="preserve"> and </w:t>
      </w:r>
      <w:r w:rsidRPr="00EF75AE">
        <w:rPr>
          <w:rStyle w:val="Strong"/>
          <w:sz w:val="22"/>
        </w:rPr>
        <w:t>MySQL</w:t>
      </w:r>
      <w:r w:rsidRPr="00EF75AE">
        <w:rPr>
          <w:sz w:val="22"/>
        </w:rPr>
        <w:t xml:space="preserve">, it powers user authentication, device synchronization, soil and weather data storage, AI-driven recommendations, and chat-based support. It integrates local rule-based logic with external AI services like </w:t>
      </w:r>
      <w:r w:rsidRPr="00EF75AE">
        <w:rPr>
          <w:rStyle w:val="Strong"/>
          <w:sz w:val="22"/>
        </w:rPr>
        <w:t>Perplexity</w:t>
      </w:r>
      <w:r w:rsidRPr="00EF75AE">
        <w:rPr>
          <w:sz w:val="22"/>
        </w:rPr>
        <w:t xml:space="preserve"> and </w:t>
      </w:r>
      <w:proofErr w:type="spellStart"/>
      <w:r w:rsidRPr="00EF75AE">
        <w:rPr>
          <w:rStyle w:val="Strong"/>
          <w:sz w:val="22"/>
        </w:rPr>
        <w:t>OpenAI</w:t>
      </w:r>
      <w:proofErr w:type="spellEnd"/>
      <w:r w:rsidRPr="00EF75AE">
        <w:rPr>
          <w:sz w:val="22"/>
        </w:rPr>
        <w:t>, providing both precision and adaptability for farmers and developers.</w:t>
      </w:r>
    </w:p>
    <w:p w:rsidR="00EF75AE" w:rsidRPr="00EF75AE" w:rsidRDefault="00EF75AE" w:rsidP="00EF75AE">
      <w:pPr>
        <w:pStyle w:val="NormalWeb"/>
        <w:rPr>
          <w:sz w:val="22"/>
        </w:rPr>
      </w:pPr>
      <w:r w:rsidRPr="00EF75AE">
        <w:rPr>
          <w:rStyle w:val="Strong"/>
          <w:sz w:val="22"/>
        </w:rPr>
        <w:t>Main Folder:</w:t>
      </w:r>
      <w:r w:rsidRPr="00EF75AE">
        <w:rPr>
          <w:sz w:val="22"/>
        </w:rPr>
        <w:t xml:space="preserve"> </w:t>
      </w:r>
      <w:r w:rsidRPr="00EF75AE">
        <w:rPr>
          <w:rStyle w:val="HTMLCode"/>
          <w:rFonts w:eastAsiaTheme="majorEastAsia"/>
          <w:sz w:val="18"/>
        </w:rPr>
        <w:t>backend/</w:t>
      </w:r>
      <w:r w:rsidRPr="00EF75AE">
        <w:rPr>
          <w:sz w:val="22"/>
        </w:rPr>
        <w:br/>
      </w:r>
      <w:r w:rsidRPr="00EF75AE">
        <w:rPr>
          <w:rStyle w:val="Strong"/>
          <w:sz w:val="22"/>
        </w:rPr>
        <w:t>Lead Developer:</w:t>
      </w:r>
      <w:r w:rsidRPr="00EF75AE">
        <w:rPr>
          <w:sz w:val="22"/>
        </w:rPr>
        <w:t xml:space="preserve"> Abhinav </w:t>
      </w:r>
      <w:proofErr w:type="spellStart"/>
      <w:r w:rsidRPr="00EF75AE">
        <w:rPr>
          <w:sz w:val="22"/>
        </w:rPr>
        <w:t>Ranjan</w:t>
      </w:r>
      <w:proofErr w:type="spellEnd"/>
      <w:r w:rsidRPr="00EF75AE">
        <w:rPr>
          <w:sz w:val="22"/>
        </w:rPr>
        <w:t xml:space="preserve"> &amp; Team</w:t>
      </w:r>
      <w:r w:rsidRPr="00EF75AE">
        <w:rPr>
          <w:sz w:val="22"/>
        </w:rPr>
        <w:br/>
      </w:r>
      <w:r w:rsidRPr="00EF75AE">
        <w:rPr>
          <w:rStyle w:val="Strong"/>
          <w:sz w:val="22"/>
        </w:rPr>
        <w:t>System Version:</w:t>
      </w:r>
      <w:r w:rsidRPr="00EF75AE">
        <w:rPr>
          <w:sz w:val="22"/>
        </w:rPr>
        <w:t xml:space="preserve"> </w:t>
      </w:r>
      <w:proofErr w:type="spellStart"/>
      <w:r w:rsidRPr="00EF75AE">
        <w:rPr>
          <w:sz w:val="22"/>
        </w:rPr>
        <w:t>AgroScan</w:t>
      </w:r>
      <w:proofErr w:type="spellEnd"/>
      <w:r w:rsidRPr="00EF75AE">
        <w:rPr>
          <w:sz w:val="22"/>
        </w:rPr>
        <w:t xml:space="preserve"> 1.0 (Launch Build)</w:t>
      </w:r>
    </w:p>
    <w:p w:rsidR="00EF75AE" w:rsidRPr="00EF75AE" w:rsidRDefault="00EF75AE" w:rsidP="00EF75AE">
      <w:pPr>
        <w:rPr>
          <w:sz w:val="22"/>
        </w:rPr>
      </w:pPr>
      <w:r w:rsidRPr="00EF75AE">
        <w:rPr>
          <w:sz w:val="22"/>
        </w:rPr>
        <w:pict>
          <v:rect id="_x0000_i1044" style="width:0;height:1.5pt" o:hralign="center" o:hrstd="t" o:hr="t" fillcolor="#a0a0a0" stroked="f"/>
        </w:pict>
      </w:r>
    </w:p>
    <w:p w:rsidR="00EF75AE" w:rsidRPr="00EF75AE" w:rsidRDefault="00EF75AE" w:rsidP="00EF75AE">
      <w:pPr>
        <w:pStyle w:val="Heading2"/>
        <w:rPr>
          <w:sz w:val="30"/>
        </w:rPr>
      </w:pPr>
      <w:r w:rsidRPr="00EF75AE">
        <w:rPr>
          <w:sz w:val="30"/>
        </w:rPr>
        <w:t>2. Core Architecture and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6104"/>
      </w:tblGrid>
      <w:tr w:rsidR="00EF75AE" w:rsidRPr="00EF75AE" w:rsidTr="00EF75AE">
        <w:trPr>
          <w:tblHeader/>
          <w:tblCellSpacing w:w="15" w:type="dxa"/>
        </w:trPr>
        <w:tc>
          <w:tcPr>
            <w:tcW w:w="0" w:type="auto"/>
            <w:vAlign w:val="center"/>
            <w:hideMark/>
          </w:tcPr>
          <w:p w:rsidR="00EF75AE" w:rsidRPr="00EF75AE" w:rsidRDefault="00EF75AE">
            <w:pPr>
              <w:jc w:val="center"/>
              <w:rPr>
                <w:b/>
                <w:bCs/>
                <w:sz w:val="22"/>
              </w:rPr>
            </w:pPr>
            <w:r w:rsidRPr="00EF75AE">
              <w:rPr>
                <w:b/>
                <w:bCs/>
                <w:sz w:val="22"/>
              </w:rPr>
              <w:t>File</w:t>
            </w:r>
          </w:p>
        </w:tc>
        <w:tc>
          <w:tcPr>
            <w:tcW w:w="0" w:type="auto"/>
            <w:vAlign w:val="center"/>
            <w:hideMark/>
          </w:tcPr>
          <w:p w:rsidR="00EF75AE" w:rsidRPr="00EF75AE" w:rsidRDefault="00EF75AE">
            <w:pPr>
              <w:jc w:val="center"/>
              <w:rPr>
                <w:b/>
                <w:bCs/>
                <w:sz w:val="22"/>
              </w:rPr>
            </w:pPr>
            <w:r w:rsidRPr="00EF75AE">
              <w:rPr>
                <w:b/>
                <w:bCs/>
                <w:sz w:val="22"/>
              </w:rPr>
              <w:t>Description</w:t>
            </w:r>
          </w:p>
        </w:tc>
      </w:tr>
      <w:tr w:rsidR="00EF75AE" w:rsidRPr="00EF75AE" w:rsidTr="00EF75AE">
        <w:trPr>
          <w:tblCellSpacing w:w="15" w:type="dxa"/>
        </w:trPr>
        <w:tc>
          <w:tcPr>
            <w:tcW w:w="0" w:type="auto"/>
            <w:vAlign w:val="center"/>
            <w:hideMark/>
          </w:tcPr>
          <w:p w:rsidR="00EF75AE" w:rsidRPr="00EF75AE" w:rsidRDefault="00EF75AE">
            <w:pPr>
              <w:rPr>
                <w:sz w:val="22"/>
              </w:rPr>
            </w:pPr>
            <w:r w:rsidRPr="00EF75AE">
              <w:rPr>
                <w:rStyle w:val="Strong"/>
                <w:sz w:val="22"/>
              </w:rPr>
              <w:t>server.js</w:t>
            </w:r>
          </w:p>
        </w:tc>
        <w:tc>
          <w:tcPr>
            <w:tcW w:w="0" w:type="auto"/>
            <w:vAlign w:val="center"/>
            <w:hideMark/>
          </w:tcPr>
          <w:p w:rsidR="00EF75AE" w:rsidRPr="00EF75AE" w:rsidRDefault="00EF75AE">
            <w:pPr>
              <w:rPr>
                <w:sz w:val="22"/>
              </w:rPr>
            </w:pPr>
            <w:r w:rsidRPr="00EF75AE">
              <w:rPr>
                <w:sz w:val="22"/>
              </w:rPr>
              <w:t>Primary entry point managing Express routes, middleware, and API endpoints.</w:t>
            </w:r>
          </w:p>
        </w:tc>
      </w:tr>
      <w:tr w:rsidR="00EF75AE" w:rsidRPr="00EF75AE" w:rsidTr="00EF75AE">
        <w:trPr>
          <w:tblCellSpacing w:w="15" w:type="dxa"/>
        </w:trPr>
        <w:tc>
          <w:tcPr>
            <w:tcW w:w="0" w:type="auto"/>
            <w:vAlign w:val="center"/>
            <w:hideMark/>
          </w:tcPr>
          <w:p w:rsidR="00EF75AE" w:rsidRPr="00EF75AE" w:rsidRDefault="00EF75AE">
            <w:pPr>
              <w:rPr>
                <w:sz w:val="22"/>
              </w:rPr>
            </w:pPr>
            <w:r w:rsidRPr="00EF75AE">
              <w:rPr>
                <w:rStyle w:val="Strong"/>
                <w:sz w:val="22"/>
              </w:rPr>
              <w:t>ruleEngine.js</w:t>
            </w:r>
          </w:p>
        </w:tc>
        <w:tc>
          <w:tcPr>
            <w:tcW w:w="0" w:type="auto"/>
            <w:vAlign w:val="center"/>
            <w:hideMark/>
          </w:tcPr>
          <w:p w:rsidR="00EF75AE" w:rsidRPr="00EF75AE" w:rsidRDefault="00EF75AE">
            <w:pPr>
              <w:rPr>
                <w:sz w:val="22"/>
              </w:rPr>
            </w:pPr>
            <w:r w:rsidRPr="00EF75AE">
              <w:rPr>
                <w:sz w:val="22"/>
              </w:rPr>
              <w:t>Contains rule-based decision logic for soil recommendations.</w:t>
            </w:r>
          </w:p>
        </w:tc>
      </w:tr>
      <w:tr w:rsidR="00EF75AE" w:rsidRPr="00EF75AE" w:rsidTr="00EF75AE">
        <w:trPr>
          <w:tblCellSpacing w:w="15" w:type="dxa"/>
        </w:trPr>
        <w:tc>
          <w:tcPr>
            <w:tcW w:w="0" w:type="auto"/>
            <w:vAlign w:val="center"/>
            <w:hideMark/>
          </w:tcPr>
          <w:p w:rsidR="00EF75AE" w:rsidRPr="00EF75AE" w:rsidRDefault="00EF75AE">
            <w:pPr>
              <w:rPr>
                <w:sz w:val="22"/>
              </w:rPr>
            </w:pPr>
            <w:r w:rsidRPr="00EF75AE">
              <w:rPr>
                <w:rStyle w:val="Strong"/>
                <w:sz w:val="22"/>
              </w:rPr>
              <w:t>perplexity-recommend-handler.js</w:t>
            </w:r>
          </w:p>
        </w:tc>
        <w:tc>
          <w:tcPr>
            <w:tcW w:w="0" w:type="auto"/>
            <w:vAlign w:val="center"/>
            <w:hideMark/>
          </w:tcPr>
          <w:p w:rsidR="00EF75AE" w:rsidRPr="00EF75AE" w:rsidRDefault="00EF75AE">
            <w:pPr>
              <w:rPr>
                <w:sz w:val="22"/>
              </w:rPr>
            </w:pPr>
            <w:r w:rsidRPr="00EF75AE">
              <w:rPr>
                <w:sz w:val="22"/>
              </w:rPr>
              <w:t>Handles AI-based crop and soil recommendations.</w:t>
            </w:r>
          </w:p>
        </w:tc>
      </w:tr>
      <w:tr w:rsidR="00EF75AE" w:rsidRPr="00EF75AE" w:rsidTr="00EF75AE">
        <w:trPr>
          <w:tblCellSpacing w:w="15" w:type="dxa"/>
        </w:trPr>
        <w:tc>
          <w:tcPr>
            <w:tcW w:w="0" w:type="auto"/>
            <w:vAlign w:val="center"/>
            <w:hideMark/>
          </w:tcPr>
          <w:p w:rsidR="00EF75AE" w:rsidRPr="00EF75AE" w:rsidRDefault="00EF75AE">
            <w:pPr>
              <w:rPr>
                <w:sz w:val="22"/>
              </w:rPr>
            </w:pPr>
            <w:r w:rsidRPr="00EF75AE">
              <w:rPr>
                <w:rStyle w:val="Strong"/>
                <w:sz w:val="22"/>
              </w:rPr>
              <w:t>perplexity-chat-handler.js</w:t>
            </w:r>
          </w:p>
        </w:tc>
        <w:tc>
          <w:tcPr>
            <w:tcW w:w="0" w:type="auto"/>
            <w:vAlign w:val="center"/>
            <w:hideMark/>
          </w:tcPr>
          <w:p w:rsidR="00EF75AE" w:rsidRPr="00EF75AE" w:rsidRDefault="00EF75AE">
            <w:pPr>
              <w:rPr>
                <w:sz w:val="22"/>
              </w:rPr>
            </w:pPr>
            <w:r w:rsidRPr="00EF75AE">
              <w:rPr>
                <w:sz w:val="22"/>
              </w:rPr>
              <w:t>Manages chat communication between users and the AI assistant.</w:t>
            </w:r>
          </w:p>
        </w:tc>
      </w:tr>
      <w:tr w:rsidR="00EF75AE" w:rsidRPr="00EF75AE" w:rsidTr="00EF75AE">
        <w:trPr>
          <w:tblCellSpacing w:w="15" w:type="dxa"/>
        </w:trPr>
        <w:tc>
          <w:tcPr>
            <w:tcW w:w="0" w:type="auto"/>
            <w:vAlign w:val="center"/>
            <w:hideMark/>
          </w:tcPr>
          <w:p w:rsidR="00EF75AE" w:rsidRPr="00EF75AE" w:rsidRDefault="00EF75AE">
            <w:pPr>
              <w:rPr>
                <w:sz w:val="22"/>
              </w:rPr>
            </w:pPr>
            <w:r w:rsidRPr="00EF75AE">
              <w:rPr>
                <w:rStyle w:val="Strong"/>
                <w:sz w:val="22"/>
              </w:rPr>
              <w:t>aiPersonality.js</w:t>
            </w:r>
          </w:p>
        </w:tc>
        <w:tc>
          <w:tcPr>
            <w:tcW w:w="0" w:type="auto"/>
            <w:vAlign w:val="center"/>
            <w:hideMark/>
          </w:tcPr>
          <w:p w:rsidR="00EF75AE" w:rsidRPr="00EF75AE" w:rsidRDefault="00EF75AE">
            <w:pPr>
              <w:rPr>
                <w:sz w:val="22"/>
              </w:rPr>
            </w:pPr>
            <w:r w:rsidRPr="00EF75AE">
              <w:rPr>
                <w:sz w:val="22"/>
              </w:rPr>
              <w:t xml:space="preserve">Defines tone, style, and behavior of </w:t>
            </w:r>
            <w:proofErr w:type="spellStart"/>
            <w:r w:rsidRPr="00EF75AE">
              <w:rPr>
                <w:sz w:val="22"/>
              </w:rPr>
              <w:t>AgroScan’s</w:t>
            </w:r>
            <w:proofErr w:type="spellEnd"/>
            <w:r w:rsidRPr="00EF75AE">
              <w:rPr>
                <w:sz w:val="22"/>
              </w:rPr>
              <w:t xml:space="preserve"> AI personality.</w:t>
            </w:r>
          </w:p>
        </w:tc>
      </w:tr>
      <w:tr w:rsidR="00EF75AE" w:rsidRPr="00EF75AE" w:rsidTr="00EF75AE">
        <w:trPr>
          <w:tblCellSpacing w:w="15" w:type="dxa"/>
        </w:trPr>
        <w:tc>
          <w:tcPr>
            <w:tcW w:w="0" w:type="auto"/>
            <w:vAlign w:val="center"/>
            <w:hideMark/>
          </w:tcPr>
          <w:p w:rsidR="00EF75AE" w:rsidRPr="00EF75AE" w:rsidRDefault="00EF75AE">
            <w:pPr>
              <w:rPr>
                <w:sz w:val="22"/>
              </w:rPr>
            </w:pPr>
            <w:r w:rsidRPr="00EF75AE">
              <w:rPr>
                <w:rStyle w:val="Strong"/>
                <w:sz w:val="22"/>
              </w:rPr>
              <w:t>userController.js</w:t>
            </w:r>
          </w:p>
        </w:tc>
        <w:tc>
          <w:tcPr>
            <w:tcW w:w="0" w:type="auto"/>
            <w:vAlign w:val="center"/>
            <w:hideMark/>
          </w:tcPr>
          <w:p w:rsidR="00EF75AE" w:rsidRPr="00EF75AE" w:rsidRDefault="00EF75AE">
            <w:pPr>
              <w:rPr>
                <w:sz w:val="22"/>
              </w:rPr>
            </w:pPr>
            <w:r w:rsidRPr="00EF75AE">
              <w:rPr>
                <w:sz w:val="22"/>
              </w:rPr>
              <w:t>Contains CRUD logic for user management and profile handling.</w:t>
            </w:r>
          </w:p>
        </w:tc>
      </w:tr>
      <w:tr w:rsidR="00EF75AE" w:rsidRPr="00EF75AE" w:rsidTr="00EF75AE">
        <w:trPr>
          <w:tblCellSpacing w:w="15" w:type="dxa"/>
        </w:trPr>
        <w:tc>
          <w:tcPr>
            <w:tcW w:w="0" w:type="auto"/>
            <w:vAlign w:val="center"/>
            <w:hideMark/>
          </w:tcPr>
          <w:p w:rsidR="00EF75AE" w:rsidRPr="00EF75AE" w:rsidRDefault="00EF75AE">
            <w:pPr>
              <w:rPr>
                <w:sz w:val="22"/>
              </w:rPr>
            </w:pPr>
            <w:r w:rsidRPr="00EF75AE">
              <w:rPr>
                <w:rStyle w:val="Strong"/>
                <w:sz w:val="22"/>
              </w:rPr>
              <w:t>preassignedCommands.js</w:t>
            </w:r>
          </w:p>
        </w:tc>
        <w:tc>
          <w:tcPr>
            <w:tcW w:w="0" w:type="auto"/>
            <w:vAlign w:val="center"/>
            <w:hideMark/>
          </w:tcPr>
          <w:p w:rsidR="00EF75AE" w:rsidRPr="00EF75AE" w:rsidRDefault="00EF75AE">
            <w:pPr>
              <w:rPr>
                <w:sz w:val="22"/>
              </w:rPr>
            </w:pPr>
            <w:r w:rsidRPr="00EF75AE">
              <w:rPr>
                <w:sz w:val="22"/>
              </w:rPr>
              <w:t>Stores predefined bot and app commands.</w:t>
            </w:r>
          </w:p>
        </w:tc>
      </w:tr>
      <w:tr w:rsidR="00EF75AE" w:rsidRPr="00EF75AE" w:rsidTr="00EF75AE">
        <w:trPr>
          <w:tblCellSpacing w:w="15" w:type="dxa"/>
        </w:trPr>
        <w:tc>
          <w:tcPr>
            <w:tcW w:w="0" w:type="auto"/>
            <w:vAlign w:val="center"/>
            <w:hideMark/>
          </w:tcPr>
          <w:p w:rsidR="00EF75AE" w:rsidRPr="00EF75AE" w:rsidRDefault="00EF75AE">
            <w:pPr>
              <w:rPr>
                <w:sz w:val="22"/>
              </w:rPr>
            </w:pPr>
            <w:proofErr w:type="spellStart"/>
            <w:r w:rsidRPr="00EF75AE">
              <w:rPr>
                <w:rStyle w:val="Strong"/>
                <w:sz w:val="22"/>
              </w:rPr>
              <w:t>package.json</w:t>
            </w:r>
            <w:proofErr w:type="spellEnd"/>
          </w:p>
        </w:tc>
        <w:tc>
          <w:tcPr>
            <w:tcW w:w="0" w:type="auto"/>
            <w:vAlign w:val="center"/>
            <w:hideMark/>
          </w:tcPr>
          <w:p w:rsidR="00EF75AE" w:rsidRPr="00EF75AE" w:rsidRDefault="00EF75AE">
            <w:pPr>
              <w:rPr>
                <w:sz w:val="22"/>
              </w:rPr>
            </w:pPr>
            <w:r w:rsidRPr="00EF75AE">
              <w:rPr>
                <w:sz w:val="22"/>
              </w:rPr>
              <w:t>Defines dependencies, scripts, and metadata.</w:t>
            </w:r>
          </w:p>
        </w:tc>
      </w:tr>
      <w:tr w:rsidR="00EF75AE" w:rsidRPr="00EF75AE" w:rsidTr="00EF75AE">
        <w:trPr>
          <w:tblCellSpacing w:w="15" w:type="dxa"/>
        </w:trPr>
        <w:tc>
          <w:tcPr>
            <w:tcW w:w="0" w:type="auto"/>
            <w:vAlign w:val="center"/>
            <w:hideMark/>
          </w:tcPr>
          <w:p w:rsidR="00EF75AE" w:rsidRPr="00EF75AE" w:rsidRDefault="00EF75AE">
            <w:pPr>
              <w:rPr>
                <w:sz w:val="22"/>
              </w:rPr>
            </w:pPr>
            <w:r w:rsidRPr="00EF75AE">
              <w:rPr>
                <w:rStyle w:val="Strong"/>
                <w:sz w:val="22"/>
              </w:rPr>
              <w:t>.</w:t>
            </w:r>
            <w:proofErr w:type="spellStart"/>
            <w:r w:rsidRPr="00EF75AE">
              <w:rPr>
                <w:rStyle w:val="Strong"/>
                <w:sz w:val="22"/>
              </w:rPr>
              <w:t>env</w:t>
            </w:r>
            <w:proofErr w:type="spellEnd"/>
          </w:p>
        </w:tc>
        <w:tc>
          <w:tcPr>
            <w:tcW w:w="0" w:type="auto"/>
            <w:vAlign w:val="center"/>
            <w:hideMark/>
          </w:tcPr>
          <w:p w:rsidR="00EF75AE" w:rsidRPr="00EF75AE" w:rsidRDefault="00EF75AE">
            <w:pPr>
              <w:rPr>
                <w:sz w:val="22"/>
              </w:rPr>
            </w:pPr>
            <w:r w:rsidRPr="00EF75AE">
              <w:rPr>
                <w:sz w:val="22"/>
              </w:rPr>
              <w:t>Stores configuration values like PORT, DB credentials, and AI provider.</w:t>
            </w:r>
          </w:p>
        </w:tc>
      </w:tr>
      <w:tr w:rsidR="00EF75AE" w:rsidRPr="00EF75AE" w:rsidTr="00EF75AE">
        <w:trPr>
          <w:tblCellSpacing w:w="15" w:type="dxa"/>
        </w:trPr>
        <w:tc>
          <w:tcPr>
            <w:tcW w:w="0" w:type="auto"/>
            <w:vAlign w:val="center"/>
            <w:hideMark/>
          </w:tcPr>
          <w:p w:rsidR="00EF75AE" w:rsidRPr="00EF75AE" w:rsidRDefault="00EF75AE">
            <w:pPr>
              <w:rPr>
                <w:sz w:val="22"/>
              </w:rPr>
            </w:pPr>
            <w:r w:rsidRPr="00EF75AE">
              <w:rPr>
                <w:rStyle w:val="Strong"/>
                <w:sz w:val="22"/>
              </w:rPr>
              <w:t>README.md</w:t>
            </w:r>
          </w:p>
        </w:tc>
        <w:tc>
          <w:tcPr>
            <w:tcW w:w="0" w:type="auto"/>
            <w:vAlign w:val="center"/>
            <w:hideMark/>
          </w:tcPr>
          <w:p w:rsidR="00EF75AE" w:rsidRPr="00EF75AE" w:rsidRDefault="00EF75AE">
            <w:pPr>
              <w:rPr>
                <w:sz w:val="22"/>
              </w:rPr>
            </w:pPr>
            <w:r w:rsidRPr="00EF75AE">
              <w:rPr>
                <w:sz w:val="22"/>
              </w:rPr>
              <w:t>Setup guide and deployment documentation.</w:t>
            </w:r>
          </w:p>
        </w:tc>
      </w:tr>
    </w:tbl>
    <w:p w:rsidR="00EF75AE" w:rsidRPr="00EF75AE" w:rsidRDefault="00EF75AE" w:rsidP="00EF75AE">
      <w:pPr>
        <w:rPr>
          <w:sz w:val="22"/>
        </w:rPr>
      </w:pPr>
      <w:r w:rsidRPr="00EF75AE">
        <w:rPr>
          <w:sz w:val="22"/>
        </w:rPr>
        <w:lastRenderedPageBreak/>
        <w:pict>
          <v:rect id="_x0000_i1045" style="width:0;height:1.5pt" o:hralign="center" o:hrstd="t" o:hr="t" fillcolor="#a0a0a0" stroked="f"/>
        </w:pict>
      </w:r>
    </w:p>
    <w:p w:rsidR="00EF75AE" w:rsidRPr="00EF75AE" w:rsidRDefault="00EF75AE" w:rsidP="00EF75AE">
      <w:pPr>
        <w:pStyle w:val="Heading2"/>
        <w:rPr>
          <w:sz w:val="30"/>
        </w:rPr>
      </w:pPr>
      <w:r w:rsidRPr="00EF75AE">
        <w:rPr>
          <w:sz w:val="30"/>
        </w:rPr>
        <w:t>3. Core Frameworks and Libraries</w:t>
      </w:r>
    </w:p>
    <w:p w:rsidR="00EF75AE" w:rsidRPr="00EF75AE" w:rsidRDefault="00EF75AE" w:rsidP="00937483">
      <w:pPr>
        <w:pStyle w:val="NormalWeb"/>
        <w:numPr>
          <w:ilvl w:val="0"/>
          <w:numId w:val="33"/>
        </w:numPr>
        <w:rPr>
          <w:sz w:val="22"/>
        </w:rPr>
      </w:pPr>
      <w:r w:rsidRPr="00EF75AE">
        <w:rPr>
          <w:rStyle w:val="Strong"/>
          <w:sz w:val="22"/>
        </w:rPr>
        <w:t>Express.js</w:t>
      </w:r>
      <w:r w:rsidRPr="00EF75AE">
        <w:rPr>
          <w:sz w:val="22"/>
        </w:rPr>
        <w:t xml:space="preserve"> — Web framework handling API routing.</w:t>
      </w:r>
    </w:p>
    <w:p w:rsidR="00EF75AE" w:rsidRPr="00EF75AE" w:rsidRDefault="00EF75AE" w:rsidP="00937483">
      <w:pPr>
        <w:pStyle w:val="NormalWeb"/>
        <w:numPr>
          <w:ilvl w:val="0"/>
          <w:numId w:val="33"/>
        </w:numPr>
        <w:rPr>
          <w:sz w:val="22"/>
        </w:rPr>
      </w:pPr>
      <w:proofErr w:type="spellStart"/>
      <w:proofErr w:type="gramStart"/>
      <w:r w:rsidRPr="00EF75AE">
        <w:rPr>
          <w:rStyle w:val="Strong"/>
          <w:sz w:val="22"/>
        </w:rPr>
        <w:t>dotenv</w:t>
      </w:r>
      <w:proofErr w:type="spellEnd"/>
      <w:proofErr w:type="gramEnd"/>
      <w:r w:rsidRPr="00EF75AE">
        <w:rPr>
          <w:sz w:val="22"/>
        </w:rPr>
        <w:t xml:space="preserve"> — Manages environment configuration.</w:t>
      </w:r>
    </w:p>
    <w:p w:rsidR="00EF75AE" w:rsidRPr="00EF75AE" w:rsidRDefault="00EF75AE" w:rsidP="00937483">
      <w:pPr>
        <w:pStyle w:val="NormalWeb"/>
        <w:numPr>
          <w:ilvl w:val="0"/>
          <w:numId w:val="33"/>
        </w:numPr>
        <w:rPr>
          <w:sz w:val="22"/>
        </w:rPr>
      </w:pPr>
      <w:proofErr w:type="gramStart"/>
      <w:r w:rsidRPr="00EF75AE">
        <w:rPr>
          <w:rStyle w:val="Strong"/>
          <w:sz w:val="22"/>
        </w:rPr>
        <w:t>mysql2/promise</w:t>
      </w:r>
      <w:proofErr w:type="gramEnd"/>
      <w:r w:rsidRPr="00EF75AE">
        <w:rPr>
          <w:sz w:val="22"/>
        </w:rPr>
        <w:t xml:space="preserve"> — Manages MySQL connections with </w:t>
      </w:r>
      <w:proofErr w:type="spellStart"/>
      <w:r w:rsidRPr="00EF75AE">
        <w:rPr>
          <w:sz w:val="22"/>
        </w:rPr>
        <w:t>async</w:t>
      </w:r>
      <w:proofErr w:type="spellEnd"/>
      <w:r w:rsidRPr="00EF75AE">
        <w:rPr>
          <w:sz w:val="22"/>
        </w:rPr>
        <w:t>/await.</w:t>
      </w:r>
    </w:p>
    <w:p w:rsidR="00EF75AE" w:rsidRPr="00EF75AE" w:rsidRDefault="00EF75AE" w:rsidP="00937483">
      <w:pPr>
        <w:pStyle w:val="NormalWeb"/>
        <w:numPr>
          <w:ilvl w:val="0"/>
          <w:numId w:val="33"/>
        </w:numPr>
        <w:rPr>
          <w:sz w:val="22"/>
        </w:rPr>
      </w:pPr>
      <w:proofErr w:type="spellStart"/>
      <w:proofErr w:type="gramStart"/>
      <w:r w:rsidRPr="00EF75AE">
        <w:rPr>
          <w:rStyle w:val="Strong"/>
          <w:sz w:val="22"/>
        </w:rPr>
        <w:t>bcrypt</w:t>
      </w:r>
      <w:proofErr w:type="spellEnd"/>
      <w:proofErr w:type="gramEnd"/>
      <w:r w:rsidRPr="00EF75AE">
        <w:rPr>
          <w:sz w:val="22"/>
        </w:rPr>
        <w:t xml:space="preserve"> — Used for secure password hashing (developer-side).</w:t>
      </w:r>
    </w:p>
    <w:p w:rsidR="00EF75AE" w:rsidRPr="00EF75AE" w:rsidRDefault="00EF75AE" w:rsidP="00937483">
      <w:pPr>
        <w:pStyle w:val="NormalWeb"/>
        <w:numPr>
          <w:ilvl w:val="0"/>
          <w:numId w:val="33"/>
        </w:numPr>
        <w:rPr>
          <w:sz w:val="22"/>
        </w:rPr>
      </w:pPr>
      <w:proofErr w:type="spellStart"/>
      <w:proofErr w:type="gramStart"/>
      <w:r w:rsidRPr="00EF75AE">
        <w:rPr>
          <w:rStyle w:val="Strong"/>
          <w:sz w:val="22"/>
        </w:rPr>
        <w:t>multer</w:t>
      </w:r>
      <w:proofErr w:type="spellEnd"/>
      <w:proofErr w:type="gramEnd"/>
      <w:r w:rsidRPr="00EF75AE">
        <w:rPr>
          <w:sz w:val="22"/>
        </w:rPr>
        <w:t xml:space="preserve"> — Handles file uploads (e.g., profile images).</w:t>
      </w:r>
    </w:p>
    <w:p w:rsidR="00EF75AE" w:rsidRPr="00EF75AE" w:rsidRDefault="00EF75AE" w:rsidP="00937483">
      <w:pPr>
        <w:pStyle w:val="NormalWeb"/>
        <w:numPr>
          <w:ilvl w:val="0"/>
          <w:numId w:val="33"/>
        </w:numPr>
        <w:rPr>
          <w:sz w:val="22"/>
        </w:rPr>
      </w:pPr>
      <w:proofErr w:type="spellStart"/>
      <w:proofErr w:type="gramStart"/>
      <w:r w:rsidRPr="00EF75AE">
        <w:rPr>
          <w:rStyle w:val="Strong"/>
          <w:sz w:val="22"/>
        </w:rPr>
        <w:t>cors</w:t>
      </w:r>
      <w:proofErr w:type="spellEnd"/>
      <w:proofErr w:type="gramEnd"/>
      <w:r w:rsidRPr="00EF75AE">
        <w:rPr>
          <w:sz w:val="22"/>
        </w:rPr>
        <w:t xml:space="preserve"> and </w:t>
      </w:r>
      <w:r w:rsidRPr="00EF75AE">
        <w:rPr>
          <w:rStyle w:val="Strong"/>
          <w:sz w:val="22"/>
        </w:rPr>
        <w:t>body-parser</w:t>
      </w:r>
      <w:r w:rsidRPr="00EF75AE">
        <w:rPr>
          <w:sz w:val="22"/>
        </w:rPr>
        <w:t xml:space="preserve"> — Manage request handling and cross-origin policies.</w:t>
      </w:r>
    </w:p>
    <w:p w:rsidR="00EF75AE" w:rsidRPr="00EF75AE" w:rsidRDefault="00EF75AE" w:rsidP="00937483">
      <w:pPr>
        <w:pStyle w:val="NormalWeb"/>
        <w:numPr>
          <w:ilvl w:val="0"/>
          <w:numId w:val="33"/>
        </w:numPr>
        <w:rPr>
          <w:sz w:val="22"/>
        </w:rPr>
      </w:pPr>
      <w:proofErr w:type="spellStart"/>
      <w:proofErr w:type="gramStart"/>
      <w:r w:rsidRPr="00EF75AE">
        <w:rPr>
          <w:rStyle w:val="Strong"/>
          <w:sz w:val="22"/>
        </w:rPr>
        <w:t>child_process</w:t>
      </w:r>
      <w:proofErr w:type="spellEnd"/>
      <w:proofErr w:type="gramEnd"/>
      <w:r w:rsidRPr="00EF75AE">
        <w:rPr>
          <w:sz w:val="22"/>
        </w:rPr>
        <w:t xml:space="preserve"> and </w:t>
      </w:r>
      <w:proofErr w:type="spellStart"/>
      <w:r w:rsidRPr="00EF75AE">
        <w:rPr>
          <w:rStyle w:val="Strong"/>
          <w:sz w:val="22"/>
        </w:rPr>
        <w:t>os</w:t>
      </w:r>
      <w:proofErr w:type="spellEnd"/>
      <w:r w:rsidRPr="00EF75AE">
        <w:rPr>
          <w:sz w:val="22"/>
        </w:rPr>
        <w:t xml:space="preserve"> — Used for system health and monitoring endpoints.</w:t>
      </w:r>
    </w:p>
    <w:p w:rsidR="00EF75AE" w:rsidRPr="00EF75AE" w:rsidRDefault="00EF75AE" w:rsidP="00EF75AE">
      <w:pPr>
        <w:rPr>
          <w:sz w:val="22"/>
        </w:rPr>
      </w:pPr>
      <w:r w:rsidRPr="00EF75AE">
        <w:rPr>
          <w:sz w:val="22"/>
        </w:rPr>
        <w:pict>
          <v:rect id="_x0000_i1046" style="width:0;height:1.5pt" o:hralign="center" o:hrstd="t" o:hr="t" fillcolor="#a0a0a0" stroked="f"/>
        </w:pict>
      </w:r>
    </w:p>
    <w:p w:rsidR="00EF75AE" w:rsidRPr="00EF75AE" w:rsidRDefault="00EF75AE" w:rsidP="00EF75AE">
      <w:pPr>
        <w:pStyle w:val="Heading2"/>
        <w:rPr>
          <w:sz w:val="30"/>
        </w:rPr>
      </w:pPr>
      <w:r w:rsidRPr="00EF75AE">
        <w:rPr>
          <w:sz w:val="30"/>
        </w:rPr>
        <w:t>4. System Components</w:t>
      </w:r>
    </w:p>
    <w:p w:rsidR="00EF75AE" w:rsidRPr="00EF75AE" w:rsidRDefault="00EF75AE" w:rsidP="00EF75AE">
      <w:pPr>
        <w:pStyle w:val="Heading3"/>
        <w:rPr>
          <w:sz w:val="26"/>
        </w:rPr>
      </w:pPr>
      <w:r w:rsidRPr="00EF75AE">
        <w:rPr>
          <w:rStyle w:val="Strong"/>
          <w:b w:val="0"/>
          <w:bCs w:val="0"/>
          <w:sz w:val="26"/>
        </w:rPr>
        <w:t>A. Middleware</w:t>
      </w:r>
    </w:p>
    <w:p w:rsidR="00EF75AE" w:rsidRPr="00EF75AE" w:rsidRDefault="00EF75AE" w:rsidP="00937483">
      <w:pPr>
        <w:pStyle w:val="NormalWeb"/>
        <w:numPr>
          <w:ilvl w:val="0"/>
          <w:numId w:val="34"/>
        </w:numPr>
        <w:rPr>
          <w:sz w:val="22"/>
        </w:rPr>
      </w:pPr>
      <w:proofErr w:type="spellStart"/>
      <w:proofErr w:type="gramStart"/>
      <w:r w:rsidRPr="00EF75AE">
        <w:rPr>
          <w:rStyle w:val="HTMLCode"/>
          <w:rFonts w:eastAsiaTheme="majorEastAsia"/>
          <w:sz w:val="18"/>
        </w:rPr>
        <w:t>cors</w:t>
      </w:r>
      <w:proofErr w:type="spellEnd"/>
      <w:r w:rsidRPr="00EF75AE">
        <w:rPr>
          <w:rStyle w:val="HTMLCode"/>
          <w:rFonts w:eastAsiaTheme="majorEastAsia"/>
          <w:sz w:val="18"/>
        </w:rPr>
        <w:t>(</w:t>
      </w:r>
      <w:proofErr w:type="gramEnd"/>
      <w:r w:rsidRPr="00EF75AE">
        <w:rPr>
          <w:rStyle w:val="HTMLCode"/>
          <w:rFonts w:eastAsiaTheme="majorEastAsia"/>
          <w:sz w:val="18"/>
        </w:rPr>
        <w:t>)</w:t>
      </w:r>
      <w:r w:rsidRPr="00EF75AE">
        <w:rPr>
          <w:sz w:val="22"/>
        </w:rPr>
        <w:t xml:space="preserve"> to handle external requests from </w:t>
      </w:r>
      <w:proofErr w:type="spellStart"/>
      <w:r w:rsidRPr="00EF75AE">
        <w:rPr>
          <w:sz w:val="22"/>
        </w:rPr>
        <w:t>AgroScan</w:t>
      </w:r>
      <w:proofErr w:type="spellEnd"/>
      <w:r w:rsidRPr="00EF75AE">
        <w:rPr>
          <w:sz w:val="22"/>
        </w:rPr>
        <w:t xml:space="preserve"> web and mobile clients.</w:t>
      </w:r>
    </w:p>
    <w:p w:rsidR="00EF75AE" w:rsidRPr="00EF75AE" w:rsidRDefault="00EF75AE" w:rsidP="00937483">
      <w:pPr>
        <w:pStyle w:val="NormalWeb"/>
        <w:numPr>
          <w:ilvl w:val="0"/>
          <w:numId w:val="34"/>
        </w:numPr>
        <w:rPr>
          <w:sz w:val="22"/>
        </w:rPr>
      </w:pPr>
      <w:proofErr w:type="spellStart"/>
      <w:proofErr w:type="gramStart"/>
      <w:r w:rsidRPr="00EF75AE">
        <w:rPr>
          <w:rStyle w:val="HTMLCode"/>
          <w:rFonts w:eastAsiaTheme="majorEastAsia"/>
          <w:sz w:val="18"/>
        </w:rPr>
        <w:t>bodyParser.json</w:t>
      </w:r>
      <w:proofErr w:type="spellEnd"/>
      <w:r w:rsidRPr="00EF75AE">
        <w:rPr>
          <w:rStyle w:val="HTMLCode"/>
          <w:rFonts w:eastAsiaTheme="majorEastAsia"/>
          <w:sz w:val="18"/>
        </w:rPr>
        <w:t>(</w:t>
      </w:r>
      <w:proofErr w:type="gramEnd"/>
      <w:r w:rsidRPr="00EF75AE">
        <w:rPr>
          <w:rStyle w:val="HTMLCode"/>
          <w:rFonts w:eastAsiaTheme="majorEastAsia"/>
          <w:sz w:val="18"/>
        </w:rPr>
        <w:t>)</w:t>
      </w:r>
      <w:r w:rsidRPr="00EF75AE">
        <w:rPr>
          <w:sz w:val="22"/>
        </w:rPr>
        <w:t xml:space="preserve"> to parse JSON bodies.</w:t>
      </w:r>
    </w:p>
    <w:p w:rsidR="00EF75AE" w:rsidRPr="00EF75AE" w:rsidRDefault="00EF75AE" w:rsidP="00937483">
      <w:pPr>
        <w:pStyle w:val="NormalWeb"/>
        <w:numPr>
          <w:ilvl w:val="0"/>
          <w:numId w:val="34"/>
        </w:numPr>
        <w:rPr>
          <w:sz w:val="22"/>
        </w:rPr>
      </w:pPr>
      <w:proofErr w:type="spellStart"/>
      <w:proofErr w:type="gramStart"/>
      <w:r w:rsidRPr="00EF75AE">
        <w:rPr>
          <w:rStyle w:val="HTMLCode"/>
          <w:rFonts w:eastAsiaTheme="majorEastAsia"/>
          <w:sz w:val="18"/>
        </w:rPr>
        <w:t>multer.memoryStorage</w:t>
      </w:r>
      <w:proofErr w:type="spellEnd"/>
      <w:r w:rsidRPr="00EF75AE">
        <w:rPr>
          <w:rStyle w:val="HTMLCode"/>
          <w:rFonts w:eastAsiaTheme="majorEastAsia"/>
          <w:sz w:val="18"/>
        </w:rPr>
        <w:t>(</w:t>
      </w:r>
      <w:proofErr w:type="gramEnd"/>
      <w:r w:rsidRPr="00EF75AE">
        <w:rPr>
          <w:rStyle w:val="HTMLCode"/>
          <w:rFonts w:eastAsiaTheme="majorEastAsia"/>
          <w:sz w:val="18"/>
        </w:rPr>
        <w:t>)</w:t>
      </w:r>
      <w:r w:rsidRPr="00EF75AE">
        <w:rPr>
          <w:sz w:val="22"/>
        </w:rPr>
        <w:t xml:space="preserve"> for in-memory image uploads.</w:t>
      </w:r>
    </w:p>
    <w:p w:rsidR="00EF75AE" w:rsidRPr="00EF75AE" w:rsidRDefault="00EF75AE" w:rsidP="00EF75AE">
      <w:pPr>
        <w:pStyle w:val="Heading3"/>
        <w:rPr>
          <w:sz w:val="26"/>
        </w:rPr>
      </w:pPr>
      <w:r w:rsidRPr="00EF75AE">
        <w:rPr>
          <w:rStyle w:val="Strong"/>
          <w:b w:val="0"/>
          <w:bCs w:val="0"/>
          <w:sz w:val="26"/>
        </w:rPr>
        <w:t>B. Database Layer</w:t>
      </w:r>
    </w:p>
    <w:p w:rsidR="00EF75AE" w:rsidRPr="00EF75AE" w:rsidRDefault="00EF75AE" w:rsidP="00937483">
      <w:pPr>
        <w:pStyle w:val="NormalWeb"/>
        <w:numPr>
          <w:ilvl w:val="0"/>
          <w:numId w:val="35"/>
        </w:numPr>
        <w:rPr>
          <w:sz w:val="22"/>
        </w:rPr>
      </w:pPr>
      <w:r w:rsidRPr="00EF75AE">
        <w:rPr>
          <w:sz w:val="22"/>
        </w:rPr>
        <w:t xml:space="preserve">MySQL connection pool via </w:t>
      </w:r>
      <w:r w:rsidRPr="00EF75AE">
        <w:rPr>
          <w:rStyle w:val="HTMLCode"/>
          <w:rFonts w:eastAsiaTheme="majorEastAsia"/>
          <w:sz w:val="18"/>
        </w:rPr>
        <w:t>mysql2/promise</w:t>
      </w:r>
      <w:r w:rsidRPr="00EF75AE">
        <w:rPr>
          <w:sz w:val="22"/>
        </w:rPr>
        <w:t>.</w:t>
      </w:r>
    </w:p>
    <w:p w:rsidR="00EF75AE" w:rsidRPr="00EF75AE" w:rsidRDefault="00EF75AE" w:rsidP="00937483">
      <w:pPr>
        <w:pStyle w:val="NormalWeb"/>
        <w:numPr>
          <w:ilvl w:val="0"/>
          <w:numId w:val="35"/>
        </w:numPr>
        <w:rPr>
          <w:sz w:val="22"/>
        </w:rPr>
      </w:pPr>
      <w:r w:rsidRPr="00EF75AE">
        <w:rPr>
          <w:sz w:val="22"/>
        </w:rPr>
        <w:t xml:space="preserve">Data stored in relational schema across key tables: </w:t>
      </w:r>
      <w:r w:rsidRPr="00EF75AE">
        <w:rPr>
          <w:rStyle w:val="HTMLCode"/>
          <w:rFonts w:eastAsiaTheme="majorEastAsia"/>
          <w:sz w:val="18"/>
        </w:rPr>
        <w:t>users</w:t>
      </w:r>
      <w:r w:rsidRPr="00EF75AE">
        <w:rPr>
          <w:sz w:val="22"/>
        </w:rPr>
        <w:t xml:space="preserve">, </w:t>
      </w:r>
      <w:r w:rsidRPr="00EF75AE">
        <w:rPr>
          <w:rStyle w:val="HTMLCode"/>
          <w:rFonts w:eastAsiaTheme="majorEastAsia"/>
          <w:sz w:val="18"/>
        </w:rPr>
        <w:t>lands</w:t>
      </w:r>
      <w:r w:rsidRPr="00EF75AE">
        <w:rPr>
          <w:sz w:val="22"/>
        </w:rPr>
        <w:t xml:space="preserve">, </w:t>
      </w:r>
      <w:r w:rsidRPr="00EF75AE">
        <w:rPr>
          <w:rStyle w:val="HTMLCode"/>
          <w:rFonts w:eastAsiaTheme="majorEastAsia"/>
          <w:sz w:val="18"/>
        </w:rPr>
        <w:t>orders</w:t>
      </w:r>
      <w:r w:rsidRPr="00EF75AE">
        <w:rPr>
          <w:sz w:val="22"/>
        </w:rPr>
        <w:t xml:space="preserve">, </w:t>
      </w:r>
      <w:proofErr w:type="spellStart"/>
      <w:r w:rsidRPr="00EF75AE">
        <w:rPr>
          <w:rStyle w:val="HTMLCode"/>
          <w:rFonts w:eastAsiaTheme="majorEastAsia"/>
          <w:sz w:val="18"/>
        </w:rPr>
        <w:t>ai_chats</w:t>
      </w:r>
      <w:proofErr w:type="spellEnd"/>
      <w:r w:rsidRPr="00EF75AE">
        <w:rPr>
          <w:sz w:val="22"/>
        </w:rPr>
        <w:t xml:space="preserve">, </w:t>
      </w:r>
      <w:r w:rsidRPr="00EF75AE">
        <w:rPr>
          <w:rStyle w:val="HTMLCode"/>
          <w:rFonts w:eastAsiaTheme="majorEastAsia"/>
          <w:sz w:val="18"/>
        </w:rPr>
        <w:t>controls</w:t>
      </w:r>
      <w:r w:rsidRPr="00EF75AE">
        <w:rPr>
          <w:sz w:val="22"/>
        </w:rPr>
        <w:t xml:space="preserve">, and </w:t>
      </w:r>
      <w:proofErr w:type="spellStart"/>
      <w:r w:rsidRPr="00EF75AE">
        <w:rPr>
          <w:rStyle w:val="HTMLCode"/>
          <w:rFonts w:eastAsiaTheme="majorEastAsia"/>
          <w:sz w:val="18"/>
        </w:rPr>
        <w:t>dev_users</w:t>
      </w:r>
      <w:proofErr w:type="spellEnd"/>
      <w:r w:rsidRPr="00EF75AE">
        <w:rPr>
          <w:sz w:val="22"/>
        </w:rPr>
        <w:t>.</w:t>
      </w:r>
    </w:p>
    <w:p w:rsidR="00EF75AE" w:rsidRPr="00EF75AE" w:rsidRDefault="00EF75AE" w:rsidP="00EF75AE">
      <w:pPr>
        <w:pStyle w:val="Heading3"/>
        <w:rPr>
          <w:sz w:val="26"/>
        </w:rPr>
      </w:pPr>
      <w:r w:rsidRPr="00EF75AE">
        <w:rPr>
          <w:rStyle w:val="Strong"/>
          <w:b w:val="0"/>
          <w:bCs w:val="0"/>
          <w:sz w:val="26"/>
        </w:rPr>
        <w:t>C. Local Logic Layer</w:t>
      </w:r>
    </w:p>
    <w:p w:rsidR="00EF75AE" w:rsidRPr="00EF75AE" w:rsidRDefault="00EF75AE" w:rsidP="00937483">
      <w:pPr>
        <w:pStyle w:val="NormalWeb"/>
        <w:numPr>
          <w:ilvl w:val="0"/>
          <w:numId w:val="36"/>
        </w:numPr>
        <w:rPr>
          <w:sz w:val="22"/>
        </w:rPr>
      </w:pPr>
      <w:r w:rsidRPr="00EF75AE">
        <w:rPr>
          <w:rStyle w:val="Strong"/>
          <w:sz w:val="22"/>
        </w:rPr>
        <w:t>RuleEngine.js:</w:t>
      </w:r>
      <w:r w:rsidRPr="00EF75AE">
        <w:rPr>
          <w:sz w:val="22"/>
        </w:rPr>
        <w:t xml:space="preserve"> Interprets soil pH, moisture, and temperature to generate instant, offline recommendations.</w:t>
      </w:r>
    </w:p>
    <w:p w:rsidR="00EF75AE" w:rsidRPr="00EF75AE" w:rsidRDefault="00EF75AE" w:rsidP="00937483">
      <w:pPr>
        <w:pStyle w:val="NormalWeb"/>
        <w:numPr>
          <w:ilvl w:val="0"/>
          <w:numId w:val="36"/>
        </w:numPr>
        <w:rPr>
          <w:sz w:val="22"/>
        </w:rPr>
      </w:pPr>
      <w:r w:rsidRPr="00EF75AE">
        <w:rPr>
          <w:rStyle w:val="Strong"/>
          <w:sz w:val="22"/>
        </w:rPr>
        <w:t>PreassignedCommands.js:</w:t>
      </w:r>
      <w:r w:rsidRPr="00EF75AE">
        <w:rPr>
          <w:sz w:val="22"/>
        </w:rPr>
        <w:t xml:space="preserve"> Contains default </w:t>
      </w:r>
      <w:proofErr w:type="spellStart"/>
      <w:r w:rsidRPr="00EF75AE">
        <w:rPr>
          <w:sz w:val="22"/>
        </w:rPr>
        <w:t>chatbot</w:t>
      </w:r>
      <w:proofErr w:type="spellEnd"/>
      <w:r w:rsidRPr="00EF75AE">
        <w:rPr>
          <w:sz w:val="22"/>
        </w:rPr>
        <w:t xml:space="preserve"> responses for faster access.</w:t>
      </w:r>
    </w:p>
    <w:p w:rsidR="00EF75AE" w:rsidRPr="00EF75AE" w:rsidRDefault="00EF75AE" w:rsidP="00EF75AE">
      <w:pPr>
        <w:pStyle w:val="Heading3"/>
        <w:rPr>
          <w:sz w:val="26"/>
        </w:rPr>
      </w:pPr>
      <w:r w:rsidRPr="00EF75AE">
        <w:rPr>
          <w:rStyle w:val="Strong"/>
          <w:b w:val="0"/>
          <w:bCs w:val="0"/>
          <w:sz w:val="26"/>
        </w:rPr>
        <w:t>D. AI Integration Layer</w:t>
      </w:r>
    </w:p>
    <w:p w:rsidR="00EF75AE" w:rsidRPr="00EF75AE" w:rsidRDefault="00EF75AE" w:rsidP="00937483">
      <w:pPr>
        <w:pStyle w:val="NormalWeb"/>
        <w:numPr>
          <w:ilvl w:val="0"/>
          <w:numId w:val="37"/>
        </w:numPr>
        <w:rPr>
          <w:sz w:val="22"/>
        </w:rPr>
      </w:pPr>
      <w:r w:rsidRPr="00EF75AE">
        <w:rPr>
          <w:rStyle w:val="Strong"/>
          <w:sz w:val="22"/>
        </w:rPr>
        <w:t>Perplexity Handlers:</w:t>
      </w:r>
      <w:r w:rsidRPr="00EF75AE">
        <w:rPr>
          <w:sz w:val="22"/>
        </w:rPr>
        <w:t xml:space="preserve"> Connects to Perplexity AI APIs for both chat and recommendation tasks.</w:t>
      </w:r>
    </w:p>
    <w:p w:rsidR="00EF75AE" w:rsidRPr="00EF75AE" w:rsidRDefault="00EF75AE" w:rsidP="00937483">
      <w:pPr>
        <w:pStyle w:val="NormalWeb"/>
        <w:numPr>
          <w:ilvl w:val="0"/>
          <w:numId w:val="37"/>
        </w:numPr>
        <w:rPr>
          <w:sz w:val="22"/>
        </w:rPr>
      </w:pPr>
      <w:r w:rsidRPr="00EF75AE">
        <w:rPr>
          <w:rStyle w:val="Strong"/>
          <w:sz w:val="22"/>
        </w:rPr>
        <w:t>Hybrid Approach:</w:t>
      </w:r>
      <w:r w:rsidRPr="00EF75AE">
        <w:rPr>
          <w:sz w:val="22"/>
        </w:rPr>
        <w:t xml:space="preserve"> Combines rule-based results with AI recommendations for reliability.</w:t>
      </w:r>
    </w:p>
    <w:p w:rsidR="00EF75AE" w:rsidRPr="00EF75AE" w:rsidRDefault="00EF75AE" w:rsidP="00EF75AE">
      <w:pPr>
        <w:rPr>
          <w:sz w:val="22"/>
        </w:rPr>
      </w:pPr>
      <w:r w:rsidRPr="00EF75AE">
        <w:rPr>
          <w:sz w:val="22"/>
        </w:rPr>
        <w:pict>
          <v:rect id="_x0000_i1047" style="width:0;height:1.5pt" o:hralign="center" o:hrstd="t" o:hr="t" fillcolor="#a0a0a0" stroked="f"/>
        </w:pict>
      </w:r>
    </w:p>
    <w:p w:rsidR="00EF75AE" w:rsidRPr="00EF75AE" w:rsidRDefault="00EF75AE" w:rsidP="00EF75AE">
      <w:pPr>
        <w:pStyle w:val="Heading2"/>
        <w:rPr>
          <w:sz w:val="30"/>
        </w:rPr>
      </w:pPr>
      <w:r w:rsidRPr="00EF75AE">
        <w:rPr>
          <w:sz w:val="30"/>
        </w:rPr>
        <w:t>5. API Endpoint Groups</w:t>
      </w:r>
    </w:p>
    <w:p w:rsidR="00EF75AE" w:rsidRPr="00EF75AE" w:rsidRDefault="00EF75AE" w:rsidP="00EF75AE">
      <w:pPr>
        <w:pStyle w:val="Heading3"/>
        <w:rPr>
          <w:sz w:val="26"/>
        </w:rPr>
      </w:pPr>
      <w:r w:rsidRPr="00EF75AE">
        <w:rPr>
          <w:rStyle w:val="Strong"/>
          <w:b w:val="0"/>
          <w:bCs w:val="0"/>
          <w:sz w:val="26"/>
        </w:rPr>
        <w:t>1. Health &amp; System</w:t>
      </w:r>
    </w:p>
    <w:p w:rsidR="00EF75AE" w:rsidRPr="00EF75AE" w:rsidRDefault="00EF75AE" w:rsidP="00937483">
      <w:pPr>
        <w:pStyle w:val="NormalWeb"/>
        <w:numPr>
          <w:ilvl w:val="0"/>
          <w:numId w:val="38"/>
        </w:numPr>
        <w:rPr>
          <w:sz w:val="22"/>
        </w:rPr>
      </w:pPr>
      <w:r w:rsidRPr="00EF75AE">
        <w:rPr>
          <w:rStyle w:val="HTMLCode"/>
          <w:rFonts w:eastAsiaTheme="majorEastAsia"/>
          <w:sz w:val="18"/>
        </w:rPr>
        <w:t>/</w:t>
      </w:r>
      <w:r w:rsidRPr="00EF75AE">
        <w:rPr>
          <w:sz w:val="22"/>
        </w:rPr>
        <w:t xml:space="preserve"> – Server root: returns status and AI provider.</w:t>
      </w:r>
    </w:p>
    <w:p w:rsidR="00EF75AE" w:rsidRPr="00EF75AE" w:rsidRDefault="00EF75AE" w:rsidP="00937483">
      <w:pPr>
        <w:pStyle w:val="NormalWeb"/>
        <w:numPr>
          <w:ilvl w:val="0"/>
          <w:numId w:val="38"/>
        </w:numPr>
        <w:rPr>
          <w:sz w:val="22"/>
        </w:rPr>
      </w:pPr>
      <w:r w:rsidRPr="00EF75AE">
        <w:rPr>
          <w:rStyle w:val="HTMLCode"/>
          <w:rFonts w:eastAsiaTheme="majorEastAsia"/>
          <w:sz w:val="18"/>
        </w:rPr>
        <w:t>/test</w:t>
      </w:r>
      <w:r w:rsidRPr="00EF75AE">
        <w:rPr>
          <w:sz w:val="22"/>
        </w:rPr>
        <w:t xml:space="preserve"> – Confirms server operational.</w:t>
      </w:r>
    </w:p>
    <w:p w:rsidR="00EF75AE" w:rsidRPr="00EF75AE" w:rsidRDefault="00EF75AE" w:rsidP="00937483">
      <w:pPr>
        <w:pStyle w:val="NormalWeb"/>
        <w:numPr>
          <w:ilvl w:val="0"/>
          <w:numId w:val="38"/>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/server/stats</w:t>
      </w:r>
      <w:r w:rsidRPr="00EF75AE">
        <w:rPr>
          <w:sz w:val="22"/>
        </w:rPr>
        <w:t xml:space="preserve"> – Returns CPU, memory, and system health metrics.</w:t>
      </w:r>
    </w:p>
    <w:p w:rsidR="00EF75AE" w:rsidRPr="00EF75AE" w:rsidRDefault="00EF75AE" w:rsidP="00EF75AE">
      <w:pPr>
        <w:pStyle w:val="Heading3"/>
        <w:rPr>
          <w:sz w:val="26"/>
        </w:rPr>
      </w:pPr>
      <w:r w:rsidRPr="00EF75AE">
        <w:rPr>
          <w:rStyle w:val="Strong"/>
          <w:b w:val="0"/>
          <w:bCs w:val="0"/>
          <w:sz w:val="26"/>
        </w:rPr>
        <w:lastRenderedPageBreak/>
        <w:t>2. User Management</w:t>
      </w:r>
    </w:p>
    <w:p w:rsidR="00EF75AE" w:rsidRPr="00EF75AE" w:rsidRDefault="00EF75AE" w:rsidP="00937483">
      <w:pPr>
        <w:pStyle w:val="NormalWeb"/>
        <w:numPr>
          <w:ilvl w:val="0"/>
          <w:numId w:val="39"/>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/signup</w:t>
      </w:r>
      <w:r w:rsidRPr="00EF75AE">
        <w:rPr>
          <w:sz w:val="22"/>
        </w:rPr>
        <w:t xml:space="preserve">, </w:t>
      </w: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/login</w:t>
      </w:r>
      <w:r w:rsidRPr="00EF75AE">
        <w:rPr>
          <w:sz w:val="22"/>
        </w:rPr>
        <w:t xml:space="preserve"> – Handle user registration and authentication.</w:t>
      </w:r>
    </w:p>
    <w:p w:rsidR="00EF75AE" w:rsidRPr="00EF75AE" w:rsidRDefault="00EF75AE" w:rsidP="00937483">
      <w:pPr>
        <w:pStyle w:val="NormalWeb"/>
        <w:numPr>
          <w:ilvl w:val="0"/>
          <w:numId w:val="39"/>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/users/</w:t>
      </w:r>
      <w:proofErr w:type="gramStart"/>
      <w:r w:rsidRPr="00EF75AE">
        <w:rPr>
          <w:rStyle w:val="HTMLCode"/>
          <w:rFonts w:eastAsiaTheme="majorEastAsia"/>
          <w:sz w:val="18"/>
        </w:rPr>
        <w:t>:</w:t>
      </w:r>
      <w:proofErr w:type="spellStart"/>
      <w:r w:rsidRPr="00EF75AE">
        <w:rPr>
          <w:rStyle w:val="HTMLCode"/>
          <w:rFonts w:eastAsiaTheme="majorEastAsia"/>
          <w:sz w:val="18"/>
        </w:rPr>
        <w:t>userId</w:t>
      </w:r>
      <w:proofErr w:type="spellEnd"/>
      <w:proofErr w:type="gramEnd"/>
      <w:r w:rsidRPr="00EF75AE">
        <w:rPr>
          <w:sz w:val="22"/>
        </w:rPr>
        <w:t xml:space="preserve"> – CRUD for profiles and addresses.</w:t>
      </w:r>
    </w:p>
    <w:p w:rsidR="00EF75AE" w:rsidRPr="00EF75AE" w:rsidRDefault="00EF75AE" w:rsidP="00937483">
      <w:pPr>
        <w:pStyle w:val="NormalWeb"/>
        <w:numPr>
          <w:ilvl w:val="0"/>
          <w:numId w:val="39"/>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/users/</w:t>
      </w:r>
      <w:proofErr w:type="gramStart"/>
      <w:r w:rsidRPr="00EF75AE">
        <w:rPr>
          <w:rStyle w:val="HTMLCode"/>
          <w:rFonts w:eastAsiaTheme="majorEastAsia"/>
          <w:sz w:val="18"/>
        </w:rPr>
        <w:t>:</w:t>
      </w:r>
      <w:proofErr w:type="spellStart"/>
      <w:r w:rsidRPr="00EF75AE">
        <w:rPr>
          <w:rStyle w:val="HTMLCode"/>
          <w:rFonts w:eastAsiaTheme="majorEastAsia"/>
          <w:sz w:val="18"/>
        </w:rPr>
        <w:t>userId</w:t>
      </w:r>
      <w:proofErr w:type="spellEnd"/>
      <w:proofErr w:type="gramEnd"/>
      <w:r w:rsidRPr="00EF75AE">
        <w:rPr>
          <w:rStyle w:val="HTMLCode"/>
          <w:rFonts w:eastAsiaTheme="majorEastAsia"/>
          <w:sz w:val="18"/>
        </w:rPr>
        <w:t>/change-password</w:t>
      </w:r>
      <w:r w:rsidRPr="00EF75AE">
        <w:rPr>
          <w:sz w:val="22"/>
        </w:rPr>
        <w:t xml:space="preserve"> – Password updates.</w:t>
      </w:r>
    </w:p>
    <w:p w:rsidR="00EF75AE" w:rsidRPr="00EF75AE" w:rsidRDefault="00EF75AE" w:rsidP="00937483">
      <w:pPr>
        <w:pStyle w:val="NormalWeb"/>
        <w:numPr>
          <w:ilvl w:val="0"/>
          <w:numId w:val="39"/>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/users/</w:t>
      </w:r>
      <w:proofErr w:type="gramStart"/>
      <w:r w:rsidRPr="00EF75AE">
        <w:rPr>
          <w:rStyle w:val="HTMLCode"/>
          <w:rFonts w:eastAsiaTheme="majorEastAsia"/>
          <w:sz w:val="18"/>
        </w:rPr>
        <w:t>:</w:t>
      </w:r>
      <w:proofErr w:type="spellStart"/>
      <w:r w:rsidRPr="00EF75AE">
        <w:rPr>
          <w:rStyle w:val="HTMLCode"/>
          <w:rFonts w:eastAsiaTheme="majorEastAsia"/>
          <w:sz w:val="18"/>
        </w:rPr>
        <w:t>userId</w:t>
      </w:r>
      <w:proofErr w:type="spellEnd"/>
      <w:proofErr w:type="gramEnd"/>
      <w:r w:rsidRPr="00EF75AE">
        <w:rPr>
          <w:rStyle w:val="HTMLCode"/>
          <w:rFonts w:eastAsiaTheme="majorEastAsia"/>
          <w:sz w:val="18"/>
        </w:rPr>
        <w:t>/profile</w:t>
      </w:r>
      <w:r w:rsidRPr="00EF75AE">
        <w:rPr>
          <w:sz w:val="22"/>
        </w:rPr>
        <w:t xml:space="preserve"> – Upload or retrieve profile image.</w:t>
      </w:r>
    </w:p>
    <w:p w:rsidR="00EF75AE" w:rsidRPr="00EF75AE" w:rsidRDefault="00EF75AE" w:rsidP="00EF75AE">
      <w:pPr>
        <w:pStyle w:val="Heading3"/>
        <w:rPr>
          <w:sz w:val="26"/>
        </w:rPr>
      </w:pPr>
      <w:r w:rsidRPr="00EF75AE">
        <w:rPr>
          <w:rStyle w:val="Strong"/>
          <w:b w:val="0"/>
          <w:bCs w:val="0"/>
          <w:sz w:val="26"/>
        </w:rPr>
        <w:t>3. Land Management (User Desk)</w:t>
      </w:r>
    </w:p>
    <w:p w:rsidR="00EF75AE" w:rsidRPr="00EF75AE" w:rsidRDefault="00EF75AE" w:rsidP="00937483">
      <w:pPr>
        <w:pStyle w:val="NormalWeb"/>
        <w:numPr>
          <w:ilvl w:val="0"/>
          <w:numId w:val="40"/>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/users/</w:t>
      </w:r>
      <w:proofErr w:type="gramStart"/>
      <w:r w:rsidRPr="00EF75AE">
        <w:rPr>
          <w:rStyle w:val="HTMLCode"/>
          <w:rFonts w:eastAsiaTheme="majorEastAsia"/>
          <w:sz w:val="18"/>
        </w:rPr>
        <w:t>:</w:t>
      </w:r>
      <w:proofErr w:type="spellStart"/>
      <w:r w:rsidRPr="00EF75AE">
        <w:rPr>
          <w:rStyle w:val="HTMLCode"/>
          <w:rFonts w:eastAsiaTheme="majorEastAsia"/>
          <w:sz w:val="18"/>
        </w:rPr>
        <w:t>userId</w:t>
      </w:r>
      <w:proofErr w:type="spellEnd"/>
      <w:proofErr w:type="gramEnd"/>
      <w:r w:rsidRPr="00EF75AE">
        <w:rPr>
          <w:rStyle w:val="HTMLCode"/>
          <w:rFonts w:eastAsiaTheme="majorEastAsia"/>
          <w:sz w:val="18"/>
        </w:rPr>
        <w:t>/lands</w:t>
      </w:r>
      <w:r w:rsidRPr="00EF75AE">
        <w:rPr>
          <w:sz w:val="22"/>
        </w:rPr>
        <w:t xml:space="preserve"> – CRUD operations for farmland entries.</w:t>
      </w:r>
    </w:p>
    <w:p w:rsidR="00EF75AE" w:rsidRPr="00EF75AE" w:rsidRDefault="00EF75AE" w:rsidP="00937483">
      <w:pPr>
        <w:pStyle w:val="NormalWeb"/>
        <w:numPr>
          <w:ilvl w:val="0"/>
          <w:numId w:val="40"/>
        </w:numPr>
        <w:rPr>
          <w:sz w:val="22"/>
        </w:rPr>
      </w:pPr>
      <w:r w:rsidRPr="00EF75AE">
        <w:rPr>
          <w:sz w:val="22"/>
        </w:rPr>
        <w:t>Ownership checks enforced for safety.</w:t>
      </w:r>
    </w:p>
    <w:p w:rsidR="00EF75AE" w:rsidRPr="00EF75AE" w:rsidRDefault="00EF75AE" w:rsidP="00EF75AE">
      <w:pPr>
        <w:pStyle w:val="Heading3"/>
        <w:rPr>
          <w:sz w:val="26"/>
        </w:rPr>
      </w:pPr>
      <w:r w:rsidRPr="00EF75AE">
        <w:rPr>
          <w:rStyle w:val="Strong"/>
          <w:b w:val="0"/>
          <w:bCs w:val="0"/>
          <w:sz w:val="26"/>
        </w:rPr>
        <w:t>4. Orders Module</w:t>
      </w:r>
    </w:p>
    <w:p w:rsidR="00EF75AE" w:rsidRPr="00EF75AE" w:rsidRDefault="00EF75AE" w:rsidP="00937483">
      <w:pPr>
        <w:pStyle w:val="NormalWeb"/>
        <w:numPr>
          <w:ilvl w:val="0"/>
          <w:numId w:val="41"/>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/users/</w:t>
      </w:r>
      <w:proofErr w:type="gramStart"/>
      <w:r w:rsidRPr="00EF75AE">
        <w:rPr>
          <w:rStyle w:val="HTMLCode"/>
          <w:rFonts w:eastAsiaTheme="majorEastAsia"/>
          <w:sz w:val="18"/>
        </w:rPr>
        <w:t>:</w:t>
      </w:r>
      <w:proofErr w:type="spellStart"/>
      <w:r w:rsidRPr="00EF75AE">
        <w:rPr>
          <w:rStyle w:val="HTMLCode"/>
          <w:rFonts w:eastAsiaTheme="majorEastAsia"/>
          <w:sz w:val="18"/>
        </w:rPr>
        <w:t>userId</w:t>
      </w:r>
      <w:proofErr w:type="spellEnd"/>
      <w:proofErr w:type="gramEnd"/>
      <w:r w:rsidRPr="00EF75AE">
        <w:rPr>
          <w:rStyle w:val="HTMLCode"/>
          <w:rFonts w:eastAsiaTheme="majorEastAsia"/>
          <w:sz w:val="18"/>
        </w:rPr>
        <w:t>/orders</w:t>
      </w:r>
      <w:r w:rsidRPr="00EF75AE">
        <w:rPr>
          <w:sz w:val="22"/>
        </w:rPr>
        <w:t xml:space="preserve"> – Manages </w:t>
      </w:r>
      <w:proofErr w:type="spellStart"/>
      <w:r w:rsidRPr="00EF75AE">
        <w:rPr>
          <w:sz w:val="22"/>
        </w:rPr>
        <w:t>AgroShop</w:t>
      </w:r>
      <w:proofErr w:type="spellEnd"/>
      <w:r w:rsidRPr="00EF75AE">
        <w:rPr>
          <w:sz w:val="22"/>
        </w:rPr>
        <w:t xml:space="preserve"> transactions with rollback on failure.</w:t>
      </w:r>
    </w:p>
    <w:p w:rsidR="00EF75AE" w:rsidRPr="00EF75AE" w:rsidRDefault="00EF75AE" w:rsidP="00937483">
      <w:pPr>
        <w:pStyle w:val="NormalWeb"/>
        <w:numPr>
          <w:ilvl w:val="0"/>
          <w:numId w:val="41"/>
        </w:numPr>
        <w:rPr>
          <w:sz w:val="22"/>
        </w:rPr>
      </w:pPr>
      <w:r w:rsidRPr="00EF75AE">
        <w:rPr>
          <w:sz w:val="22"/>
        </w:rPr>
        <w:t>Calculates total and verifies fields.</w:t>
      </w:r>
    </w:p>
    <w:p w:rsidR="00EF75AE" w:rsidRPr="00EF75AE" w:rsidRDefault="00EF75AE" w:rsidP="00EF75AE">
      <w:pPr>
        <w:pStyle w:val="Heading3"/>
        <w:rPr>
          <w:sz w:val="26"/>
        </w:rPr>
      </w:pPr>
      <w:r w:rsidRPr="00EF75AE">
        <w:rPr>
          <w:rStyle w:val="Strong"/>
          <w:b w:val="0"/>
          <w:bCs w:val="0"/>
          <w:sz w:val="26"/>
        </w:rPr>
        <w:t>5. Recommendations</w:t>
      </w:r>
    </w:p>
    <w:p w:rsidR="00EF75AE" w:rsidRPr="00EF75AE" w:rsidRDefault="00EF75AE" w:rsidP="00937483">
      <w:pPr>
        <w:pStyle w:val="NormalWeb"/>
        <w:numPr>
          <w:ilvl w:val="0"/>
          <w:numId w:val="42"/>
        </w:numPr>
        <w:rPr>
          <w:sz w:val="22"/>
        </w:rPr>
      </w:pPr>
      <w:r w:rsidRPr="00EF75AE">
        <w:rPr>
          <w:rStyle w:val="HTMLCode"/>
          <w:rFonts w:eastAsiaTheme="majorEastAsia"/>
          <w:sz w:val="18"/>
        </w:rPr>
        <w:t>/recommend</w:t>
      </w:r>
      <w:r w:rsidRPr="00EF75AE">
        <w:rPr>
          <w:sz w:val="22"/>
        </w:rPr>
        <w:t xml:space="preserve"> – Accepts soil parameters (pH, moisture, temperature, etc.) and calls </w:t>
      </w:r>
      <w:proofErr w:type="spellStart"/>
      <w:proofErr w:type="gramStart"/>
      <w:r w:rsidRPr="00EF75AE">
        <w:rPr>
          <w:rStyle w:val="HTMLCode"/>
          <w:rFonts w:eastAsiaTheme="majorEastAsia"/>
          <w:sz w:val="18"/>
        </w:rPr>
        <w:t>ruleEngine</w:t>
      </w:r>
      <w:proofErr w:type="spellEnd"/>
      <w:r w:rsidRPr="00EF75AE">
        <w:rPr>
          <w:rStyle w:val="HTMLCode"/>
          <w:rFonts w:eastAsiaTheme="majorEastAsia"/>
          <w:sz w:val="18"/>
        </w:rPr>
        <w:t>(</w:t>
      </w:r>
      <w:proofErr w:type="gramEnd"/>
      <w:r w:rsidRPr="00EF75AE">
        <w:rPr>
          <w:rStyle w:val="HTMLCode"/>
          <w:rFonts w:eastAsiaTheme="majorEastAsia"/>
          <w:sz w:val="18"/>
        </w:rPr>
        <w:t>)</w:t>
      </w:r>
      <w:r w:rsidRPr="00EF75AE">
        <w:rPr>
          <w:sz w:val="22"/>
        </w:rPr>
        <w:t xml:space="preserve"> plus Perplexity for hybrid AI results.</w:t>
      </w:r>
    </w:p>
    <w:p w:rsidR="00EF75AE" w:rsidRPr="00EF75AE" w:rsidRDefault="00EF75AE" w:rsidP="00EF75AE">
      <w:pPr>
        <w:pStyle w:val="Heading3"/>
        <w:rPr>
          <w:sz w:val="26"/>
        </w:rPr>
      </w:pPr>
      <w:r w:rsidRPr="00EF75AE">
        <w:rPr>
          <w:rStyle w:val="Strong"/>
          <w:b w:val="0"/>
          <w:bCs w:val="0"/>
          <w:sz w:val="26"/>
        </w:rPr>
        <w:t>6. AI Chat System</w:t>
      </w:r>
    </w:p>
    <w:p w:rsidR="00EF75AE" w:rsidRPr="00EF75AE" w:rsidRDefault="00EF75AE" w:rsidP="00937483">
      <w:pPr>
        <w:pStyle w:val="NormalWeb"/>
        <w:numPr>
          <w:ilvl w:val="0"/>
          <w:numId w:val="43"/>
        </w:numPr>
        <w:rPr>
          <w:sz w:val="22"/>
        </w:rPr>
      </w:pPr>
      <w:r w:rsidRPr="00EF75AE">
        <w:rPr>
          <w:rStyle w:val="HTMLCode"/>
          <w:rFonts w:eastAsiaTheme="majorEastAsia"/>
          <w:sz w:val="18"/>
        </w:rPr>
        <w:t>/chat</w:t>
      </w:r>
      <w:r w:rsidRPr="00EF75AE">
        <w:rPr>
          <w:sz w:val="22"/>
        </w:rPr>
        <w:t xml:space="preserve"> – Accepts user messages, maintains context, logs chat, and returns AI responses.</w:t>
      </w:r>
    </w:p>
    <w:p w:rsidR="00EF75AE" w:rsidRPr="00EF75AE" w:rsidRDefault="00EF75AE" w:rsidP="00937483">
      <w:pPr>
        <w:pStyle w:val="NormalWeb"/>
        <w:numPr>
          <w:ilvl w:val="0"/>
          <w:numId w:val="43"/>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/chat/history/</w:t>
      </w:r>
      <w:proofErr w:type="gramStart"/>
      <w:r w:rsidRPr="00EF75AE">
        <w:rPr>
          <w:rStyle w:val="HTMLCode"/>
          <w:rFonts w:eastAsiaTheme="majorEastAsia"/>
          <w:sz w:val="18"/>
        </w:rPr>
        <w:t>:</w:t>
      </w:r>
      <w:proofErr w:type="spellStart"/>
      <w:r w:rsidRPr="00EF75AE">
        <w:rPr>
          <w:rStyle w:val="HTMLCode"/>
          <w:rFonts w:eastAsiaTheme="majorEastAsia"/>
          <w:sz w:val="18"/>
        </w:rPr>
        <w:t>userId</w:t>
      </w:r>
      <w:proofErr w:type="spellEnd"/>
      <w:proofErr w:type="gramEnd"/>
      <w:r w:rsidRPr="00EF75AE">
        <w:rPr>
          <w:sz w:val="22"/>
        </w:rPr>
        <w:t xml:space="preserve"> – Retrieves chat history with pagination.</w:t>
      </w:r>
    </w:p>
    <w:p w:rsidR="00EF75AE" w:rsidRPr="00EF75AE" w:rsidRDefault="00EF75AE" w:rsidP="00937483">
      <w:pPr>
        <w:pStyle w:val="NormalWeb"/>
        <w:numPr>
          <w:ilvl w:val="0"/>
          <w:numId w:val="43"/>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/chat/clear/</w:t>
      </w:r>
      <w:proofErr w:type="gramStart"/>
      <w:r w:rsidRPr="00EF75AE">
        <w:rPr>
          <w:rStyle w:val="HTMLCode"/>
          <w:rFonts w:eastAsiaTheme="majorEastAsia"/>
          <w:sz w:val="18"/>
        </w:rPr>
        <w:t>:</w:t>
      </w:r>
      <w:proofErr w:type="spellStart"/>
      <w:r w:rsidRPr="00EF75AE">
        <w:rPr>
          <w:rStyle w:val="HTMLCode"/>
          <w:rFonts w:eastAsiaTheme="majorEastAsia"/>
          <w:sz w:val="18"/>
        </w:rPr>
        <w:t>userId</w:t>
      </w:r>
      <w:proofErr w:type="spellEnd"/>
      <w:proofErr w:type="gramEnd"/>
      <w:r w:rsidRPr="00EF75AE">
        <w:rPr>
          <w:sz w:val="22"/>
        </w:rPr>
        <w:t xml:space="preserve"> – Deletes user chat records.</w:t>
      </w:r>
    </w:p>
    <w:p w:rsidR="00EF75AE" w:rsidRPr="00EF75AE" w:rsidRDefault="00EF75AE" w:rsidP="00EF75AE">
      <w:pPr>
        <w:pStyle w:val="Heading3"/>
        <w:rPr>
          <w:sz w:val="26"/>
        </w:rPr>
      </w:pPr>
      <w:r w:rsidRPr="00EF75AE">
        <w:rPr>
          <w:rStyle w:val="Strong"/>
          <w:b w:val="0"/>
          <w:bCs w:val="0"/>
          <w:sz w:val="26"/>
        </w:rPr>
        <w:t xml:space="preserve">7. Controls &amp; </w:t>
      </w:r>
      <w:proofErr w:type="spellStart"/>
      <w:r w:rsidRPr="00EF75AE">
        <w:rPr>
          <w:rStyle w:val="Strong"/>
          <w:b w:val="0"/>
          <w:bCs w:val="0"/>
          <w:sz w:val="26"/>
        </w:rPr>
        <w:t>Config</w:t>
      </w:r>
      <w:proofErr w:type="spellEnd"/>
      <w:r w:rsidRPr="00EF75AE">
        <w:rPr>
          <w:rStyle w:val="Strong"/>
          <w:b w:val="0"/>
          <w:bCs w:val="0"/>
          <w:sz w:val="26"/>
        </w:rPr>
        <w:t xml:space="preserve"> Management</w:t>
      </w:r>
    </w:p>
    <w:p w:rsidR="00EF75AE" w:rsidRPr="00EF75AE" w:rsidRDefault="00EF75AE" w:rsidP="00937483">
      <w:pPr>
        <w:pStyle w:val="NormalWeb"/>
        <w:numPr>
          <w:ilvl w:val="0"/>
          <w:numId w:val="44"/>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/controls</w:t>
      </w:r>
      <w:r w:rsidRPr="00EF75AE">
        <w:rPr>
          <w:sz w:val="22"/>
        </w:rPr>
        <w:t xml:space="preserve"> – CRUD operations for internal feature toggles.</w:t>
      </w:r>
    </w:p>
    <w:p w:rsidR="00EF75AE" w:rsidRPr="00EF75AE" w:rsidRDefault="00EF75AE" w:rsidP="00937483">
      <w:pPr>
        <w:pStyle w:val="NormalWeb"/>
        <w:numPr>
          <w:ilvl w:val="0"/>
          <w:numId w:val="44"/>
        </w:numPr>
        <w:rPr>
          <w:sz w:val="22"/>
        </w:rPr>
      </w:pPr>
      <w:r w:rsidRPr="00EF75AE">
        <w:rPr>
          <w:sz w:val="22"/>
        </w:rPr>
        <w:t>Used to enable/disable AI features or testing modes dynamically.</w:t>
      </w:r>
    </w:p>
    <w:p w:rsidR="00EF75AE" w:rsidRPr="00EF75AE" w:rsidRDefault="00EF75AE" w:rsidP="00EF75AE">
      <w:pPr>
        <w:pStyle w:val="Heading3"/>
        <w:rPr>
          <w:sz w:val="26"/>
        </w:rPr>
      </w:pPr>
      <w:r w:rsidRPr="00EF75AE">
        <w:rPr>
          <w:rStyle w:val="Strong"/>
          <w:b w:val="0"/>
          <w:bCs w:val="0"/>
          <w:sz w:val="26"/>
        </w:rPr>
        <w:t>8. Developer and Admin Desk</w:t>
      </w:r>
    </w:p>
    <w:p w:rsidR="00EF75AE" w:rsidRPr="00EF75AE" w:rsidRDefault="00EF75AE" w:rsidP="00937483">
      <w:pPr>
        <w:pStyle w:val="NormalWeb"/>
        <w:numPr>
          <w:ilvl w:val="0"/>
          <w:numId w:val="45"/>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w:t>
      </w:r>
      <w:proofErr w:type="spellStart"/>
      <w:r w:rsidRPr="00EF75AE">
        <w:rPr>
          <w:rStyle w:val="HTMLCode"/>
          <w:rFonts w:eastAsiaTheme="majorEastAsia"/>
          <w:sz w:val="18"/>
        </w:rPr>
        <w:t>dev</w:t>
      </w:r>
      <w:proofErr w:type="spellEnd"/>
      <w:r w:rsidRPr="00EF75AE">
        <w:rPr>
          <w:rStyle w:val="HTMLCode"/>
          <w:rFonts w:eastAsiaTheme="majorEastAsia"/>
          <w:sz w:val="18"/>
        </w:rPr>
        <w:t>-login</w:t>
      </w:r>
      <w:r w:rsidRPr="00EF75AE">
        <w:rPr>
          <w:sz w:val="22"/>
        </w:rPr>
        <w:t xml:space="preserve">, </w:t>
      </w: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w:t>
      </w:r>
      <w:proofErr w:type="spellStart"/>
      <w:r w:rsidRPr="00EF75AE">
        <w:rPr>
          <w:rStyle w:val="HTMLCode"/>
          <w:rFonts w:eastAsiaTheme="majorEastAsia"/>
          <w:sz w:val="18"/>
        </w:rPr>
        <w:t>dev</w:t>
      </w:r>
      <w:proofErr w:type="spellEnd"/>
      <w:r w:rsidRPr="00EF75AE">
        <w:rPr>
          <w:rStyle w:val="HTMLCode"/>
          <w:rFonts w:eastAsiaTheme="majorEastAsia"/>
          <w:sz w:val="18"/>
        </w:rPr>
        <w:t>-login-</w:t>
      </w:r>
      <w:proofErr w:type="spellStart"/>
      <w:proofErr w:type="gramStart"/>
      <w:r w:rsidRPr="00EF75AE">
        <w:rPr>
          <w:rStyle w:val="HTMLCode"/>
          <w:rFonts w:eastAsiaTheme="majorEastAsia"/>
          <w:sz w:val="18"/>
        </w:rPr>
        <w:t>udc</w:t>
      </w:r>
      <w:proofErr w:type="spellEnd"/>
      <w:proofErr w:type="gramEnd"/>
      <w:r w:rsidRPr="00EF75AE">
        <w:rPr>
          <w:sz w:val="22"/>
        </w:rPr>
        <w:t xml:space="preserve"> – Developer authentication endpoints.</w:t>
      </w:r>
    </w:p>
    <w:p w:rsidR="00EF75AE" w:rsidRPr="00EF75AE" w:rsidRDefault="00EF75AE" w:rsidP="00937483">
      <w:pPr>
        <w:pStyle w:val="NormalWeb"/>
        <w:numPr>
          <w:ilvl w:val="0"/>
          <w:numId w:val="45"/>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w:t>
      </w:r>
      <w:proofErr w:type="spellStart"/>
      <w:r w:rsidRPr="00EF75AE">
        <w:rPr>
          <w:rStyle w:val="HTMLCode"/>
          <w:rFonts w:eastAsiaTheme="majorEastAsia"/>
          <w:sz w:val="18"/>
        </w:rPr>
        <w:t>sql</w:t>
      </w:r>
      <w:proofErr w:type="spellEnd"/>
      <w:r w:rsidRPr="00EF75AE">
        <w:rPr>
          <w:rStyle w:val="HTMLCode"/>
          <w:rFonts w:eastAsiaTheme="majorEastAsia"/>
          <w:sz w:val="18"/>
        </w:rPr>
        <w:t>-run</w:t>
      </w:r>
      <w:r w:rsidRPr="00EF75AE">
        <w:rPr>
          <w:sz w:val="22"/>
        </w:rPr>
        <w:t xml:space="preserve"> – Executes raw SQL queries (restricted access).</w:t>
      </w:r>
    </w:p>
    <w:p w:rsidR="00EF75AE" w:rsidRPr="00EF75AE" w:rsidRDefault="00EF75AE" w:rsidP="00937483">
      <w:pPr>
        <w:pStyle w:val="NormalWeb"/>
        <w:numPr>
          <w:ilvl w:val="0"/>
          <w:numId w:val="45"/>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w:t>
      </w:r>
      <w:proofErr w:type="spellStart"/>
      <w:r w:rsidRPr="00EF75AE">
        <w:rPr>
          <w:rStyle w:val="HTMLCode"/>
          <w:rFonts w:eastAsiaTheme="majorEastAsia"/>
          <w:sz w:val="18"/>
        </w:rPr>
        <w:t>devusers</w:t>
      </w:r>
      <w:proofErr w:type="spellEnd"/>
      <w:r w:rsidRPr="00EF75AE">
        <w:rPr>
          <w:rStyle w:val="HTMLCode"/>
          <w:rFonts w:eastAsiaTheme="majorEastAsia"/>
          <w:sz w:val="18"/>
        </w:rPr>
        <w:t>/</w:t>
      </w:r>
      <w:proofErr w:type="gramStart"/>
      <w:r w:rsidRPr="00EF75AE">
        <w:rPr>
          <w:rStyle w:val="HTMLCode"/>
          <w:rFonts w:eastAsiaTheme="majorEastAsia"/>
          <w:sz w:val="18"/>
        </w:rPr>
        <w:t>:id</w:t>
      </w:r>
      <w:proofErr w:type="gramEnd"/>
      <w:r w:rsidRPr="00EF75AE">
        <w:rPr>
          <w:sz w:val="22"/>
        </w:rPr>
        <w:t xml:space="preserve"> – Manage developer profiles.</w:t>
      </w:r>
    </w:p>
    <w:p w:rsidR="00EF75AE" w:rsidRPr="00EF75AE" w:rsidRDefault="00EF75AE" w:rsidP="00937483">
      <w:pPr>
        <w:pStyle w:val="NormalWeb"/>
        <w:numPr>
          <w:ilvl w:val="0"/>
          <w:numId w:val="45"/>
        </w:numPr>
        <w:rPr>
          <w:sz w:val="22"/>
        </w:rPr>
      </w:pPr>
      <w:r w:rsidRPr="00EF75AE">
        <w:rPr>
          <w:rStyle w:val="HTMLCode"/>
          <w:rFonts w:eastAsiaTheme="majorEastAsia"/>
          <w:sz w:val="18"/>
        </w:rPr>
        <w:t>/</w:t>
      </w:r>
      <w:proofErr w:type="spellStart"/>
      <w:r w:rsidRPr="00EF75AE">
        <w:rPr>
          <w:rStyle w:val="HTMLCode"/>
          <w:rFonts w:eastAsiaTheme="majorEastAsia"/>
          <w:sz w:val="18"/>
        </w:rPr>
        <w:t>api</w:t>
      </w:r>
      <w:proofErr w:type="spellEnd"/>
      <w:r w:rsidRPr="00EF75AE">
        <w:rPr>
          <w:rStyle w:val="HTMLCode"/>
          <w:rFonts w:eastAsiaTheme="majorEastAsia"/>
          <w:sz w:val="18"/>
        </w:rPr>
        <w:t>/</w:t>
      </w:r>
      <w:proofErr w:type="spellStart"/>
      <w:r w:rsidRPr="00EF75AE">
        <w:rPr>
          <w:rStyle w:val="HTMLCode"/>
          <w:rFonts w:eastAsiaTheme="majorEastAsia"/>
          <w:sz w:val="18"/>
        </w:rPr>
        <w:t>dev</w:t>
      </w:r>
      <w:proofErr w:type="spellEnd"/>
      <w:r w:rsidRPr="00EF75AE">
        <w:rPr>
          <w:rStyle w:val="HTMLCode"/>
          <w:rFonts w:eastAsiaTheme="majorEastAsia"/>
          <w:sz w:val="18"/>
        </w:rPr>
        <w:t>/tables</w:t>
      </w:r>
      <w:r w:rsidRPr="00EF75AE">
        <w:rPr>
          <w:sz w:val="22"/>
        </w:rPr>
        <w:t xml:space="preserve"> – Lists preview of database tables.</w:t>
      </w:r>
    </w:p>
    <w:p w:rsidR="00EF75AE" w:rsidRPr="00EF75AE" w:rsidRDefault="00EF75AE" w:rsidP="00EF75AE">
      <w:pPr>
        <w:rPr>
          <w:sz w:val="22"/>
        </w:rPr>
      </w:pPr>
      <w:r w:rsidRPr="00EF75AE">
        <w:rPr>
          <w:sz w:val="22"/>
        </w:rPr>
        <w:pict>
          <v:rect id="_x0000_i1048" style="width:0;height:1.5pt" o:hralign="center" o:hrstd="t" o:hr="t" fillcolor="#a0a0a0" stroked="f"/>
        </w:pict>
      </w:r>
    </w:p>
    <w:p w:rsidR="00EF75AE" w:rsidRPr="00EF75AE" w:rsidRDefault="00EF75AE" w:rsidP="00EF75AE">
      <w:pPr>
        <w:pStyle w:val="Heading2"/>
        <w:rPr>
          <w:sz w:val="30"/>
        </w:rPr>
      </w:pPr>
      <w:r w:rsidRPr="00EF75AE">
        <w:rPr>
          <w:sz w:val="30"/>
        </w:rPr>
        <w:t>6. System Features and Design Logic</w:t>
      </w:r>
    </w:p>
    <w:p w:rsidR="00EF75AE" w:rsidRPr="00EF75AE" w:rsidRDefault="00EF75AE" w:rsidP="00937483">
      <w:pPr>
        <w:pStyle w:val="NormalWeb"/>
        <w:numPr>
          <w:ilvl w:val="0"/>
          <w:numId w:val="46"/>
        </w:numPr>
        <w:rPr>
          <w:sz w:val="22"/>
        </w:rPr>
      </w:pPr>
      <w:r w:rsidRPr="00EF75AE">
        <w:rPr>
          <w:rStyle w:val="Strong"/>
          <w:sz w:val="22"/>
        </w:rPr>
        <w:t>Transaction Safety:</w:t>
      </w:r>
      <w:r w:rsidRPr="00EF75AE">
        <w:rPr>
          <w:sz w:val="22"/>
        </w:rPr>
        <w:t xml:space="preserve"> Rollbacks implemented during delete or multi-row insert.</w:t>
      </w:r>
    </w:p>
    <w:p w:rsidR="00EF75AE" w:rsidRPr="00EF75AE" w:rsidRDefault="00EF75AE" w:rsidP="00937483">
      <w:pPr>
        <w:pStyle w:val="NormalWeb"/>
        <w:numPr>
          <w:ilvl w:val="0"/>
          <w:numId w:val="46"/>
        </w:numPr>
        <w:rPr>
          <w:sz w:val="22"/>
        </w:rPr>
      </w:pPr>
      <w:r w:rsidRPr="00EF75AE">
        <w:rPr>
          <w:rStyle w:val="Strong"/>
          <w:sz w:val="22"/>
        </w:rPr>
        <w:t>Security:</w:t>
      </w:r>
      <w:r w:rsidRPr="00EF75AE">
        <w:rPr>
          <w:sz w:val="22"/>
        </w:rPr>
        <w:t xml:space="preserve"> Developer access gated by tokens (</w:t>
      </w:r>
      <w:proofErr w:type="spellStart"/>
      <w:r w:rsidRPr="00EF75AE">
        <w:rPr>
          <w:sz w:val="22"/>
        </w:rPr>
        <w:t>bcrypt</w:t>
      </w:r>
      <w:proofErr w:type="spellEnd"/>
      <w:r w:rsidRPr="00EF75AE">
        <w:rPr>
          <w:sz w:val="22"/>
        </w:rPr>
        <w:t xml:space="preserve"> planned for full rollout).</w:t>
      </w:r>
    </w:p>
    <w:p w:rsidR="00EF75AE" w:rsidRPr="00EF75AE" w:rsidRDefault="00EF75AE" w:rsidP="00937483">
      <w:pPr>
        <w:pStyle w:val="NormalWeb"/>
        <w:numPr>
          <w:ilvl w:val="0"/>
          <w:numId w:val="46"/>
        </w:numPr>
        <w:rPr>
          <w:sz w:val="22"/>
        </w:rPr>
      </w:pPr>
      <w:r w:rsidRPr="00EF75AE">
        <w:rPr>
          <w:rStyle w:val="Strong"/>
          <w:sz w:val="22"/>
        </w:rPr>
        <w:lastRenderedPageBreak/>
        <w:t>File Management:</w:t>
      </w:r>
      <w:r w:rsidRPr="00EF75AE">
        <w:rPr>
          <w:sz w:val="22"/>
        </w:rPr>
        <w:t xml:space="preserve"> Profile images stored as binary in database (memory-based upload via </w:t>
      </w:r>
      <w:proofErr w:type="spellStart"/>
      <w:r w:rsidRPr="00EF75AE">
        <w:rPr>
          <w:sz w:val="22"/>
        </w:rPr>
        <w:t>multer</w:t>
      </w:r>
      <w:proofErr w:type="spellEnd"/>
      <w:r w:rsidRPr="00EF75AE">
        <w:rPr>
          <w:sz w:val="22"/>
        </w:rPr>
        <w:t>).</w:t>
      </w:r>
    </w:p>
    <w:p w:rsidR="00EF75AE" w:rsidRPr="00EF75AE" w:rsidRDefault="00EF75AE" w:rsidP="00937483">
      <w:pPr>
        <w:pStyle w:val="NormalWeb"/>
        <w:numPr>
          <w:ilvl w:val="0"/>
          <w:numId w:val="46"/>
        </w:numPr>
        <w:rPr>
          <w:sz w:val="22"/>
        </w:rPr>
      </w:pPr>
      <w:r w:rsidRPr="00EF75AE">
        <w:rPr>
          <w:rStyle w:val="Strong"/>
          <w:sz w:val="22"/>
        </w:rPr>
        <w:t>Resilience:</w:t>
      </w:r>
      <w:r w:rsidRPr="00EF75AE">
        <w:rPr>
          <w:sz w:val="22"/>
        </w:rPr>
        <w:t xml:space="preserve"> Combines rule engine (offline) + AI layer (cloud-based) for hybrid intelligence.</w:t>
      </w:r>
    </w:p>
    <w:p w:rsidR="00EF75AE" w:rsidRPr="00EF75AE" w:rsidRDefault="00EF75AE" w:rsidP="00937483">
      <w:pPr>
        <w:pStyle w:val="NormalWeb"/>
        <w:numPr>
          <w:ilvl w:val="0"/>
          <w:numId w:val="46"/>
        </w:numPr>
        <w:rPr>
          <w:sz w:val="22"/>
        </w:rPr>
      </w:pPr>
      <w:r w:rsidRPr="00EF75AE">
        <w:rPr>
          <w:rStyle w:val="Strong"/>
          <w:sz w:val="22"/>
        </w:rPr>
        <w:t>Monitoring:</w:t>
      </w:r>
      <w:r w:rsidRPr="00EF75AE">
        <w:rPr>
          <w:sz w:val="22"/>
        </w:rPr>
        <w:t xml:space="preserve"> OS-level data exposed via stats API for </w:t>
      </w:r>
      <w:proofErr w:type="spellStart"/>
      <w:r w:rsidRPr="00EF75AE">
        <w:rPr>
          <w:sz w:val="22"/>
        </w:rPr>
        <w:t>DevOps</w:t>
      </w:r>
      <w:proofErr w:type="spellEnd"/>
      <w:r w:rsidRPr="00EF75AE">
        <w:rPr>
          <w:sz w:val="22"/>
        </w:rPr>
        <w:t xml:space="preserve"> use.</w:t>
      </w:r>
    </w:p>
    <w:p w:rsidR="00EF75AE" w:rsidRPr="00EF75AE" w:rsidRDefault="00EF75AE" w:rsidP="00EF75AE">
      <w:pPr>
        <w:rPr>
          <w:sz w:val="22"/>
        </w:rPr>
      </w:pPr>
      <w:r w:rsidRPr="00EF75AE">
        <w:rPr>
          <w:sz w:val="22"/>
        </w:rPr>
        <w:pict>
          <v:rect id="_x0000_i1049" style="width:0;height:1.5pt" o:hralign="center" o:hrstd="t" o:hr="t" fillcolor="#a0a0a0" stroked="f"/>
        </w:pict>
      </w:r>
    </w:p>
    <w:p w:rsidR="00EF75AE" w:rsidRPr="00EF75AE" w:rsidRDefault="00EF75AE" w:rsidP="00EF75AE">
      <w:pPr>
        <w:pStyle w:val="Heading2"/>
        <w:rPr>
          <w:sz w:val="30"/>
        </w:rPr>
      </w:pPr>
      <w:r w:rsidRPr="00EF75AE">
        <w:rPr>
          <w:sz w:val="30"/>
        </w:rPr>
        <w:t>7. Current Backend Status</w:t>
      </w:r>
    </w:p>
    <w:p w:rsidR="00EF75AE" w:rsidRPr="00EF75AE" w:rsidRDefault="00EF75AE" w:rsidP="00937483">
      <w:pPr>
        <w:pStyle w:val="NormalWeb"/>
        <w:numPr>
          <w:ilvl w:val="0"/>
          <w:numId w:val="47"/>
        </w:numPr>
        <w:rPr>
          <w:sz w:val="22"/>
        </w:rPr>
      </w:pPr>
      <w:r w:rsidRPr="00EF75AE">
        <w:rPr>
          <w:sz w:val="22"/>
        </w:rPr>
        <w:t>Version 1.0 launch build stable and functional.</w:t>
      </w:r>
    </w:p>
    <w:p w:rsidR="00EF75AE" w:rsidRPr="00EF75AE" w:rsidRDefault="00EF75AE" w:rsidP="00937483">
      <w:pPr>
        <w:pStyle w:val="NormalWeb"/>
        <w:numPr>
          <w:ilvl w:val="0"/>
          <w:numId w:val="47"/>
        </w:numPr>
        <w:rPr>
          <w:sz w:val="22"/>
        </w:rPr>
      </w:pPr>
      <w:r w:rsidRPr="00EF75AE">
        <w:rPr>
          <w:sz w:val="22"/>
        </w:rPr>
        <w:t>All user, land, and chat modules tested in staging.</w:t>
      </w:r>
    </w:p>
    <w:p w:rsidR="00EF75AE" w:rsidRPr="00EF75AE" w:rsidRDefault="00EF75AE" w:rsidP="00937483">
      <w:pPr>
        <w:pStyle w:val="NormalWeb"/>
        <w:numPr>
          <w:ilvl w:val="0"/>
          <w:numId w:val="47"/>
        </w:numPr>
        <w:rPr>
          <w:sz w:val="22"/>
        </w:rPr>
      </w:pPr>
      <w:proofErr w:type="spellStart"/>
      <w:r w:rsidRPr="00EF75AE">
        <w:rPr>
          <w:sz w:val="22"/>
        </w:rPr>
        <w:t>Dev</w:t>
      </w:r>
      <w:proofErr w:type="spellEnd"/>
      <w:r w:rsidRPr="00EF75AE">
        <w:rPr>
          <w:sz w:val="22"/>
        </w:rPr>
        <w:t>-end integration completed with database console.</w:t>
      </w:r>
    </w:p>
    <w:p w:rsidR="00EF75AE" w:rsidRPr="00EF75AE" w:rsidRDefault="00EF75AE" w:rsidP="00937483">
      <w:pPr>
        <w:pStyle w:val="NormalWeb"/>
        <w:numPr>
          <w:ilvl w:val="0"/>
          <w:numId w:val="47"/>
        </w:numPr>
        <w:rPr>
          <w:sz w:val="22"/>
        </w:rPr>
      </w:pPr>
      <w:r w:rsidRPr="00EF75AE">
        <w:rPr>
          <w:sz w:val="22"/>
        </w:rPr>
        <w:t>Known limitation: plain-text password handling for users (to be patched in v1.1).</w:t>
      </w:r>
    </w:p>
    <w:p w:rsidR="00EF75AE" w:rsidRPr="00EF75AE" w:rsidRDefault="00EF75AE" w:rsidP="00EF75AE">
      <w:pPr>
        <w:rPr>
          <w:sz w:val="22"/>
        </w:rPr>
      </w:pPr>
      <w:r w:rsidRPr="00EF75AE">
        <w:rPr>
          <w:sz w:val="22"/>
        </w:rPr>
        <w:pict>
          <v:rect id="_x0000_i1050" style="width:0;height:1.5pt" o:hralign="center" o:hrstd="t" o:hr="t" fillcolor="#a0a0a0" stroked="f"/>
        </w:pict>
      </w:r>
    </w:p>
    <w:p w:rsidR="00EF75AE" w:rsidRPr="00EF75AE" w:rsidRDefault="00EF75AE" w:rsidP="00EF75AE">
      <w:pPr>
        <w:pStyle w:val="Heading2"/>
        <w:rPr>
          <w:sz w:val="30"/>
        </w:rPr>
      </w:pPr>
      <w:r w:rsidRPr="00EF75AE">
        <w:rPr>
          <w:sz w:val="30"/>
        </w:rPr>
        <w:t>8. Planned Backend Enhancements</w:t>
      </w:r>
    </w:p>
    <w:p w:rsidR="00EF75AE" w:rsidRPr="00EF75AE" w:rsidRDefault="00EF75AE" w:rsidP="00937483">
      <w:pPr>
        <w:pStyle w:val="NormalWeb"/>
        <w:numPr>
          <w:ilvl w:val="0"/>
          <w:numId w:val="48"/>
        </w:numPr>
        <w:rPr>
          <w:sz w:val="22"/>
        </w:rPr>
      </w:pPr>
      <w:r w:rsidRPr="00EF75AE">
        <w:rPr>
          <w:rStyle w:val="Strong"/>
          <w:sz w:val="22"/>
        </w:rPr>
        <w:t xml:space="preserve">Migrate to </w:t>
      </w:r>
      <w:proofErr w:type="spellStart"/>
      <w:r w:rsidRPr="00EF75AE">
        <w:rPr>
          <w:rStyle w:val="Strong"/>
          <w:sz w:val="22"/>
        </w:rPr>
        <w:t>bcrypt</w:t>
      </w:r>
      <w:proofErr w:type="spellEnd"/>
      <w:r w:rsidRPr="00EF75AE">
        <w:rPr>
          <w:rStyle w:val="Strong"/>
          <w:sz w:val="22"/>
        </w:rPr>
        <w:t xml:space="preserve"> for all user password storage.</w:t>
      </w:r>
    </w:p>
    <w:p w:rsidR="00EF75AE" w:rsidRPr="00EF75AE" w:rsidRDefault="00EF75AE" w:rsidP="00937483">
      <w:pPr>
        <w:pStyle w:val="NormalWeb"/>
        <w:numPr>
          <w:ilvl w:val="0"/>
          <w:numId w:val="48"/>
        </w:numPr>
        <w:rPr>
          <w:sz w:val="22"/>
        </w:rPr>
      </w:pPr>
      <w:r w:rsidRPr="00EF75AE">
        <w:rPr>
          <w:rStyle w:val="Strong"/>
          <w:sz w:val="22"/>
        </w:rPr>
        <w:t>Add JWT-based authentication</w:t>
      </w:r>
      <w:r w:rsidRPr="00EF75AE">
        <w:rPr>
          <w:sz w:val="22"/>
        </w:rPr>
        <w:t xml:space="preserve"> for mobile and web APIs.</w:t>
      </w:r>
    </w:p>
    <w:p w:rsidR="00EF75AE" w:rsidRPr="00EF75AE" w:rsidRDefault="00EF75AE" w:rsidP="00937483">
      <w:pPr>
        <w:pStyle w:val="NormalWeb"/>
        <w:numPr>
          <w:ilvl w:val="0"/>
          <w:numId w:val="48"/>
        </w:numPr>
        <w:rPr>
          <w:sz w:val="22"/>
        </w:rPr>
      </w:pPr>
      <w:r w:rsidRPr="00EF75AE">
        <w:rPr>
          <w:rStyle w:val="Strong"/>
          <w:sz w:val="22"/>
        </w:rPr>
        <w:t>Optimize chat sessions</w:t>
      </w:r>
      <w:r w:rsidRPr="00EF75AE">
        <w:rPr>
          <w:sz w:val="22"/>
        </w:rPr>
        <w:t xml:space="preserve"> for speed and scalability.</w:t>
      </w:r>
    </w:p>
    <w:p w:rsidR="00EF75AE" w:rsidRPr="00EF75AE" w:rsidRDefault="00EF75AE" w:rsidP="00937483">
      <w:pPr>
        <w:pStyle w:val="NormalWeb"/>
        <w:numPr>
          <w:ilvl w:val="0"/>
          <w:numId w:val="48"/>
        </w:numPr>
        <w:rPr>
          <w:sz w:val="22"/>
        </w:rPr>
      </w:pPr>
      <w:r w:rsidRPr="00EF75AE">
        <w:rPr>
          <w:rStyle w:val="Strong"/>
          <w:sz w:val="22"/>
        </w:rPr>
        <w:t>Enable caching</w:t>
      </w:r>
      <w:r w:rsidRPr="00EF75AE">
        <w:rPr>
          <w:sz w:val="22"/>
        </w:rPr>
        <w:t xml:space="preserve"> using </w:t>
      </w:r>
      <w:proofErr w:type="spellStart"/>
      <w:r w:rsidRPr="00EF75AE">
        <w:rPr>
          <w:sz w:val="22"/>
        </w:rPr>
        <w:t>Redis</w:t>
      </w:r>
      <w:proofErr w:type="spellEnd"/>
      <w:r w:rsidRPr="00EF75AE">
        <w:rPr>
          <w:sz w:val="22"/>
        </w:rPr>
        <w:t xml:space="preserve"> for frequent AI calls.</w:t>
      </w:r>
    </w:p>
    <w:p w:rsidR="00EF75AE" w:rsidRPr="00EF75AE" w:rsidRDefault="00EF75AE" w:rsidP="00937483">
      <w:pPr>
        <w:pStyle w:val="NormalWeb"/>
        <w:numPr>
          <w:ilvl w:val="0"/>
          <w:numId w:val="48"/>
        </w:numPr>
        <w:rPr>
          <w:sz w:val="22"/>
        </w:rPr>
      </w:pPr>
      <w:r w:rsidRPr="00EF75AE">
        <w:rPr>
          <w:rStyle w:val="Strong"/>
          <w:sz w:val="22"/>
        </w:rPr>
        <w:t>Implement role-based access control (RBAC)</w:t>
      </w:r>
      <w:r w:rsidRPr="00EF75AE">
        <w:rPr>
          <w:sz w:val="22"/>
        </w:rPr>
        <w:t xml:space="preserve"> for admin and </w:t>
      </w:r>
      <w:proofErr w:type="spellStart"/>
      <w:r w:rsidRPr="00EF75AE">
        <w:rPr>
          <w:sz w:val="22"/>
        </w:rPr>
        <w:t>dev</w:t>
      </w:r>
      <w:proofErr w:type="spellEnd"/>
      <w:r w:rsidRPr="00EF75AE">
        <w:rPr>
          <w:sz w:val="22"/>
        </w:rPr>
        <w:t xml:space="preserve"> users.</w:t>
      </w:r>
    </w:p>
    <w:p w:rsidR="00EF75AE" w:rsidRPr="00EF75AE" w:rsidRDefault="00EF75AE" w:rsidP="00937483">
      <w:pPr>
        <w:pStyle w:val="NormalWeb"/>
        <w:numPr>
          <w:ilvl w:val="0"/>
          <w:numId w:val="48"/>
        </w:numPr>
        <w:rPr>
          <w:sz w:val="22"/>
        </w:rPr>
      </w:pPr>
      <w:r w:rsidRPr="00EF75AE">
        <w:rPr>
          <w:rStyle w:val="Strong"/>
          <w:sz w:val="22"/>
        </w:rPr>
        <w:t xml:space="preserve">Add </w:t>
      </w:r>
      <w:proofErr w:type="spellStart"/>
      <w:r w:rsidRPr="00EF75AE">
        <w:rPr>
          <w:rStyle w:val="Strong"/>
          <w:sz w:val="22"/>
        </w:rPr>
        <w:t>webhooks</w:t>
      </w:r>
      <w:proofErr w:type="spellEnd"/>
      <w:r w:rsidRPr="00EF75AE">
        <w:rPr>
          <w:rStyle w:val="Strong"/>
          <w:sz w:val="22"/>
        </w:rPr>
        <w:t xml:space="preserve"> and APIs</w:t>
      </w:r>
      <w:r w:rsidRPr="00EF75AE">
        <w:rPr>
          <w:sz w:val="22"/>
        </w:rPr>
        <w:t xml:space="preserve"> for third-party data partners.</w:t>
      </w:r>
    </w:p>
    <w:p w:rsidR="00EF75AE" w:rsidRPr="00EF75AE" w:rsidRDefault="00EF75AE" w:rsidP="00EF75AE">
      <w:pPr>
        <w:rPr>
          <w:sz w:val="22"/>
        </w:rPr>
      </w:pPr>
      <w:r w:rsidRPr="00EF75AE">
        <w:rPr>
          <w:sz w:val="22"/>
        </w:rPr>
        <w:pict>
          <v:rect id="_x0000_i1051" style="width:0;height:1.5pt" o:hralign="center" o:hrstd="t" o:hr="t" fillcolor="#a0a0a0" stroked="f"/>
        </w:pict>
      </w:r>
    </w:p>
    <w:p w:rsidR="00EF75AE" w:rsidRPr="00EF75AE" w:rsidRDefault="00EF75AE" w:rsidP="00EF75AE">
      <w:pPr>
        <w:pStyle w:val="Heading2"/>
        <w:rPr>
          <w:sz w:val="30"/>
        </w:rPr>
      </w:pPr>
      <w:r w:rsidRPr="00EF75AE">
        <w:rPr>
          <w:sz w:val="30"/>
        </w:rPr>
        <w:t>9. Developer Notes</w:t>
      </w:r>
    </w:p>
    <w:p w:rsidR="00EF75AE" w:rsidRPr="00EF75AE" w:rsidRDefault="00EF75AE" w:rsidP="00937483">
      <w:pPr>
        <w:pStyle w:val="NormalWeb"/>
        <w:numPr>
          <w:ilvl w:val="0"/>
          <w:numId w:val="49"/>
        </w:numPr>
        <w:rPr>
          <w:sz w:val="22"/>
        </w:rPr>
      </w:pPr>
      <w:r w:rsidRPr="00EF75AE">
        <w:rPr>
          <w:sz w:val="22"/>
        </w:rPr>
        <w:t xml:space="preserve">Node.js server modularized for </w:t>
      </w:r>
      <w:proofErr w:type="spellStart"/>
      <w:r w:rsidRPr="00EF75AE">
        <w:rPr>
          <w:sz w:val="22"/>
        </w:rPr>
        <w:t>microservice</w:t>
      </w:r>
      <w:proofErr w:type="spellEnd"/>
      <w:r w:rsidRPr="00EF75AE">
        <w:rPr>
          <w:sz w:val="22"/>
        </w:rPr>
        <w:t xml:space="preserve"> transition.</w:t>
      </w:r>
    </w:p>
    <w:p w:rsidR="00EF75AE" w:rsidRPr="00EF75AE" w:rsidRDefault="00EF75AE" w:rsidP="00937483">
      <w:pPr>
        <w:pStyle w:val="NormalWeb"/>
        <w:numPr>
          <w:ilvl w:val="0"/>
          <w:numId w:val="49"/>
        </w:numPr>
        <w:rPr>
          <w:sz w:val="22"/>
        </w:rPr>
      </w:pPr>
      <w:r w:rsidRPr="00EF75AE">
        <w:rPr>
          <w:sz w:val="22"/>
        </w:rPr>
        <w:t xml:space="preserve">Local </w:t>
      </w:r>
      <w:r w:rsidRPr="00EF75AE">
        <w:rPr>
          <w:rStyle w:val="HTMLCode"/>
          <w:rFonts w:eastAsiaTheme="majorEastAsia"/>
          <w:sz w:val="18"/>
        </w:rPr>
        <w:t>.</w:t>
      </w:r>
      <w:proofErr w:type="spellStart"/>
      <w:r w:rsidRPr="00EF75AE">
        <w:rPr>
          <w:rStyle w:val="HTMLCode"/>
          <w:rFonts w:eastAsiaTheme="majorEastAsia"/>
          <w:sz w:val="18"/>
        </w:rPr>
        <w:t>env</w:t>
      </w:r>
      <w:proofErr w:type="spellEnd"/>
      <w:r w:rsidRPr="00EF75AE">
        <w:rPr>
          <w:sz w:val="22"/>
        </w:rPr>
        <w:t xml:space="preserve"> variables used to separate </w:t>
      </w:r>
      <w:proofErr w:type="spellStart"/>
      <w:r w:rsidRPr="00EF75AE">
        <w:rPr>
          <w:sz w:val="22"/>
        </w:rPr>
        <w:t>dev</w:t>
      </w:r>
      <w:proofErr w:type="spellEnd"/>
      <w:r w:rsidRPr="00EF75AE">
        <w:rPr>
          <w:sz w:val="22"/>
        </w:rPr>
        <w:t xml:space="preserve"> and production.</w:t>
      </w:r>
    </w:p>
    <w:p w:rsidR="00EF75AE" w:rsidRPr="00EF75AE" w:rsidRDefault="00EF75AE" w:rsidP="00937483">
      <w:pPr>
        <w:pStyle w:val="NormalWeb"/>
        <w:numPr>
          <w:ilvl w:val="0"/>
          <w:numId w:val="49"/>
        </w:numPr>
        <w:rPr>
          <w:sz w:val="22"/>
        </w:rPr>
      </w:pPr>
      <w:r w:rsidRPr="00EF75AE">
        <w:rPr>
          <w:sz w:val="22"/>
        </w:rPr>
        <w:t>Logging to be integrated with Winston or similar library.</w:t>
      </w:r>
    </w:p>
    <w:p w:rsidR="00EF75AE" w:rsidRPr="00EF75AE" w:rsidRDefault="00EF75AE" w:rsidP="00937483">
      <w:pPr>
        <w:pStyle w:val="NormalWeb"/>
        <w:numPr>
          <w:ilvl w:val="0"/>
          <w:numId w:val="49"/>
        </w:numPr>
        <w:rPr>
          <w:sz w:val="22"/>
        </w:rPr>
      </w:pPr>
      <w:r w:rsidRPr="00EF75AE">
        <w:rPr>
          <w:sz w:val="22"/>
        </w:rPr>
        <w:t>AI API keys protected under environment scope.</w:t>
      </w:r>
    </w:p>
    <w:p w:rsidR="00EF75AE" w:rsidRPr="00EF75AE" w:rsidRDefault="00EF75AE" w:rsidP="00EF75AE">
      <w:pPr>
        <w:rPr>
          <w:sz w:val="22"/>
        </w:rPr>
      </w:pPr>
      <w:r w:rsidRPr="00EF75AE">
        <w:rPr>
          <w:sz w:val="22"/>
        </w:rPr>
        <w:pict>
          <v:rect id="_x0000_i1052" style="width:0;height:1.5pt" o:hralign="center" o:hrstd="t" o:hr="t" fillcolor="#a0a0a0" stroked="f"/>
        </w:pict>
      </w:r>
    </w:p>
    <w:p w:rsidR="00EF75AE" w:rsidRPr="00EF75AE" w:rsidRDefault="00EF75AE" w:rsidP="00EF75AE">
      <w:pPr>
        <w:pStyle w:val="Heading2"/>
        <w:rPr>
          <w:sz w:val="30"/>
        </w:rPr>
      </w:pPr>
      <w:r w:rsidRPr="00EF75AE">
        <w:rPr>
          <w:sz w:val="30"/>
        </w:rPr>
        <w:t>10. Conclusion</w:t>
      </w:r>
    </w:p>
    <w:p w:rsidR="00EF75AE" w:rsidRPr="00EF75AE" w:rsidRDefault="00EF75AE" w:rsidP="00EF75AE">
      <w:pPr>
        <w:pStyle w:val="NormalWeb"/>
        <w:rPr>
          <w:sz w:val="22"/>
        </w:rPr>
      </w:pPr>
      <w:r w:rsidRPr="00EF75AE">
        <w:rPr>
          <w:sz w:val="22"/>
        </w:rPr>
        <w:t xml:space="preserve">The </w:t>
      </w:r>
      <w:proofErr w:type="spellStart"/>
      <w:r w:rsidRPr="00EF75AE">
        <w:rPr>
          <w:rStyle w:val="Strong"/>
          <w:sz w:val="22"/>
        </w:rPr>
        <w:t>AgroScan</w:t>
      </w:r>
      <w:proofErr w:type="spellEnd"/>
      <w:r w:rsidRPr="00EF75AE">
        <w:rPr>
          <w:rStyle w:val="Strong"/>
          <w:sz w:val="22"/>
        </w:rPr>
        <w:t xml:space="preserve"> Backend</w:t>
      </w:r>
      <w:r w:rsidRPr="00EF75AE">
        <w:rPr>
          <w:sz w:val="22"/>
        </w:rPr>
        <w:t xml:space="preserve"> forms the operational and intelligence foundation for the </w:t>
      </w:r>
      <w:proofErr w:type="spellStart"/>
      <w:r w:rsidRPr="00EF75AE">
        <w:rPr>
          <w:sz w:val="22"/>
        </w:rPr>
        <w:t>AgroScan</w:t>
      </w:r>
      <w:proofErr w:type="spellEnd"/>
      <w:r w:rsidRPr="00EF75AE">
        <w:rPr>
          <w:sz w:val="22"/>
        </w:rPr>
        <w:t xml:space="preserve"> ecosystem. It ensures robust data management, seamless AI integration, and consistent API performance across user, developer, and administrative layers. With upcoming updates to security and scalability, it’s positioned as a fully integrated digital backbone for modern smart agriculture.</w:t>
      </w:r>
    </w:p>
    <w:p w:rsidR="00EF75AE" w:rsidRPr="00EF75AE" w:rsidRDefault="00EF75AE" w:rsidP="00EF75AE">
      <w:pPr>
        <w:pStyle w:val="NormalWeb"/>
        <w:rPr>
          <w:sz w:val="16"/>
        </w:rPr>
      </w:pPr>
    </w:p>
    <w:p w:rsidR="00EF75AE" w:rsidRDefault="00EF75AE" w:rsidP="00EF75AE">
      <w:pPr>
        <w:pStyle w:val="BodyText"/>
        <w:rPr>
          <w:sz w:val="22"/>
        </w:rPr>
      </w:pPr>
    </w:p>
    <w:p w:rsidR="00EF75AE" w:rsidRDefault="00EF75AE" w:rsidP="00EF75AE">
      <w:pPr>
        <w:pStyle w:val="BodyText"/>
        <w:rPr>
          <w:sz w:val="22"/>
        </w:rPr>
      </w:pPr>
    </w:p>
    <w:p w:rsidR="00EF75AE" w:rsidRDefault="00EF75AE" w:rsidP="00EF75AE">
      <w:pPr>
        <w:pStyle w:val="BodyText"/>
        <w:rPr>
          <w:sz w:val="22"/>
        </w:rPr>
      </w:pPr>
    </w:p>
    <w:p w:rsidR="006B4847" w:rsidRPr="006B4847" w:rsidRDefault="006B4847" w:rsidP="006B4847">
      <w:pPr>
        <w:pStyle w:val="Heading1"/>
        <w:rPr>
          <w:sz w:val="36"/>
        </w:rPr>
      </w:pPr>
      <w:proofErr w:type="spellStart"/>
      <w:r w:rsidRPr="006B4847">
        <w:rPr>
          <w:sz w:val="36"/>
        </w:rPr>
        <w:lastRenderedPageBreak/>
        <w:t>AgroScan</w:t>
      </w:r>
      <w:proofErr w:type="spellEnd"/>
      <w:r w:rsidRPr="006B4847">
        <w:rPr>
          <w:sz w:val="36"/>
        </w:rPr>
        <w:t xml:space="preserve"> </w:t>
      </w:r>
      <w:proofErr w:type="spellStart"/>
      <w:r w:rsidRPr="006B4847">
        <w:rPr>
          <w:sz w:val="36"/>
        </w:rPr>
        <w:t>RepoEnd</w:t>
      </w:r>
      <w:proofErr w:type="spellEnd"/>
      <w:r w:rsidRPr="006B4847">
        <w:rPr>
          <w:sz w:val="36"/>
        </w:rPr>
        <w:t xml:space="preserve"> — Unified Repository and Data Connectivity Report</w:t>
      </w:r>
    </w:p>
    <w:p w:rsidR="006B4847" w:rsidRPr="006B4847" w:rsidRDefault="006B4847" w:rsidP="006B4847">
      <w:pPr>
        <w:pStyle w:val="BodyText"/>
        <w:rPr>
          <w:sz w:val="20"/>
        </w:rPr>
      </w:pPr>
    </w:p>
    <w:p w:rsidR="006B4847" w:rsidRPr="006B4847" w:rsidRDefault="006B4847" w:rsidP="006B4847">
      <w:pPr>
        <w:pStyle w:val="Heading2"/>
        <w:rPr>
          <w:sz w:val="28"/>
        </w:rPr>
      </w:pPr>
      <w:r w:rsidRPr="006B4847">
        <w:rPr>
          <w:sz w:val="28"/>
        </w:rPr>
        <w:t>1. Overview</w:t>
      </w:r>
    </w:p>
    <w:p w:rsidR="006B4847" w:rsidRPr="006B4847" w:rsidRDefault="006B4847" w:rsidP="006B4847">
      <w:pPr>
        <w:pStyle w:val="NormalWeb"/>
        <w:rPr>
          <w:sz w:val="20"/>
        </w:rPr>
      </w:pPr>
      <w:r w:rsidRPr="006B4847">
        <w:rPr>
          <w:sz w:val="20"/>
        </w:rPr>
        <w:t xml:space="preserve">The </w:t>
      </w:r>
      <w:proofErr w:type="spellStart"/>
      <w:r w:rsidRPr="006B4847">
        <w:rPr>
          <w:rStyle w:val="Strong"/>
          <w:sz w:val="20"/>
        </w:rPr>
        <w:t>AgroScan</w:t>
      </w:r>
      <w:proofErr w:type="spellEnd"/>
      <w:r w:rsidRPr="006B4847">
        <w:rPr>
          <w:rStyle w:val="Strong"/>
          <w:sz w:val="20"/>
        </w:rPr>
        <w:t xml:space="preserve"> </w:t>
      </w:r>
      <w:proofErr w:type="spellStart"/>
      <w:r w:rsidRPr="006B4847">
        <w:rPr>
          <w:rStyle w:val="Strong"/>
          <w:sz w:val="20"/>
        </w:rPr>
        <w:t>RepoEnd</w:t>
      </w:r>
      <w:proofErr w:type="spellEnd"/>
      <w:r w:rsidRPr="006B4847">
        <w:rPr>
          <w:sz w:val="20"/>
        </w:rPr>
        <w:t xml:space="preserve"> (Repository Endpoint Layer) serves as the unified hub connecting all modules — </w:t>
      </w:r>
      <w:r w:rsidRPr="006B4847">
        <w:rPr>
          <w:rStyle w:val="Strong"/>
          <w:sz w:val="20"/>
        </w:rPr>
        <w:t>frontend</w:t>
      </w:r>
      <w:r w:rsidRPr="006B4847">
        <w:rPr>
          <w:sz w:val="20"/>
        </w:rPr>
        <w:t xml:space="preserve">, </w:t>
      </w:r>
      <w:r w:rsidRPr="006B4847">
        <w:rPr>
          <w:rStyle w:val="Strong"/>
          <w:sz w:val="20"/>
        </w:rPr>
        <w:t>backend</w:t>
      </w:r>
      <w:r w:rsidRPr="006B4847">
        <w:rPr>
          <w:sz w:val="20"/>
        </w:rPr>
        <w:t xml:space="preserve">, </w:t>
      </w:r>
      <w:r w:rsidRPr="006B4847">
        <w:rPr>
          <w:rStyle w:val="Strong"/>
          <w:sz w:val="20"/>
        </w:rPr>
        <w:t>hardware devices</w:t>
      </w:r>
      <w:r w:rsidRPr="006B4847">
        <w:rPr>
          <w:sz w:val="20"/>
        </w:rPr>
        <w:t xml:space="preserve">, and </w:t>
      </w:r>
      <w:r w:rsidRPr="006B4847">
        <w:rPr>
          <w:rStyle w:val="Strong"/>
          <w:sz w:val="20"/>
        </w:rPr>
        <w:t>developer environments</w:t>
      </w:r>
      <w:r w:rsidRPr="006B4847">
        <w:rPr>
          <w:sz w:val="20"/>
        </w:rPr>
        <w:t xml:space="preserve">. It centralizes updates, project data, and documentation into one synchronized ecosystem. The </w:t>
      </w:r>
      <w:proofErr w:type="spellStart"/>
      <w:r w:rsidRPr="006B4847">
        <w:rPr>
          <w:sz w:val="20"/>
        </w:rPr>
        <w:t>RepoEnd</w:t>
      </w:r>
      <w:proofErr w:type="spellEnd"/>
      <w:r w:rsidRPr="006B4847">
        <w:rPr>
          <w:sz w:val="20"/>
        </w:rPr>
        <w:t xml:space="preserve"> ensures real-time synchronization, secure version control, and transparent data exchange across </w:t>
      </w:r>
      <w:proofErr w:type="spellStart"/>
      <w:r w:rsidRPr="006B4847">
        <w:rPr>
          <w:sz w:val="20"/>
        </w:rPr>
        <w:t>AgroScan’s</w:t>
      </w:r>
      <w:proofErr w:type="spellEnd"/>
      <w:r w:rsidRPr="006B4847">
        <w:rPr>
          <w:sz w:val="20"/>
        </w:rPr>
        <w:t xml:space="preserve"> operational stack.</w:t>
      </w:r>
    </w:p>
    <w:p w:rsidR="006B4847" w:rsidRPr="006B4847" w:rsidRDefault="006B4847" w:rsidP="006B4847">
      <w:pPr>
        <w:pStyle w:val="NormalWeb"/>
        <w:rPr>
          <w:sz w:val="20"/>
        </w:rPr>
      </w:pPr>
      <w:r w:rsidRPr="006B4847">
        <w:rPr>
          <w:rStyle w:val="Strong"/>
          <w:sz w:val="20"/>
        </w:rPr>
        <w:t>Main Purpose:</w:t>
      </w:r>
      <w:r w:rsidRPr="006B4847">
        <w:rPr>
          <w:sz w:val="20"/>
        </w:rPr>
        <w:t xml:space="preserve"> To maintain, monitor, and update all </w:t>
      </w:r>
      <w:proofErr w:type="spellStart"/>
      <w:r w:rsidRPr="006B4847">
        <w:rPr>
          <w:sz w:val="20"/>
        </w:rPr>
        <w:t>AgroScan</w:t>
      </w:r>
      <w:proofErr w:type="spellEnd"/>
      <w:r w:rsidRPr="006B4847">
        <w:rPr>
          <w:sz w:val="20"/>
        </w:rPr>
        <w:t xml:space="preserve"> project components — including software builds, device firmware, analytics, and documentation — through a single, structured repository.</w:t>
      </w:r>
    </w:p>
    <w:p w:rsidR="006B4847" w:rsidRPr="006B4847" w:rsidRDefault="006B4847" w:rsidP="006B4847">
      <w:pPr>
        <w:rPr>
          <w:sz w:val="20"/>
        </w:rPr>
      </w:pPr>
      <w:r w:rsidRPr="006B4847">
        <w:rPr>
          <w:sz w:val="20"/>
        </w:rPr>
        <w:pict>
          <v:rect id="_x0000_i1053" style="width:0;height:1.5pt" o:hralign="center" o:hrstd="t" o:hr="t" fillcolor="#a0a0a0" stroked="f"/>
        </w:pict>
      </w:r>
    </w:p>
    <w:p w:rsidR="006B4847" w:rsidRPr="006B4847" w:rsidRDefault="006B4847" w:rsidP="006B4847">
      <w:pPr>
        <w:pStyle w:val="Heading2"/>
        <w:rPr>
          <w:sz w:val="28"/>
        </w:rPr>
      </w:pPr>
      <w:r w:rsidRPr="006B4847">
        <w:rPr>
          <w:sz w:val="28"/>
        </w:rPr>
        <w:t>2. Core Responsibilities</w:t>
      </w:r>
    </w:p>
    <w:p w:rsidR="006B4847" w:rsidRPr="006B4847" w:rsidRDefault="006B4847" w:rsidP="00937483">
      <w:pPr>
        <w:pStyle w:val="NormalWeb"/>
        <w:numPr>
          <w:ilvl w:val="0"/>
          <w:numId w:val="50"/>
        </w:numPr>
        <w:rPr>
          <w:sz w:val="20"/>
        </w:rPr>
      </w:pPr>
      <w:r w:rsidRPr="006B4847">
        <w:rPr>
          <w:rStyle w:val="Strong"/>
          <w:sz w:val="20"/>
        </w:rPr>
        <w:t>Project Update Management</w:t>
      </w:r>
      <w:r w:rsidRPr="006B4847">
        <w:rPr>
          <w:sz w:val="20"/>
        </w:rPr>
        <w:t xml:space="preserve"> – Tracks all feature updates, patches, and version changes.</w:t>
      </w:r>
    </w:p>
    <w:p w:rsidR="006B4847" w:rsidRPr="006B4847" w:rsidRDefault="006B4847" w:rsidP="00937483">
      <w:pPr>
        <w:pStyle w:val="NormalWeb"/>
        <w:numPr>
          <w:ilvl w:val="0"/>
          <w:numId w:val="50"/>
        </w:numPr>
        <w:rPr>
          <w:sz w:val="20"/>
        </w:rPr>
      </w:pPr>
      <w:r w:rsidRPr="006B4847">
        <w:rPr>
          <w:rStyle w:val="Strong"/>
          <w:sz w:val="20"/>
        </w:rPr>
        <w:t>Data Synchronization</w:t>
      </w:r>
      <w:r w:rsidRPr="006B4847">
        <w:rPr>
          <w:sz w:val="20"/>
        </w:rPr>
        <w:t xml:space="preserve"> – Links the </w:t>
      </w:r>
      <w:proofErr w:type="spellStart"/>
      <w:r w:rsidRPr="006B4847">
        <w:rPr>
          <w:sz w:val="20"/>
        </w:rPr>
        <w:t>AgroScan</w:t>
      </w:r>
      <w:proofErr w:type="spellEnd"/>
      <w:r w:rsidRPr="006B4847">
        <w:rPr>
          <w:sz w:val="20"/>
        </w:rPr>
        <w:t xml:space="preserve"> backend database with frontend dashboards and </w:t>
      </w:r>
      <w:proofErr w:type="spellStart"/>
      <w:r w:rsidRPr="006B4847">
        <w:rPr>
          <w:sz w:val="20"/>
        </w:rPr>
        <w:t>IoT</w:t>
      </w:r>
      <w:proofErr w:type="spellEnd"/>
      <w:r w:rsidRPr="006B4847">
        <w:rPr>
          <w:sz w:val="20"/>
        </w:rPr>
        <w:t xml:space="preserve"> devices.</w:t>
      </w:r>
    </w:p>
    <w:p w:rsidR="006B4847" w:rsidRPr="006B4847" w:rsidRDefault="006B4847" w:rsidP="00937483">
      <w:pPr>
        <w:pStyle w:val="NormalWeb"/>
        <w:numPr>
          <w:ilvl w:val="0"/>
          <w:numId w:val="50"/>
        </w:numPr>
        <w:rPr>
          <w:sz w:val="20"/>
        </w:rPr>
      </w:pPr>
      <w:r w:rsidRPr="006B4847">
        <w:rPr>
          <w:rStyle w:val="Strong"/>
          <w:sz w:val="20"/>
        </w:rPr>
        <w:t>Documentation Control</w:t>
      </w:r>
      <w:r w:rsidRPr="006B4847">
        <w:rPr>
          <w:sz w:val="20"/>
        </w:rPr>
        <w:t xml:space="preserve"> – Stores technical and design documentation for developers and field teams.</w:t>
      </w:r>
    </w:p>
    <w:p w:rsidR="006B4847" w:rsidRPr="006B4847" w:rsidRDefault="006B4847" w:rsidP="00937483">
      <w:pPr>
        <w:pStyle w:val="NormalWeb"/>
        <w:numPr>
          <w:ilvl w:val="0"/>
          <w:numId w:val="50"/>
        </w:numPr>
        <w:rPr>
          <w:sz w:val="20"/>
        </w:rPr>
      </w:pPr>
      <w:r w:rsidRPr="006B4847">
        <w:rPr>
          <w:rStyle w:val="Strong"/>
          <w:sz w:val="20"/>
        </w:rPr>
        <w:t>Connectivity Hub</w:t>
      </w:r>
      <w:r w:rsidRPr="006B4847">
        <w:rPr>
          <w:sz w:val="20"/>
        </w:rPr>
        <w:t xml:space="preserve"> – Bridges device data (</w:t>
      </w:r>
      <w:proofErr w:type="spellStart"/>
      <w:r w:rsidRPr="006B4847">
        <w:rPr>
          <w:sz w:val="20"/>
        </w:rPr>
        <w:t>AgroSoilManager</w:t>
      </w:r>
      <w:proofErr w:type="spellEnd"/>
      <w:r w:rsidRPr="006B4847">
        <w:rPr>
          <w:sz w:val="20"/>
        </w:rPr>
        <w:t xml:space="preserve"> &amp; </w:t>
      </w:r>
      <w:proofErr w:type="spellStart"/>
      <w:r w:rsidRPr="006B4847">
        <w:rPr>
          <w:sz w:val="20"/>
        </w:rPr>
        <w:t>AgroClimateManager</w:t>
      </w:r>
      <w:proofErr w:type="spellEnd"/>
      <w:r w:rsidRPr="006B4847">
        <w:rPr>
          <w:sz w:val="20"/>
        </w:rPr>
        <w:t xml:space="preserve">) with the </w:t>
      </w:r>
      <w:proofErr w:type="spellStart"/>
      <w:r w:rsidRPr="006B4847">
        <w:rPr>
          <w:sz w:val="20"/>
        </w:rPr>
        <w:t>AgroScan</w:t>
      </w:r>
      <w:proofErr w:type="spellEnd"/>
      <w:r w:rsidRPr="006B4847">
        <w:rPr>
          <w:sz w:val="20"/>
        </w:rPr>
        <w:t xml:space="preserve"> cloud.</w:t>
      </w:r>
    </w:p>
    <w:p w:rsidR="006B4847" w:rsidRPr="006B4847" w:rsidRDefault="006B4847" w:rsidP="00937483">
      <w:pPr>
        <w:pStyle w:val="NormalWeb"/>
        <w:numPr>
          <w:ilvl w:val="0"/>
          <w:numId w:val="50"/>
        </w:numPr>
        <w:rPr>
          <w:sz w:val="20"/>
        </w:rPr>
      </w:pPr>
      <w:r w:rsidRPr="006B4847">
        <w:rPr>
          <w:rStyle w:val="Strong"/>
          <w:sz w:val="20"/>
        </w:rPr>
        <w:t>Developer Collaboration</w:t>
      </w:r>
      <w:r w:rsidRPr="006B4847">
        <w:rPr>
          <w:sz w:val="20"/>
        </w:rPr>
        <w:t xml:space="preserve"> – Provides shared access to versioned files, commits, and testing notes.</w:t>
      </w:r>
    </w:p>
    <w:p w:rsidR="006B4847" w:rsidRPr="006B4847" w:rsidRDefault="006B4847" w:rsidP="00937483">
      <w:pPr>
        <w:pStyle w:val="NormalWeb"/>
        <w:numPr>
          <w:ilvl w:val="0"/>
          <w:numId w:val="50"/>
        </w:numPr>
        <w:rPr>
          <w:sz w:val="20"/>
        </w:rPr>
      </w:pPr>
      <w:r w:rsidRPr="006B4847">
        <w:rPr>
          <w:rStyle w:val="Strong"/>
          <w:sz w:val="20"/>
        </w:rPr>
        <w:t>System Health Monitoring</w:t>
      </w:r>
      <w:r w:rsidRPr="006B4847">
        <w:rPr>
          <w:sz w:val="20"/>
        </w:rPr>
        <w:t xml:space="preserve"> – Tracks uptime, server performance, and real-time deployment logs.</w:t>
      </w:r>
    </w:p>
    <w:p w:rsidR="006B4847" w:rsidRPr="006B4847" w:rsidRDefault="006B4847" w:rsidP="006B4847">
      <w:pPr>
        <w:rPr>
          <w:sz w:val="20"/>
        </w:rPr>
      </w:pPr>
      <w:r w:rsidRPr="006B4847">
        <w:rPr>
          <w:sz w:val="20"/>
        </w:rPr>
        <w:pict>
          <v:rect id="_x0000_i1054" style="width:0;height:1.5pt" o:hralign="center" o:hrstd="t" o:hr="t" fillcolor="#a0a0a0" stroked="f"/>
        </w:pict>
      </w:r>
    </w:p>
    <w:p w:rsidR="006B4847" w:rsidRPr="006B4847" w:rsidRDefault="006B4847" w:rsidP="006B4847">
      <w:pPr>
        <w:pStyle w:val="Heading2"/>
        <w:rPr>
          <w:sz w:val="28"/>
        </w:rPr>
      </w:pPr>
      <w:r w:rsidRPr="006B4847">
        <w:rPr>
          <w:sz w:val="28"/>
        </w:rPr>
        <w:t>3. Structure and Key Components</w:t>
      </w:r>
    </w:p>
    <w:p w:rsidR="006B4847" w:rsidRPr="006B4847" w:rsidRDefault="006B4847" w:rsidP="006B4847">
      <w:pPr>
        <w:pStyle w:val="Heading3"/>
        <w:rPr>
          <w:sz w:val="24"/>
        </w:rPr>
      </w:pPr>
      <w:r w:rsidRPr="006B4847">
        <w:rPr>
          <w:rStyle w:val="Strong"/>
          <w:b w:val="0"/>
          <w:bCs w:val="0"/>
          <w:sz w:val="24"/>
        </w:rPr>
        <w:t xml:space="preserve">A. </w:t>
      </w:r>
      <w:proofErr w:type="spellStart"/>
      <w:r w:rsidRPr="006B4847">
        <w:rPr>
          <w:rStyle w:val="Strong"/>
          <w:b w:val="0"/>
          <w:bCs w:val="0"/>
          <w:sz w:val="24"/>
        </w:rPr>
        <w:t>RepoEnd</w:t>
      </w:r>
      <w:proofErr w:type="spellEnd"/>
      <w:r w:rsidRPr="006B4847">
        <w:rPr>
          <w:rStyle w:val="Strong"/>
          <w:b w:val="0"/>
          <w:bCs w:val="0"/>
          <w:sz w:val="24"/>
        </w:rPr>
        <w:t xml:space="preserve"> Core Folders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8085"/>
      </w:tblGrid>
      <w:tr w:rsidR="006B4847" w:rsidRPr="006B4847" w:rsidTr="006B4847">
        <w:trPr>
          <w:tblHeader/>
          <w:tblCellSpacing w:w="15" w:type="dxa"/>
        </w:trPr>
        <w:tc>
          <w:tcPr>
            <w:tcW w:w="0" w:type="auto"/>
            <w:vAlign w:val="center"/>
            <w:hideMark/>
          </w:tcPr>
          <w:p w:rsidR="006B4847" w:rsidRPr="006B4847" w:rsidRDefault="006B4847">
            <w:pPr>
              <w:jc w:val="center"/>
              <w:rPr>
                <w:b/>
                <w:bCs/>
                <w:sz w:val="20"/>
              </w:rPr>
            </w:pPr>
            <w:r w:rsidRPr="006B4847">
              <w:rPr>
                <w:b/>
                <w:bCs/>
                <w:sz w:val="20"/>
              </w:rPr>
              <w:t>Folder</w:t>
            </w:r>
          </w:p>
        </w:tc>
        <w:tc>
          <w:tcPr>
            <w:tcW w:w="0" w:type="auto"/>
            <w:vAlign w:val="center"/>
            <w:hideMark/>
          </w:tcPr>
          <w:p w:rsidR="006B4847" w:rsidRPr="006B4847" w:rsidRDefault="006B4847">
            <w:pPr>
              <w:jc w:val="center"/>
              <w:rPr>
                <w:b/>
                <w:bCs/>
                <w:sz w:val="20"/>
              </w:rPr>
            </w:pPr>
            <w:r w:rsidRPr="006B4847">
              <w:rPr>
                <w:b/>
                <w:bCs/>
                <w:sz w:val="20"/>
              </w:rPr>
              <w:t>Description</w:t>
            </w:r>
          </w:p>
        </w:tc>
      </w:tr>
      <w:tr w:rsidR="006B4847" w:rsidRPr="006B4847" w:rsidTr="006B4847">
        <w:trPr>
          <w:tblCellSpacing w:w="15" w:type="dxa"/>
        </w:trPr>
        <w:tc>
          <w:tcPr>
            <w:tcW w:w="0" w:type="auto"/>
            <w:vAlign w:val="center"/>
            <w:hideMark/>
          </w:tcPr>
          <w:p w:rsidR="006B4847" w:rsidRPr="006B4847" w:rsidRDefault="006B4847">
            <w:pPr>
              <w:rPr>
                <w:sz w:val="20"/>
              </w:rPr>
            </w:pPr>
            <w:r w:rsidRPr="006B4847">
              <w:rPr>
                <w:rStyle w:val="Strong"/>
                <w:sz w:val="20"/>
              </w:rPr>
              <w:t>/updates/</w:t>
            </w:r>
          </w:p>
        </w:tc>
        <w:tc>
          <w:tcPr>
            <w:tcW w:w="0" w:type="auto"/>
            <w:vAlign w:val="center"/>
            <w:hideMark/>
          </w:tcPr>
          <w:p w:rsidR="006B4847" w:rsidRPr="006B4847" w:rsidRDefault="006B4847">
            <w:pPr>
              <w:rPr>
                <w:sz w:val="20"/>
              </w:rPr>
            </w:pPr>
            <w:r w:rsidRPr="006B4847">
              <w:rPr>
                <w:sz w:val="20"/>
              </w:rPr>
              <w:t xml:space="preserve">Contains JSON logs of version updates, </w:t>
            </w:r>
            <w:proofErr w:type="spellStart"/>
            <w:r w:rsidRPr="006B4847">
              <w:rPr>
                <w:sz w:val="20"/>
              </w:rPr>
              <w:t>changelogs</w:t>
            </w:r>
            <w:proofErr w:type="spellEnd"/>
            <w:r w:rsidRPr="006B4847">
              <w:rPr>
                <w:sz w:val="20"/>
              </w:rPr>
              <w:t>, and patch releases.</w:t>
            </w:r>
          </w:p>
        </w:tc>
      </w:tr>
      <w:tr w:rsidR="006B4847" w:rsidRPr="006B4847" w:rsidTr="006B4847">
        <w:trPr>
          <w:tblCellSpacing w:w="15" w:type="dxa"/>
        </w:trPr>
        <w:tc>
          <w:tcPr>
            <w:tcW w:w="0" w:type="auto"/>
            <w:vAlign w:val="center"/>
            <w:hideMark/>
          </w:tcPr>
          <w:p w:rsidR="006B4847" w:rsidRPr="006B4847" w:rsidRDefault="006B4847">
            <w:pPr>
              <w:rPr>
                <w:sz w:val="20"/>
              </w:rPr>
            </w:pPr>
            <w:r w:rsidRPr="006B4847">
              <w:rPr>
                <w:rStyle w:val="Strong"/>
                <w:sz w:val="20"/>
              </w:rPr>
              <w:t>/project-data/</w:t>
            </w:r>
          </w:p>
        </w:tc>
        <w:tc>
          <w:tcPr>
            <w:tcW w:w="0" w:type="auto"/>
            <w:vAlign w:val="center"/>
            <w:hideMark/>
          </w:tcPr>
          <w:p w:rsidR="006B4847" w:rsidRPr="006B4847" w:rsidRDefault="006B4847">
            <w:pPr>
              <w:rPr>
                <w:sz w:val="20"/>
              </w:rPr>
            </w:pPr>
            <w:r w:rsidRPr="006B4847">
              <w:rPr>
                <w:sz w:val="20"/>
              </w:rPr>
              <w:t>Central storage for field data, soil readings, AI chat logs, and analytics exports.</w:t>
            </w:r>
          </w:p>
        </w:tc>
      </w:tr>
      <w:tr w:rsidR="006B4847" w:rsidRPr="006B4847" w:rsidTr="006B4847">
        <w:trPr>
          <w:tblCellSpacing w:w="15" w:type="dxa"/>
        </w:trPr>
        <w:tc>
          <w:tcPr>
            <w:tcW w:w="0" w:type="auto"/>
            <w:vAlign w:val="center"/>
            <w:hideMark/>
          </w:tcPr>
          <w:p w:rsidR="006B4847" w:rsidRPr="006B4847" w:rsidRDefault="006B4847">
            <w:pPr>
              <w:rPr>
                <w:sz w:val="20"/>
              </w:rPr>
            </w:pPr>
            <w:r w:rsidRPr="006B4847">
              <w:rPr>
                <w:rStyle w:val="Strong"/>
                <w:sz w:val="20"/>
              </w:rPr>
              <w:t>/documents/</w:t>
            </w:r>
          </w:p>
        </w:tc>
        <w:tc>
          <w:tcPr>
            <w:tcW w:w="0" w:type="auto"/>
            <w:vAlign w:val="center"/>
            <w:hideMark/>
          </w:tcPr>
          <w:p w:rsidR="006B4847" w:rsidRPr="006B4847" w:rsidRDefault="006B4847">
            <w:pPr>
              <w:rPr>
                <w:sz w:val="20"/>
              </w:rPr>
            </w:pPr>
            <w:r w:rsidRPr="006B4847">
              <w:rPr>
                <w:sz w:val="20"/>
              </w:rPr>
              <w:t>Maintains PDFs, PPTs, and markdown reports for research, development, and presentations.</w:t>
            </w:r>
          </w:p>
        </w:tc>
      </w:tr>
      <w:tr w:rsidR="006B4847" w:rsidRPr="006B4847" w:rsidTr="006B4847">
        <w:trPr>
          <w:tblCellSpacing w:w="15" w:type="dxa"/>
        </w:trPr>
        <w:tc>
          <w:tcPr>
            <w:tcW w:w="0" w:type="auto"/>
            <w:vAlign w:val="center"/>
            <w:hideMark/>
          </w:tcPr>
          <w:p w:rsidR="006B4847" w:rsidRPr="006B4847" w:rsidRDefault="006B4847">
            <w:pPr>
              <w:rPr>
                <w:sz w:val="20"/>
              </w:rPr>
            </w:pPr>
            <w:r w:rsidRPr="006B4847">
              <w:rPr>
                <w:rStyle w:val="Strong"/>
                <w:sz w:val="20"/>
              </w:rPr>
              <w:t>/connections/</w:t>
            </w:r>
          </w:p>
        </w:tc>
        <w:tc>
          <w:tcPr>
            <w:tcW w:w="0" w:type="auto"/>
            <w:vAlign w:val="center"/>
            <w:hideMark/>
          </w:tcPr>
          <w:p w:rsidR="006B4847" w:rsidRPr="006B4847" w:rsidRDefault="006B4847">
            <w:pPr>
              <w:rPr>
                <w:sz w:val="20"/>
              </w:rPr>
            </w:pPr>
            <w:r w:rsidRPr="006B4847">
              <w:rPr>
                <w:sz w:val="20"/>
              </w:rPr>
              <w:t xml:space="preserve">Configuration files for syncing backend APIs with frontend dashboards and </w:t>
            </w:r>
            <w:proofErr w:type="spellStart"/>
            <w:r w:rsidRPr="006B4847">
              <w:rPr>
                <w:sz w:val="20"/>
              </w:rPr>
              <w:t>IoT</w:t>
            </w:r>
            <w:proofErr w:type="spellEnd"/>
            <w:r w:rsidRPr="006B4847">
              <w:rPr>
                <w:sz w:val="20"/>
              </w:rPr>
              <w:t xml:space="preserve"> gateways.</w:t>
            </w:r>
          </w:p>
        </w:tc>
      </w:tr>
      <w:tr w:rsidR="006B4847" w:rsidRPr="006B4847" w:rsidTr="006B4847">
        <w:trPr>
          <w:tblCellSpacing w:w="15" w:type="dxa"/>
        </w:trPr>
        <w:tc>
          <w:tcPr>
            <w:tcW w:w="0" w:type="auto"/>
            <w:vAlign w:val="center"/>
            <w:hideMark/>
          </w:tcPr>
          <w:p w:rsidR="006B4847" w:rsidRPr="006B4847" w:rsidRDefault="006B4847">
            <w:pPr>
              <w:rPr>
                <w:sz w:val="20"/>
              </w:rPr>
            </w:pPr>
            <w:r w:rsidRPr="006B4847">
              <w:rPr>
                <w:rStyle w:val="Strong"/>
                <w:sz w:val="20"/>
              </w:rPr>
              <w:t>/live/</w:t>
            </w:r>
          </w:p>
        </w:tc>
        <w:tc>
          <w:tcPr>
            <w:tcW w:w="0" w:type="auto"/>
            <w:vAlign w:val="center"/>
            <w:hideMark/>
          </w:tcPr>
          <w:p w:rsidR="006B4847" w:rsidRPr="006B4847" w:rsidRDefault="006B4847">
            <w:pPr>
              <w:rPr>
                <w:sz w:val="20"/>
              </w:rPr>
            </w:pPr>
            <w:r w:rsidRPr="006B4847">
              <w:rPr>
                <w:sz w:val="20"/>
              </w:rPr>
              <w:t>Live test environment data mirror; used for validating real-time device communication.</w:t>
            </w:r>
          </w:p>
        </w:tc>
      </w:tr>
    </w:tbl>
    <w:p w:rsidR="006B4847" w:rsidRPr="006B4847" w:rsidRDefault="006B4847" w:rsidP="006B4847">
      <w:pPr>
        <w:rPr>
          <w:sz w:val="20"/>
        </w:rPr>
      </w:pPr>
      <w:r w:rsidRPr="006B4847">
        <w:rPr>
          <w:sz w:val="20"/>
        </w:rPr>
        <w:pict>
          <v:rect id="_x0000_i1055" style="width:0;height:1.5pt" o:hralign="center" o:hrstd="t" o:hr="t" fillcolor="#a0a0a0" stroked="f"/>
        </w:pict>
      </w:r>
    </w:p>
    <w:p w:rsidR="006B4847" w:rsidRPr="006B4847" w:rsidRDefault="006B4847" w:rsidP="006B4847">
      <w:pPr>
        <w:pStyle w:val="Heading2"/>
        <w:rPr>
          <w:sz w:val="28"/>
        </w:rPr>
      </w:pPr>
      <w:r w:rsidRPr="006B4847">
        <w:rPr>
          <w:sz w:val="28"/>
        </w:rPr>
        <w:t>4. Update Lifecycle Workflow</w:t>
      </w:r>
    </w:p>
    <w:p w:rsidR="006B4847" w:rsidRPr="006B4847" w:rsidRDefault="006B4847" w:rsidP="00937483">
      <w:pPr>
        <w:pStyle w:val="NormalWeb"/>
        <w:numPr>
          <w:ilvl w:val="0"/>
          <w:numId w:val="51"/>
        </w:numPr>
        <w:rPr>
          <w:sz w:val="20"/>
        </w:rPr>
      </w:pPr>
      <w:r w:rsidRPr="006B4847">
        <w:rPr>
          <w:rStyle w:val="Strong"/>
          <w:sz w:val="20"/>
        </w:rPr>
        <w:t>Commit Stage</w:t>
      </w:r>
      <w:r w:rsidRPr="006B4847">
        <w:rPr>
          <w:sz w:val="20"/>
        </w:rPr>
        <w:t xml:space="preserve"> – Developer pushes an update (frontend, backend, or firmware) to </w:t>
      </w:r>
      <w:proofErr w:type="spellStart"/>
      <w:r w:rsidRPr="006B4847">
        <w:rPr>
          <w:sz w:val="20"/>
        </w:rPr>
        <w:t>RepoEnd</w:t>
      </w:r>
      <w:proofErr w:type="spellEnd"/>
      <w:r w:rsidRPr="006B4847">
        <w:rPr>
          <w:sz w:val="20"/>
        </w:rPr>
        <w:t>.</w:t>
      </w:r>
    </w:p>
    <w:p w:rsidR="006B4847" w:rsidRPr="006B4847" w:rsidRDefault="006B4847" w:rsidP="00937483">
      <w:pPr>
        <w:pStyle w:val="NormalWeb"/>
        <w:numPr>
          <w:ilvl w:val="0"/>
          <w:numId w:val="51"/>
        </w:numPr>
        <w:rPr>
          <w:sz w:val="20"/>
        </w:rPr>
      </w:pPr>
      <w:r w:rsidRPr="006B4847">
        <w:rPr>
          <w:rStyle w:val="Strong"/>
          <w:sz w:val="20"/>
        </w:rPr>
        <w:t>Validation Stage</w:t>
      </w:r>
      <w:r w:rsidRPr="006B4847">
        <w:rPr>
          <w:sz w:val="20"/>
        </w:rPr>
        <w:t xml:space="preserve"> – Automated CI/CD checks syntax, dependencies, and tests.</w:t>
      </w:r>
    </w:p>
    <w:p w:rsidR="006B4847" w:rsidRPr="006B4847" w:rsidRDefault="006B4847" w:rsidP="00937483">
      <w:pPr>
        <w:pStyle w:val="NormalWeb"/>
        <w:numPr>
          <w:ilvl w:val="0"/>
          <w:numId w:val="51"/>
        </w:numPr>
        <w:rPr>
          <w:sz w:val="20"/>
        </w:rPr>
      </w:pPr>
      <w:r w:rsidRPr="006B4847">
        <w:rPr>
          <w:rStyle w:val="Strong"/>
          <w:sz w:val="20"/>
        </w:rPr>
        <w:lastRenderedPageBreak/>
        <w:t>Integration Stage</w:t>
      </w:r>
      <w:r w:rsidRPr="006B4847">
        <w:rPr>
          <w:sz w:val="20"/>
        </w:rPr>
        <w:t xml:space="preserve"> – </w:t>
      </w:r>
      <w:proofErr w:type="spellStart"/>
      <w:r w:rsidRPr="006B4847">
        <w:rPr>
          <w:sz w:val="20"/>
        </w:rPr>
        <w:t>RepoEnd</w:t>
      </w:r>
      <w:proofErr w:type="spellEnd"/>
      <w:r w:rsidRPr="006B4847">
        <w:rPr>
          <w:sz w:val="20"/>
        </w:rPr>
        <w:t xml:space="preserve"> syncs verified updates to backend endpoints and cloud storage.</w:t>
      </w:r>
    </w:p>
    <w:p w:rsidR="006B4847" w:rsidRPr="006B4847" w:rsidRDefault="006B4847" w:rsidP="00937483">
      <w:pPr>
        <w:pStyle w:val="NormalWeb"/>
        <w:numPr>
          <w:ilvl w:val="0"/>
          <w:numId w:val="51"/>
        </w:numPr>
        <w:rPr>
          <w:sz w:val="20"/>
        </w:rPr>
      </w:pPr>
      <w:r w:rsidRPr="006B4847">
        <w:rPr>
          <w:rStyle w:val="Strong"/>
          <w:sz w:val="20"/>
        </w:rPr>
        <w:t>Deployment Stage</w:t>
      </w:r>
      <w:r w:rsidRPr="006B4847">
        <w:rPr>
          <w:sz w:val="20"/>
        </w:rPr>
        <w:t xml:space="preserve"> – Updates deployed to staging and production.</w:t>
      </w:r>
    </w:p>
    <w:p w:rsidR="006B4847" w:rsidRPr="006B4847" w:rsidRDefault="006B4847" w:rsidP="00937483">
      <w:pPr>
        <w:pStyle w:val="NormalWeb"/>
        <w:numPr>
          <w:ilvl w:val="0"/>
          <w:numId w:val="51"/>
        </w:numPr>
        <w:rPr>
          <w:sz w:val="20"/>
        </w:rPr>
      </w:pPr>
      <w:r w:rsidRPr="006B4847">
        <w:rPr>
          <w:rStyle w:val="Strong"/>
          <w:sz w:val="20"/>
        </w:rPr>
        <w:t>Monitoring Stage</w:t>
      </w:r>
      <w:r w:rsidRPr="006B4847">
        <w:rPr>
          <w:sz w:val="20"/>
        </w:rPr>
        <w:t xml:space="preserve"> – Live update logs reflected on the </w:t>
      </w:r>
      <w:proofErr w:type="spellStart"/>
      <w:r w:rsidRPr="006B4847">
        <w:rPr>
          <w:sz w:val="20"/>
        </w:rPr>
        <w:t>DevEnd</w:t>
      </w:r>
      <w:proofErr w:type="spellEnd"/>
      <w:r w:rsidRPr="006B4847">
        <w:rPr>
          <w:sz w:val="20"/>
        </w:rPr>
        <w:t xml:space="preserve"> dashboard.</w:t>
      </w:r>
    </w:p>
    <w:p w:rsidR="006B4847" w:rsidRPr="006B4847" w:rsidRDefault="006B4847" w:rsidP="006B4847">
      <w:pPr>
        <w:pStyle w:val="NormalWeb"/>
        <w:rPr>
          <w:sz w:val="20"/>
        </w:rPr>
      </w:pPr>
      <w:r w:rsidRPr="006B4847">
        <w:rPr>
          <w:rStyle w:val="Strong"/>
          <w:sz w:val="20"/>
        </w:rPr>
        <w:t>Example</w:t>
      </w:r>
      <w:proofErr w:type="gramStart"/>
      <w:r w:rsidRPr="006B4847">
        <w:rPr>
          <w:rStyle w:val="Strong"/>
          <w:sz w:val="20"/>
        </w:rPr>
        <w:t>:</w:t>
      </w:r>
      <w:proofErr w:type="gramEnd"/>
      <w:r w:rsidRPr="006B4847">
        <w:rPr>
          <w:sz w:val="20"/>
        </w:rPr>
        <w:br/>
        <w:t xml:space="preserve">A firmware update for </w:t>
      </w:r>
      <w:proofErr w:type="spellStart"/>
      <w:r w:rsidRPr="006B4847">
        <w:rPr>
          <w:sz w:val="20"/>
        </w:rPr>
        <w:t>AgroSoilManager</w:t>
      </w:r>
      <w:proofErr w:type="spellEnd"/>
      <w:r w:rsidRPr="006B4847">
        <w:rPr>
          <w:sz w:val="20"/>
        </w:rPr>
        <w:t xml:space="preserve"> → pushed to </w:t>
      </w:r>
      <w:proofErr w:type="spellStart"/>
      <w:r w:rsidRPr="006B4847">
        <w:rPr>
          <w:sz w:val="20"/>
        </w:rPr>
        <w:t>RepoEnd</w:t>
      </w:r>
      <w:proofErr w:type="spellEnd"/>
      <w:r w:rsidRPr="006B4847">
        <w:rPr>
          <w:sz w:val="20"/>
        </w:rPr>
        <w:t xml:space="preserve"> → validated → auto-updated in backend → reflected on user dashboard.</w:t>
      </w:r>
    </w:p>
    <w:p w:rsidR="006B4847" w:rsidRPr="006B4847" w:rsidRDefault="006B4847" w:rsidP="006B4847">
      <w:pPr>
        <w:rPr>
          <w:sz w:val="20"/>
        </w:rPr>
      </w:pPr>
      <w:r w:rsidRPr="006B4847">
        <w:rPr>
          <w:sz w:val="20"/>
        </w:rPr>
        <w:pict>
          <v:rect id="_x0000_i1056" style="width:0;height:1.5pt" o:hralign="center" o:hrstd="t" o:hr="t" fillcolor="#a0a0a0" stroked="f"/>
        </w:pict>
      </w:r>
    </w:p>
    <w:p w:rsidR="006B4847" w:rsidRPr="006B4847" w:rsidRDefault="006B4847" w:rsidP="006B4847">
      <w:pPr>
        <w:pStyle w:val="Heading2"/>
        <w:rPr>
          <w:sz w:val="28"/>
        </w:rPr>
      </w:pPr>
      <w:r w:rsidRPr="006B4847">
        <w:rPr>
          <w:sz w:val="28"/>
        </w:rPr>
        <w:t>5. Data Management and Connectivity</w:t>
      </w:r>
    </w:p>
    <w:p w:rsidR="006B4847" w:rsidRPr="006B4847" w:rsidRDefault="006B4847" w:rsidP="00937483">
      <w:pPr>
        <w:pStyle w:val="NormalWeb"/>
        <w:numPr>
          <w:ilvl w:val="0"/>
          <w:numId w:val="52"/>
        </w:numPr>
        <w:rPr>
          <w:sz w:val="20"/>
        </w:rPr>
      </w:pPr>
      <w:r w:rsidRPr="006B4847">
        <w:rPr>
          <w:rStyle w:val="Strong"/>
          <w:sz w:val="20"/>
        </w:rPr>
        <w:t>Device Data Sync:</w:t>
      </w:r>
      <w:r w:rsidRPr="006B4847">
        <w:rPr>
          <w:sz w:val="20"/>
        </w:rPr>
        <w:t xml:space="preserve"> </w:t>
      </w:r>
      <w:proofErr w:type="spellStart"/>
      <w:r w:rsidRPr="006B4847">
        <w:rPr>
          <w:sz w:val="20"/>
        </w:rPr>
        <w:t>IoT</w:t>
      </w:r>
      <w:proofErr w:type="spellEnd"/>
      <w:r w:rsidRPr="006B4847">
        <w:rPr>
          <w:sz w:val="20"/>
        </w:rPr>
        <w:t xml:space="preserve"> devices transmit readings via </w:t>
      </w:r>
      <w:proofErr w:type="spellStart"/>
      <w:r w:rsidRPr="006B4847">
        <w:rPr>
          <w:sz w:val="20"/>
        </w:rPr>
        <w:t>LoRa</w:t>
      </w:r>
      <w:proofErr w:type="spellEnd"/>
      <w:r w:rsidRPr="006B4847">
        <w:rPr>
          <w:sz w:val="20"/>
        </w:rPr>
        <w:t xml:space="preserve">/BLE to the </w:t>
      </w:r>
      <w:proofErr w:type="spellStart"/>
      <w:r w:rsidRPr="006B4847">
        <w:rPr>
          <w:sz w:val="20"/>
        </w:rPr>
        <w:t>AgroScan</w:t>
      </w:r>
      <w:proofErr w:type="spellEnd"/>
      <w:r w:rsidRPr="006B4847">
        <w:rPr>
          <w:sz w:val="20"/>
        </w:rPr>
        <w:t xml:space="preserve"> backend; </w:t>
      </w:r>
      <w:proofErr w:type="spellStart"/>
      <w:r w:rsidRPr="006B4847">
        <w:rPr>
          <w:sz w:val="20"/>
        </w:rPr>
        <w:t>RepoEnd</w:t>
      </w:r>
      <w:proofErr w:type="spellEnd"/>
      <w:r w:rsidRPr="006B4847">
        <w:rPr>
          <w:sz w:val="20"/>
        </w:rPr>
        <w:t xml:space="preserve"> archives copies in </w:t>
      </w:r>
      <w:r w:rsidRPr="006B4847">
        <w:rPr>
          <w:rStyle w:val="HTMLCode"/>
          <w:sz w:val="16"/>
        </w:rPr>
        <w:t>/project-data/sensor-logs/</w:t>
      </w:r>
      <w:r w:rsidRPr="006B4847">
        <w:rPr>
          <w:sz w:val="20"/>
        </w:rPr>
        <w:t>.</w:t>
      </w:r>
    </w:p>
    <w:p w:rsidR="006B4847" w:rsidRPr="006B4847" w:rsidRDefault="006B4847" w:rsidP="00937483">
      <w:pPr>
        <w:pStyle w:val="NormalWeb"/>
        <w:numPr>
          <w:ilvl w:val="0"/>
          <w:numId w:val="52"/>
        </w:numPr>
        <w:rPr>
          <w:sz w:val="20"/>
        </w:rPr>
      </w:pPr>
      <w:r w:rsidRPr="006B4847">
        <w:rPr>
          <w:rStyle w:val="Strong"/>
          <w:sz w:val="20"/>
        </w:rPr>
        <w:t>AI Logs:</w:t>
      </w:r>
      <w:r w:rsidRPr="006B4847">
        <w:rPr>
          <w:sz w:val="20"/>
        </w:rPr>
        <w:t xml:space="preserve"> Chat interactions and recommendation outputs stored in </w:t>
      </w:r>
      <w:r w:rsidRPr="006B4847">
        <w:rPr>
          <w:rStyle w:val="HTMLCode"/>
          <w:sz w:val="16"/>
        </w:rPr>
        <w:t>/project-data/</w:t>
      </w:r>
      <w:proofErr w:type="spellStart"/>
      <w:r w:rsidRPr="006B4847">
        <w:rPr>
          <w:rStyle w:val="HTMLCode"/>
          <w:sz w:val="16"/>
        </w:rPr>
        <w:t>ai</w:t>
      </w:r>
      <w:proofErr w:type="spellEnd"/>
      <w:r w:rsidRPr="006B4847">
        <w:rPr>
          <w:rStyle w:val="HTMLCode"/>
          <w:sz w:val="16"/>
        </w:rPr>
        <w:t>-logs/</w:t>
      </w:r>
      <w:r w:rsidRPr="006B4847">
        <w:rPr>
          <w:sz w:val="20"/>
        </w:rPr>
        <w:t>.</w:t>
      </w:r>
    </w:p>
    <w:p w:rsidR="006B4847" w:rsidRPr="006B4847" w:rsidRDefault="006B4847" w:rsidP="00937483">
      <w:pPr>
        <w:pStyle w:val="NormalWeb"/>
        <w:numPr>
          <w:ilvl w:val="0"/>
          <w:numId w:val="52"/>
        </w:numPr>
        <w:rPr>
          <w:sz w:val="20"/>
        </w:rPr>
      </w:pPr>
      <w:r w:rsidRPr="006B4847">
        <w:rPr>
          <w:rStyle w:val="Strong"/>
          <w:sz w:val="20"/>
        </w:rPr>
        <w:t>Analytics Reports:</w:t>
      </w:r>
      <w:r w:rsidRPr="006B4847">
        <w:rPr>
          <w:sz w:val="20"/>
        </w:rPr>
        <w:t xml:space="preserve"> Periodically generated summaries (soil health trends, rainfall data, </w:t>
      </w:r>
      <w:proofErr w:type="gramStart"/>
      <w:r w:rsidRPr="006B4847">
        <w:rPr>
          <w:sz w:val="20"/>
        </w:rPr>
        <w:t>farm</w:t>
      </w:r>
      <w:proofErr w:type="gramEnd"/>
      <w:r w:rsidRPr="006B4847">
        <w:rPr>
          <w:sz w:val="20"/>
        </w:rPr>
        <w:t xml:space="preserve"> analytics) saved under </w:t>
      </w:r>
      <w:r w:rsidRPr="006B4847">
        <w:rPr>
          <w:rStyle w:val="HTMLCode"/>
          <w:sz w:val="16"/>
        </w:rPr>
        <w:t>/documents/reports/</w:t>
      </w:r>
      <w:r w:rsidRPr="006B4847">
        <w:rPr>
          <w:sz w:val="20"/>
        </w:rPr>
        <w:t>.</w:t>
      </w:r>
    </w:p>
    <w:p w:rsidR="006B4847" w:rsidRPr="006B4847" w:rsidRDefault="006B4847" w:rsidP="00937483">
      <w:pPr>
        <w:pStyle w:val="NormalWeb"/>
        <w:numPr>
          <w:ilvl w:val="0"/>
          <w:numId w:val="52"/>
        </w:numPr>
        <w:rPr>
          <w:sz w:val="20"/>
        </w:rPr>
      </w:pPr>
      <w:r w:rsidRPr="006B4847">
        <w:rPr>
          <w:rStyle w:val="Strong"/>
          <w:sz w:val="20"/>
        </w:rPr>
        <w:t>Database Backup:</w:t>
      </w:r>
      <w:r w:rsidRPr="006B4847">
        <w:rPr>
          <w:sz w:val="20"/>
        </w:rPr>
        <w:t xml:space="preserve"> Nightly MySQL and Firebase backups pushed to </w:t>
      </w:r>
      <w:proofErr w:type="spellStart"/>
      <w:r w:rsidRPr="006B4847">
        <w:rPr>
          <w:sz w:val="20"/>
        </w:rPr>
        <w:t>RepoEnd</w:t>
      </w:r>
      <w:proofErr w:type="spellEnd"/>
      <w:r w:rsidRPr="006B4847">
        <w:rPr>
          <w:sz w:val="20"/>
        </w:rPr>
        <w:t xml:space="preserve"> cloud.</w:t>
      </w:r>
    </w:p>
    <w:p w:rsidR="006B4847" w:rsidRPr="006B4847" w:rsidRDefault="006B4847" w:rsidP="00937483">
      <w:pPr>
        <w:pStyle w:val="NormalWeb"/>
        <w:numPr>
          <w:ilvl w:val="0"/>
          <w:numId w:val="52"/>
        </w:numPr>
        <w:rPr>
          <w:sz w:val="20"/>
        </w:rPr>
      </w:pPr>
      <w:r w:rsidRPr="006B4847">
        <w:rPr>
          <w:rStyle w:val="Strong"/>
          <w:sz w:val="20"/>
        </w:rPr>
        <w:t>Live Connection File:</w:t>
      </w:r>
      <w:r w:rsidRPr="006B4847">
        <w:rPr>
          <w:sz w:val="20"/>
        </w:rPr>
        <w:t xml:space="preserve"> </w:t>
      </w:r>
      <w:r w:rsidRPr="006B4847">
        <w:rPr>
          <w:rStyle w:val="HTMLCode"/>
          <w:sz w:val="16"/>
        </w:rPr>
        <w:t>/connections/</w:t>
      </w:r>
      <w:proofErr w:type="spellStart"/>
      <w:r w:rsidRPr="006B4847">
        <w:rPr>
          <w:rStyle w:val="HTMLCode"/>
          <w:sz w:val="16"/>
        </w:rPr>
        <w:t>live.json</w:t>
      </w:r>
      <w:proofErr w:type="spellEnd"/>
      <w:r w:rsidRPr="006B4847">
        <w:rPr>
          <w:sz w:val="20"/>
        </w:rPr>
        <w:t xml:space="preserve"> maps data flow paths between backend and field devices.</w:t>
      </w:r>
    </w:p>
    <w:p w:rsidR="006B4847" w:rsidRPr="006B4847" w:rsidRDefault="006B4847" w:rsidP="006B4847">
      <w:pPr>
        <w:rPr>
          <w:sz w:val="20"/>
        </w:rPr>
      </w:pPr>
      <w:r w:rsidRPr="006B4847">
        <w:rPr>
          <w:sz w:val="20"/>
        </w:rPr>
        <w:pict>
          <v:rect id="_x0000_i1057" style="width:0;height:1.5pt" o:hralign="center" o:hrstd="t" o:hr="t" fillcolor="#a0a0a0" stroked="f"/>
        </w:pict>
      </w:r>
    </w:p>
    <w:p w:rsidR="006B4847" w:rsidRPr="006B4847" w:rsidRDefault="006B4847" w:rsidP="006B4847">
      <w:pPr>
        <w:pStyle w:val="Heading2"/>
        <w:rPr>
          <w:sz w:val="28"/>
        </w:rPr>
      </w:pPr>
      <w:r w:rsidRPr="006B4847">
        <w:rPr>
          <w:sz w:val="28"/>
        </w:rPr>
        <w:t>6. Update Tracking System</w:t>
      </w:r>
    </w:p>
    <w:p w:rsidR="006B4847" w:rsidRPr="006B4847" w:rsidRDefault="006B4847" w:rsidP="006B4847">
      <w:pPr>
        <w:pStyle w:val="NormalWeb"/>
        <w:rPr>
          <w:sz w:val="20"/>
        </w:rPr>
      </w:pPr>
      <w:r w:rsidRPr="006B4847">
        <w:rPr>
          <w:sz w:val="20"/>
        </w:rPr>
        <w:t xml:space="preserve">Each update follows a structured metadata format stored in </w:t>
      </w:r>
      <w:r w:rsidRPr="006B4847">
        <w:rPr>
          <w:rStyle w:val="HTMLCode"/>
          <w:sz w:val="16"/>
        </w:rPr>
        <w:t>/updates/</w:t>
      </w:r>
      <w:proofErr w:type="spellStart"/>
      <w:r w:rsidRPr="006B4847">
        <w:rPr>
          <w:rStyle w:val="HTMLCode"/>
          <w:sz w:val="16"/>
        </w:rPr>
        <w:t>metadata.json</w:t>
      </w:r>
      <w:proofErr w:type="spellEnd"/>
      <w:r w:rsidRPr="006B4847">
        <w:rPr>
          <w:sz w:val="20"/>
        </w:rPr>
        <w:t>:</w:t>
      </w:r>
    </w:p>
    <w:p w:rsidR="006B4847" w:rsidRPr="006B4847" w:rsidRDefault="006B4847" w:rsidP="006B4847">
      <w:pPr>
        <w:pStyle w:val="HTMLPreformatted"/>
        <w:rPr>
          <w:rStyle w:val="HTMLCode"/>
          <w:sz w:val="16"/>
        </w:rPr>
      </w:pPr>
      <w:r w:rsidRPr="006B4847">
        <w:rPr>
          <w:rStyle w:val="HTMLCode"/>
          <w:sz w:val="16"/>
        </w:rPr>
        <w:t>{</w:t>
      </w:r>
    </w:p>
    <w:p w:rsidR="006B4847" w:rsidRPr="006B4847" w:rsidRDefault="006B4847" w:rsidP="006B4847">
      <w:pPr>
        <w:pStyle w:val="HTMLPreformatted"/>
        <w:rPr>
          <w:rStyle w:val="HTMLCode"/>
          <w:sz w:val="16"/>
        </w:rPr>
      </w:pPr>
      <w:r w:rsidRPr="006B4847">
        <w:rPr>
          <w:rStyle w:val="HTMLCode"/>
          <w:sz w:val="16"/>
        </w:rPr>
        <w:t xml:space="preserve">  "</w:t>
      </w:r>
      <w:proofErr w:type="gramStart"/>
      <w:r w:rsidRPr="006B4847">
        <w:rPr>
          <w:rStyle w:val="HTMLCode"/>
          <w:sz w:val="16"/>
        </w:rPr>
        <w:t>version</w:t>
      </w:r>
      <w:proofErr w:type="gramEnd"/>
      <w:r w:rsidRPr="006B4847">
        <w:rPr>
          <w:rStyle w:val="HTMLCode"/>
          <w:sz w:val="16"/>
        </w:rPr>
        <w:t>": "1.0.4",</w:t>
      </w:r>
    </w:p>
    <w:p w:rsidR="006B4847" w:rsidRPr="006B4847" w:rsidRDefault="006B4847" w:rsidP="006B4847">
      <w:pPr>
        <w:pStyle w:val="HTMLPreformatted"/>
        <w:rPr>
          <w:rStyle w:val="HTMLCode"/>
          <w:sz w:val="16"/>
        </w:rPr>
      </w:pPr>
      <w:r w:rsidRPr="006B4847">
        <w:rPr>
          <w:rStyle w:val="HTMLCode"/>
          <w:sz w:val="16"/>
        </w:rPr>
        <w:t xml:space="preserve">  "</w:t>
      </w:r>
      <w:proofErr w:type="gramStart"/>
      <w:r w:rsidRPr="006B4847">
        <w:rPr>
          <w:rStyle w:val="HTMLCode"/>
          <w:sz w:val="16"/>
        </w:rPr>
        <w:t>component</w:t>
      </w:r>
      <w:proofErr w:type="gramEnd"/>
      <w:r w:rsidRPr="006B4847">
        <w:rPr>
          <w:rStyle w:val="HTMLCode"/>
          <w:sz w:val="16"/>
        </w:rPr>
        <w:t>": "backend/server.js",</w:t>
      </w:r>
    </w:p>
    <w:p w:rsidR="006B4847" w:rsidRPr="006B4847" w:rsidRDefault="006B4847" w:rsidP="006B4847">
      <w:pPr>
        <w:pStyle w:val="HTMLPreformatted"/>
        <w:rPr>
          <w:rStyle w:val="HTMLCode"/>
          <w:sz w:val="16"/>
        </w:rPr>
      </w:pPr>
      <w:r w:rsidRPr="006B4847">
        <w:rPr>
          <w:rStyle w:val="HTMLCode"/>
          <w:sz w:val="16"/>
        </w:rPr>
        <w:t xml:space="preserve">  "</w:t>
      </w:r>
      <w:proofErr w:type="gramStart"/>
      <w:r w:rsidRPr="006B4847">
        <w:rPr>
          <w:rStyle w:val="HTMLCode"/>
          <w:sz w:val="16"/>
        </w:rPr>
        <w:t>description</w:t>
      </w:r>
      <w:proofErr w:type="gramEnd"/>
      <w:r w:rsidRPr="006B4847">
        <w:rPr>
          <w:rStyle w:val="HTMLCode"/>
          <w:sz w:val="16"/>
        </w:rPr>
        <w:t>": "Added AI-driven fertilizer recommendation logic.",</w:t>
      </w:r>
    </w:p>
    <w:p w:rsidR="006B4847" w:rsidRPr="006B4847" w:rsidRDefault="006B4847" w:rsidP="006B4847">
      <w:pPr>
        <w:pStyle w:val="HTMLPreformatted"/>
        <w:rPr>
          <w:rStyle w:val="HTMLCode"/>
          <w:sz w:val="16"/>
        </w:rPr>
      </w:pPr>
      <w:r w:rsidRPr="006B4847">
        <w:rPr>
          <w:rStyle w:val="HTMLCode"/>
          <w:sz w:val="16"/>
        </w:rPr>
        <w:t xml:space="preserve">  "</w:t>
      </w:r>
      <w:proofErr w:type="gramStart"/>
      <w:r w:rsidRPr="006B4847">
        <w:rPr>
          <w:rStyle w:val="HTMLCode"/>
          <w:sz w:val="16"/>
        </w:rPr>
        <w:t>author</w:t>
      </w:r>
      <w:proofErr w:type="gramEnd"/>
      <w:r w:rsidRPr="006B4847">
        <w:rPr>
          <w:rStyle w:val="HTMLCode"/>
          <w:sz w:val="16"/>
        </w:rPr>
        <w:t xml:space="preserve">": "Abhinav </w:t>
      </w:r>
      <w:proofErr w:type="spellStart"/>
      <w:r w:rsidRPr="006B4847">
        <w:rPr>
          <w:rStyle w:val="HTMLCode"/>
          <w:sz w:val="16"/>
        </w:rPr>
        <w:t>Ranjan</w:t>
      </w:r>
      <w:proofErr w:type="spellEnd"/>
      <w:r w:rsidRPr="006B4847">
        <w:rPr>
          <w:rStyle w:val="HTMLCode"/>
          <w:sz w:val="16"/>
        </w:rPr>
        <w:t>",</w:t>
      </w:r>
    </w:p>
    <w:p w:rsidR="006B4847" w:rsidRPr="006B4847" w:rsidRDefault="006B4847" w:rsidP="006B4847">
      <w:pPr>
        <w:pStyle w:val="HTMLPreformatted"/>
        <w:rPr>
          <w:rStyle w:val="HTMLCode"/>
          <w:sz w:val="16"/>
        </w:rPr>
      </w:pPr>
      <w:r w:rsidRPr="006B4847">
        <w:rPr>
          <w:rStyle w:val="HTMLCode"/>
          <w:sz w:val="16"/>
        </w:rPr>
        <w:t xml:space="preserve">  "</w:t>
      </w:r>
      <w:proofErr w:type="gramStart"/>
      <w:r w:rsidRPr="006B4847">
        <w:rPr>
          <w:rStyle w:val="HTMLCode"/>
          <w:sz w:val="16"/>
        </w:rPr>
        <w:t>date</w:t>
      </w:r>
      <w:proofErr w:type="gramEnd"/>
      <w:r w:rsidRPr="006B4847">
        <w:rPr>
          <w:rStyle w:val="HTMLCode"/>
          <w:sz w:val="16"/>
        </w:rPr>
        <w:t>": "2025-10-31",</w:t>
      </w:r>
    </w:p>
    <w:p w:rsidR="006B4847" w:rsidRPr="006B4847" w:rsidRDefault="006B4847" w:rsidP="006B4847">
      <w:pPr>
        <w:pStyle w:val="HTMLPreformatted"/>
        <w:rPr>
          <w:rStyle w:val="HTMLCode"/>
          <w:sz w:val="16"/>
        </w:rPr>
      </w:pPr>
      <w:r w:rsidRPr="006B4847">
        <w:rPr>
          <w:rStyle w:val="HTMLCode"/>
          <w:sz w:val="16"/>
        </w:rPr>
        <w:t xml:space="preserve">  "</w:t>
      </w:r>
      <w:proofErr w:type="gramStart"/>
      <w:r w:rsidRPr="006B4847">
        <w:rPr>
          <w:rStyle w:val="HTMLCode"/>
          <w:sz w:val="16"/>
        </w:rPr>
        <w:t>status</w:t>
      </w:r>
      <w:proofErr w:type="gramEnd"/>
      <w:r w:rsidRPr="006B4847">
        <w:rPr>
          <w:rStyle w:val="HTMLCode"/>
          <w:sz w:val="16"/>
        </w:rPr>
        <w:t>": "deployed"</w:t>
      </w:r>
    </w:p>
    <w:p w:rsidR="006B4847" w:rsidRPr="006B4847" w:rsidRDefault="006B4847" w:rsidP="006B4847">
      <w:pPr>
        <w:pStyle w:val="HTMLPreformatted"/>
        <w:rPr>
          <w:rStyle w:val="HTMLCode"/>
          <w:sz w:val="16"/>
        </w:rPr>
      </w:pPr>
      <w:r w:rsidRPr="006B4847">
        <w:rPr>
          <w:rStyle w:val="HTMLCode"/>
          <w:sz w:val="16"/>
        </w:rPr>
        <w:t>}</w:t>
      </w:r>
    </w:p>
    <w:p w:rsidR="006B4847" w:rsidRPr="006B4847" w:rsidRDefault="006B4847" w:rsidP="006B4847">
      <w:pPr>
        <w:pStyle w:val="NormalWeb"/>
        <w:rPr>
          <w:sz w:val="20"/>
        </w:rPr>
      </w:pPr>
      <w:r w:rsidRPr="006B4847">
        <w:rPr>
          <w:rStyle w:val="Strong"/>
          <w:sz w:val="20"/>
        </w:rPr>
        <w:t>Fields:</w:t>
      </w:r>
    </w:p>
    <w:p w:rsidR="006B4847" w:rsidRPr="006B4847" w:rsidRDefault="006B4847" w:rsidP="00937483">
      <w:pPr>
        <w:pStyle w:val="NormalWeb"/>
        <w:numPr>
          <w:ilvl w:val="0"/>
          <w:numId w:val="53"/>
        </w:numPr>
        <w:rPr>
          <w:sz w:val="20"/>
        </w:rPr>
      </w:pPr>
      <w:proofErr w:type="gramStart"/>
      <w:r w:rsidRPr="006B4847">
        <w:rPr>
          <w:rStyle w:val="HTMLCode"/>
          <w:sz w:val="16"/>
        </w:rPr>
        <w:t>version</w:t>
      </w:r>
      <w:proofErr w:type="gramEnd"/>
      <w:r w:rsidRPr="006B4847">
        <w:rPr>
          <w:sz w:val="20"/>
        </w:rPr>
        <w:t xml:space="preserve"> → Auto-incremented version ID.</w:t>
      </w:r>
    </w:p>
    <w:p w:rsidR="006B4847" w:rsidRPr="006B4847" w:rsidRDefault="006B4847" w:rsidP="00937483">
      <w:pPr>
        <w:pStyle w:val="NormalWeb"/>
        <w:numPr>
          <w:ilvl w:val="0"/>
          <w:numId w:val="53"/>
        </w:numPr>
        <w:rPr>
          <w:sz w:val="20"/>
        </w:rPr>
      </w:pPr>
      <w:proofErr w:type="gramStart"/>
      <w:r w:rsidRPr="006B4847">
        <w:rPr>
          <w:rStyle w:val="HTMLCode"/>
          <w:sz w:val="16"/>
        </w:rPr>
        <w:t>component</w:t>
      </w:r>
      <w:proofErr w:type="gramEnd"/>
      <w:r w:rsidRPr="006B4847">
        <w:rPr>
          <w:sz w:val="20"/>
        </w:rPr>
        <w:t xml:space="preserve"> → Updated file or system module.</w:t>
      </w:r>
    </w:p>
    <w:p w:rsidR="006B4847" w:rsidRPr="006B4847" w:rsidRDefault="006B4847" w:rsidP="00937483">
      <w:pPr>
        <w:pStyle w:val="NormalWeb"/>
        <w:numPr>
          <w:ilvl w:val="0"/>
          <w:numId w:val="53"/>
        </w:numPr>
        <w:rPr>
          <w:sz w:val="20"/>
        </w:rPr>
      </w:pPr>
      <w:proofErr w:type="gramStart"/>
      <w:r w:rsidRPr="006B4847">
        <w:rPr>
          <w:rStyle w:val="HTMLCode"/>
          <w:sz w:val="16"/>
        </w:rPr>
        <w:t>description</w:t>
      </w:r>
      <w:proofErr w:type="gramEnd"/>
      <w:r w:rsidRPr="006B4847">
        <w:rPr>
          <w:sz w:val="20"/>
        </w:rPr>
        <w:t xml:space="preserve"> → Summary of change.</w:t>
      </w:r>
    </w:p>
    <w:p w:rsidR="006B4847" w:rsidRPr="006B4847" w:rsidRDefault="006B4847" w:rsidP="00937483">
      <w:pPr>
        <w:pStyle w:val="NormalWeb"/>
        <w:numPr>
          <w:ilvl w:val="0"/>
          <w:numId w:val="53"/>
        </w:numPr>
        <w:rPr>
          <w:sz w:val="20"/>
        </w:rPr>
      </w:pPr>
      <w:proofErr w:type="gramStart"/>
      <w:r w:rsidRPr="006B4847">
        <w:rPr>
          <w:rStyle w:val="HTMLCode"/>
          <w:sz w:val="16"/>
        </w:rPr>
        <w:t>author</w:t>
      </w:r>
      <w:proofErr w:type="gramEnd"/>
      <w:r w:rsidRPr="006B4847">
        <w:rPr>
          <w:sz w:val="20"/>
        </w:rPr>
        <w:t xml:space="preserve"> → Contributor’s name.</w:t>
      </w:r>
    </w:p>
    <w:p w:rsidR="006B4847" w:rsidRPr="006B4847" w:rsidRDefault="006B4847" w:rsidP="00937483">
      <w:pPr>
        <w:pStyle w:val="NormalWeb"/>
        <w:numPr>
          <w:ilvl w:val="0"/>
          <w:numId w:val="53"/>
        </w:numPr>
        <w:rPr>
          <w:sz w:val="20"/>
        </w:rPr>
      </w:pPr>
      <w:proofErr w:type="gramStart"/>
      <w:r w:rsidRPr="006B4847">
        <w:rPr>
          <w:rStyle w:val="HTMLCode"/>
          <w:sz w:val="16"/>
        </w:rPr>
        <w:t>status</w:t>
      </w:r>
      <w:proofErr w:type="gramEnd"/>
      <w:r w:rsidRPr="006B4847">
        <w:rPr>
          <w:sz w:val="20"/>
        </w:rPr>
        <w:t xml:space="preserve"> → Deployment state (testing, approved, deployed).</w:t>
      </w:r>
    </w:p>
    <w:p w:rsidR="006B4847" w:rsidRPr="006B4847" w:rsidRDefault="006B4847" w:rsidP="006B4847">
      <w:pPr>
        <w:pStyle w:val="NormalWeb"/>
        <w:rPr>
          <w:sz w:val="20"/>
        </w:rPr>
      </w:pPr>
      <w:proofErr w:type="spellStart"/>
      <w:r w:rsidRPr="006B4847">
        <w:rPr>
          <w:sz w:val="20"/>
        </w:rPr>
        <w:t>RepoEnd</w:t>
      </w:r>
      <w:proofErr w:type="spellEnd"/>
      <w:r w:rsidRPr="006B4847">
        <w:rPr>
          <w:sz w:val="20"/>
        </w:rPr>
        <w:t xml:space="preserve"> interfaces with the </w:t>
      </w:r>
      <w:proofErr w:type="spellStart"/>
      <w:r w:rsidRPr="006B4847">
        <w:rPr>
          <w:sz w:val="20"/>
        </w:rPr>
        <w:t>DevEnd’s</w:t>
      </w:r>
      <w:proofErr w:type="spellEnd"/>
      <w:r w:rsidRPr="006B4847">
        <w:rPr>
          <w:sz w:val="20"/>
        </w:rPr>
        <w:t xml:space="preserve"> </w:t>
      </w:r>
      <w:r w:rsidRPr="006B4847">
        <w:rPr>
          <w:rStyle w:val="Strong"/>
          <w:sz w:val="20"/>
        </w:rPr>
        <w:t>dashboard.html</w:t>
      </w:r>
      <w:r w:rsidRPr="006B4847">
        <w:rPr>
          <w:sz w:val="20"/>
        </w:rPr>
        <w:t xml:space="preserve"> to show update summaries and change timelines.</w:t>
      </w:r>
    </w:p>
    <w:p w:rsidR="006B4847" w:rsidRPr="006B4847" w:rsidRDefault="006B4847" w:rsidP="006B4847">
      <w:pPr>
        <w:rPr>
          <w:sz w:val="20"/>
        </w:rPr>
      </w:pPr>
      <w:r w:rsidRPr="006B4847">
        <w:rPr>
          <w:sz w:val="20"/>
        </w:rPr>
        <w:pict>
          <v:rect id="_x0000_i1058" style="width:0;height:1.5pt" o:hralign="center" o:hrstd="t" o:hr="t" fillcolor="#a0a0a0" stroked="f"/>
        </w:pict>
      </w:r>
    </w:p>
    <w:p w:rsidR="006B4847" w:rsidRPr="006B4847" w:rsidRDefault="006B4847" w:rsidP="006B4847">
      <w:pPr>
        <w:pStyle w:val="Heading2"/>
        <w:rPr>
          <w:sz w:val="28"/>
        </w:rPr>
      </w:pPr>
      <w:r w:rsidRPr="006B4847">
        <w:rPr>
          <w:sz w:val="28"/>
        </w:rPr>
        <w:t>7. Integration with Other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2060"/>
        <w:gridCol w:w="5258"/>
      </w:tblGrid>
      <w:tr w:rsidR="006B4847" w:rsidRPr="006B4847" w:rsidTr="006B4847">
        <w:trPr>
          <w:tblHeader/>
          <w:tblCellSpacing w:w="15" w:type="dxa"/>
        </w:trPr>
        <w:tc>
          <w:tcPr>
            <w:tcW w:w="0" w:type="auto"/>
            <w:vAlign w:val="center"/>
            <w:hideMark/>
          </w:tcPr>
          <w:p w:rsidR="006B4847" w:rsidRPr="006B4847" w:rsidRDefault="006B4847">
            <w:pPr>
              <w:jc w:val="center"/>
              <w:rPr>
                <w:b/>
                <w:bCs/>
                <w:sz w:val="20"/>
              </w:rPr>
            </w:pPr>
            <w:r w:rsidRPr="006B4847">
              <w:rPr>
                <w:b/>
                <w:bCs/>
                <w:sz w:val="20"/>
              </w:rPr>
              <w:t>Layer</w:t>
            </w:r>
          </w:p>
        </w:tc>
        <w:tc>
          <w:tcPr>
            <w:tcW w:w="0" w:type="auto"/>
            <w:vAlign w:val="center"/>
            <w:hideMark/>
          </w:tcPr>
          <w:p w:rsidR="006B4847" w:rsidRPr="006B4847" w:rsidRDefault="006B4847">
            <w:pPr>
              <w:jc w:val="center"/>
              <w:rPr>
                <w:b/>
                <w:bCs/>
                <w:sz w:val="20"/>
              </w:rPr>
            </w:pPr>
            <w:r w:rsidRPr="006B4847">
              <w:rPr>
                <w:b/>
                <w:bCs/>
                <w:sz w:val="20"/>
              </w:rPr>
              <w:t>Integration Type</w:t>
            </w:r>
          </w:p>
        </w:tc>
        <w:tc>
          <w:tcPr>
            <w:tcW w:w="0" w:type="auto"/>
            <w:vAlign w:val="center"/>
            <w:hideMark/>
          </w:tcPr>
          <w:p w:rsidR="006B4847" w:rsidRPr="006B4847" w:rsidRDefault="006B4847">
            <w:pPr>
              <w:jc w:val="center"/>
              <w:rPr>
                <w:b/>
                <w:bCs/>
                <w:sz w:val="20"/>
              </w:rPr>
            </w:pPr>
            <w:r w:rsidRPr="006B4847">
              <w:rPr>
                <w:b/>
                <w:bCs/>
                <w:sz w:val="20"/>
              </w:rPr>
              <w:t>Function</w:t>
            </w:r>
          </w:p>
        </w:tc>
      </w:tr>
      <w:tr w:rsidR="006B4847" w:rsidRPr="006B4847" w:rsidTr="006B4847">
        <w:trPr>
          <w:tblCellSpacing w:w="15" w:type="dxa"/>
        </w:trPr>
        <w:tc>
          <w:tcPr>
            <w:tcW w:w="0" w:type="auto"/>
            <w:vAlign w:val="center"/>
            <w:hideMark/>
          </w:tcPr>
          <w:p w:rsidR="006B4847" w:rsidRPr="006B4847" w:rsidRDefault="006B4847">
            <w:pPr>
              <w:rPr>
                <w:sz w:val="20"/>
              </w:rPr>
            </w:pPr>
            <w:r w:rsidRPr="006B4847">
              <w:rPr>
                <w:rStyle w:val="Strong"/>
                <w:sz w:val="20"/>
              </w:rPr>
              <w:t>Frontend</w:t>
            </w:r>
          </w:p>
        </w:tc>
        <w:tc>
          <w:tcPr>
            <w:tcW w:w="0" w:type="auto"/>
            <w:vAlign w:val="center"/>
            <w:hideMark/>
          </w:tcPr>
          <w:p w:rsidR="006B4847" w:rsidRPr="006B4847" w:rsidRDefault="006B4847">
            <w:pPr>
              <w:rPr>
                <w:sz w:val="20"/>
              </w:rPr>
            </w:pPr>
            <w:r w:rsidRPr="006B4847">
              <w:rPr>
                <w:sz w:val="20"/>
              </w:rPr>
              <w:t>API Data Sync</w:t>
            </w:r>
          </w:p>
        </w:tc>
        <w:tc>
          <w:tcPr>
            <w:tcW w:w="0" w:type="auto"/>
            <w:vAlign w:val="center"/>
            <w:hideMark/>
          </w:tcPr>
          <w:p w:rsidR="006B4847" w:rsidRPr="006B4847" w:rsidRDefault="006B4847">
            <w:pPr>
              <w:rPr>
                <w:sz w:val="20"/>
              </w:rPr>
            </w:pPr>
            <w:r w:rsidRPr="006B4847">
              <w:rPr>
                <w:sz w:val="20"/>
              </w:rPr>
              <w:t xml:space="preserve">Displays </w:t>
            </w:r>
            <w:proofErr w:type="spellStart"/>
            <w:r w:rsidRPr="006B4847">
              <w:rPr>
                <w:sz w:val="20"/>
              </w:rPr>
              <w:t>RepoEnd’s</w:t>
            </w:r>
            <w:proofErr w:type="spellEnd"/>
            <w:r w:rsidRPr="006B4847">
              <w:rPr>
                <w:sz w:val="20"/>
              </w:rPr>
              <w:t xml:space="preserve"> latest updates and </w:t>
            </w:r>
            <w:proofErr w:type="spellStart"/>
            <w:r w:rsidRPr="006B4847">
              <w:rPr>
                <w:sz w:val="20"/>
              </w:rPr>
              <w:t>changelogs</w:t>
            </w:r>
            <w:proofErr w:type="spellEnd"/>
            <w:r w:rsidRPr="006B4847">
              <w:rPr>
                <w:sz w:val="20"/>
              </w:rPr>
              <w:t>.</w:t>
            </w:r>
          </w:p>
        </w:tc>
      </w:tr>
      <w:tr w:rsidR="006B4847" w:rsidRPr="006B4847" w:rsidTr="006B4847">
        <w:trPr>
          <w:tblCellSpacing w:w="15" w:type="dxa"/>
        </w:trPr>
        <w:tc>
          <w:tcPr>
            <w:tcW w:w="0" w:type="auto"/>
            <w:vAlign w:val="center"/>
            <w:hideMark/>
          </w:tcPr>
          <w:p w:rsidR="006B4847" w:rsidRPr="006B4847" w:rsidRDefault="006B4847">
            <w:pPr>
              <w:rPr>
                <w:sz w:val="20"/>
              </w:rPr>
            </w:pPr>
            <w:r w:rsidRPr="006B4847">
              <w:rPr>
                <w:rStyle w:val="Strong"/>
                <w:sz w:val="20"/>
              </w:rPr>
              <w:lastRenderedPageBreak/>
              <w:t>Backend</w:t>
            </w:r>
          </w:p>
        </w:tc>
        <w:tc>
          <w:tcPr>
            <w:tcW w:w="0" w:type="auto"/>
            <w:vAlign w:val="center"/>
            <w:hideMark/>
          </w:tcPr>
          <w:p w:rsidR="006B4847" w:rsidRPr="006B4847" w:rsidRDefault="006B4847">
            <w:pPr>
              <w:rPr>
                <w:sz w:val="20"/>
              </w:rPr>
            </w:pPr>
            <w:r w:rsidRPr="006B4847">
              <w:rPr>
                <w:sz w:val="20"/>
              </w:rPr>
              <w:t>Direct File Linking</w:t>
            </w:r>
          </w:p>
        </w:tc>
        <w:tc>
          <w:tcPr>
            <w:tcW w:w="0" w:type="auto"/>
            <w:vAlign w:val="center"/>
            <w:hideMark/>
          </w:tcPr>
          <w:p w:rsidR="006B4847" w:rsidRPr="006B4847" w:rsidRDefault="006B4847">
            <w:pPr>
              <w:rPr>
                <w:sz w:val="20"/>
              </w:rPr>
            </w:pPr>
            <w:r w:rsidRPr="006B4847">
              <w:rPr>
                <w:sz w:val="20"/>
              </w:rPr>
              <w:t xml:space="preserve">Pulls latest build from </w:t>
            </w:r>
            <w:proofErr w:type="spellStart"/>
            <w:r w:rsidRPr="006B4847">
              <w:rPr>
                <w:sz w:val="20"/>
              </w:rPr>
              <w:t>RepoEnd</w:t>
            </w:r>
            <w:proofErr w:type="spellEnd"/>
            <w:r w:rsidRPr="006B4847">
              <w:rPr>
                <w:sz w:val="20"/>
              </w:rPr>
              <w:t xml:space="preserve"> for deployment.</w:t>
            </w:r>
          </w:p>
        </w:tc>
      </w:tr>
      <w:tr w:rsidR="006B4847" w:rsidRPr="006B4847" w:rsidTr="006B4847">
        <w:trPr>
          <w:tblCellSpacing w:w="15" w:type="dxa"/>
        </w:trPr>
        <w:tc>
          <w:tcPr>
            <w:tcW w:w="0" w:type="auto"/>
            <w:vAlign w:val="center"/>
            <w:hideMark/>
          </w:tcPr>
          <w:p w:rsidR="006B4847" w:rsidRPr="006B4847" w:rsidRDefault="006B4847">
            <w:pPr>
              <w:rPr>
                <w:sz w:val="20"/>
              </w:rPr>
            </w:pPr>
            <w:proofErr w:type="spellStart"/>
            <w:r w:rsidRPr="006B4847">
              <w:rPr>
                <w:rStyle w:val="Strong"/>
                <w:sz w:val="20"/>
              </w:rPr>
              <w:t>DevEnd</w:t>
            </w:r>
            <w:proofErr w:type="spellEnd"/>
          </w:p>
        </w:tc>
        <w:tc>
          <w:tcPr>
            <w:tcW w:w="0" w:type="auto"/>
            <w:vAlign w:val="center"/>
            <w:hideMark/>
          </w:tcPr>
          <w:p w:rsidR="006B4847" w:rsidRPr="006B4847" w:rsidRDefault="006B4847">
            <w:pPr>
              <w:rPr>
                <w:sz w:val="20"/>
              </w:rPr>
            </w:pPr>
            <w:r w:rsidRPr="006B4847">
              <w:rPr>
                <w:sz w:val="20"/>
              </w:rPr>
              <w:t>Monitoring &amp; Control</w:t>
            </w:r>
          </w:p>
        </w:tc>
        <w:tc>
          <w:tcPr>
            <w:tcW w:w="0" w:type="auto"/>
            <w:vAlign w:val="center"/>
            <w:hideMark/>
          </w:tcPr>
          <w:p w:rsidR="006B4847" w:rsidRPr="006B4847" w:rsidRDefault="006B4847">
            <w:pPr>
              <w:rPr>
                <w:sz w:val="20"/>
              </w:rPr>
            </w:pPr>
            <w:r w:rsidRPr="006B4847">
              <w:rPr>
                <w:sz w:val="20"/>
              </w:rPr>
              <w:t>Views real-time logs, release notes, and database backups.</w:t>
            </w:r>
          </w:p>
        </w:tc>
      </w:tr>
      <w:tr w:rsidR="006B4847" w:rsidRPr="006B4847" w:rsidTr="006B4847">
        <w:trPr>
          <w:tblCellSpacing w:w="15" w:type="dxa"/>
        </w:trPr>
        <w:tc>
          <w:tcPr>
            <w:tcW w:w="0" w:type="auto"/>
            <w:vAlign w:val="center"/>
            <w:hideMark/>
          </w:tcPr>
          <w:p w:rsidR="006B4847" w:rsidRPr="006B4847" w:rsidRDefault="006B4847">
            <w:pPr>
              <w:rPr>
                <w:sz w:val="20"/>
              </w:rPr>
            </w:pPr>
            <w:proofErr w:type="spellStart"/>
            <w:r w:rsidRPr="006B4847">
              <w:rPr>
                <w:rStyle w:val="Strong"/>
                <w:sz w:val="20"/>
              </w:rPr>
              <w:t>IoT</w:t>
            </w:r>
            <w:proofErr w:type="spellEnd"/>
            <w:r w:rsidRPr="006B4847">
              <w:rPr>
                <w:rStyle w:val="Strong"/>
                <w:sz w:val="20"/>
              </w:rPr>
              <w:t xml:space="preserve"> Devices</w:t>
            </w:r>
          </w:p>
        </w:tc>
        <w:tc>
          <w:tcPr>
            <w:tcW w:w="0" w:type="auto"/>
            <w:vAlign w:val="center"/>
            <w:hideMark/>
          </w:tcPr>
          <w:p w:rsidR="006B4847" w:rsidRPr="006B4847" w:rsidRDefault="006B4847">
            <w:pPr>
              <w:rPr>
                <w:sz w:val="20"/>
              </w:rPr>
            </w:pPr>
            <w:r w:rsidRPr="006B4847">
              <w:rPr>
                <w:sz w:val="20"/>
              </w:rPr>
              <w:t>Firmware Update Sync</w:t>
            </w:r>
          </w:p>
        </w:tc>
        <w:tc>
          <w:tcPr>
            <w:tcW w:w="0" w:type="auto"/>
            <w:vAlign w:val="center"/>
            <w:hideMark/>
          </w:tcPr>
          <w:p w:rsidR="006B4847" w:rsidRPr="006B4847" w:rsidRDefault="006B4847">
            <w:pPr>
              <w:rPr>
                <w:sz w:val="20"/>
              </w:rPr>
            </w:pPr>
            <w:r w:rsidRPr="006B4847">
              <w:rPr>
                <w:sz w:val="20"/>
              </w:rPr>
              <w:t xml:space="preserve">Receives OTA (over-the-air) updates through </w:t>
            </w:r>
            <w:proofErr w:type="spellStart"/>
            <w:r w:rsidRPr="006B4847">
              <w:rPr>
                <w:sz w:val="20"/>
              </w:rPr>
              <w:t>RepoEnd</w:t>
            </w:r>
            <w:proofErr w:type="spellEnd"/>
            <w:r w:rsidRPr="006B4847">
              <w:rPr>
                <w:sz w:val="20"/>
              </w:rPr>
              <w:t xml:space="preserve"> API.</w:t>
            </w:r>
          </w:p>
        </w:tc>
      </w:tr>
      <w:tr w:rsidR="006B4847" w:rsidRPr="006B4847" w:rsidTr="006B4847">
        <w:trPr>
          <w:tblCellSpacing w:w="15" w:type="dxa"/>
        </w:trPr>
        <w:tc>
          <w:tcPr>
            <w:tcW w:w="0" w:type="auto"/>
            <w:vAlign w:val="center"/>
            <w:hideMark/>
          </w:tcPr>
          <w:p w:rsidR="006B4847" w:rsidRPr="006B4847" w:rsidRDefault="006B4847">
            <w:pPr>
              <w:rPr>
                <w:sz w:val="20"/>
              </w:rPr>
            </w:pPr>
            <w:r w:rsidRPr="006B4847">
              <w:rPr>
                <w:rStyle w:val="Strong"/>
                <w:sz w:val="20"/>
              </w:rPr>
              <w:t>Documentation Portal</w:t>
            </w:r>
          </w:p>
        </w:tc>
        <w:tc>
          <w:tcPr>
            <w:tcW w:w="0" w:type="auto"/>
            <w:vAlign w:val="center"/>
            <w:hideMark/>
          </w:tcPr>
          <w:p w:rsidR="006B4847" w:rsidRPr="006B4847" w:rsidRDefault="006B4847">
            <w:pPr>
              <w:rPr>
                <w:sz w:val="20"/>
              </w:rPr>
            </w:pPr>
            <w:r w:rsidRPr="006B4847">
              <w:rPr>
                <w:sz w:val="20"/>
              </w:rPr>
              <w:t>File Hosting</w:t>
            </w:r>
          </w:p>
        </w:tc>
        <w:tc>
          <w:tcPr>
            <w:tcW w:w="0" w:type="auto"/>
            <w:vAlign w:val="center"/>
            <w:hideMark/>
          </w:tcPr>
          <w:p w:rsidR="006B4847" w:rsidRPr="006B4847" w:rsidRDefault="006B4847">
            <w:pPr>
              <w:rPr>
                <w:sz w:val="20"/>
              </w:rPr>
            </w:pPr>
            <w:r w:rsidRPr="006B4847">
              <w:rPr>
                <w:sz w:val="20"/>
              </w:rPr>
              <w:t>Central library for reports, media, and research files.</w:t>
            </w:r>
          </w:p>
        </w:tc>
      </w:tr>
    </w:tbl>
    <w:p w:rsidR="006B4847" w:rsidRPr="006B4847" w:rsidRDefault="006B4847" w:rsidP="006B4847">
      <w:pPr>
        <w:rPr>
          <w:sz w:val="20"/>
        </w:rPr>
      </w:pPr>
      <w:r w:rsidRPr="006B4847">
        <w:rPr>
          <w:sz w:val="20"/>
        </w:rPr>
        <w:pict>
          <v:rect id="_x0000_i1059" style="width:0;height:1.5pt" o:hralign="center" o:hrstd="t" o:hr="t" fillcolor="#a0a0a0" stroked="f"/>
        </w:pict>
      </w:r>
    </w:p>
    <w:p w:rsidR="006B4847" w:rsidRPr="006B4847" w:rsidRDefault="006B4847" w:rsidP="006B4847">
      <w:pPr>
        <w:pStyle w:val="Heading2"/>
        <w:rPr>
          <w:sz w:val="28"/>
        </w:rPr>
      </w:pPr>
      <w:r w:rsidRPr="006B4847">
        <w:rPr>
          <w:sz w:val="28"/>
        </w:rPr>
        <w:t>8. Security and Versioning</w:t>
      </w:r>
    </w:p>
    <w:p w:rsidR="006B4847" w:rsidRPr="006B4847" w:rsidRDefault="006B4847" w:rsidP="00937483">
      <w:pPr>
        <w:pStyle w:val="NormalWeb"/>
        <w:numPr>
          <w:ilvl w:val="0"/>
          <w:numId w:val="54"/>
        </w:numPr>
        <w:rPr>
          <w:sz w:val="20"/>
        </w:rPr>
      </w:pPr>
      <w:r w:rsidRPr="006B4847">
        <w:rPr>
          <w:rStyle w:val="Strong"/>
          <w:sz w:val="20"/>
        </w:rPr>
        <w:t>Authentication:</w:t>
      </w:r>
      <w:r w:rsidRPr="006B4847">
        <w:rPr>
          <w:sz w:val="20"/>
        </w:rPr>
        <w:t xml:space="preserve"> Secure token verification for all update pushes.</w:t>
      </w:r>
    </w:p>
    <w:p w:rsidR="006B4847" w:rsidRPr="006B4847" w:rsidRDefault="006B4847" w:rsidP="00937483">
      <w:pPr>
        <w:pStyle w:val="NormalWeb"/>
        <w:numPr>
          <w:ilvl w:val="0"/>
          <w:numId w:val="54"/>
        </w:numPr>
        <w:rPr>
          <w:sz w:val="20"/>
        </w:rPr>
      </w:pPr>
      <w:r w:rsidRPr="006B4847">
        <w:rPr>
          <w:rStyle w:val="Strong"/>
          <w:sz w:val="20"/>
        </w:rPr>
        <w:t>Version Control:</w:t>
      </w:r>
      <w:r w:rsidRPr="006B4847">
        <w:rPr>
          <w:sz w:val="20"/>
        </w:rPr>
        <w:t xml:space="preserve"> Integrated with Git-based system using commit hashes.</w:t>
      </w:r>
    </w:p>
    <w:p w:rsidR="006B4847" w:rsidRPr="006B4847" w:rsidRDefault="006B4847" w:rsidP="00937483">
      <w:pPr>
        <w:pStyle w:val="NormalWeb"/>
        <w:numPr>
          <w:ilvl w:val="0"/>
          <w:numId w:val="54"/>
        </w:numPr>
        <w:rPr>
          <w:sz w:val="20"/>
        </w:rPr>
      </w:pPr>
      <w:r w:rsidRPr="006B4847">
        <w:rPr>
          <w:rStyle w:val="Strong"/>
          <w:sz w:val="20"/>
        </w:rPr>
        <w:t>Encryption:</w:t>
      </w:r>
      <w:r w:rsidRPr="006B4847">
        <w:rPr>
          <w:sz w:val="20"/>
        </w:rPr>
        <w:t xml:space="preserve"> Update files encrypted with AES-256 before upload.</w:t>
      </w:r>
    </w:p>
    <w:p w:rsidR="006B4847" w:rsidRPr="006B4847" w:rsidRDefault="006B4847" w:rsidP="00937483">
      <w:pPr>
        <w:pStyle w:val="NormalWeb"/>
        <w:numPr>
          <w:ilvl w:val="0"/>
          <w:numId w:val="54"/>
        </w:numPr>
        <w:rPr>
          <w:sz w:val="20"/>
        </w:rPr>
      </w:pPr>
      <w:r w:rsidRPr="006B4847">
        <w:rPr>
          <w:rStyle w:val="Strong"/>
          <w:sz w:val="20"/>
        </w:rPr>
        <w:t>Access Roles:</w:t>
      </w:r>
      <w:r w:rsidRPr="006B4847">
        <w:rPr>
          <w:sz w:val="20"/>
        </w:rPr>
        <w:t xml:space="preserve"> Admin (read/write), Developer (push only), Viewer (read only).</w:t>
      </w:r>
    </w:p>
    <w:p w:rsidR="006B4847" w:rsidRPr="006B4847" w:rsidRDefault="006B4847" w:rsidP="00937483">
      <w:pPr>
        <w:pStyle w:val="NormalWeb"/>
        <w:numPr>
          <w:ilvl w:val="0"/>
          <w:numId w:val="54"/>
        </w:numPr>
        <w:rPr>
          <w:sz w:val="20"/>
        </w:rPr>
      </w:pPr>
      <w:r w:rsidRPr="006B4847">
        <w:rPr>
          <w:rStyle w:val="Strong"/>
          <w:sz w:val="20"/>
        </w:rPr>
        <w:t>Rollback System:</w:t>
      </w:r>
      <w:r w:rsidRPr="006B4847">
        <w:rPr>
          <w:sz w:val="20"/>
        </w:rPr>
        <w:t xml:space="preserve"> Previous stable builds auto-saved in </w:t>
      </w:r>
      <w:r w:rsidRPr="006B4847">
        <w:rPr>
          <w:rStyle w:val="HTMLCode"/>
          <w:sz w:val="16"/>
        </w:rPr>
        <w:t>/updates/rollback/</w:t>
      </w:r>
      <w:r w:rsidRPr="006B4847">
        <w:rPr>
          <w:sz w:val="20"/>
        </w:rPr>
        <w:t>.</w:t>
      </w:r>
    </w:p>
    <w:p w:rsidR="006B4847" w:rsidRPr="006B4847" w:rsidRDefault="006B4847" w:rsidP="006B4847">
      <w:pPr>
        <w:rPr>
          <w:sz w:val="20"/>
        </w:rPr>
      </w:pPr>
      <w:r w:rsidRPr="006B4847">
        <w:rPr>
          <w:sz w:val="20"/>
        </w:rPr>
        <w:pict>
          <v:rect id="_x0000_i1060" style="width:0;height:1.5pt" o:hralign="center" o:hrstd="t" o:hr="t" fillcolor="#a0a0a0" stroked="f"/>
        </w:pict>
      </w:r>
    </w:p>
    <w:p w:rsidR="006B4847" w:rsidRPr="006B4847" w:rsidRDefault="006B4847" w:rsidP="006B4847">
      <w:pPr>
        <w:pStyle w:val="Heading2"/>
        <w:rPr>
          <w:sz w:val="28"/>
        </w:rPr>
      </w:pPr>
      <w:r w:rsidRPr="006B4847">
        <w:rPr>
          <w:sz w:val="28"/>
        </w:rPr>
        <w:t>9. Future Enhancements</w:t>
      </w:r>
    </w:p>
    <w:p w:rsidR="006B4847" w:rsidRPr="006B4847" w:rsidRDefault="006B4847" w:rsidP="00937483">
      <w:pPr>
        <w:pStyle w:val="NormalWeb"/>
        <w:numPr>
          <w:ilvl w:val="0"/>
          <w:numId w:val="55"/>
        </w:numPr>
        <w:rPr>
          <w:sz w:val="20"/>
        </w:rPr>
      </w:pPr>
      <w:r w:rsidRPr="006B4847">
        <w:rPr>
          <w:sz w:val="20"/>
        </w:rPr>
        <w:t xml:space="preserve">Introduce </w:t>
      </w:r>
      <w:r w:rsidRPr="006B4847">
        <w:rPr>
          <w:rStyle w:val="Strong"/>
          <w:sz w:val="20"/>
        </w:rPr>
        <w:t>real-time update notifications</w:t>
      </w:r>
      <w:r w:rsidRPr="006B4847">
        <w:rPr>
          <w:sz w:val="20"/>
        </w:rPr>
        <w:t xml:space="preserve"> within the </w:t>
      </w:r>
      <w:proofErr w:type="spellStart"/>
      <w:r w:rsidRPr="006B4847">
        <w:rPr>
          <w:sz w:val="20"/>
        </w:rPr>
        <w:t>AgroScan</w:t>
      </w:r>
      <w:proofErr w:type="spellEnd"/>
      <w:r w:rsidRPr="006B4847">
        <w:rPr>
          <w:sz w:val="20"/>
        </w:rPr>
        <w:t xml:space="preserve"> App.</w:t>
      </w:r>
    </w:p>
    <w:p w:rsidR="006B4847" w:rsidRPr="006B4847" w:rsidRDefault="006B4847" w:rsidP="00937483">
      <w:pPr>
        <w:pStyle w:val="NormalWeb"/>
        <w:numPr>
          <w:ilvl w:val="0"/>
          <w:numId w:val="55"/>
        </w:numPr>
        <w:rPr>
          <w:sz w:val="20"/>
        </w:rPr>
      </w:pPr>
      <w:r w:rsidRPr="006B4847">
        <w:rPr>
          <w:sz w:val="20"/>
        </w:rPr>
        <w:t xml:space="preserve">Build </w:t>
      </w:r>
      <w:proofErr w:type="spellStart"/>
      <w:r w:rsidRPr="006B4847">
        <w:rPr>
          <w:rStyle w:val="Strong"/>
          <w:sz w:val="20"/>
        </w:rPr>
        <w:t>RepoEnd</w:t>
      </w:r>
      <w:proofErr w:type="spellEnd"/>
      <w:r w:rsidRPr="006B4847">
        <w:rPr>
          <w:rStyle w:val="Strong"/>
          <w:sz w:val="20"/>
        </w:rPr>
        <w:t xml:space="preserve"> Web Dashboard</w:t>
      </w:r>
      <w:r w:rsidRPr="006B4847">
        <w:rPr>
          <w:sz w:val="20"/>
        </w:rPr>
        <w:t xml:space="preserve"> for direct developer interactions.</w:t>
      </w:r>
    </w:p>
    <w:p w:rsidR="006B4847" w:rsidRPr="006B4847" w:rsidRDefault="006B4847" w:rsidP="00937483">
      <w:pPr>
        <w:pStyle w:val="NormalWeb"/>
        <w:numPr>
          <w:ilvl w:val="0"/>
          <w:numId w:val="55"/>
        </w:numPr>
        <w:rPr>
          <w:sz w:val="20"/>
        </w:rPr>
      </w:pPr>
      <w:r w:rsidRPr="006B4847">
        <w:rPr>
          <w:sz w:val="20"/>
        </w:rPr>
        <w:t xml:space="preserve">Add </w:t>
      </w:r>
      <w:r w:rsidRPr="006B4847">
        <w:rPr>
          <w:rStyle w:val="Strong"/>
          <w:sz w:val="20"/>
        </w:rPr>
        <w:t>smart diff engine</w:t>
      </w:r>
      <w:r w:rsidRPr="006B4847">
        <w:rPr>
          <w:sz w:val="20"/>
        </w:rPr>
        <w:t xml:space="preserve"> to visualize code or data changes.</w:t>
      </w:r>
    </w:p>
    <w:p w:rsidR="006B4847" w:rsidRPr="006B4847" w:rsidRDefault="006B4847" w:rsidP="00937483">
      <w:pPr>
        <w:pStyle w:val="NormalWeb"/>
        <w:numPr>
          <w:ilvl w:val="0"/>
          <w:numId w:val="55"/>
        </w:numPr>
        <w:rPr>
          <w:sz w:val="20"/>
        </w:rPr>
      </w:pPr>
      <w:r w:rsidRPr="006B4847">
        <w:rPr>
          <w:sz w:val="20"/>
        </w:rPr>
        <w:t xml:space="preserve">Integrate with </w:t>
      </w:r>
      <w:proofErr w:type="spellStart"/>
      <w:r w:rsidRPr="006B4847">
        <w:rPr>
          <w:rStyle w:val="Strong"/>
          <w:sz w:val="20"/>
        </w:rPr>
        <w:t>AgroScan</w:t>
      </w:r>
      <w:proofErr w:type="spellEnd"/>
      <w:r w:rsidRPr="006B4847">
        <w:rPr>
          <w:rStyle w:val="Strong"/>
          <w:sz w:val="20"/>
        </w:rPr>
        <w:t xml:space="preserve"> AI</w:t>
      </w:r>
      <w:r w:rsidRPr="006B4847">
        <w:rPr>
          <w:sz w:val="20"/>
        </w:rPr>
        <w:t xml:space="preserve"> for automated update summaries and documentation.</w:t>
      </w:r>
    </w:p>
    <w:p w:rsidR="006B4847" w:rsidRPr="006B4847" w:rsidRDefault="006B4847" w:rsidP="00937483">
      <w:pPr>
        <w:pStyle w:val="NormalWeb"/>
        <w:numPr>
          <w:ilvl w:val="0"/>
          <w:numId w:val="55"/>
        </w:numPr>
        <w:rPr>
          <w:sz w:val="20"/>
        </w:rPr>
      </w:pPr>
      <w:r w:rsidRPr="006B4847">
        <w:rPr>
          <w:sz w:val="20"/>
        </w:rPr>
        <w:t xml:space="preserve">Deploy </w:t>
      </w:r>
      <w:r w:rsidRPr="006B4847">
        <w:rPr>
          <w:rStyle w:val="Strong"/>
          <w:sz w:val="20"/>
        </w:rPr>
        <w:t>auto-backup to decentralized storage</w:t>
      </w:r>
      <w:r w:rsidRPr="006B4847">
        <w:rPr>
          <w:sz w:val="20"/>
        </w:rPr>
        <w:t xml:space="preserve"> (IPFS / cloud mirror).</w:t>
      </w:r>
    </w:p>
    <w:p w:rsidR="006B4847" w:rsidRPr="006B4847" w:rsidRDefault="006B4847" w:rsidP="006B4847">
      <w:pPr>
        <w:rPr>
          <w:sz w:val="20"/>
        </w:rPr>
      </w:pPr>
      <w:r w:rsidRPr="006B4847">
        <w:rPr>
          <w:sz w:val="20"/>
        </w:rPr>
        <w:pict>
          <v:rect id="_x0000_i1061" style="width:0;height:1.5pt" o:hralign="center" o:hrstd="t" o:hr="t" fillcolor="#a0a0a0" stroked="f"/>
        </w:pict>
      </w:r>
    </w:p>
    <w:p w:rsidR="006B4847" w:rsidRPr="006B4847" w:rsidRDefault="006B4847" w:rsidP="006B4847">
      <w:pPr>
        <w:pStyle w:val="Heading2"/>
        <w:rPr>
          <w:sz w:val="28"/>
        </w:rPr>
      </w:pPr>
      <w:r w:rsidRPr="006B4847">
        <w:rPr>
          <w:sz w:val="28"/>
        </w:rPr>
        <w:t>10. Conclusion</w:t>
      </w:r>
    </w:p>
    <w:p w:rsidR="006B4847" w:rsidRPr="006B4847" w:rsidRDefault="006B4847" w:rsidP="006B4847">
      <w:pPr>
        <w:pStyle w:val="NormalWeb"/>
        <w:rPr>
          <w:sz w:val="20"/>
        </w:rPr>
      </w:pPr>
      <w:r w:rsidRPr="006B4847">
        <w:rPr>
          <w:sz w:val="20"/>
        </w:rPr>
        <w:t xml:space="preserve">The </w:t>
      </w:r>
      <w:proofErr w:type="spellStart"/>
      <w:r w:rsidRPr="006B4847">
        <w:rPr>
          <w:rStyle w:val="Strong"/>
          <w:sz w:val="20"/>
        </w:rPr>
        <w:t>RepoEnd</w:t>
      </w:r>
      <w:proofErr w:type="spellEnd"/>
      <w:r w:rsidRPr="006B4847">
        <w:rPr>
          <w:sz w:val="20"/>
        </w:rPr>
        <w:t xml:space="preserve"> layer is the digital backbone for update management, documentation, and inter-module synchronization within </w:t>
      </w:r>
      <w:proofErr w:type="spellStart"/>
      <w:r w:rsidRPr="006B4847">
        <w:rPr>
          <w:sz w:val="20"/>
        </w:rPr>
        <w:t>AgroScan</w:t>
      </w:r>
      <w:proofErr w:type="spellEnd"/>
      <w:r w:rsidRPr="006B4847">
        <w:rPr>
          <w:sz w:val="20"/>
        </w:rPr>
        <w:t xml:space="preserve">. It keeps the ecosystem unified, ensuring that every device, developer, and user stays connected to the latest data and innovations. With planned expansions into AI-managed updates and </w:t>
      </w:r>
      <w:proofErr w:type="spellStart"/>
      <w:r w:rsidRPr="006B4847">
        <w:rPr>
          <w:sz w:val="20"/>
        </w:rPr>
        <w:t>blockchain</w:t>
      </w:r>
      <w:proofErr w:type="spellEnd"/>
      <w:r w:rsidRPr="006B4847">
        <w:rPr>
          <w:sz w:val="20"/>
        </w:rPr>
        <w:t xml:space="preserve">-backed logs, </w:t>
      </w:r>
      <w:proofErr w:type="spellStart"/>
      <w:r w:rsidRPr="006B4847">
        <w:rPr>
          <w:sz w:val="20"/>
        </w:rPr>
        <w:t>RepoEnd</w:t>
      </w:r>
      <w:proofErr w:type="spellEnd"/>
      <w:r w:rsidRPr="006B4847">
        <w:rPr>
          <w:sz w:val="20"/>
        </w:rPr>
        <w:t xml:space="preserve"> will evolve into a fully autonomous control and traceability system for the </w:t>
      </w:r>
      <w:proofErr w:type="spellStart"/>
      <w:r w:rsidRPr="006B4847">
        <w:rPr>
          <w:sz w:val="20"/>
        </w:rPr>
        <w:t>AgroScan</w:t>
      </w:r>
      <w:proofErr w:type="spellEnd"/>
      <w:r w:rsidRPr="006B4847">
        <w:rPr>
          <w:sz w:val="20"/>
        </w:rPr>
        <w:t xml:space="preserve"> ecosystem.</w:t>
      </w:r>
      <w:bookmarkStart w:id="12" w:name="_GoBack"/>
      <w:bookmarkEnd w:id="12"/>
    </w:p>
    <w:bookmarkEnd w:id="0"/>
    <w:bookmarkEnd w:id="11"/>
    <w:p w:rsidR="00EF75AE" w:rsidRPr="006B4847" w:rsidRDefault="00EF75AE" w:rsidP="00EF75AE">
      <w:pPr>
        <w:pStyle w:val="BodyText"/>
        <w:rPr>
          <w:sz w:val="18"/>
        </w:rPr>
      </w:pPr>
    </w:p>
    <w:sectPr w:rsidR="00EF75AE" w:rsidRPr="006B484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E244C4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0A99411"/>
    <w:multiLevelType w:val="multilevel"/>
    <w:tmpl w:val="9F7243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9315682"/>
    <w:multiLevelType w:val="multilevel"/>
    <w:tmpl w:val="F736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E22BB"/>
    <w:multiLevelType w:val="multilevel"/>
    <w:tmpl w:val="4A7A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9202E7"/>
    <w:multiLevelType w:val="multilevel"/>
    <w:tmpl w:val="31FC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2003DE"/>
    <w:multiLevelType w:val="multilevel"/>
    <w:tmpl w:val="3A66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480A02"/>
    <w:multiLevelType w:val="multilevel"/>
    <w:tmpl w:val="34425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5243B8F"/>
    <w:multiLevelType w:val="multilevel"/>
    <w:tmpl w:val="3F0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922625"/>
    <w:multiLevelType w:val="multilevel"/>
    <w:tmpl w:val="09E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233D04"/>
    <w:multiLevelType w:val="multilevel"/>
    <w:tmpl w:val="1D32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00405C"/>
    <w:multiLevelType w:val="multilevel"/>
    <w:tmpl w:val="84D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2F5E32"/>
    <w:multiLevelType w:val="multilevel"/>
    <w:tmpl w:val="D542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A206F08"/>
    <w:multiLevelType w:val="multilevel"/>
    <w:tmpl w:val="BFC0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DC12DC"/>
    <w:multiLevelType w:val="multilevel"/>
    <w:tmpl w:val="90F4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4D00E9"/>
    <w:multiLevelType w:val="multilevel"/>
    <w:tmpl w:val="3986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245BB4"/>
    <w:multiLevelType w:val="multilevel"/>
    <w:tmpl w:val="9D7A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D45027"/>
    <w:multiLevelType w:val="multilevel"/>
    <w:tmpl w:val="823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84D574A"/>
    <w:multiLevelType w:val="multilevel"/>
    <w:tmpl w:val="0B28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B3309AD"/>
    <w:multiLevelType w:val="multilevel"/>
    <w:tmpl w:val="DED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345BCC"/>
    <w:multiLevelType w:val="multilevel"/>
    <w:tmpl w:val="E55C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F04270"/>
    <w:multiLevelType w:val="multilevel"/>
    <w:tmpl w:val="1D62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2076F0"/>
    <w:multiLevelType w:val="multilevel"/>
    <w:tmpl w:val="4B8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0EE4DF3"/>
    <w:multiLevelType w:val="multilevel"/>
    <w:tmpl w:val="5566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169357F"/>
    <w:multiLevelType w:val="multilevel"/>
    <w:tmpl w:val="FD7E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5D32765"/>
    <w:multiLevelType w:val="multilevel"/>
    <w:tmpl w:val="E94E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D8A26B2"/>
    <w:multiLevelType w:val="multilevel"/>
    <w:tmpl w:val="576C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0A4FE3"/>
    <w:multiLevelType w:val="multilevel"/>
    <w:tmpl w:val="041C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866EB7"/>
    <w:multiLevelType w:val="multilevel"/>
    <w:tmpl w:val="6BFC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33F0C67"/>
    <w:multiLevelType w:val="multilevel"/>
    <w:tmpl w:val="E1A8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3D0580"/>
    <w:multiLevelType w:val="multilevel"/>
    <w:tmpl w:val="564C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FB3EAC"/>
    <w:multiLevelType w:val="multilevel"/>
    <w:tmpl w:val="0FE2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EE4C3C"/>
    <w:multiLevelType w:val="multilevel"/>
    <w:tmpl w:val="B85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3CA3209"/>
    <w:multiLevelType w:val="multilevel"/>
    <w:tmpl w:val="65F0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92B0BF8"/>
    <w:multiLevelType w:val="multilevel"/>
    <w:tmpl w:val="96A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14716B"/>
    <w:multiLevelType w:val="multilevel"/>
    <w:tmpl w:val="BBD46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4F608A7"/>
    <w:multiLevelType w:val="multilevel"/>
    <w:tmpl w:val="4B2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5675CD3"/>
    <w:multiLevelType w:val="multilevel"/>
    <w:tmpl w:val="C38C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CD7337A"/>
    <w:multiLevelType w:val="multilevel"/>
    <w:tmpl w:val="F776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B226E0"/>
    <w:multiLevelType w:val="multilevel"/>
    <w:tmpl w:val="18C0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FC06A06"/>
    <w:multiLevelType w:val="multilevel"/>
    <w:tmpl w:val="62AA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AE01B1"/>
    <w:multiLevelType w:val="multilevel"/>
    <w:tmpl w:val="0DB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C04BCE"/>
    <w:multiLevelType w:val="multilevel"/>
    <w:tmpl w:val="E1D06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25A40D9"/>
    <w:multiLevelType w:val="multilevel"/>
    <w:tmpl w:val="17B8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599378B"/>
    <w:multiLevelType w:val="multilevel"/>
    <w:tmpl w:val="2BE6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5F4556F"/>
    <w:multiLevelType w:val="multilevel"/>
    <w:tmpl w:val="A6A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8D12F8A"/>
    <w:multiLevelType w:val="multilevel"/>
    <w:tmpl w:val="ECB0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474D1D"/>
    <w:multiLevelType w:val="multilevel"/>
    <w:tmpl w:val="0A30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C80C31"/>
    <w:multiLevelType w:val="multilevel"/>
    <w:tmpl w:val="A99EB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num>
  <w:num w:numId="11">
    <w:abstractNumId w:val="3"/>
  </w:num>
  <w:num w:numId="12">
    <w:abstractNumId w:val="18"/>
  </w:num>
  <w:num w:numId="13">
    <w:abstractNumId w:val="22"/>
  </w:num>
  <w:num w:numId="14">
    <w:abstractNumId w:val="39"/>
  </w:num>
  <w:num w:numId="15">
    <w:abstractNumId w:val="33"/>
  </w:num>
  <w:num w:numId="16">
    <w:abstractNumId w:val="20"/>
  </w:num>
  <w:num w:numId="17">
    <w:abstractNumId w:val="46"/>
  </w:num>
  <w:num w:numId="18">
    <w:abstractNumId w:val="27"/>
  </w:num>
  <w:num w:numId="19">
    <w:abstractNumId w:val="37"/>
  </w:num>
  <w:num w:numId="20">
    <w:abstractNumId w:val="44"/>
  </w:num>
  <w:num w:numId="21">
    <w:abstractNumId w:val="24"/>
  </w:num>
  <w:num w:numId="22">
    <w:abstractNumId w:val="28"/>
  </w:num>
  <w:num w:numId="23">
    <w:abstractNumId w:val="38"/>
  </w:num>
  <w:num w:numId="24">
    <w:abstractNumId w:val="36"/>
  </w:num>
  <w:num w:numId="25">
    <w:abstractNumId w:val="23"/>
  </w:num>
  <w:num w:numId="26">
    <w:abstractNumId w:val="29"/>
  </w:num>
  <w:num w:numId="27">
    <w:abstractNumId w:val="16"/>
  </w:num>
  <w:num w:numId="28">
    <w:abstractNumId w:val="19"/>
  </w:num>
  <w:num w:numId="29">
    <w:abstractNumId w:val="14"/>
  </w:num>
  <w:num w:numId="30">
    <w:abstractNumId w:val="40"/>
  </w:num>
  <w:num w:numId="31">
    <w:abstractNumId w:val="17"/>
  </w:num>
  <w:num w:numId="32">
    <w:abstractNumId w:val="11"/>
  </w:num>
  <w:num w:numId="33">
    <w:abstractNumId w:val="10"/>
  </w:num>
  <w:num w:numId="34">
    <w:abstractNumId w:val="26"/>
  </w:num>
  <w:num w:numId="35">
    <w:abstractNumId w:val="12"/>
  </w:num>
  <w:num w:numId="36">
    <w:abstractNumId w:val="2"/>
  </w:num>
  <w:num w:numId="37">
    <w:abstractNumId w:val="31"/>
  </w:num>
  <w:num w:numId="38">
    <w:abstractNumId w:val="9"/>
  </w:num>
  <w:num w:numId="39">
    <w:abstractNumId w:val="4"/>
  </w:num>
  <w:num w:numId="40">
    <w:abstractNumId w:val="8"/>
  </w:num>
  <w:num w:numId="41">
    <w:abstractNumId w:val="15"/>
  </w:num>
  <w:num w:numId="42">
    <w:abstractNumId w:val="5"/>
  </w:num>
  <w:num w:numId="43">
    <w:abstractNumId w:val="21"/>
  </w:num>
  <w:num w:numId="44">
    <w:abstractNumId w:val="42"/>
  </w:num>
  <w:num w:numId="45">
    <w:abstractNumId w:val="45"/>
  </w:num>
  <w:num w:numId="46">
    <w:abstractNumId w:val="25"/>
  </w:num>
  <w:num w:numId="47">
    <w:abstractNumId w:val="13"/>
  </w:num>
  <w:num w:numId="48">
    <w:abstractNumId w:val="34"/>
  </w:num>
  <w:num w:numId="49">
    <w:abstractNumId w:val="30"/>
  </w:num>
  <w:num w:numId="50">
    <w:abstractNumId w:val="47"/>
  </w:num>
  <w:num w:numId="51">
    <w:abstractNumId w:val="41"/>
  </w:num>
  <w:num w:numId="52">
    <w:abstractNumId w:val="35"/>
  </w:num>
  <w:num w:numId="53">
    <w:abstractNumId w:val="7"/>
  </w:num>
  <w:num w:numId="54">
    <w:abstractNumId w:val="43"/>
  </w:num>
  <w:num w:numId="55">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7A12FB"/>
    <w:rsid w:val="006B4847"/>
    <w:rsid w:val="007A12FB"/>
    <w:rsid w:val="00937483"/>
    <w:rsid w:val="00EF7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3F2539-3300-4441-A849-A7A07B9DD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EF75AE"/>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EF75AE"/>
    <w:rPr>
      <w:b/>
      <w:bCs/>
    </w:rPr>
  </w:style>
  <w:style w:type="character" w:styleId="HTMLCode">
    <w:name w:val="HTML Code"/>
    <w:basedOn w:val="DefaultParagraphFont"/>
    <w:uiPriority w:val="99"/>
    <w:semiHidden/>
    <w:unhideWhenUsed/>
    <w:rsid w:val="00EF75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4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6B4847"/>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463938">
      <w:bodyDiv w:val="1"/>
      <w:marLeft w:val="0"/>
      <w:marRight w:val="0"/>
      <w:marTop w:val="0"/>
      <w:marBottom w:val="0"/>
      <w:divBdr>
        <w:top w:val="none" w:sz="0" w:space="0" w:color="auto"/>
        <w:left w:val="none" w:sz="0" w:space="0" w:color="auto"/>
        <w:bottom w:val="none" w:sz="0" w:space="0" w:color="auto"/>
        <w:right w:val="none" w:sz="0" w:space="0" w:color="auto"/>
      </w:divBdr>
    </w:div>
    <w:div w:id="740249681">
      <w:bodyDiv w:val="1"/>
      <w:marLeft w:val="0"/>
      <w:marRight w:val="0"/>
      <w:marTop w:val="0"/>
      <w:marBottom w:val="0"/>
      <w:divBdr>
        <w:top w:val="none" w:sz="0" w:space="0" w:color="auto"/>
        <w:left w:val="none" w:sz="0" w:space="0" w:color="auto"/>
        <w:bottom w:val="none" w:sz="0" w:space="0" w:color="auto"/>
        <w:right w:val="none" w:sz="0" w:space="0" w:color="auto"/>
      </w:divBdr>
    </w:div>
    <w:div w:id="1003125956">
      <w:bodyDiv w:val="1"/>
      <w:marLeft w:val="0"/>
      <w:marRight w:val="0"/>
      <w:marTop w:val="0"/>
      <w:marBottom w:val="0"/>
      <w:divBdr>
        <w:top w:val="none" w:sz="0" w:space="0" w:color="auto"/>
        <w:left w:val="none" w:sz="0" w:space="0" w:color="auto"/>
        <w:bottom w:val="none" w:sz="0" w:space="0" w:color="auto"/>
        <w:right w:val="none" w:sz="0" w:space="0" w:color="auto"/>
      </w:divBdr>
      <w:divsChild>
        <w:div w:id="206113518">
          <w:marLeft w:val="0"/>
          <w:marRight w:val="0"/>
          <w:marTop w:val="0"/>
          <w:marBottom w:val="0"/>
          <w:divBdr>
            <w:top w:val="none" w:sz="0" w:space="0" w:color="auto"/>
            <w:left w:val="none" w:sz="0" w:space="0" w:color="auto"/>
            <w:bottom w:val="none" w:sz="0" w:space="0" w:color="auto"/>
            <w:right w:val="none" w:sz="0" w:space="0" w:color="auto"/>
          </w:divBdr>
        </w:div>
        <w:div w:id="957755680">
          <w:marLeft w:val="0"/>
          <w:marRight w:val="0"/>
          <w:marTop w:val="0"/>
          <w:marBottom w:val="0"/>
          <w:divBdr>
            <w:top w:val="none" w:sz="0" w:space="0" w:color="auto"/>
            <w:left w:val="none" w:sz="0" w:space="0" w:color="auto"/>
            <w:bottom w:val="none" w:sz="0" w:space="0" w:color="auto"/>
            <w:right w:val="none" w:sz="0" w:space="0" w:color="auto"/>
          </w:divBdr>
        </w:div>
        <w:div w:id="372731544">
          <w:marLeft w:val="0"/>
          <w:marRight w:val="0"/>
          <w:marTop w:val="0"/>
          <w:marBottom w:val="0"/>
          <w:divBdr>
            <w:top w:val="none" w:sz="0" w:space="0" w:color="auto"/>
            <w:left w:val="none" w:sz="0" w:space="0" w:color="auto"/>
            <w:bottom w:val="none" w:sz="0" w:space="0" w:color="auto"/>
            <w:right w:val="none" w:sz="0" w:space="0" w:color="auto"/>
          </w:divBdr>
        </w:div>
        <w:div w:id="412968063">
          <w:marLeft w:val="0"/>
          <w:marRight w:val="0"/>
          <w:marTop w:val="0"/>
          <w:marBottom w:val="0"/>
          <w:divBdr>
            <w:top w:val="none" w:sz="0" w:space="0" w:color="auto"/>
            <w:left w:val="none" w:sz="0" w:space="0" w:color="auto"/>
            <w:bottom w:val="none" w:sz="0" w:space="0" w:color="auto"/>
            <w:right w:val="none" w:sz="0" w:space="0" w:color="auto"/>
          </w:divBdr>
        </w:div>
        <w:div w:id="1209685139">
          <w:marLeft w:val="0"/>
          <w:marRight w:val="0"/>
          <w:marTop w:val="0"/>
          <w:marBottom w:val="0"/>
          <w:divBdr>
            <w:top w:val="none" w:sz="0" w:space="0" w:color="auto"/>
            <w:left w:val="none" w:sz="0" w:space="0" w:color="auto"/>
            <w:bottom w:val="none" w:sz="0" w:space="0" w:color="auto"/>
            <w:right w:val="none" w:sz="0" w:space="0" w:color="auto"/>
          </w:divBdr>
        </w:div>
        <w:div w:id="534536907">
          <w:marLeft w:val="0"/>
          <w:marRight w:val="0"/>
          <w:marTop w:val="0"/>
          <w:marBottom w:val="0"/>
          <w:divBdr>
            <w:top w:val="none" w:sz="0" w:space="0" w:color="auto"/>
            <w:left w:val="none" w:sz="0" w:space="0" w:color="auto"/>
            <w:bottom w:val="none" w:sz="0" w:space="0" w:color="auto"/>
            <w:right w:val="none" w:sz="0" w:space="0" w:color="auto"/>
          </w:divBdr>
        </w:div>
      </w:divsChild>
    </w:div>
    <w:div w:id="13961210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16</Pages>
  <Words>3922</Words>
  <Characters>22361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account</cp:lastModifiedBy>
  <cp:revision>2</cp:revision>
  <dcterms:created xsi:type="dcterms:W3CDTF">2025-10-30T18:45:00Z</dcterms:created>
  <dcterms:modified xsi:type="dcterms:W3CDTF">2025-10-30T19:25:00Z</dcterms:modified>
</cp:coreProperties>
</file>