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2BB9" w14:textId="77777777" w:rsidR="00E438CF" w:rsidRPr="00E438CF" w:rsidRDefault="00E438CF" w:rsidP="00E438CF">
      <w:r w:rsidRPr="00E438CF">
        <w:rPr>
          <w:b/>
          <w:bCs/>
        </w:rPr>
        <w:t>AGROSPEAR CROPCARE CO., LTD.</w:t>
      </w:r>
      <w:r w:rsidRPr="00E438CF">
        <w:t xml:space="preserve"> </w:t>
      </w:r>
      <w:r w:rsidRPr="00E438CF">
        <w:t>杀螨剂（</w:t>
      </w:r>
      <w:r w:rsidRPr="00E438CF">
        <w:t>Acaricides</w:t>
      </w:r>
      <w:r w:rsidRPr="00E438CF">
        <w:t>）与杀线虫剂（</w:t>
      </w:r>
      <w:r w:rsidRPr="00E438CF">
        <w:t>Nematicides</w:t>
      </w:r>
      <w:r w:rsidRPr="00E438CF">
        <w:t>）制剂生产品控体系针对主流剂型（</w:t>
      </w:r>
      <w:r w:rsidRPr="00E438CF">
        <w:rPr>
          <w:b/>
          <w:bCs/>
        </w:rPr>
        <w:t xml:space="preserve">SC </w:t>
      </w:r>
      <w:r w:rsidRPr="00E438CF">
        <w:rPr>
          <w:b/>
          <w:bCs/>
        </w:rPr>
        <w:t>悬浮剂、</w:t>
      </w:r>
      <w:r w:rsidRPr="00E438CF">
        <w:rPr>
          <w:b/>
          <w:bCs/>
        </w:rPr>
        <w:t xml:space="preserve">GR </w:t>
      </w:r>
      <w:r w:rsidRPr="00E438CF">
        <w:rPr>
          <w:b/>
          <w:bCs/>
        </w:rPr>
        <w:t>颗粒剂、</w:t>
      </w:r>
      <w:r w:rsidRPr="00E438CF">
        <w:rPr>
          <w:b/>
          <w:bCs/>
        </w:rPr>
        <w:t xml:space="preserve">EW/EC </w:t>
      </w:r>
      <w:r w:rsidRPr="00E438CF">
        <w:rPr>
          <w:b/>
          <w:bCs/>
        </w:rPr>
        <w:t>乳剂、</w:t>
      </w:r>
      <w:r w:rsidRPr="00E438CF">
        <w:rPr>
          <w:b/>
          <w:bCs/>
        </w:rPr>
        <w:t xml:space="preserve">CS </w:t>
      </w:r>
      <w:r w:rsidRPr="00E438CF">
        <w:rPr>
          <w:b/>
          <w:bCs/>
        </w:rPr>
        <w:t>微囊悬浮剂</w:t>
      </w:r>
      <w:r w:rsidRPr="00E438CF">
        <w:t>）编制，严格执行</w:t>
      </w:r>
      <w:r w:rsidRPr="00E438CF">
        <w:t xml:space="preserve"> </w:t>
      </w:r>
      <w:r w:rsidRPr="00E438CF">
        <w:rPr>
          <w:b/>
          <w:bCs/>
        </w:rPr>
        <w:t xml:space="preserve">FAO/WHO </w:t>
      </w:r>
      <w:r w:rsidRPr="00E438CF">
        <w:rPr>
          <w:b/>
          <w:bCs/>
        </w:rPr>
        <w:t>农药规格</w:t>
      </w:r>
      <w:r w:rsidRPr="00E438CF">
        <w:t xml:space="preserve"> </w:t>
      </w:r>
      <w:r w:rsidRPr="00E438CF">
        <w:t>与</w:t>
      </w:r>
      <w:r w:rsidRPr="00E438CF">
        <w:t xml:space="preserve"> </w:t>
      </w:r>
      <w:r w:rsidRPr="00E438CF">
        <w:rPr>
          <w:b/>
          <w:bCs/>
        </w:rPr>
        <w:t xml:space="preserve">CIPAC </w:t>
      </w:r>
      <w:r w:rsidRPr="00E438CF">
        <w:rPr>
          <w:b/>
          <w:bCs/>
        </w:rPr>
        <w:t>国际检测标准</w:t>
      </w:r>
      <w:r w:rsidRPr="00E438CF">
        <w:t>。</w:t>
      </w:r>
    </w:p>
    <w:p w14:paraId="7CAD217C" w14:textId="77777777" w:rsidR="00E438CF" w:rsidRPr="00E438CF" w:rsidRDefault="00E438CF" w:rsidP="00E438CF">
      <w:r w:rsidRPr="00E438CF">
        <w:t>针对该类产品的特殊生物靶标与药效机理，品控体系重点强化了</w:t>
      </w:r>
      <w:r w:rsidRPr="00E438CF">
        <w:rPr>
          <w:b/>
          <w:bCs/>
        </w:rPr>
        <w:t>杀螨剂</w:t>
      </w:r>
      <w:proofErr w:type="gramStart"/>
      <w:r w:rsidRPr="00E438CF">
        <w:rPr>
          <w:b/>
          <w:bCs/>
        </w:rPr>
        <w:t>微细晶型防奥</w:t>
      </w:r>
      <w:proofErr w:type="gramEnd"/>
      <w:r w:rsidRPr="00E438CF">
        <w:rPr>
          <w:b/>
          <w:bCs/>
        </w:rPr>
        <w:t>氏熟化</w:t>
      </w:r>
      <w:r w:rsidRPr="00E438CF">
        <w:t>与</w:t>
      </w:r>
      <w:r w:rsidRPr="00E438CF">
        <w:rPr>
          <w:b/>
          <w:bCs/>
        </w:rPr>
        <w:t>杀线虫颗粒剂无尘耐磨（防吸入毒性）及根际渗透控释</w:t>
      </w:r>
      <w:r w:rsidRPr="00E438CF">
        <w:t>。</w:t>
      </w:r>
    </w:p>
    <w:p w14:paraId="18EA849D" w14:textId="77777777" w:rsidR="00E438CF" w:rsidRPr="00E438CF" w:rsidRDefault="00E438CF" w:rsidP="00E438CF">
      <w:pPr>
        <w:rPr>
          <w:b/>
          <w:bCs/>
        </w:rPr>
      </w:pPr>
      <w:r w:rsidRPr="00E438CF">
        <w:rPr>
          <w:b/>
          <w:bCs/>
        </w:rPr>
        <w:t>一、</w:t>
      </w:r>
      <w:r w:rsidRPr="00E438CF">
        <w:rPr>
          <w:b/>
          <w:bCs/>
        </w:rPr>
        <w:t xml:space="preserve"> </w:t>
      </w:r>
      <w:r w:rsidRPr="00E438CF">
        <w:rPr>
          <w:b/>
          <w:bCs/>
        </w:rPr>
        <w:t>杀螨剂</w:t>
      </w:r>
      <w:r w:rsidRPr="00E438CF">
        <w:rPr>
          <w:b/>
          <w:bCs/>
        </w:rPr>
        <w:t xml:space="preserve"> / </w:t>
      </w:r>
      <w:r w:rsidRPr="00E438CF">
        <w:rPr>
          <w:b/>
          <w:bCs/>
        </w:rPr>
        <w:t>杀线虫剂</w:t>
      </w:r>
      <w:proofErr w:type="gramStart"/>
      <w:r w:rsidRPr="00E438CF">
        <w:rPr>
          <w:b/>
          <w:bCs/>
        </w:rPr>
        <w:t>品控全生命周期</w:t>
      </w:r>
      <w:proofErr w:type="gramEnd"/>
      <w:r w:rsidRPr="00E438CF">
        <w:rPr>
          <w:b/>
          <w:bCs/>
        </w:rPr>
        <w:t>流程（</w:t>
      </w:r>
      <w:r w:rsidRPr="00E438CF">
        <w:rPr>
          <w:b/>
          <w:bCs/>
        </w:rPr>
        <w:t>4</w:t>
      </w:r>
      <w:r w:rsidRPr="00E438CF">
        <w:rPr>
          <w:b/>
          <w:bCs/>
        </w:rPr>
        <w:t>阶段管控）</w:t>
      </w:r>
    </w:p>
    <w:p w14:paraId="77EE4A88" w14:textId="77777777" w:rsidR="00E438CF" w:rsidRPr="00E438CF" w:rsidRDefault="00E438CF" w:rsidP="00E438CF">
      <w:r w:rsidRPr="00E438CF">
        <w:t xml:space="preserve">[ </w:t>
      </w:r>
      <w:r w:rsidRPr="00E438CF">
        <w:t>靶向安全与原辅料</w:t>
      </w:r>
      <w:r w:rsidRPr="00E438CF">
        <w:t>/</w:t>
      </w:r>
      <w:r w:rsidRPr="00E438CF">
        <w:t>包材进厂检验</w:t>
      </w:r>
      <w:r w:rsidRPr="00E438CF">
        <w:t xml:space="preserve"> (IQC</w:t>
      </w:r>
      <w:proofErr w:type="gramStart"/>
      <w:r w:rsidRPr="00E438CF">
        <w:t>) ]</w:t>
      </w:r>
      <w:proofErr w:type="gramEnd"/>
    </w:p>
    <w:p w14:paraId="0BAE38E6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原药</w:t>
      </w:r>
      <w:r w:rsidRPr="00E438CF">
        <w:t xml:space="preserve"> (TC): HPLC </w:t>
      </w:r>
      <w:r w:rsidRPr="00E438CF">
        <w:t>纯度、顺反立体异构体比例（如螺虫乙酯</w:t>
      </w:r>
      <w:r w:rsidRPr="00E438CF">
        <w:t>/</w:t>
      </w:r>
      <w:r w:rsidRPr="00E438CF">
        <w:t>哒螨灵异构体）、游离酸度与微量水分</w:t>
      </w:r>
    </w:p>
    <w:p w14:paraId="35C97BD7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助剂与载体</w:t>
      </w:r>
      <w:r w:rsidRPr="00E438CF">
        <w:t xml:space="preserve">: </w:t>
      </w:r>
      <w:r w:rsidRPr="00E438CF">
        <w:t>根际渗透剂、植物油增效剂、膨润土</w:t>
      </w:r>
      <w:r w:rsidRPr="00E438CF">
        <w:t>/</w:t>
      </w:r>
      <w:proofErr w:type="gramStart"/>
      <w:r w:rsidRPr="00E438CF">
        <w:t>凹凸棒土载体</w:t>
      </w:r>
      <w:proofErr w:type="gramEnd"/>
      <w:r w:rsidRPr="00E438CF">
        <w:t>颗粒强度与吸油值</w:t>
      </w:r>
    </w:p>
    <w:p w14:paraId="0DA0A7FF" w14:textId="77777777" w:rsidR="00E438CF" w:rsidRPr="00E438CF" w:rsidRDefault="00E438CF" w:rsidP="00E438CF">
      <w:r w:rsidRPr="00E438CF">
        <w:t xml:space="preserve">  └── </w:t>
      </w:r>
      <w:r w:rsidRPr="00E438CF">
        <w:t>专业包材</w:t>
      </w:r>
      <w:r w:rsidRPr="00E438CF">
        <w:t xml:space="preserve">: UN </w:t>
      </w:r>
      <w:r w:rsidRPr="00E438CF">
        <w:t>认证防穿刺铝塑复合袋（</w:t>
      </w:r>
      <w:r w:rsidRPr="00E438CF">
        <w:t xml:space="preserve">GR </w:t>
      </w:r>
      <w:r w:rsidRPr="00E438CF">
        <w:t>颗粒剂）、高阻隔抗腐蚀氟化</w:t>
      </w:r>
      <w:r w:rsidRPr="00E438CF">
        <w:t xml:space="preserve"> HDPE </w:t>
      </w:r>
      <w:r w:rsidRPr="00E438CF">
        <w:t>瓶（</w:t>
      </w:r>
      <w:r w:rsidRPr="00E438CF">
        <w:t>SC/EC</w:t>
      </w:r>
      <w:r w:rsidRPr="00E438CF">
        <w:t>）</w:t>
      </w:r>
    </w:p>
    <w:p w14:paraId="6759A0A6" w14:textId="77777777" w:rsidR="00E438CF" w:rsidRPr="00E438CF" w:rsidRDefault="00E438CF" w:rsidP="00E438CF">
      <w:r w:rsidRPr="00E438CF">
        <w:t xml:space="preserve">         │</w:t>
      </w:r>
    </w:p>
    <w:p w14:paraId="7474F74A" w14:textId="77777777" w:rsidR="00E438CF" w:rsidRPr="00E438CF" w:rsidRDefault="00E438CF" w:rsidP="00E438CF">
      <w:r w:rsidRPr="00E438CF">
        <w:t xml:space="preserve">         </w:t>
      </w:r>
      <w:r w:rsidRPr="00E438CF">
        <w:rPr>
          <w:rFonts w:ascii="宋体" w:eastAsia="宋体" w:hAnsi="宋体" w:cs="宋体" w:hint="eastAsia"/>
        </w:rPr>
        <w:t>▼</w:t>
      </w:r>
    </w:p>
    <w:p w14:paraId="463FBCCE" w14:textId="77777777" w:rsidR="00E438CF" w:rsidRPr="00E438CF" w:rsidRDefault="00E438CF" w:rsidP="00E438CF">
      <w:r w:rsidRPr="00E438CF">
        <w:t xml:space="preserve">[ </w:t>
      </w:r>
      <w:r w:rsidRPr="00E438CF">
        <w:t>生产制程巡检</w:t>
      </w:r>
      <w:r w:rsidRPr="00E438CF">
        <w:t xml:space="preserve"> (IPQC</w:t>
      </w:r>
      <w:proofErr w:type="gramStart"/>
      <w:r w:rsidRPr="00E438CF">
        <w:t>) ]</w:t>
      </w:r>
      <w:proofErr w:type="gramEnd"/>
    </w:p>
    <w:p w14:paraId="163B0C78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杀螨悬浮剂</w:t>
      </w:r>
      <w:r w:rsidRPr="00E438CF">
        <w:t xml:space="preserve"> (SC): </w:t>
      </w:r>
      <w:r w:rsidRPr="00E438CF">
        <w:t>砂磨控温</w:t>
      </w:r>
      <w:r w:rsidRPr="00E438CF">
        <w:t xml:space="preserve"> &lt; 32</w:t>
      </w:r>
      <w:r w:rsidRPr="00E438CF">
        <w:rPr>
          <w:rFonts w:ascii="宋体" w:eastAsia="宋体" w:hAnsi="宋体" w:cs="宋体" w:hint="eastAsia"/>
        </w:rPr>
        <w:t>℃</w:t>
      </w:r>
      <w:r w:rsidRPr="00E438CF">
        <w:t>（防联苯</w:t>
      </w:r>
      <w:proofErr w:type="gramStart"/>
      <w:r w:rsidRPr="00E438CF">
        <w:t>肼</w:t>
      </w:r>
      <w:proofErr w:type="gramEnd"/>
      <w:r w:rsidRPr="00E438CF">
        <w:t>酯热解）、超细粒径</w:t>
      </w:r>
      <w:r w:rsidRPr="00E438CF">
        <w:t xml:space="preserve"> D90 &lt; 3.0µm</w:t>
      </w:r>
      <w:r w:rsidRPr="00E438CF">
        <w:t>、晶</w:t>
      </w:r>
      <w:proofErr w:type="gramStart"/>
      <w:r w:rsidRPr="00E438CF">
        <w:t>型稳定抗</w:t>
      </w:r>
      <w:proofErr w:type="gramEnd"/>
      <w:r w:rsidRPr="00E438CF">
        <w:t>结块</w:t>
      </w:r>
    </w:p>
    <w:p w14:paraId="725A2511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杀线虫颗粒剂</w:t>
      </w:r>
      <w:r w:rsidRPr="00E438CF">
        <w:t xml:space="preserve"> (GR): </w:t>
      </w:r>
      <w:r w:rsidRPr="00E438CF">
        <w:t>滚筒包膜吸附均匀度、低温干燥固化（</w:t>
      </w:r>
      <w:proofErr w:type="gramStart"/>
      <w:r w:rsidRPr="00E438CF">
        <w:t>床温</w:t>
      </w:r>
      <w:proofErr w:type="gramEnd"/>
      <w:r w:rsidRPr="00E438CF">
        <w:t xml:space="preserve"> &lt; 45</w:t>
      </w:r>
      <w:r w:rsidRPr="00E438CF">
        <w:rPr>
          <w:rFonts w:ascii="宋体" w:eastAsia="宋体" w:hAnsi="宋体" w:cs="宋体" w:hint="eastAsia"/>
        </w:rPr>
        <w:t>℃</w:t>
      </w:r>
      <w:r w:rsidRPr="00E438CF">
        <w:t>）、高效除尘（粉尘</w:t>
      </w:r>
      <w:r w:rsidRPr="00E438CF">
        <w:t xml:space="preserve"> &lt; 0.2%</w:t>
      </w:r>
      <w:r w:rsidRPr="00E438CF">
        <w:t>）</w:t>
      </w:r>
    </w:p>
    <w:p w14:paraId="074CF657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微囊悬浮剂</w:t>
      </w:r>
      <w:r w:rsidRPr="00E438CF">
        <w:t xml:space="preserve"> (CS): </w:t>
      </w:r>
      <w:r w:rsidRPr="00E438CF">
        <w:t>控释囊壁厚度监控、游离未包封原药残留</w:t>
      </w:r>
      <w:r w:rsidRPr="00E438CF">
        <w:t xml:space="preserve"> &lt; 1.5%</w:t>
      </w:r>
      <w:r w:rsidRPr="00E438CF">
        <w:t>、根际渗透迁移率测定</w:t>
      </w:r>
    </w:p>
    <w:p w14:paraId="2E931025" w14:textId="77777777" w:rsidR="00E438CF" w:rsidRPr="00E438CF" w:rsidRDefault="00E438CF" w:rsidP="00E438CF">
      <w:r w:rsidRPr="00E438CF">
        <w:t xml:space="preserve">  └── </w:t>
      </w:r>
      <w:r w:rsidRPr="00E438CF">
        <w:t>灌装与包装线</w:t>
      </w:r>
      <w:r w:rsidRPr="00E438CF">
        <w:t xml:space="preserve">: </w:t>
      </w:r>
      <w:r w:rsidRPr="00E438CF">
        <w:t>铝塑袋</w:t>
      </w:r>
      <w:r w:rsidRPr="00E438CF">
        <w:t>/</w:t>
      </w:r>
      <w:r w:rsidRPr="00E438CF">
        <w:t>瓶口负压密封性测试、装量精密度</w:t>
      </w:r>
      <w:r w:rsidRPr="00E438CF">
        <w:t xml:space="preserve"> (±0.5</w:t>
      </w:r>
      <w:proofErr w:type="gramStart"/>
      <w:r w:rsidRPr="00E438CF">
        <w:t>%)</w:t>
      </w:r>
      <w:r w:rsidRPr="00E438CF">
        <w:t>、</w:t>
      </w:r>
      <w:proofErr w:type="gramEnd"/>
      <w:r w:rsidRPr="00E438CF">
        <w:t>一物一码追溯喷码</w:t>
      </w:r>
    </w:p>
    <w:p w14:paraId="5ADF192E" w14:textId="77777777" w:rsidR="00E438CF" w:rsidRPr="00E438CF" w:rsidRDefault="00E438CF" w:rsidP="00E438CF">
      <w:r w:rsidRPr="00E438CF">
        <w:t xml:space="preserve">         │</w:t>
      </w:r>
    </w:p>
    <w:p w14:paraId="3BD5ED53" w14:textId="77777777" w:rsidR="00E438CF" w:rsidRPr="00E438CF" w:rsidRDefault="00E438CF" w:rsidP="00E438CF">
      <w:r w:rsidRPr="00E438CF">
        <w:t xml:space="preserve">         </w:t>
      </w:r>
      <w:r w:rsidRPr="00E438CF">
        <w:rPr>
          <w:rFonts w:ascii="宋体" w:eastAsia="宋体" w:hAnsi="宋体" w:cs="宋体" w:hint="eastAsia"/>
        </w:rPr>
        <w:t>▼</w:t>
      </w:r>
    </w:p>
    <w:p w14:paraId="18FE6D69" w14:textId="77777777" w:rsidR="00E438CF" w:rsidRPr="00E438CF" w:rsidRDefault="00E438CF" w:rsidP="00E438CF">
      <w:r w:rsidRPr="00E438CF">
        <w:t xml:space="preserve">[ </w:t>
      </w:r>
      <w:r w:rsidRPr="00E438CF">
        <w:t>成品出厂终检与放行</w:t>
      </w:r>
      <w:r w:rsidRPr="00E438CF">
        <w:t xml:space="preserve"> (FQC/OQC</w:t>
      </w:r>
      <w:proofErr w:type="gramStart"/>
      <w:r w:rsidRPr="00E438CF">
        <w:t>) ]</w:t>
      </w:r>
      <w:proofErr w:type="gramEnd"/>
    </w:p>
    <w:p w14:paraId="73B809F7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复配有效成分分析</w:t>
      </w:r>
      <w:r w:rsidRPr="00E438CF">
        <w:t xml:space="preserve">: </w:t>
      </w:r>
      <w:r w:rsidRPr="00E438CF">
        <w:t>双组分</w:t>
      </w:r>
      <w:r w:rsidRPr="00E438CF">
        <w:t xml:space="preserve"> HPLC-DAD </w:t>
      </w:r>
      <w:r w:rsidRPr="00E438CF">
        <w:t>完全基线分离（如联苯</w:t>
      </w:r>
      <w:proofErr w:type="gramStart"/>
      <w:r w:rsidRPr="00E438CF">
        <w:t>肼</w:t>
      </w:r>
      <w:proofErr w:type="gramEnd"/>
      <w:r w:rsidRPr="00E438CF">
        <w:t>酯</w:t>
      </w:r>
      <w:r w:rsidRPr="00E438CF">
        <w:t>+</w:t>
      </w:r>
      <w:r w:rsidRPr="00E438CF">
        <w:t>乙</w:t>
      </w:r>
      <w:proofErr w:type="gramStart"/>
      <w:r w:rsidRPr="00E438CF">
        <w:t>螨唑</w:t>
      </w:r>
      <w:proofErr w:type="gramEnd"/>
      <w:r w:rsidRPr="00E438CF">
        <w:t xml:space="preserve"> / </w:t>
      </w:r>
      <w:r w:rsidRPr="00E438CF">
        <w:t>噻唑</w:t>
      </w:r>
      <w:proofErr w:type="gramStart"/>
      <w:r w:rsidRPr="00E438CF">
        <w:t>膦</w:t>
      </w:r>
      <w:proofErr w:type="gramEnd"/>
      <w:r w:rsidRPr="00E438CF">
        <w:t>+</w:t>
      </w:r>
      <w:r w:rsidRPr="00E438CF">
        <w:t>阿维菌素）</w:t>
      </w:r>
    </w:p>
    <w:p w14:paraId="76634B1A" w14:textId="77777777" w:rsidR="00E438CF" w:rsidRPr="00E438CF" w:rsidRDefault="00E438CF" w:rsidP="00E438CF">
      <w:r w:rsidRPr="00E438CF">
        <w:lastRenderedPageBreak/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理化性能</w:t>
      </w:r>
      <w:r w:rsidRPr="00E438CF">
        <w:t xml:space="preserve">: </w:t>
      </w:r>
      <w:r w:rsidRPr="00E438CF">
        <w:t>悬浮率</w:t>
      </w:r>
      <w:r w:rsidRPr="00E438CF">
        <w:t xml:space="preserve"> (CIPAC MT 184 ≥ 93%)</w:t>
      </w:r>
      <w:r w:rsidRPr="00E438CF">
        <w:t>、颗粒</w:t>
      </w:r>
      <w:proofErr w:type="gramStart"/>
      <w:r w:rsidRPr="00E438CF">
        <w:t>耐磨碎率</w:t>
      </w:r>
      <w:proofErr w:type="gramEnd"/>
      <w:r w:rsidRPr="00E438CF">
        <w:t xml:space="preserve"> (CIPAC MT 178.2 ≥ 98%)</w:t>
      </w:r>
      <w:r w:rsidRPr="00E438CF">
        <w:t>、倾倒洗涤残留</w:t>
      </w:r>
      <w:r w:rsidRPr="00E438CF">
        <w:t xml:space="preserve"> ≤ 0.3%</w:t>
      </w:r>
    </w:p>
    <w:p w14:paraId="5A4526BF" w14:textId="77777777" w:rsidR="00E438CF" w:rsidRPr="00E438CF" w:rsidRDefault="00E438CF" w:rsidP="00E438CF">
      <w:r w:rsidRPr="00E438CF">
        <w:t xml:space="preserve">  └── </w:t>
      </w:r>
      <w:r w:rsidRPr="00E438CF">
        <w:t>极限破坏验证</w:t>
      </w:r>
      <w:r w:rsidRPr="00E438CF">
        <w:t>: 54±2</w:t>
      </w:r>
      <w:r w:rsidRPr="00E438CF">
        <w:rPr>
          <w:rFonts w:ascii="宋体" w:eastAsia="宋体" w:hAnsi="宋体" w:cs="宋体" w:hint="eastAsia"/>
        </w:rPr>
        <w:t>℃</w:t>
      </w:r>
      <w:r w:rsidRPr="00E438CF">
        <w:t xml:space="preserve"> </w:t>
      </w:r>
      <w:r w:rsidRPr="00E438CF">
        <w:t>热储</w:t>
      </w:r>
      <w:r w:rsidRPr="00E438CF">
        <w:t xml:space="preserve"> 14 </w:t>
      </w:r>
      <w:r w:rsidRPr="00E438CF">
        <w:t>天</w:t>
      </w:r>
      <w:r w:rsidRPr="00E438CF">
        <w:t xml:space="preserve"> (</w:t>
      </w:r>
      <w:r w:rsidRPr="00E438CF">
        <w:t>降解率</w:t>
      </w:r>
      <w:r w:rsidRPr="00E438CF">
        <w:t xml:space="preserve"> ≤ 3.0%) </w:t>
      </w:r>
      <w:r w:rsidRPr="00E438CF">
        <w:t>与</w:t>
      </w:r>
      <w:r w:rsidRPr="00E438CF">
        <w:t xml:space="preserve"> 0±2</w:t>
      </w:r>
      <w:r w:rsidRPr="00E438CF">
        <w:rPr>
          <w:rFonts w:ascii="宋体" w:eastAsia="宋体" w:hAnsi="宋体" w:cs="宋体" w:hint="eastAsia"/>
        </w:rPr>
        <w:t>℃</w:t>
      </w:r>
      <w:r w:rsidRPr="00E438CF">
        <w:t xml:space="preserve"> </w:t>
      </w:r>
      <w:r w:rsidRPr="00E438CF">
        <w:t>冷储</w:t>
      </w:r>
      <w:r w:rsidRPr="00E438CF">
        <w:t xml:space="preserve"> 7 </w:t>
      </w:r>
      <w:r w:rsidRPr="00E438CF">
        <w:t>天无结晶、无絮凝析出</w:t>
      </w:r>
    </w:p>
    <w:p w14:paraId="29EC426F" w14:textId="77777777" w:rsidR="00E438CF" w:rsidRPr="00E438CF" w:rsidRDefault="00E438CF" w:rsidP="00E438CF">
      <w:r w:rsidRPr="00E438CF">
        <w:t xml:space="preserve">         │</w:t>
      </w:r>
    </w:p>
    <w:p w14:paraId="67BD5604" w14:textId="77777777" w:rsidR="00E438CF" w:rsidRPr="00E438CF" w:rsidRDefault="00E438CF" w:rsidP="00E438CF">
      <w:r w:rsidRPr="00E438CF">
        <w:t xml:space="preserve">         </w:t>
      </w:r>
      <w:r w:rsidRPr="00E438CF">
        <w:rPr>
          <w:rFonts w:ascii="宋体" w:eastAsia="宋体" w:hAnsi="宋体" w:cs="宋体" w:hint="eastAsia"/>
        </w:rPr>
        <w:t>▼</w:t>
      </w:r>
    </w:p>
    <w:p w14:paraId="6599D269" w14:textId="77777777" w:rsidR="00E438CF" w:rsidRPr="00E438CF" w:rsidRDefault="00E438CF" w:rsidP="00E438CF">
      <w:r w:rsidRPr="00E438CF">
        <w:t xml:space="preserve">[ </w:t>
      </w:r>
      <w:r w:rsidRPr="00E438CF">
        <w:t>留样、职业暴露防护与追溯</w:t>
      </w:r>
      <w:r w:rsidRPr="00E438CF">
        <w:t xml:space="preserve"> (Retention &amp; Safety</w:t>
      </w:r>
      <w:proofErr w:type="gramStart"/>
      <w:r w:rsidRPr="00E438CF">
        <w:t>) ]</w:t>
      </w:r>
      <w:proofErr w:type="gramEnd"/>
    </w:p>
    <w:p w14:paraId="5929E2C1" w14:textId="77777777" w:rsidR="00E438CF" w:rsidRPr="00E438CF" w:rsidRDefault="00E438CF" w:rsidP="00E438CF">
      <w:r w:rsidRPr="00E438CF">
        <w:t xml:space="preserve">  </w:t>
      </w:r>
      <w:r w:rsidRPr="00E438CF">
        <w:rPr>
          <w:rFonts w:ascii="宋体" w:eastAsia="宋体" w:hAnsi="宋体" w:cs="宋体" w:hint="eastAsia"/>
        </w:rPr>
        <w:t>├</w:t>
      </w:r>
      <w:r w:rsidRPr="00E438CF">
        <w:rPr>
          <w:rFonts w:ascii="Aptos" w:hAnsi="Aptos" w:cs="Aptos"/>
        </w:rPr>
        <w:t>──</w:t>
      </w:r>
      <w:r w:rsidRPr="00E438CF">
        <w:t xml:space="preserve"> </w:t>
      </w:r>
      <w:r w:rsidRPr="00E438CF">
        <w:t>职业安全防护</w:t>
      </w:r>
      <w:r w:rsidRPr="00E438CF">
        <w:t xml:space="preserve">: </w:t>
      </w:r>
      <w:r w:rsidRPr="00E438CF">
        <w:t>杀线虫剂车间环境空气有机磷</w:t>
      </w:r>
      <w:r w:rsidRPr="00E438CF">
        <w:t>/</w:t>
      </w:r>
      <w:r w:rsidRPr="00E438CF">
        <w:t>生物碱挥发度在线监测（</w:t>
      </w:r>
      <w:r w:rsidRPr="00E438CF">
        <w:t>&lt; 0.01 mg/m³</w:t>
      </w:r>
      <w:r w:rsidRPr="00E438CF">
        <w:t>）</w:t>
      </w:r>
    </w:p>
    <w:p w14:paraId="36ECF36F" w14:textId="77777777" w:rsidR="00E438CF" w:rsidRPr="00E438CF" w:rsidRDefault="00E438CF" w:rsidP="00E438CF">
      <w:r w:rsidRPr="00E438CF">
        <w:t xml:space="preserve">  └── 20±2</w:t>
      </w:r>
      <w:r w:rsidRPr="00E438CF">
        <w:rPr>
          <w:rFonts w:ascii="宋体" w:eastAsia="宋体" w:hAnsi="宋体" w:cs="宋体" w:hint="eastAsia"/>
        </w:rPr>
        <w:t>℃</w:t>
      </w:r>
      <w:r w:rsidRPr="00E438CF">
        <w:t xml:space="preserve"> </w:t>
      </w:r>
      <w:r w:rsidRPr="00E438CF">
        <w:t>恒温留样库归档（至少</w:t>
      </w:r>
      <w:r w:rsidRPr="00E438CF">
        <w:t xml:space="preserve"> 3 </w:t>
      </w:r>
      <w:r w:rsidRPr="00E438CF">
        <w:t>年），绑定数字化</w:t>
      </w:r>
      <w:r w:rsidRPr="00E438CF">
        <w:t xml:space="preserve"> ERP </w:t>
      </w:r>
      <w:r w:rsidRPr="00E438CF">
        <w:t>批生产记录（</w:t>
      </w:r>
      <w:r w:rsidRPr="00E438CF">
        <w:t>BMR</w:t>
      </w:r>
      <w:r w:rsidRPr="00E438CF">
        <w:t>）与检验图谱</w:t>
      </w:r>
    </w:p>
    <w:p w14:paraId="3B43C3B0" w14:textId="77777777" w:rsidR="00E438CF" w:rsidRPr="00E438CF" w:rsidRDefault="00E438CF" w:rsidP="00E438CF">
      <w:pPr>
        <w:rPr>
          <w:b/>
          <w:bCs/>
        </w:rPr>
      </w:pPr>
      <w:r w:rsidRPr="00E438CF">
        <w:rPr>
          <w:b/>
          <w:bCs/>
        </w:rPr>
        <w:t>二、</w:t>
      </w:r>
      <w:r w:rsidRPr="00E438CF">
        <w:rPr>
          <w:b/>
          <w:bCs/>
        </w:rPr>
        <w:t xml:space="preserve"> </w:t>
      </w:r>
      <w:r w:rsidRPr="00E438CF">
        <w:rPr>
          <w:b/>
          <w:bCs/>
        </w:rPr>
        <w:t>核心剂型质控参数对照（主流代表品种）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188"/>
        <w:gridCol w:w="2610"/>
        <w:gridCol w:w="1566"/>
      </w:tblGrid>
      <w:tr w:rsidR="00E438CF" w:rsidRPr="00E438CF" w14:paraId="49C24F3B" w14:textId="77777777" w:rsidTr="00E438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71307" w14:textId="77777777" w:rsidR="00E438CF" w:rsidRPr="00E438CF" w:rsidRDefault="00E438CF" w:rsidP="00E438CF">
            <w:r w:rsidRPr="00E438CF">
              <w:rPr>
                <w:b/>
                <w:bCs/>
              </w:rPr>
              <w:t>剂型</w:t>
            </w:r>
            <w:r w:rsidRPr="00E438CF">
              <w:rPr>
                <w:b/>
                <w:bCs/>
              </w:rPr>
              <w:t xml:space="preserve"> (Formulation)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B015" w14:textId="77777777" w:rsidR="00E438CF" w:rsidRPr="00E438CF" w:rsidRDefault="00E438CF" w:rsidP="00E438CF">
            <w:r w:rsidRPr="00E438CF">
              <w:rPr>
                <w:b/>
                <w:bCs/>
              </w:rPr>
              <w:t>代表性品种</w:t>
            </w:r>
            <w:r w:rsidRPr="00E438CF">
              <w:rPr>
                <w:b/>
                <w:bCs/>
              </w:rPr>
              <w:t xml:space="preserve"> (Representative Products)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0CD7" w14:textId="77777777" w:rsidR="00E438CF" w:rsidRPr="00E438CF" w:rsidRDefault="00E438CF" w:rsidP="00E438CF">
            <w:r w:rsidRPr="00E438CF">
              <w:rPr>
                <w:b/>
                <w:bCs/>
              </w:rPr>
              <w:t>核心质控指标与阈值</w:t>
            </w:r>
            <w:r w:rsidRPr="00E438CF">
              <w:rPr>
                <w:b/>
                <w:bCs/>
              </w:rPr>
              <w:t xml:space="preserve"> (CQA Specs)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26D91" w14:textId="77777777" w:rsidR="00E438CF" w:rsidRPr="00E438CF" w:rsidRDefault="00E438CF" w:rsidP="00E438CF">
            <w:r w:rsidRPr="00E438CF">
              <w:rPr>
                <w:b/>
                <w:bCs/>
              </w:rPr>
              <w:t>国际检测方法标准</w:t>
            </w:r>
            <w:r w:rsidRPr="00E438CF">
              <w:rPr>
                <w:b/>
                <w:bCs/>
              </w:rPr>
              <w:t xml:space="preserve"> (Methods)</w:t>
            </w:r>
          </w:p>
        </w:tc>
      </w:tr>
      <w:tr w:rsidR="00E438CF" w:rsidRPr="00E438CF" w14:paraId="52FAC923" w14:textId="77777777" w:rsidTr="00E4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786E" w14:textId="77777777" w:rsidR="00E438CF" w:rsidRPr="00E438CF" w:rsidRDefault="00E438CF" w:rsidP="00E438CF">
            <w:r w:rsidRPr="00E438CF">
              <w:rPr>
                <w:b/>
                <w:bCs/>
              </w:rPr>
              <w:t>SC (</w:t>
            </w:r>
            <w:r w:rsidRPr="00E438CF">
              <w:rPr>
                <w:b/>
                <w:bCs/>
              </w:rPr>
              <w:t>杀螨悬浮剂</w:t>
            </w:r>
            <w:r w:rsidRPr="00E438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E04F" w14:textId="77777777" w:rsidR="00E438CF" w:rsidRPr="00E438CF" w:rsidRDefault="00E438CF" w:rsidP="00E438CF">
            <w:r w:rsidRPr="00E438CF">
              <w:t xml:space="preserve">• </w:t>
            </w:r>
            <w:r w:rsidRPr="00E438CF">
              <w:t>联苯肼酯</w:t>
            </w:r>
            <w:r w:rsidRPr="00E438CF">
              <w:t xml:space="preserve"> 240g/L + </w:t>
            </w:r>
            <w:r w:rsidRPr="00E438CF">
              <w:t>乙螨唑</w:t>
            </w:r>
            <w:r w:rsidRPr="00E438CF">
              <w:t xml:space="preserve"> 110g/L SC</w:t>
            </w:r>
          </w:p>
          <w:p w14:paraId="7A783A6C" w14:textId="77777777" w:rsidR="00E438CF" w:rsidRPr="00E438CF" w:rsidRDefault="00E438CF" w:rsidP="00E438CF">
            <w:r w:rsidRPr="00E438CF">
              <w:br/>
            </w:r>
          </w:p>
          <w:p w14:paraId="716627A9" w14:textId="77777777" w:rsidR="00E438CF" w:rsidRPr="00E438CF" w:rsidRDefault="00E438CF" w:rsidP="00E438CF">
            <w:r w:rsidRPr="00E438CF">
              <w:t xml:space="preserve">• </w:t>
            </w:r>
            <w:r w:rsidRPr="00E438CF">
              <w:t>螺螨酯</w:t>
            </w:r>
            <w:r w:rsidRPr="00E438CF">
              <w:t xml:space="preserve"> 240g/L SC</w:t>
            </w:r>
          </w:p>
          <w:p w14:paraId="770C63EB" w14:textId="77777777" w:rsidR="00E438CF" w:rsidRPr="00E438CF" w:rsidRDefault="00E438CF" w:rsidP="00E438CF">
            <w:r w:rsidRPr="00E438CF">
              <w:br/>
            </w:r>
          </w:p>
          <w:p w14:paraId="3162335F" w14:textId="77777777" w:rsidR="00E438CF" w:rsidRPr="00E438CF" w:rsidRDefault="00E438CF" w:rsidP="00E438CF">
            <w:r w:rsidRPr="00E438CF">
              <w:t xml:space="preserve">• </w:t>
            </w:r>
            <w:r w:rsidRPr="00E438CF">
              <w:t>吡螨胺</w:t>
            </w:r>
            <w:r w:rsidRPr="00E438CF">
              <w:t xml:space="preserve"> 30% 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986E0" w14:textId="77777777" w:rsidR="00E438CF" w:rsidRPr="00E438CF" w:rsidRDefault="00E438CF" w:rsidP="00E438CF">
            <w:r w:rsidRPr="00E438CF">
              <w:t xml:space="preserve">• </w:t>
            </w:r>
            <w:r w:rsidRPr="00E438CF">
              <w:t>有效成分含量</w:t>
            </w:r>
            <w:r w:rsidRPr="00E438CF">
              <w:t xml:space="preserve">: </w:t>
            </w:r>
            <w:r w:rsidRPr="00E438CF">
              <w:t>标称</w:t>
            </w:r>
            <w:r w:rsidRPr="00E438CF">
              <w:t xml:space="preserve"> $\pm 5.0\%$</w:t>
            </w:r>
          </w:p>
          <w:p w14:paraId="4897FE2A" w14:textId="77777777" w:rsidR="00E438CF" w:rsidRPr="00E438CF" w:rsidRDefault="00E438CF" w:rsidP="00E438CF">
            <w:r w:rsidRPr="00E438CF">
              <w:br/>
            </w:r>
          </w:p>
          <w:p w14:paraId="09FE7358" w14:textId="77777777" w:rsidR="00E438CF" w:rsidRPr="00E438CF" w:rsidRDefault="00E438CF" w:rsidP="00E438CF">
            <w:r w:rsidRPr="00E438CF">
              <w:t xml:space="preserve">• </w:t>
            </w:r>
            <w:r w:rsidRPr="00E438CF">
              <w:t>激光粒度</w:t>
            </w:r>
            <w:r w:rsidRPr="00E438CF">
              <w:t>: $D</w:t>
            </w:r>
            <w:proofErr w:type="gramStart"/>
            <w:r w:rsidRPr="00E438CF">
              <w:t>_{</w:t>
            </w:r>
            <w:proofErr w:type="gramEnd"/>
            <w:r w:rsidRPr="00E438CF">
              <w:t>50} \le 1.5\,\mu\text{m},\, D_{90} \le 3.0\,\mu\text{m}$</w:t>
            </w:r>
          </w:p>
          <w:p w14:paraId="019BA188" w14:textId="77777777" w:rsidR="00E438CF" w:rsidRPr="00E438CF" w:rsidRDefault="00E438CF" w:rsidP="00E438CF">
            <w:r w:rsidRPr="00E438CF">
              <w:br/>
            </w:r>
          </w:p>
          <w:p w14:paraId="4A90987A" w14:textId="77777777" w:rsidR="00E438CF" w:rsidRPr="00E438CF" w:rsidRDefault="00E438CF" w:rsidP="00E438CF">
            <w:r w:rsidRPr="00E438CF">
              <w:t xml:space="preserve">• </w:t>
            </w:r>
            <w:r w:rsidRPr="00E438CF">
              <w:t>悬浮率</w:t>
            </w:r>
            <w:r w:rsidRPr="00E438CF">
              <w:t xml:space="preserve"> (</w:t>
            </w:r>
            <w:r w:rsidRPr="00E438CF">
              <w:t>热储后</w:t>
            </w:r>
            <w:r w:rsidRPr="00E438CF">
              <w:t>): $\</w:t>
            </w:r>
            <w:proofErr w:type="spellStart"/>
            <w:r w:rsidRPr="00E438CF">
              <w:t>ge</w:t>
            </w:r>
            <w:proofErr w:type="spellEnd"/>
            <w:r w:rsidRPr="00E438CF">
              <w:t xml:space="preserve"> 93.0\%$</w:t>
            </w:r>
          </w:p>
          <w:p w14:paraId="28365165" w14:textId="77777777" w:rsidR="00E438CF" w:rsidRPr="00E438CF" w:rsidRDefault="00E438CF" w:rsidP="00E438CF">
            <w:r w:rsidRPr="00E438CF">
              <w:br/>
            </w:r>
          </w:p>
          <w:p w14:paraId="46DD6329" w14:textId="77777777" w:rsidR="00E438CF" w:rsidRPr="00E438CF" w:rsidRDefault="00E438CF" w:rsidP="00E438CF">
            <w:r w:rsidRPr="00E438CF">
              <w:lastRenderedPageBreak/>
              <w:t xml:space="preserve">• </w:t>
            </w:r>
            <w:r w:rsidRPr="00E438CF">
              <w:t>倾倒洗涤残留</w:t>
            </w:r>
            <w:r w:rsidRPr="00E438CF">
              <w:t>: $\le 0.3\%$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20312" w14:textId="77777777" w:rsidR="00E438CF" w:rsidRPr="00E438CF" w:rsidRDefault="00E438CF" w:rsidP="00E438CF">
            <w:r w:rsidRPr="00E438CF">
              <w:lastRenderedPageBreak/>
              <w:t>• CIPAC MT 184</w:t>
            </w:r>
          </w:p>
          <w:p w14:paraId="37ACA7F3" w14:textId="77777777" w:rsidR="00E438CF" w:rsidRPr="00E438CF" w:rsidRDefault="00E438CF" w:rsidP="00E438CF">
            <w:r w:rsidRPr="00E438CF">
              <w:br/>
            </w:r>
          </w:p>
          <w:p w14:paraId="75B3EA05" w14:textId="77777777" w:rsidR="00E438CF" w:rsidRPr="00E438CF" w:rsidRDefault="00E438CF" w:rsidP="00E438CF">
            <w:r w:rsidRPr="00E438CF">
              <w:t>• Laser Diffraction</w:t>
            </w:r>
          </w:p>
          <w:p w14:paraId="1225AC5E" w14:textId="77777777" w:rsidR="00E438CF" w:rsidRPr="00E438CF" w:rsidRDefault="00E438CF" w:rsidP="00E438CF">
            <w:r w:rsidRPr="00E438CF">
              <w:br/>
            </w:r>
          </w:p>
          <w:p w14:paraId="4A525103" w14:textId="77777777" w:rsidR="00E438CF" w:rsidRPr="00E438CF" w:rsidRDefault="00E438CF" w:rsidP="00E438CF">
            <w:r w:rsidRPr="00E438CF">
              <w:t>• CIPAC MT 148.1</w:t>
            </w:r>
          </w:p>
        </w:tc>
      </w:tr>
      <w:tr w:rsidR="00E438CF" w:rsidRPr="00E438CF" w14:paraId="4B7B6D52" w14:textId="77777777" w:rsidTr="00E4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36E0" w14:textId="77777777" w:rsidR="00E438CF" w:rsidRPr="00E438CF" w:rsidRDefault="00E438CF" w:rsidP="00E438CF">
            <w:r w:rsidRPr="00E438CF">
              <w:rPr>
                <w:b/>
                <w:bCs/>
              </w:rPr>
              <w:t>GR (</w:t>
            </w:r>
            <w:r w:rsidRPr="00E438CF">
              <w:rPr>
                <w:b/>
                <w:bCs/>
              </w:rPr>
              <w:t>杀线虫颗粒剂</w:t>
            </w:r>
            <w:r w:rsidRPr="00E438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368B" w14:textId="77777777" w:rsidR="00E438CF" w:rsidRPr="00E438CF" w:rsidRDefault="00E438CF" w:rsidP="00E438CF">
            <w:r w:rsidRPr="00E438CF">
              <w:t xml:space="preserve">• </w:t>
            </w:r>
            <w:r w:rsidRPr="00E438CF">
              <w:t>噻唑膦</w:t>
            </w:r>
            <w:r w:rsidRPr="00E438CF">
              <w:t xml:space="preserve"> 10% GR</w:t>
            </w:r>
          </w:p>
          <w:p w14:paraId="5B026669" w14:textId="77777777" w:rsidR="00E438CF" w:rsidRPr="00E438CF" w:rsidRDefault="00E438CF" w:rsidP="00E438CF">
            <w:r w:rsidRPr="00E438CF">
              <w:br/>
            </w:r>
          </w:p>
          <w:p w14:paraId="061FA3EA" w14:textId="77777777" w:rsidR="00E438CF" w:rsidRPr="00E438CF" w:rsidRDefault="00E438CF" w:rsidP="00E438CF">
            <w:r w:rsidRPr="00E438CF">
              <w:t xml:space="preserve">• </w:t>
            </w:r>
            <w:r w:rsidRPr="00E438CF">
              <w:t>噻唑膦</w:t>
            </w:r>
            <w:r w:rsidRPr="00E438CF">
              <w:t xml:space="preserve"> 5% + </w:t>
            </w:r>
            <w:r w:rsidRPr="00E438CF">
              <w:t>阿维菌素</w:t>
            </w:r>
            <w:r w:rsidRPr="00E438CF">
              <w:t xml:space="preserve"> 0.5% GR</w:t>
            </w:r>
          </w:p>
          <w:p w14:paraId="06DFEC5A" w14:textId="77777777" w:rsidR="00E438CF" w:rsidRPr="00E438CF" w:rsidRDefault="00E438CF" w:rsidP="00E438CF">
            <w:r w:rsidRPr="00E438CF">
              <w:br/>
            </w:r>
          </w:p>
          <w:p w14:paraId="577AEFD7" w14:textId="77777777" w:rsidR="00E438CF" w:rsidRPr="00E438CF" w:rsidRDefault="00E438CF" w:rsidP="00E438CF">
            <w:r w:rsidRPr="00E438CF">
              <w:t xml:space="preserve">• </w:t>
            </w:r>
            <w:r w:rsidRPr="00E438CF">
              <w:t>氟吡菌酰胺</w:t>
            </w:r>
            <w:r w:rsidRPr="00E438CF">
              <w:t xml:space="preserve"> 2% GR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FF52" w14:textId="77777777" w:rsidR="00E438CF" w:rsidRPr="00E438CF" w:rsidRDefault="00E438CF" w:rsidP="00E438CF">
            <w:r w:rsidRPr="00E438CF">
              <w:t xml:space="preserve">• </w:t>
            </w:r>
            <w:r w:rsidRPr="00E438CF">
              <w:t>游离粉尘含量</w:t>
            </w:r>
            <w:r w:rsidRPr="00E438CF">
              <w:t>: $\le 0.20\%$ (</w:t>
            </w:r>
            <w:r w:rsidRPr="00E438CF">
              <w:t>防吸入中毒</w:t>
            </w:r>
            <w:r w:rsidRPr="00E438CF">
              <w:t>)</w:t>
            </w:r>
          </w:p>
          <w:p w14:paraId="7202BC0F" w14:textId="77777777" w:rsidR="00E438CF" w:rsidRPr="00E438CF" w:rsidRDefault="00E438CF" w:rsidP="00E438CF">
            <w:r w:rsidRPr="00E438CF">
              <w:br/>
            </w:r>
          </w:p>
          <w:p w14:paraId="6DF59265" w14:textId="77777777" w:rsidR="00E438CF" w:rsidRPr="00E438CF" w:rsidRDefault="00E438CF" w:rsidP="00E438CF">
            <w:r w:rsidRPr="00E438CF">
              <w:t xml:space="preserve">• </w:t>
            </w:r>
            <w:r w:rsidRPr="00E438CF">
              <w:t>耐磨碎率</w:t>
            </w:r>
            <w:r w:rsidRPr="00E438CF">
              <w:t>: $\</w:t>
            </w:r>
            <w:proofErr w:type="spellStart"/>
            <w:r w:rsidRPr="00E438CF">
              <w:t>ge</w:t>
            </w:r>
            <w:proofErr w:type="spellEnd"/>
            <w:r w:rsidRPr="00E438CF">
              <w:t xml:space="preserve"> 98.0\%$ (</w:t>
            </w:r>
            <w:r w:rsidRPr="00E438CF">
              <w:t>颗粒坚硬无碎末</w:t>
            </w:r>
            <w:r w:rsidRPr="00E438CF">
              <w:t>)</w:t>
            </w:r>
          </w:p>
          <w:p w14:paraId="00FE0BC8" w14:textId="77777777" w:rsidR="00E438CF" w:rsidRPr="00E438CF" w:rsidRDefault="00E438CF" w:rsidP="00E438CF">
            <w:r w:rsidRPr="00E438CF">
              <w:br/>
            </w:r>
          </w:p>
          <w:p w14:paraId="2D16981A" w14:textId="77777777" w:rsidR="00E438CF" w:rsidRPr="00E438CF" w:rsidRDefault="00E438CF" w:rsidP="00E438CF">
            <w:r w:rsidRPr="00E438CF">
              <w:t xml:space="preserve">• </w:t>
            </w:r>
            <w:r w:rsidRPr="00E438CF">
              <w:t>粒径分布</w:t>
            </w:r>
            <w:r w:rsidRPr="00E438CF">
              <w:t xml:space="preserve"> (0.5–1.6 mm): $\</w:t>
            </w:r>
            <w:proofErr w:type="spellStart"/>
            <w:r w:rsidRPr="00E438CF">
              <w:t>ge</w:t>
            </w:r>
            <w:proofErr w:type="spellEnd"/>
            <w:r w:rsidRPr="00E438CF">
              <w:t xml:space="preserve"> 95.0\%$</w:t>
            </w:r>
          </w:p>
          <w:p w14:paraId="56D5E9DF" w14:textId="77777777" w:rsidR="00E438CF" w:rsidRPr="00E438CF" w:rsidRDefault="00E438CF" w:rsidP="00E438CF">
            <w:r w:rsidRPr="00E438CF">
              <w:br/>
            </w:r>
          </w:p>
          <w:p w14:paraId="6779FFD7" w14:textId="77777777" w:rsidR="00E438CF" w:rsidRPr="00E438CF" w:rsidRDefault="00E438CF" w:rsidP="00E438CF">
            <w:r w:rsidRPr="00E438CF">
              <w:t xml:space="preserve">• </w:t>
            </w:r>
            <w:r w:rsidRPr="00E438CF">
              <w:t>土壤</w:t>
            </w:r>
            <w:r w:rsidRPr="00E438CF">
              <w:t xml:space="preserve"> 30 </w:t>
            </w:r>
            <w:r w:rsidRPr="00E438CF">
              <w:t>天平稳缓释释放曲线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CBF2" w14:textId="77777777" w:rsidR="00E438CF" w:rsidRPr="00E438CF" w:rsidRDefault="00E438CF" w:rsidP="00E438CF">
            <w:r w:rsidRPr="00E438CF">
              <w:t>• CIPAC MT 171</w:t>
            </w:r>
          </w:p>
          <w:p w14:paraId="3F94F1E2" w14:textId="77777777" w:rsidR="00E438CF" w:rsidRPr="00E438CF" w:rsidRDefault="00E438CF" w:rsidP="00E438CF">
            <w:r w:rsidRPr="00E438CF">
              <w:br/>
            </w:r>
          </w:p>
          <w:p w14:paraId="50104551" w14:textId="77777777" w:rsidR="00E438CF" w:rsidRPr="00E438CF" w:rsidRDefault="00E438CF" w:rsidP="00E438CF">
            <w:r w:rsidRPr="00E438CF">
              <w:t>• CIPAC MT 178.2</w:t>
            </w:r>
          </w:p>
          <w:p w14:paraId="1B400294" w14:textId="77777777" w:rsidR="00E438CF" w:rsidRPr="00E438CF" w:rsidRDefault="00E438CF" w:rsidP="00E438CF">
            <w:r w:rsidRPr="00E438CF">
              <w:br/>
            </w:r>
          </w:p>
          <w:p w14:paraId="01AFAC8E" w14:textId="77777777" w:rsidR="00E438CF" w:rsidRPr="00E438CF" w:rsidRDefault="00E438CF" w:rsidP="00E438CF">
            <w:r w:rsidRPr="00E438CF">
              <w:t>• Soil Leaching Model</w:t>
            </w:r>
          </w:p>
        </w:tc>
      </w:tr>
      <w:tr w:rsidR="00E438CF" w:rsidRPr="00E438CF" w14:paraId="4000E715" w14:textId="77777777" w:rsidTr="00E4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C34C" w14:textId="77777777" w:rsidR="00E438CF" w:rsidRPr="00E438CF" w:rsidRDefault="00E438CF" w:rsidP="00E438CF">
            <w:r w:rsidRPr="00E438CF">
              <w:rPr>
                <w:b/>
                <w:bCs/>
              </w:rPr>
              <w:t>EW / EC (</w:t>
            </w:r>
            <w:r w:rsidRPr="00E438CF">
              <w:rPr>
                <w:b/>
                <w:bCs/>
              </w:rPr>
              <w:t>杀螨乳剂</w:t>
            </w:r>
            <w:r w:rsidRPr="00E438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29A7" w14:textId="77777777" w:rsidR="00E438CF" w:rsidRPr="00E438CF" w:rsidRDefault="00E438CF" w:rsidP="00E438CF">
            <w:r w:rsidRPr="00E438CF">
              <w:t xml:space="preserve">• </w:t>
            </w:r>
            <w:r w:rsidRPr="00E438CF">
              <w:t>哒螨灵</w:t>
            </w:r>
            <w:r w:rsidRPr="00E438CF">
              <w:t xml:space="preserve"> 20% WP/EC</w:t>
            </w:r>
          </w:p>
          <w:p w14:paraId="7D7CCCD9" w14:textId="77777777" w:rsidR="00E438CF" w:rsidRPr="00E438CF" w:rsidRDefault="00E438CF" w:rsidP="00E438CF">
            <w:r w:rsidRPr="00E438CF">
              <w:br/>
            </w:r>
          </w:p>
          <w:p w14:paraId="37CB913A" w14:textId="77777777" w:rsidR="00E438CF" w:rsidRPr="00E438CF" w:rsidRDefault="00E438CF" w:rsidP="00E438CF">
            <w:r w:rsidRPr="00E438CF">
              <w:t xml:space="preserve">• </w:t>
            </w:r>
            <w:r w:rsidRPr="00E438CF">
              <w:t>克螨特</w:t>
            </w:r>
            <w:r w:rsidRPr="00E438CF">
              <w:t xml:space="preserve"> 570g/L EC</w:t>
            </w:r>
          </w:p>
          <w:p w14:paraId="178F233B" w14:textId="77777777" w:rsidR="00E438CF" w:rsidRPr="00E438CF" w:rsidRDefault="00E438CF" w:rsidP="00E438CF">
            <w:r w:rsidRPr="00E438CF">
              <w:br/>
            </w:r>
          </w:p>
          <w:p w14:paraId="69475B02" w14:textId="77777777" w:rsidR="00E438CF" w:rsidRPr="00E438CF" w:rsidRDefault="00E438CF" w:rsidP="00E438CF">
            <w:r w:rsidRPr="00E438CF">
              <w:lastRenderedPageBreak/>
              <w:t xml:space="preserve">• </w:t>
            </w:r>
            <w:r w:rsidRPr="00E438CF">
              <w:t>三唑锡</w:t>
            </w:r>
            <w:r w:rsidRPr="00E438CF">
              <w:t xml:space="preserve"> 550g/L SC/EC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4DFD" w14:textId="77777777" w:rsidR="00E438CF" w:rsidRPr="00E438CF" w:rsidRDefault="00E438CF" w:rsidP="00E438CF">
            <w:r w:rsidRPr="00E438CF">
              <w:lastRenderedPageBreak/>
              <w:t xml:space="preserve">• </w:t>
            </w:r>
            <w:r w:rsidRPr="00E438CF">
              <w:t>乳化稳定性</w:t>
            </w:r>
            <w:r w:rsidRPr="00E438CF">
              <w:t xml:space="preserve">: 0.5h/2h/24h </w:t>
            </w:r>
            <w:r w:rsidRPr="00E438CF">
              <w:t>无浮油分层</w:t>
            </w:r>
          </w:p>
          <w:p w14:paraId="226BE331" w14:textId="77777777" w:rsidR="00E438CF" w:rsidRPr="00E438CF" w:rsidRDefault="00E438CF" w:rsidP="00E438CF">
            <w:r w:rsidRPr="00E438CF">
              <w:br/>
            </w:r>
          </w:p>
          <w:p w14:paraId="1FF78114" w14:textId="77777777" w:rsidR="00E438CF" w:rsidRPr="00E438CF" w:rsidRDefault="00E438CF" w:rsidP="00E438CF">
            <w:r w:rsidRPr="00E438CF">
              <w:t xml:space="preserve">• </w:t>
            </w:r>
            <w:r w:rsidRPr="00E438CF">
              <w:t>低温冷储稳定性</w:t>
            </w:r>
            <w:r w:rsidRPr="00E438CF">
              <w:t>: 0</w:t>
            </w:r>
            <w:r w:rsidRPr="00E438CF">
              <w:rPr>
                <w:rFonts w:ascii="宋体" w:eastAsia="宋体" w:hAnsi="宋体" w:cs="宋体" w:hint="eastAsia"/>
              </w:rPr>
              <w:t>℃</w:t>
            </w:r>
            <w:r w:rsidRPr="00E438CF">
              <w:t xml:space="preserve"> </w:t>
            </w:r>
            <w:r w:rsidRPr="00E438CF">
              <w:t>保持</w:t>
            </w:r>
            <w:r w:rsidRPr="00E438CF">
              <w:t xml:space="preserve"> 7 </w:t>
            </w:r>
            <w:r w:rsidRPr="00E438CF">
              <w:t>天澄清透明</w:t>
            </w:r>
          </w:p>
          <w:p w14:paraId="751FB188" w14:textId="77777777" w:rsidR="00E438CF" w:rsidRPr="00E438CF" w:rsidRDefault="00E438CF" w:rsidP="00E438CF">
            <w:r w:rsidRPr="00E438CF">
              <w:lastRenderedPageBreak/>
              <w:br/>
            </w:r>
          </w:p>
          <w:p w14:paraId="5BEAA35E" w14:textId="77777777" w:rsidR="00E438CF" w:rsidRPr="00E438CF" w:rsidRDefault="00E438CF" w:rsidP="00E438CF">
            <w:r w:rsidRPr="00E438CF">
              <w:t xml:space="preserve">• </w:t>
            </w:r>
            <w:r w:rsidRPr="00E438CF">
              <w:t>水分含量</w:t>
            </w:r>
            <w:r w:rsidRPr="00E438CF">
              <w:t>: $\le 0.35\%$</w:t>
            </w:r>
          </w:p>
          <w:p w14:paraId="538A3BD1" w14:textId="77777777" w:rsidR="00E438CF" w:rsidRPr="00E438CF" w:rsidRDefault="00E438CF" w:rsidP="00E438CF">
            <w:r w:rsidRPr="00E438CF">
              <w:br/>
            </w:r>
          </w:p>
          <w:p w14:paraId="7925A5A0" w14:textId="77777777" w:rsidR="00E438CF" w:rsidRPr="00E438CF" w:rsidRDefault="00E438CF" w:rsidP="00E438CF">
            <w:r w:rsidRPr="00E438CF">
              <w:t xml:space="preserve">• </w:t>
            </w:r>
            <w:r w:rsidRPr="00E438CF">
              <w:t>闪点</w:t>
            </w:r>
            <w:r w:rsidRPr="00E438CF">
              <w:t>: $\</w:t>
            </w:r>
            <w:proofErr w:type="spellStart"/>
            <w:r w:rsidRPr="00E438CF">
              <w:t>ge</w:t>
            </w:r>
            <w:proofErr w:type="spellEnd"/>
            <w:r w:rsidRPr="00E438CF">
              <w:t xml:space="preserve"> 65^\circ\text{C}$ (</w:t>
            </w:r>
            <w:r w:rsidRPr="00E438CF">
              <w:t>安全储运</w:t>
            </w:r>
            <w:r w:rsidRPr="00E438C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F020" w14:textId="77777777" w:rsidR="00E438CF" w:rsidRPr="00E438CF" w:rsidRDefault="00E438CF" w:rsidP="00E438CF">
            <w:r w:rsidRPr="00E438CF">
              <w:lastRenderedPageBreak/>
              <w:t>• CIPAC MT 36.3</w:t>
            </w:r>
          </w:p>
          <w:p w14:paraId="79BBBEFB" w14:textId="77777777" w:rsidR="00E438CF" w:rsidRPr="00E438CF" w:rsidRDefault="00E438CF" w:rsidP="00E438CF">
            <w:r w:rsidRPr="00E438CF">
              <w:br/>
            </w:r>
          </w:p>
          <w:p w14:paraId="329AAEB4" w14:textId="77777777" w:rsidR="00E438CF" w:rsidRPr="00E438CF" w:rsidRDefault="00E438CF" w:rsidP="00E438CF">
            <w:r w:rsidRPr="00E438CF">
              <w:t>• CIPAC MT 39.3</w:t>
            </w:r>
          </w:p>
          <w:p w14:paraId="732CEB41" w14:textId="77777777" w:rsidR="00E438CF" w:rsidRPr="00E438CF" w:rsidRDefault="00E438CF" w:rsidP="00E438CF">
            <w:r w:rsidRPr="00E438CF">
              <w:br/>
            </w:r>
          </w:p>
          <w:p w14:paraId="1D4A21D7" w14:textId="77777777" w:rsidR="00E438CF" w:rsidRPr="00E438CF" w:rsidRDefault="00E438CF" w:rsidP="00E438CF">
            <w:r w:rsidRPr="00E438CF">
              <w:lastRenderedPageBreak/>
              <w:t>• Tag Closed Cup</w:t>
            </w:r>
          </w:p>
        </w:tc>
      </w:tr>
      <w:tr w:rsidR="00E438CF" w:rsidRPr="00E438CF" w14:paraId="7C602BA5" w14:textId="77777777" w:rsidTr="00E4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DF062" w14:textId="77777777" w:rsidR="00E438CF" w:rsidRPr="00E438CF" w:rsidRDefault="00E438CF" w:rsidP="00E438CF">
            <w:r w:rsidRPr="00E438CF">
              <w:rPr>
                <w:b/>
                <w:bCs/>
              </w:rPr>
              <w:lastRenderedPageBreak/>
              <w:t>CS / ME (</w:t>
            </w:r>
            <w:r w:rsidRPr="00E438CF">
              <w:rPr>
                <w:b/>
                <w:bCs/>
              </w:rPr>
              <w:t>杀线虫控释</w:t>
            </w:r>
            <w:r w:rsidRPr="00E438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E50D" w14:textId="77777777" w:rsidR="00E438CF" w:rsidRPr="00E438CF" w:rsidRDefault="00E438CF" w:rsidP="00E438CF">
            <w:r w:rsidRPr="00E438CF">
              <w:t xml:space="preserve">• </w:t>
            </w:r>
            <w:r w:rsidRPr="00E438CF">
              <w:t>阿维菌素</w:t>
            </w:r>
            <w:r w:rsidRPr="00E438CF">
              <w:t xml:space="preserve"> 2% ME (</w:t>
            </w:r>
            <w:r w:rsidRPr="00E438CF">
              <w:t>灌根专用</w:t>
            </w:r>
            <w:r w:rsidRPr="00E438CF">
              <w:t>)</w:t>
            </w:r>
          </w:p>
          <w:p w14:paraId="38BEEA88" w14:textId="77777777" w:rsidR="00E438CF" w:rsidRPr="00E438CF" w:rsidRDefault="00E438CF" w:rsidP="00E438CF">
            <w:r w:rsidRPr="00E438CF">
              <w:br/>
            </w:r>
          </w:p>
          <w:p w14:paraId="0F382FD6" w14:textId="77777777" w:rsidR="00E438CF" w:rsidRPr="00E438CF" w:rsidRDefault="00E438CF" w:rsidP="00E438CF">
            <w:r w:rsidRPr="00E438CF">
              <w:t xml:space="preserve">• </w:t>
            </w:r>
            <w:r w:rsidRPr="00E438CF">
              <w:t>氟吡菌酰胺</w:t>
            </w:r>
            <w:r w:rsidRPr="00E438CF">
              <w:t xml:space="preserve"> 200g/L + </w:t>
            </w:r>
            <w:r w:rsidRPr="00E438CF">
              <w:t>阿维菌素</w:t>
            </w:r>
            <w:r w:rsidRPr="00E438CF">
              <w:t xml:space="preserve"> 50g/L 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E2B4" w14:textId="77777777" w:rsidR="00E438CF" w:rsidRPr="00E438CF" w:rsidRDefault="00E438CF" w:rsidP="00E438CF">
            <w:r w:rsidRPr="00E438CF">
              <w:t xml:space="preserve">• </w:t>
            </w:r>
            <w:r w:rsidRPr="00E438CF">
              <w:t>微囊包封率</w:t>
            </w:r>
            <w:r w:rsidRPr="00E438CF">
              <w:t>: $\</w:t>
            </w:r>
            <w:proofErr w:type="spellStart"/>
            <w:r w:rsidRPr="00E438CF">
              <w:t>ge</w:t>
            </w:r>
            <w:proofErr w:type="spellEnd"/>
            <w:r w:rsidRPr="00E438CF">
              <w:t xml:space="preserve"> 98.0\%$</w:t>
            </w:r>
          </w:p>
          <w:p w14:paraId="1FF91BEA" w14:textId="77777777" w:rsidR="00E438CF" w:rsidRPr="00E438CF" w:rsidRDefault="00E438CF" w:rsidP="00E438CF">
            <w:r w:rsidRPr="00E438CF">
              <w:br/>
            </w:r>
          </w:p>
          <w:p w14:paraId="32B091B0" w14:textId="77777777" w:rsidR="00E438CF" w:rsidRPr="00E438CF" w:rsidRDefault="00E438CF" w:rsidP="00E438CF">
            <w:r w:rsidRPr="00E438CF">
              <w:t xml:space="preserve">• </w:t>
            </w:r>
            <w:r w:rsidRPr="00E438CF">
              <w:t>游离原药残留</w:t>
            </w:r>
            <w:r w:rsidRPr="00E438CF">
              <w:t>: $\le 1.5\%$</w:t>
            </w:r>
          </w:p>
          <w:p w14:paraId="3AD1D0D3" w14:textId="77777777" w:rsidR="00E438CF" w:rsidRPr="00E438CF" w:rsidRDefault="00E438CF" w:rsidP="00E438CF">
            <w:r w:rsidRPr="00E438CF">
              <w:br/>
            </w:r>
          </w:p>
          <w:p w14:paraId="1E44F7DC" w14:textId="77777777" w:rsidR="00E438CF" w:rsidRPr="00E438CF" w:rsidRDefault="00E438CF" w:rsidP="00E438CF">
            <w:r w:rsidRPr="00E438CF">
              <w:t xml:space="preserve">• </w:t>
            </w:r>
            <w:r w:rsidRPr="00E438CF">
              <w:t>根际土壤下渗与吸附平衡指数达标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7828" w14:textId="77777777" w:rsidR="00E438CF" w:rsidRPr="00E438CF" w:rsidRDefault="00E438CF" w:rsidP="00E438CF">
            <w:r w:rsidRPr="00E438CF">
              <w:t>• Extraction HPLC</w:t>
            </w:r>
          </w:p>
          <w:p w14:paraId="3C3F6A14" w14:textId="77777777" w:rsidR="00E438CF" w:rsidRPr="00E438CF" w:rsidRDefault="00E438CF" w:rsidP="00E438CF">
            <w:r w:rsidRPr="00E438CF">
              <w:br/>
            </w:r>
          </w:p>
          <w:p w14:paraId="67D5490B" w14:textId="77777777" w:rsidR="00E438CF" w:rsidRPr="00E438CF" w:rsidRDefault="00E438CF" w:rsidP="00E438CF">
            <w:r w:rsidRPr="00E438CF">
              <w:t>• CIPAC MT 190</w:t>
            </w:r>
          </w:p>
        </w:tc>
      </w:tr>
    </w:tbl>
    <w:p w14:paraId="1077546D" w14:textId="77777777" w:rsidR="00E438CF" w:rsidRPr="00E438CF" w:rsidRDefault="00E438CF" w:rsidP="00E438CF">
      <w:pPr>
        <w:rPr>
          <w:b/>
          <w:bCs/>
        </w:rPr>
      </w:pPr>
      <w:r w:rsidRPr="00E438CF">
        <w:rPr>
          <w:b/>
          <w:bCs/>
        </w:rPr>
        <w:t>三、</w:t>
      </w:r>
      <w:r w:rsidRPr="00E438CF">
        <w:rPr>
          <w:b/>
          <w:bCs/>
        </w:rPr>
        <w:t xml:space="preserve"> PDF </w:t>
      </w:r>
      <w:r w:rsidRPr="00E438CF">
        <w:rPr>
          <w:b/>
          <w:bCs/>
        </w:rPr>
        <w:t>佐证报告内容说明</w:t>
      </w:r>
    </w:p>
    <w:p w14:paraId="4CEE9A43" w14:textId="77777777" w:rsidR="00E438CF" w:rsidRPr="00E438CF" w:rsidRDefault="00E438CF" w:rsidP="00E438CF">
      <w:r w:rsidRPr="00E438CF">
        <w:t>已生成的</w:t>
      </w:r>
      <w:r w:rsidRPr="00E438CF">
        <w:t xml:space="preserve"> PDF </w:t>
      </w:r>
      <w:r w:rsidRPr="00E438CF">
        <w:t>文件</w:t>
      </w:r>
      <w:r w:rsidRPr="00E438CF">
        <w:t xml:space="preserve"> </w:t>
      </w:r>
      <w:r w:rsidRPr="00E438CF">
        <w:rPr>
          <w:b/>
          <w:bCs/>
        </w:rPr>
        <w:t>AGROSPEAR_Acaricides_Nematicides_QC_System_and_Dossier.pdf</w:t>
      </w:r>
      <w:r w:rsidRPr="00E438CF">
        <w:t xml:space="preserve"> </w:t>
      </w:r>
      <w:r w:rsidRPr="00E438CF">
        <w:t>包含：</w:t>
      </w:r>
    </w:p>
    <w:p w14:paraId="78A0CCCF" w14:textId="77777777" w:rsidR="00E438CF" w:rsidRPr="00E438CF" w:rsidRDefault="00E438CF" w:rsidP="00E438CF">
      <w:pPr>
        <w:numPr>
          <w:ilvl w:val="0"/>
          <w:numId w:val="1"/>
        </w:numPr>
      </w:pPr>
      <w:r w:rsidRPr="00E438CF">
        <w:rPr>
          <w:b/>
          <w:bCs/>
        </w:rPr>
        <w:t>企业规范受控文件头：</w:t>
      </w:r>
      <w:r w:rsidRPr="00E438CF">
        <w:t xml:space="preserve"> </w:t>
      </w:r>
      <w:r w:rsidRPr="00E438CF">
        <w:t>标明公司名</w:t>
      </w:r>
      <w:r w:rsidRPr="00E438CF">
        <w:t xml:space="preserve"> AGROSPEAR CROPCARE CO., LTD.</w:t>
      </w:r>
      <w:r w:rsidRPr="00E438CF">
        <w:t>、受控编号</w:t>
      </w:r>
      <w:r w:rsidRPr="00E438CF">
        <w:t xml:space="preserve"> SOP-QC-ACN-2026</w:t>
      </w:r>
      <w:r w:rsidRPr="00E438CF">
        <w:t>、执行标准及适用剂型。</w:t>
      </w:r>
    </w:p>
    <w:p w14:paraId="4BDE248C" w14:textId="77777777" w:rsidR="00E438CF" w:rsidRPr="00E438CF" w:rsidRDefault="00E438CF" w:rsidP="00E438CF">
      <w:pPr>
        <w:numPr>
          <w:ilvl w:val="0"/>
          <w:numId w:val="1"/>
        </w:numPr>
      </w:pPr>
      <w:r w:rsidRPr="00E438CF">
        <w:rPr>
          <w:b/>
          <w:bCs/>
        </w:rPr>
        <w:t>专业安全警示（</w:t>
      </w:r>
      <w:r w:rsidRPr="00E438CF">
        <w:rPr>
          <w:b/>
          <w:bCs/>
        </w:rPr>
        <w:t>Mandatory Protocol</w:t>
      </w:r>
      <w:r w:rsidRPr="00E438CF">
        <w:rPr>
          <w:b/>
          <w:bCs/>
        </w:rPr>
        <w:t>）：</w:t>
      </w:r>
      <w:r w:rsidRPr="00E438CF">
        <w:t xml:space="preserve"> </w:t>
      </w:r>
      <w:r w:rsidRPr="00E438CF">
        <w:t>重点强调杀线虫剂颗粒剂粉尘控制、职业暴露防护及</w:t>
      </w:r>
      <w:proofErr w:type="gramStart"/>
      <w:r w:rsidRPr="00E438CF">
        <w:t>杀螨剂抗奥氏</w:t>
      </w:r>
      <w:proofErr w:type="gramEnd"/>
      <w:r w:rsidRPr="00E438CF">
        <w:t>熟化晶型管理。</w:t>
      </w:r>
    </w:p>
    <w:p w14:paraId="242CF8BC" w14:textId="77777777" w:rsidR="00E438CF" w:rsidRPr="00E438CF" w:rsidRDefault="00E438CF" w:rsidP="00E438CF">
      <w:pPr>
        <w:numPr>
          <w:ilvl w:val="0"/>
          <w:numId w:val="1"/>
        </w:numPr>
      </w:pPr>
      <w:r w:rsidRPr="00E438CF">
        <w:rPr>
          <w:b/>
          <w:bCs/>
        </w:rPr>
        <w:lastRenderedPageBreak/>
        <w:t>生产品控流程全景与剂型指标表：</w:t>
      </w:r>
      <w:r w:rsidRPr="00E438CF">
        <w:t xml:space="preserve"> </w:t>
      </w:r>
      <w:r w:rsidRPr="00E438CF">
        <w:t>详细列明从原辅料入厂、</w:t>
      </w:r>
      <w:proofErr w:type="gramStart"/>
      <w:r w:rsidRPr="00E438CF">
        <w:t>制程砂磨</w:t>
      </w:r>
      <w:proofErr w:type="gramEnd"/>
      <w:r w:rsidRPr="00E438CF">
        <w:t>包膜到成品出厂检验的技术指标。</w:t>
      </w:r>
    </w:p>
    <w:p w14:paraId="6C4F1105" w14:textId="77777777" w:rsidR="00E438CF" w:rsidRPr="00E438CF" w:rsidRDefault="00E438CF" w:rsidP="00E438CF">
      <w:pPr>
        <w:numPr>
          <w:ilvl w:val="0"/>
          <w:numId w:val="1"/>
        </w:numPr>
      </w:pPr>
      <w:r w:rsidRPr="00E438CF">
        <w:rPr>
          <w:b/>
          <w:bCs/>
        </w:rPr>
        <w:t>官方成品检验分析报告单（</w:t>
      </w:r>
      <w:r w:rsidRPr="00E438CF">
        <w:rPr>
          <w:b/>
          <w:bCs/>
        </w:rPr>
        <w:t xml:space="preserve">COA </w:t>
      </w:r>
      <w:r w:rsidRPr="00E438CF">
        <w:rPr>
          <w:b/>
          <w:bCs/>
        </w:rPr>
        <w:t>范本）：</w:t>
      </w:r>
      <w:r w:rsidRPr="00E438CF">
        <w:t xml:space="preserve"> </w:t>
      </w:r>
      <w:r w:rsidRPr="00E438CF">
        <w:t>以</w:t>
      </w:r>
      <w:r w:rsidRPr="00E438CF">
        <w:t xml:space="preserve"> </w:t>
      </w:r>
      <w:proofErr w:type="spellStart"/>
      <w:r w:rsidRPr="00E438CF">
        <w:rPr>
          <w:b/>
          <w:bCs/>
        </w:rPr>
        <w:t>Bifenazate</w:t>
      </w:r>
      <w:proofErr w:type="spellEnd"/>
      <w:r w:rsidRPr="00E438CF">
        <w:rPr>
          <w:b/>
          <w:bCs/>
        </w:rPr>
        <w:t xml:space="preserve"> 240g/L + </w:t>
      </w:r>
      <w:proofErr w:type="spellStart"/>
      <w:r w:rsidRPr="00E438CF">
        <w:rPr>
          <w:b/>
          <w:bCs/>
        </w:rPr>
        <w:t>Etoxazole</w:t>
      </w:r>
      <w:proofErr w:type="spellEnd"/>
      <w:r w:rsidRPr="00E438CF">
        <w:rPr>
          <w:b/>
          <w:bCs/>
        </w:rPr>
        <w:t xml:space="preserve"> 110g/L SC (</w:t>
      </w:r>
      <w:r w:rsidRPr="00E438CF">
        <w:rPr>
          <w:b/>
          <w:bCs/>
        </w:rPr>
        <w:t>联苯</w:t>
      </w:r>
      <w:proofErr w:type="gramStart"/>
      <w:r w:rsidRPr="00E438CF">
        <w:rPr>
          <w:b/>
          <w:bCs/>
        </w:rPr>
        <w:t>肼</w:t>
      </w:r>
      <w:proofErr w:type="gramEnd"/>
      <w:r w:rsidRPr="00E438CF">
        <w:rPr>
          <w:b/>
          <w:bCs/>
        </w:rPr>
        <w:t>酯</w:t>
      </w:r>
      <w:r w:rsidRPr="00E438CF">
        <w:rPr>
          <w:b/>
          <w:bCs/>
        </w:rPr>
        <w:t xml:space="preserve"> 240g/L + </w:t>
      </w:r>
      <w:r w:rsidRPr="00E438CF">
        <w:rPr>
          <w:b/>
          <w:bCs/>
        </w:rPr>
        <w:t>乙</w:t>
      </w:r>
      <w:proofErr w:type="gramStart"/>
      <w:r w:rsidRPr="00E438CF">
        <w:rPr>
          <w:b/>
          <w:bCs/>
        </w:rPr>
        <w:t>螨唑</w:t>
      </w:r>
      <w:proofErr w:type="gramEnd"/>
      <w:r w:rsidRPr="00E438CF">
        <w:rPr>
          <w:b/>
          <w:bCs/>
        </w:rPr>
        <w:t xml:space="preserve"> 110g/L </w:t>
      </w:r>
      <w:r w:rsidRPr="00E438CF">
        <w:rPr>
          <w:b/>
          <w:bCs/>
        </w:rPr>
        <w:t>悬浮剂</w:t>
      </w:r>
      <w:r w:rsidRPr="00E438CF">
        <w:rPr>
          <w:b/>
          <w:bCs/>
        </w:rPr>
        <w:t>)</w:t>
      </w:r>
      <w:r w:rsidRPr="00E438CF">
        <w:t xml:space="preserve"> </w:t>
      </w:r>
      <w:r w:rsidRPr="00E438CF">
        <w:t>为例，包含双有效成分</w:t>
      </w:r>
      <w:r w:rsidRPr="00E438CF">
        <w:t xml:space="preserve"> HPLC-DAD </w:t>
      </w:r>
      <w:r w:rsidRPr="00E438CF">
        <w:t>分离定量、悬浮率、粒度分布、湿筛、倾倒性、冷热储试验数据与分析员</w:t>
      </w:r>
      <w:r w:rsidRPr="00E438CF">
        <w:t>/</w:t>
      </w:r>
      <w:r w:rsidRPr="00E438CF">
        <w:t>复核员</w:t>
      </w:r>
      <w:r w:rsidRPr="00E438CF">
        <w:t>/QA</w:t>
      </w:r>
      <w:r w:rsidRPr="00E438CF">
        <w:t>总监的官方签章栏。</w:t>
      </w:r>
    </w:p>
    <w:p w14:paraId="304CED05" w14:textId="77777777" w:rsidR="00E438CF" w:rsidRPr="00E438CF" w:rsidRDefault="00E438CF" w:rsidP="00E438CF">
      <w:pPr>
        <w:numPr>
          <w:ilvl w:val="0"/>
          <w:numId w:val="1"/>
        </w:numPr>
      </w:pPr>
      <w:r w:rsidRPr="00E438CF">
        <w:rPr>
          <w:b/>
          <w:bCs/>
        </w:rPr>
        <w:t>四级放行</w:t>
      </w:r>
      <w:proofErr w:type="gramStart"/>
      <w:r w:rsidRPr="00E438CF">
        <w:rPr>
          <w:b/>
          <w:bCs/>
        </w:rPr>
        <w:t>审核卡</w:t>
      </w:r>
      <w:proofErr w:type="gramEnd"/>
      <w:r w:rsidRPr="00E438CF">
        <w:rPr>
          <w:b/>
          <w:bCs/>
        </w:rPr>
        <w:t>与超标（</w:t>
      </w:r>
      <w:r w:rsidRPr="00E438CF">
        <w:rPr>
          <w:b/>
          <w:bCs/>
        </w:rPr>
        <w:t>OOS</w:t>
      </w:r>
      <w:r w:rsidRPr="00E438CF">
        <w:rPr>
          <w:b/>
          <w:bCs/>
        </w:rPr>
        <w:t>）处置规程：</w:t>
      </w:r>
      <w:r w:rsidRPr="00E438CF">
        <w:t xml:space="preserve"> </w:t>
      </w:r>
      <w:r w:rsidRPr="00E438CF">
        <w:t>涵盖原料关卡、</w:t>
      </w:r>
      <w:proofErr w:type="gramStart"/>
      <w:r w:rsidRPr="00E438CF">
        <w:t>制程参数</w:t>
      </w:r>
      <w:proofErr w:type="gramEnd"/>
      <w:r w:rsidRPr="00E438CF">
        <w:t>、实验室</w:t>
      </w:r>
      <w:r w:rsidRPr="00E438CF">
        <w:t xml:space="preserve"> FQC </w:t>
      </w:r>
      <w:r w:rsidRPr="00E438CF">
        <w:t>与包装追溯四级审核机制。</w:t>
      </w:r>
    </w:p>
    <w:p w14:paraId="3C5A3D10" w14:textId="77777777" w:rsidR="007B309D" w:rsidRDefault="007B309D"/>
    <w:sectPr w:rsidR="007B309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915EA"/>
    <w:multiLevelType w:val="multilevel"/>
    <w:tmpl w:val="AE12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75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9D"/>
    <w:rsid w:val="007B309D"/>
    <w:rsid w:val="00BD1D80"/>
    <w:rsid w:val="00E4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B06F"/>
  <w15:chartTrackingRefBased/>
  <w15:docId w15:val="{70BE39A1-B4DB-4CA3-AC1B-AD2318B8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B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B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B30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B309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B3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B309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B3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397</Words>
  <Characters>2264</Characters>
  <Application>Microsoft Office Word</Application>
  <DocSecurity>0</DocSecurity>
  <Lines>18</Lines>
  <Paragraphs>5</Paragraphs>
  <ScaleCrop>false</ScaleCrop>
  <Company>vatrad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2026-08-27T04:20:00Z</dcterms:created>
  <dcterms:modified xsi:type="dcterms:W3CDTF">2026-08-27T04:21:00Z</dcterms:modified>
</cp:coreProperties>
</file>