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973E" w14:textId="24046432" w:rsidR="00A15A25" w:rsidRDefault="00A548AC" w:rsidP="00A548AC">
      <w:pPr>
        <w:rPr>
          <w:rFonts w:ascii="IBM Plex Serif" w:hAnsi="IBM Plex Serif"/>
          <w:color w:val="000000"/>
        </w:rPr>
      </w:pPr>
      <w:r>
        <w:t xml:space="preserve">1.. </w:t>
      </w:r>
      <w:proofErr w:type="spellStart"/>
      <w:r>
        <w:rPr>
          <w:rFonts w:ascii="Calibri" w:hAnsi="Calibri" w:cs="Calibri"/>
          <w:color w:val="000000"/>
        </w:rPr>
        <w:t>Создать</w:t>
      </w:r>
      <w:proofErr w:type="spellEnd"/>
      <w:r>
        <w:rPr>
          <w:rFonts w:ascii="IBM Plex Serif" w:hAnsi="IBM Plex Serif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репозиторий</w:t>
      </w:r>
      <w:proofErr w:type="spellEnd"/>
      <w:r>
        <w:rPr>
          <w:rFonts w:ascii="IBM Plex Serif" w:hAnsi="IBM Plex Serif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</w:t>
      </w:r>
      <w:r>
        <w:rPr>
          <w:rFonts w:ascii="IBM Plex Serif" w:hAnsi="IBM Plex Serif"/>
          <w:color w:val="000000"/>
        </w:rPr>
        <w:t xml:space="preserve"> GitHub</w:t>
      </w:r>
    </w:p>
    <w:p w14:paraId="578496DF" w14:textId="646EC1F4" w:rsidR="00A548AC" w:rsidRDefault="00A548AC" w:rsidP="00A548AC">
      <w:r>
        <w:rPr>
          <w:noProof/>
        </w:rPr>
        <w:drawing>
          <wp:inline distT="0" distB="0" distL="0" distR="0" wp14:anchorId="4DB2AB2C" wp14:editId="3D2C380B">
            <wp:extent cx="63322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A42E" w14:textId="775D5D8E" w:rsidR="00A548AC" w:rsidRDefault="00A548AC" w:rsidP="00A548AC">
      <w:pPr>
        <w:rPr>
          <w:rFonts w:ascii="IBM Plex Serif" w:hAnsi="IBM Plex Serif"/>
          <w:color w:val="000000"/>
        </w:rPr>
      </w:pPr>
      <w:r w:rsidRPr="00A548AC">
        <w:rPr>
          <w:lang w:val="ru-RU"/>
        </w:rPr>
        <w:t xml:space="preserve">2. </w:t>
      </w:r>
      <w:r w:rsidRPr="00A548AC">
        <w:rPr>
          <w:rFonts w:ascii="Cambria" w:hAnsi="Cambria" w:cs="Cambria"/>
          <w:color w:val="000000"/>
          <w:lang w:val="ru-RU"/>
        </w:rPr>
        <w:t>Изменить</w:t>
      </w:r>
      <w:r w:rsidRPr="00A548AC">
        <w:rPr>
          <w:rFonts w:ascii="IBM Plex Serif" w:hAnsi="IBM Plex Serif"/>
          <w:color w:val="000000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lang w:val="ru-RU"/>
        </w:rPr>
        <w:t>имя</w:t>
      </w:r>
      <w:r w:rsidRPr="00A548AC">
        <w:rPr>
          <w:rFonts w:ascii="IBM Plex Serif" w:hAnsi="IBM Plex Serif"/>
          <w:color w:val="000000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lang w:val="ru-RU"/>
        </w:rPr>
        <w:t>пользователя</w:t>
      </w:r>
      <w:r w:rsidRPr="00A548AC">
        <w:rPr>
          <w:rFonts w:ascii="IBM Plex Serif" w:hAnsi="IBM Plex Serif"/>
          <w:color w:val="000000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lang w:val="ru-RU"/>
        </w:rPr>
        <w:t>и</w:t>
      </w:r>
      <w:r w:rsidRPr="00A548AC">
        <w:rPr>
          <w:rFonts w:ascii="IBM Plex Serif" w:hAnsi="IBM Plex Serif"/>
          <w:color w:val="000000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lang w:val="ru-RU"/>
        </w:rPr>
        <w:t>почту</w:t>
      </w:r>
      <w:r w:rsidRPr="00A548AC">
        <w:rPr>
          <w:rFonts w:ascii="IBM Plex Serif" w:hAnsi="IBM Plex Serif"/>
          <w:color w:val="000000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lang w:val="ru-RU"/>
        </w:rPr>
        <w:t>в</w:t>
      </w:r>
      <w:r w:rsidRPr="00A548AC">
        <w:rPr>
          <w:rFonts w:ascii="IBM Plex Serif" w:hAnsi="IBM Plex Serif"/>
          <w:color w:val="000000"/>
          <w:lang w:val="ru-RU"/>
        </w:rPr>
        <w:t xml:space="preserve"> </w:t>
      </w:r>
      <w:r>
        <w:rPr>
          <w:rFonts w:ascii="IBM Plex Serif" w:hAnsi="IBM Plex Serif"/>
          <w:color w:val="000000"/>
        </w:rPr>
        <w:t>git</w:t>
      </w:r>
      <w:r w:rsidRPr="00A548AC">
        <w:rPr>
          <w:rFonts w:ascii="IBM Plex Serif" w:hAnsi="IBM Plex Serif"/>
          <w:color w:val="000000"/>
          <w:lang w:val="ru-RU"/>
        </w:rPr>
        <w:t xml:space="preserve"> </w:t>
      </w:r>
      <w:r>
        <w:rPr>
          <w:rFonts w:ascii="IBM Plex Serif" w:hAnsi="IBM Plex Serif"/>
          <w:color w:val="000000"/>
        </w:rPr>
        <w:t>config</w:t>
      </w:r>
    </w:p>
    <w:p w14:paraId="53DB1A4E" w14:textId="730EEE96" w:rsidR="00A548AC" w:rsidRDefault="00A548AC" w:rsidP="00A548AC">
      <w:pPr>
        <w:rPr>
          <w:lang w:val="ru-RU"/>
        </w:rPr>
      </w:pPr>
      <w:r>
        <w:rPr>
          <w:noProof/>
        </w:rPr>
        <w:drawing>
          <wp:inline distT="0" distB="0" distL="0" distR="0" wp14:anchorId="7A4C037B" wp14:editId="512E83CA">
            <wp:extent cx="5915025" cy="410527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292" w14:textId="38E251C6" w:rsidR="00A548AC" w:rsidRDefault="00A548AC" w:rsidP="00A548AC">
      <w:pPr>
        <w:pStyle w:val="NormalWeb"/>
        <w:spacing w:before="0" w:beforeAutospacing="0" w:after="0" w:afterAutospacing="0"/>
        <w:jc w:val="both"/>
        <w:textAlignment w:val="baseline"/>
        <w:rPr>
          <w:rFonts w:ascii="Cambria" w:hAnsi="Cambria" w:cs="Cambria"/>
          <w:color w:val="000000"/>
          <w:sz w:val="22"/>
          <w:szCs w:val="22"/>
          <w:lang w:val="ru-RU"/>
        </w:rPr>
      </w:pPr>
      <w:r w:rsidRPr="00A548AC">
        <w:rPr>
          <w:lang w:val="ru-RU"/>
        </w:rPr>
        <w:t xml:space="preserve">3.. </w:t>
      </w:r>
      <w:r w:rsidRPr="00A548AC">
        <w:rPr>
          <w:rFonts w:ascii="Cambria" w:hAnsi="Cambria" w:cs="Cambria"/>
          <w:color w:val="000000"/>
          <w:sz w:val="22"/>
          <w:szCs w:val="22"/>
          <w:lang w:val="ru-RU"/>
        </w:rPr>
        <w:t>Добавить</w:t>
      </w:r>
      <w:r w:rsidRPr="00A548AC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sz w:val="22"/>
          <w:szCs w:val="22"/>
          <w:lang w:val="ru-RU"/>
        </w:rPr>
        <w:t>исходные</w:t>
      </w:r>
      <w:r w:rsidRPr="00A548AC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sz w:val="22"/>
          <w:szCs w:val="22"/>
          <w:lang w:val="ru-RU"/>
        </w:rPr>
        <w:t>файлы</w:t>
      </w:r>
      <w:r w:rsidRPr="00A548AC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sz w:val="22"/>
          <w:szCs w:val="22"/>
          <w:lang w:val="ru-RU"/>
        </w:rPr>
        <w:t>в</w:t>
      </w:r>
      <w:r w:rsidRPr="00A548AC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A548AC">
        <w:rPr>
          <w:rFonts w:ascii="Cambria" w:hAnsi="Cambria" w:cs="Cambria"/>
          <w:color w:val="000000"/>
          <w:sz w:val="22"/>
          <w:szCs w:val="22"/>
          <w:lang w:val="ru-RU"/>
        </w:rPr>
        <w:t>репозиторий</w:t>
      </w:r>
    </w:p>
    <w:p w14:paraId="5D67E25C" w14:textId="5AFE8FDB" w:rsidR="007E1FDE" w:rsidRDefault="007E1FDE" w:rsidP="00A548A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5C119A68" wp14:editId="4EBDB222">
            <wp:extent cx="6332220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9999" w14:textId="77777777" w:rsidR="00F077BE" w:rsidRDefault="00F077BE" w:rsidP="00A548A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43D5AAFF" w14:textId="2BE86ED0" w:rsidR="00F077BE" w:rsidRPr="00A548AC" w:rsidRDefault="00F077BE" w:rsidP="00A548A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0EEFE6E0" wp14:editId="250C1140">
            <wp:extent cx="633222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C01C" w14:textId="11F69BDF" w:rsidR="00F077BE" w:rsidRDefault="00F077BE" w:rsidP="00F077BE">
      <w:pPr>
        <w:pStyle w:val="NormalWeb"/>
        <w:spacing w:before="0" w:beforeAutospacing="0" w:after="0" w:afterAutospacing="0"/>
        <w:jc w:val="both"/>
        <w:rPr>
          <w:rFonts w:ascii="Cambria" w:hAnsi="Cambria" w:cs="Cambria"/>
          <w:color w:val="000000"/>
          <w:sz w:val="22"/>
          <w:szCs w:val="22"/>
          <w:lang w:val="ru-RU"/>
        </w:rPr>
      </w:pPr>
      <w:proofErr w:type="gramStart"/>
      <w:r>
        <w:rPr>
          <w:rFonts w:ascii="Cambria" w:hAnsi="Cambria" w:cs="Cambria"/>
          <w:color w:val="000000"/>
          <w:sz w:val="22"/>
          <w:szCs w:val="22"/>
        </w:rPr>
        <w:t>a</w:t>
      </w:r>
      <w:r w:rsidRPr="00F077BE">
        <w:rPr>
          <w:rFonts w:ascii="Cambria" w:hAnsi="Cambria" w:cs="Cambria"/>
          <w:color w:val="000000"/>
          <w:sz w:val="22"/>
          <w:szCs w:val="22"/>
          <w:lang w:val="ru-RU"/>
        </w:rPr>
        <w:t>..</w:t>
      </w:r>
      <w:proofErr w:type="gramEnd"/>
      <w:r w:rsidRPr="00F077BE">
        <w:rPr>
          <w:rFonts w:ascii="Cambria" w:hAnsi="Cambria" w:cs="Cambria"/>
          <w:color w:val="000000"/>
          <w:sz w:val="22"/>
          <w:szCs w:val="22"/>
          <w:lang w:val="ru-RU"/>
        </w:rPr>
        <w:t xml:space="preserve">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Добавить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 </w:t>
      </w:r>
      <w:r w:rsidR="00A548AC">
        <w:rPr>
          <w:rFonts w:ascii="IBM Plex Serif" w:hAnsi="IBM Plex Serif"/>
          <w:color w:val="000000"/>
          <w:sz w:val="22"/>
          <w:szCs w:val="22"/>
        </w:rPr>
        <w:t>README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>.</w:t>
      </w:r>
      <w:r w:rsidR="00A548AC">
        <w:rPr>
          <w:rFonts w:ascii="IBM Plex Serif" w:hAnsi="IBM Plex Serif"/>
          <w:color w:val="000000"/>
          <w:sz w:val="22"/>
          <w:szCs w:val="22"/>
        </w:rPr>
        <w:t>md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файл</w:t>
      </w:r>
    </w:p>
    <w:p w14:paraId="3CC686D0" w14:textId="24932268" w:rsidR="00F077BE" w:rsidRPr="00F077BE" w:rsidRDefault="00F077BE" w:rsidP="00F077BE">
      <w:pPr>
        <w:pStyle w:val="NormalWeb"/>
        <w:spacing w:before="0" w:beforeAutospacing="0" w:after="0" w:afterAutospacing="0"/>
        <w:jc w:val="both"/>
        <w:rPr>
          <w:rFonts w:ascii="Cambria" w:hAnsi="Cambria" w:cs="Cambria"/>
          <w:color w:val="000000"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3B9BC4E6" wp14:editId="132A0F2A">
            <wp:extent cx="6332220" cy="1864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782F" w14:textId="4F9478C7" w:rsidR="00A548AC" w:rsidRDefault="00F077BE" w:rsidP="00A548AC">
      <w:pPr>
        <w:pStyle w:val="NormalWeb"/>
        <w:spacing w:before="0" w:beforeAutospacing="0" w:after="0" w:afterAutospacing="0"/>
        <w:jc w:val="both"/>
        <w:rPr>
          <w:rFonts w:ascii="Cambria" w:hAnsi="Cambria" w:cs="Cambria"/>
          <w:color w:val="000000"/>
          <w:sz w:val="22"/>
          <w:szCs w:val="22"/>
          <w:lang w:val="ru-RU"/>
        </w:rPr>
      </w:pPr>
      <w:r>
        <w:rPr>
          <w:rFonts w:ascii="IBM Plex Serif" w:hAnsi="IBM Plex Serif"/>
          <w:color w:val="000000"/>
          <w:sz w:val="22"/>
          <w:szCs w:val="22"/>
        </w:rPr>
        <w:lastRenderedPageBreak/>
        <w:t>b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.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Сделать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коммит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изменений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и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запушить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в</w:t>
      </w:r>
      <w:r w:rsidR="00A548AC" w:rsidRPr="00A548AC">
        <w:rPr>
          <w:rFonts w:ascii="IBM Plex Serif" w:hAnsi="IBM Plex Serif"/>
          <w:color w:val="000000"/>
          <w:sz w:val="22"/>
          <w:szCs w:val="22"/>
          <w:lang w:val="ru-RU"/>
        </w:rPr>
        <w:t xml:space="preserve"> </w:t>
      </w:r>
      <w:r w:rsidR="00A548AC" w:rsidRPr="00A548AC">
        <w:rPr>
          <w:rFonts w:ascii="Cambria" w:hAnsi="Cambria" w:cs="Cambria"/>
          <w:color w:val="000000"/>
          <w:sz w:val="22"/>
          <w:szCs w:val="22"/>
          <w:lang w:val="ru-RU"/>
        </w:rPr>
        <w:t>репозиторий</w:t>
      </w:r>
    </w:p>
    <w:p w14:paraId="0DEA4D2F" w14:textId="70501D1F" w:rsidR="00F077BE" w:rsidRDefault="00F077BE" w:rsidP="00A548AC">
      <w:pPr>
        <w:pStyle w:val="NormalWeb"/>
        <w:spacing w:before="0" w:beforeAutospacing="0" w:after="0" w:afterAutospacing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03462407" wp14:editId="3AE14CE7">
            <wp:extent cx="6332220" cy="30556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1AFB" w14:textId="0369FE9B" w:rsidR="00F077BE" w:rsidRDefault="00F077BE" w:rsidP="00A548AC">
      <w:pPr>
        <w:pStyle w:val="NormalWeb"/>
        <w:spacing w:before="0" w:beforeAutospacing="0" w:after="0" w:afterAutospacing="0"/>
        <w:jc w:val="both"/>
        <w:rPr>
          <w:lang w:val="ru-RU"/>
        </w:rPr>
      </w:pPr>
    </w:p>
    <w:p w14:paraId="1459379C" w14:textId="4038D9A1" w:rsidR="00F077BE" w:rsidRDefault="00D025F4" w:rsidP="00A548AC">
      <w:pPr>
        <w:pStyle w:val="NormalWeb"/>
        <w:spacing w:before="0" w:beforeAutospacing="0" w:after="0" w:afterAutospacing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3ADA9CE" wp14:editId="485000BB">
            <wp:extent cx="6332220" cy="23253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CB34" w14:textId="3FDD824D" w:rsidR="00D025F4" w:rsidRDefault="00D025F4" w:rsidP="00A548AC">
      <w:pPr>
        <w:pStyle w:val="NormalWeb"/>
        <w:spacing w:before="0" w:beforeAutospacing="0" w:after="0" w:afterAutospacing="0"/>
        <w:jc w:val="both"/>
        <w:rPr>
          <w:lang w:val="ru-RU"/>
        </w:rPr>
      </w:pPr>
    </w:p>
    <w:p w14:paraId="36B87B5D" w14:textId="6AB7F09F" w:rsidR="008E5D04" w:rsidRDefault="008E5D04" w:rsidP="008E5D04">
      <w:pPr>
        <w:pStyle w:val="NormalWeb"/>
        <w:spacing w:before="0" w:beforeAutospacing="0" w:after="0" w:afterAutospacing="0"/>
        <w:jc w:val="both"/>
        <w:textAlignment w:val="baseline"/>
        <w:rPr>
          <w:rFonts w:ascii="IBM Plex Serif" w:hAnsi="IBM Plex Serif" w:cs="Arial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</w:rPr>
        <w:t xml:space="preserve">4.. </w:t>
      </w:r>
      <w:proofErr w:type="spellStart"/>
      <w:r>
        <w:rPr>
          <w:rFonts w:ascii="Cambria" w:hAnsi="Cambria" w:cs="Cambria"/>
          <w:color w:val="000000"/>
          <w:sz w:val="22"/>
          <w:szCs w:val="22"/>
        </w:rPr>
        <w:t>Добавить</w:t>
      </w:r>
      <w:proofErr w:type="spellEnd"/>
      <w:r>
        <w:rPr>
          <w:rFonts w:ascii="IBM Plex Serif" w:hAnsi="IBM Plex Serif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mbria" w:hAnsi="Cambria" w:cs="Cambria"/>
          <w:color w:val="000000"/>
          <w:sz w:val="22"/>
          <w:szCs w:val="22"/>
        </w:rPr>
        <w:t>файл</w:t>
      </w:r>
      <w:proofErr w:type="spellEnd"/>
      <w:r>
        <w:rPr>
          <w:rFonts w:ascii="IBM Plex Serif" w:hAnsi="IBM Plex Serif" w:cs="Arial"/>
          <w:color w:val="000000"/>
          <w:sz w:val="22"/>
          <w:szCs w:val="22"/>
        </w:rPr>
        <w:t xml:space="preserve"> .</w:t>
      </w:r>
      <w:proofErr w:type="spellStart"/>
      <w:r>
        <w:rPr>
          <w:rFonts w:ascii="IBM Plex Serif" w:hAnsi="IBM Plex Serif" w:cs="Arial"/>
          <w:color w:val="000000"/>
          <w:sz w:val="22"/>
          <w:szCs w:val="22"/>
        </w:rPr>
        <w:t>gitignore</w:t>
      </w:r>
      <w:proofErr w:type="spellEnd"/>
      <w:proofErr w:type="gramEnd"/>
    </w:p>
    <w:p w14:paraId="2D970191" w14:textId="04CE8BB5" w:rsidR="008E5D04" w:rsidRDefault="009C1CAB" w:rsidP="008E5D0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2D24545" wp14:editId="359612DA">
            <wp:extent cx="6332220" cy="4843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80B7" w14:textId="414CF2E4" w:rsidR="008E5D04" w:rsidRDefault="009C1CAB" w:rsidP="009C1CAB">
      <w:pPr>
        <w:pStyle w:val="NormalWeb"/>
        <w:spacing w:before="0" w:beforeAutospacing="0" w:after="0" w:afterAutospacing="0"/>
        <w:jc w:val="both"/>
        <w:textAlignment w:val="baseline"/>
        <w:rPr>
          <w:rFonts w:ascii="IBM Plex Serif" w:hAnsi="IBM Plex Serif" w:cs="Arial"/>
          <w:color w:val="000000"/>
          <w:sz w:val="22"/>
          <w:szCs w:val="22"/>
          <w:lang w:val="ru-RU"/>
        </w:rPr>
      </w:pPr>
      <w:r w:rsidRPr="009C1CAB">
        <w:rPr>
          <w:rFonts w:ascii="Cambria" w:hAnsi="Cambria" w:cs="Cambria"/>
          <w:color w:val="000000"/>
          <w:sz w:val="22"/>
          <w:szCs w:val="22"/>
          <w:lang w:val="ru-RU"/>
        </w:rPr>
        <w:t xml:space="preserve">5..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Прописать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в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.</w:t>
      </w:r>
      <w:proofErr w:type="spellStart"/>
      <w:r w:rsidR="008E5D04">
        <w:rPr>
          <w:rFonts w:ascii="IBM Plex Serif" w:hAnsi="IBM Plex Serif" w:cs="Arial"/>
          <w:color w:val="000000"/>
          <w:sz w:val="22"/>
          <w:szCs w:val="22"/>
        </w:rPr>
        <w:t>gitignore</w:t>
      </w:r>
      <w:proofErr w:type="spellEnd"/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игнорируемые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расширения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файлов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и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файлы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(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директории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>)</w:t>
      </w:r>
    </w:p>
    <w:p w14:paraId="400EE514" w14:textId="6745D275" w:rsidR="009C1CAB" w:rsidRDefault="00CF5D1A" w:rsidP="009C1C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0" distR="0" wp14:anchorId="1A97CA9F" wp14:editId="4F756F90">
            <wp:extent cx="6332220" cy="3475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C8F6" w14:textId="77777777" w:rsidR="00CF5D1A" w:rsidRPr="008E5D04" w:rsidRDefault="00CF5D1A" w:rsidP="009C1CA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5D93D5D4" w14:textId="17448154" w:rsidR="008E5D04" w:rsidRDefault="00CF5D1A" w:rsidP="00CF5D1A">
      <w:pPr>
        <w:pStyle w:val="NormalWeb"/>
        <w:spacing w:before="0" w:beforeAutospacing="0" w:after="0" w:afterAutospacing="0"/>
        <w:jc w:val="both"/>
        <w:textAlignment w:val="baseline"/>
        <w:rPr>
          <w:rFonts w:ascii="IBM Plex Serif" w:hAnsi="IBM Plex Serif" w:cs="Arial"/>
          <w:color w:val="000000"/>
          <w:sz w:val="22"/>
          <w:szCs w:val="22"/>
        </w:rPr>
      </w:pPr>
      <w:r>
        <w:rPr>
          <w:rFonts w:ascii="Cambria" w:hAnsi="Cambria" w:cs="Cambria"/>
          <w:color w:val="000000"/>
          <w:sz w:val="22"/>
          <w:szCs w:val="22"/>
          <w:lang w:val="ru-RU"/>
        </w:rPr>
        <w:t xml:space="preserve">6.. </w:t>
      </w:r>
      <w:proofErr w:type="spellStart"/>
      <w:r w:rsidR="008E5D04">
        <w:rPr>
          <w:rFonts w:ascii="Cambria" w:hAnsi="Cambria" w:cs="Cambria"/>
          <w:color w:val="000000"/>
          <w:sz w:val="22"/>
          <w:szCs w:val="22"/>
        </w:rPr>
        <w:t>Создать</w:t>
      </w:r>
      <w:proofErr w:type="spellEnd"/>
      <w:r w:rsidR="008E5D04">
        <w:rPr>
          <w:rFonts w:ascii="IBM Plex Serif" w:hAnsi="IBM Plex Serif" w:cs="Arial"/>
          <w:color w:val="000000"/>
          <w:sz w:val="22"/>
          <w:szCs w:val="22"/>
        </w:rPr>
        <w:t xml:space="preserve"> </w:t>
      </w:r>
      <w:proofErr w:type="spellStart"/>
      <w:r w:rsidR="008E5D04">
        <w:rPr>
          <w:rFonts w:ascii="Cambria" w:hAnsi="Cambria" w:cs="Cambria"/>
          <w:color w:val="000000"/>
          <w:sz w:val="22"/>
          <w:szCs w:val="22"/>
        </w:rPr>
        <w:t>ветку</w:t>
      </w:r>
      <w:proofErr w:type="spellEnd"/>
      <w:r w:rsidR="008E5D04">
        <w:rPr>
          <w:rFonts w:ascii="IBM Plex Serif" w:hAnsi="IBM Plex Serif" w:cs="Arial"/>
          <w:color w:val="000000"/>
          <w:sz w:val="22"/>
          <w:szCs w:val="22"/>
        </w:rPr>
        <w:t xml:space="preserve"> task-homework</w:t>
      </w:r>
    </w:p>
    <w:p w14:paraId="3A222E69" w14:textId="1EFDF2BC" w:rsidR="00CF5D1A" w:rsidRDefault="00A25752" w:rsidP="00CF5D1A">
      <w:pPr>
        <w:pStyle w:val="NormalWeb"/>
        <w:spacing w:before="0" w:beforeAutospacing="0" w:after="0" w:afterAutospacing="0"/>
        <w:jc w:val="both"/>
        <w:textAlignment w:val="baseline"/>
        <w:rPr>
          <w:rFonts w:ascii="IBM Plex Serif" w:hAnsi="IBM Plex Serif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F55E3C7" wp14:editId="6D0FF5B9">
            <wp:extent cx="6086475" cy="2495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A37A" w14:textId="77777777" w:rsidR="00CF5D1A" w:rsidRDefault="00CF5D1A" w:rsidP="00CF5D1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7F0EB2" w14:textId="23A623D4" w:rsidR="008E5D04" w:rsidRDefault="00A25752" w:rsidP="00A25752">
      <w:pPr>
        <w:pStyle w:val="NormalWeb"/>
        <w:spacing w:before="0" w:beforeAutospacing="0" w:after="0" w:afterAutospacing="0"/>
        <w:jc w:val="both"/>
        <w:textAlignment w:val="baseline"/>
        <w:rPr>
          <w:rFonts w:ascii="Cambria" w:hAnsi="Cambria" w:cs="Cambria"/>
          <w:color w:val="000000"/>
          <w:sz w:val="22"/>
          <w:szCs w:val="22"/>
          <w:lang w:val="ru-RU"/>
        </w:rPr>
      </w:pPr>
      <w:r w:rsidRPr="00A25752">
        <w:rPr>
          <w:rFonts w:ascii="Cambria" w:hAnsi="Cambria" w:cs="Cambria"/>
          <w:color w:val="000000"/>
          <w:sz w:val="22"/>
          <w:szCs w:val="22"/>
          <w:lang w:val="ru-RU"/>
        </w:rPr>
        <w:t xml:space="preserve">7..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Добавить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исходные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файлы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проекта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(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прошлое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ДЗ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)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в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репозиторий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так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,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чтобы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генерируемые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файлы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солюшена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не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попали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в</w:t>
      </w:r>
      <w:r w:rsidR="008E5D04"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="008E5D04" w:rsidRPr="008E5D04">
        <w:rPr>
          <w:rFonts w:ascii="Cambria" w:hAnsi="Cambria" w:cs="Cambria"/>
          <w:color w:val="000000"/>
          <w:sz w:val="22"/>
          <w:szCs w:val="22"/>
          <w:lang w:val="ru-RU"/>
        </w:rPr>
        <w:t>репозиторий</w:t>
      </w:r>
    </w:p>
    <w:p w14:paraId="37B94093" w14:textId="77777777" w:rsidR="00A25752" w:rsidRPr="008E5D04" w:rsidRDefault="00A25752" w:rsidP="00A2575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14:paraId="24636CA0" w14:textId="77777777" w:rsidR="008E5D04" w:rsidRPr="008E5D04" w:rsidRDefault="008E5D04" w:rsidP="008E5D0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Создать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pull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request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ветку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master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IBM Plex Serif" w:hAnsi="IBM Plex Serif" w:cs="IBM Plex Serif"/>
          <w:color w:val="000000"/>
          <w:sz w:val="22"/>
          <w:szCs w:val="22"/>
          <w:lang w:val="ru-RU"/>
        </w:rPr>
        <w:t>–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название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по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шаблону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Intern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Task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Имя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Фамилия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: </w:t>
      </w:r>
      <w:r>
        <w:rPr>
          <w:rFonts w:ascii="IBM Plex Serif" w:hAnsi="IBM Plex Serif" w:cs="Arial"/>
          <w:color w:val="000000"/>
          <w:sz w:val="22"/>
          <w:szCs w:val="22"/>
        </w:rPr>
        <w:t>Homework </w:t>
      </w:r>
    </w:p>
    <w:p w14:paraId="154B052D" w14:textId="77777777" w:rsidR="008E5D04" w:rsidRPr="008E5D04" w:rsidRDefault="008E5D04" w:rsidP="008E5D0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>*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Добавить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интерна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из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вашей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команды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качестве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ревьювера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и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вмёржить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pull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request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master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ветку</w:t>
      </w:r>
    </w:p>
    <w:p w14:paraId="7A125B06" w14:textId="77777777" w:rsidR="008E5D04" w:rsidRPr="008E5D04" w:rsidRDefault="008E5D04" w:rsidP="008E5D0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>*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На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ветке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мастер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выполнить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команду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git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>
        <w:rPr>
          <w:rFonts w:ascii="IBM Plex Serif" w:hAnsi="IBM Plex Serif" w:cs="Arial"/>
          <w:color w:val="000000"/>
          <w:sz w:val="22"/>
          <w:szCs w:val="22"/>
        </w:rPr>
        <w:t>log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,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таким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образом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,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чтобы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история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коммитов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отображалась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с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помощью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графа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 xml:space="preserve"> (</w:t>
      </w:r>
      <w:r w:rsidRPr="008E5D04">
        <w:rPr>
          <w:rFonts w:ascii="Cambria" w:hAnsi="Cambria" w:cs="Cambria"/>
          <w:color w:val="000000"/>
          <w:sz w:val="22"/>
          <w:szCs w:val="22"/>
          <w:lang w:val="ru-RU"/>
        </w:rPr>
        <w:t>картинка</w:t>
      </w:r>
      <w:r w:rsidRPr="008E5D04">
        <w:rPr>
          <w:rFonts w:ascii="IBM Plex Serif" w:hAnsi="IBM Plex Serif" w:cs="Arial"/>
          <w:color w:val="000000"/>
          <w:sz w:val="22"/>
          <w:szCs w:val="22"/>
          <w:lang w:val="ru-RU"/>
        </w:rPr>
        <w:t>)</w:t>
      </w:r>
    </w:p>
    <w:p w14:paraId="2FDC99D7" w14:textId="77777777" w:rsidR="00D025F4" w:rsidRPr="00A548AC" w:rsidRDefault="00D025F4" w:rsidP="00A548AC">
      <w:pPr>
        <w:pStyle w:val="NormalWeb"/>
        <w:spacing w:before="0" w:beforeAutospacing="0" w:after="0" w:afterAutospacing="0"/>
        <w:jc w:val="both"/>
        <w:rPr>
          <w:lang w:val="ru-RU"/>
        </w:rPr>
      </w:pPr>
    </w:p>
    <w:p w14:paraId="1EE3E5AF" w14:textId="70E873D8" w:rsidR="00A548AC" w:rsidRPr="00A548AC" w:rsidRDefault="00A548AC" w:rsidP="00A548AC">
      <w:pPr>
        <w:rPr>
          <w:lang w:val="ru-RU"/>
        </w:rPr>
      </w:pPr>
    </w:p>
    <w:sectPr w:rsidR="00A548AC" w:rsidRPr="00A548AC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IBM Plex Serif">
    <w:charset w:val="BA"/>
    <w:family w:val="roman"/>
    <w:pitch w:val="variable"/>
    <w:sig w:usb0="A000026F" w:usb1="5000203B" w:usb2="00000000" w:usb3="00000000" w:csb0="00000197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72C"/>
    <w:multiLevelType w:val="multilevel"/>
    <w:tmpl w:val="62523C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57AE8"/>
    <w:multiLevelType w:val="multilevel"/>
    <w:tmpl w:val="DA08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47DB1"/>
    <w:multiLevelType w:val="hybridMultilevel"/>
    <w:tmpl w:val="CC54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66915"/>
    <w:multiLevelType w:val="hybridMultilevel"/>
    <w:tmpl w:val="787E042A"/>
    <w:lvl w:ilvl="0" w:tplc="28DA8778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A1631"/>
    <w:multiLevelType w:val="hybridMultilevel"/>
    <w:tmpl w:val="A928DB16"/>
    <w:lvl w:ilvl="0" w:tplc="979E2F6C">
      <w:start w:val="1"/>
      <w:numFmt w:val="lowerLetter"/>
      <w:lvlText w:val="%1."/>
      <w:lvlJc w:val="left"/>
      <w:pPr>
        <w:ind w:left="720" w:hanging="360"/>
      </w:pPr>
      <w:rPr>
        <w:rFonts w:ascii="IBM Plex Serif" w:hAnsi="IBM Plex Serif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019067">
    <w:abstractNumId w:val="2"/>
  </w:num>
  <w:num w:numId="2" w16cid:durableId="1502043287">
    <w:abstractNumId w:val="1"/>
  </w:num>
  <w:num w:numId="3" w16cid:durableId="1349141798">
    <w:abstractNumId w:val="3"/>
  </w:num>
  <w:num w:numId="4" w16cid:durableId="1345668982">
    <w:abstractNumId w:val="4"/>
  </w:num>
  <w:num w:numId="5" w16cid:durableId="659818795">
    <w:abstractNumId w:val="0"/>
    <w:lvlOverride w:ilvl="0">
      <w:lvl w:ilvl="0">
        <w:numFmt w:val="decimal"/>
        <w:lvlText w:val="%1."/>
        <w:lvlJc w:val="left"/>
      </w:lvl>
    </w:lvlOverride>
  </w:num>
  <w:num w:numId="6" w16cid:durableId="65981879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659818795">
    <w:abstractNumId w:val="0"/>
    <w:lvlOverride w:ilvl="0">
      <w:lvl w:ilvl="0">
        <w:numFmt w:val="decimal"/>
        <w:lvlText w:val="%1."/>
        <w:lvlJc w:val="left"/>
      </w:lvl>
    </w:lvlOverride>
  </w:num>
  <w:num w:numId="8" w16cid:durableId="659818795">
    <w:abstractNumId w:val="0"/>
    <w:lvlOverride w:ilvl="0">
      <w:lvl w:ilvl="0">
        <w:numFmt w:val="decimal"/>
        <w:lvlText w:val="%1."/>
        <w:lvlJc w:val="left"/>
      </w:lvl>
    </w:lvlOverride>
  </w:num>
  <w:num w:numId="9" w16cid:durableId="659818795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659818795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65981879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AC"/>
    <w:rsid w:val="007E1FDE"/>
    <w:rsid w:val="008E5D04"/>
    <w:rsid w:val="009C1CAB"/>
    <w:rsid w:val="00A15A25"/>
    <w:rsid w:val="00A25752"/>
    <w:rsid w:val="00A548AC"/>
    <w:rsid w:val="00CF5D1A"/>
    <w:rsid w:val="00D025F4"/>
    <w:rsid w:val="00EF1CDC"/>
    <w:rsid w:val="00F0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940D"/>
  <w15:chartTrackingRefBased/>
  <w15:docId w15:val="{1C90028E-BB4C-46A7-9639-0A836D45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Reneiski</dc:creator>
  <cp:keywords/>
  <dc:description/>
  <cp:lastModifiedBy>Aliaksandr Reneiski</cp:lastModifiedBy>
  <cp:revision>4</cp:revision>
  <dcterms:created xsi:type="dcterms:W3CDTF">2022-10-21T11:00:00Z</dcterms:created>
  <dcterms:modified xsi:type="dcterms:W3CDTF">2022-10-21T14:39:00Z</dcterms:modified>
</cp:coreProperties>
</file>