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76A9" w14:textId="58C9DA85" w:rsidR="00C552B3" w:rsidRDefault="00413F94" w:rsidP="00413F94">
      <w:pPr>
        <w:jc w:val="center"/>
      </w:pPr>
      <w:r>
        <w:t>Artur Grudkowski 283738</w:t>
      </w:r>
    </w:p>
    <w:p w14:paraId="52D0FBCE" w14:textId="780C798C" w:rsidR="00413F94" w:rsidRDefault="00413F94" w:rsidP="00413F94">
      <w:pPr>
        <w:jc w:val="center"/>
      </w:pPr>
      <w:r>
        <w:t>SOI</w:t>
      </w:r>
    </w:p>
    <w:p w14:paraId="119FE700" w14:textId="02F5D502" w:rsidR="00413F94" w:rsidRDefault="00413F94" w:rsidP="00413F94">
      <w:pPr>
        <w:jc w:val="center"/>
      </w:pPr>
      <w:r>
        <w:t>Lab 3 – Semafory</w:t>
      </w:r>
    </w:p>
    <w:p w14:paraId="16F6B142" w14:textId="2BF95F1B" w:rsidR="00413F94" w:rsidRPr="006F6AE7" w:rsidRDefault="00413F94">
      <w:pPr>
        <w:rPr>
          <w:b/>
        </w:rPr>
      </w:pPr>
    </w:p>
    <w:p w14:paraId="4745961A" w14:textId="76D89CD3" w:rsidR="00413F94" w:rsidRPr="006F6AE7" w:rsidRDefault="00413F94" w:rsidP="00413F94">
      <w:pPr>
        <w:pStyle w:val="Akapitzlist"/>
        <w:numPr>
          <w:ilvl w:val="0"/>
          <w:numId w:val="1"/>
        </w:numPr>
        <w:rPr>
          <w:b/>
        </w:rPr>
      </w:pPr>
      <w:r w:rsidRPr="006F6AE7">
        <w:rPr>
          <w:b/>
        </w:rPr>
        <w:t xml:space="preserve">Koncepcja </w:t>
      </w:r>
    </w:p>
    <w:p w14:paraId="2F54D30D" w14:textId="77777777" w:rsidR="00214E5A" w:rsidRDefault="000A06C7" w:rsidP="000A06C7">
      <w:r>
        <w:t>Projekt realizacji urzędu będzie się opierał o cztery kolejki priorytetowe z czego dwie pierwsze po prostu nie będą zwracać uwagi na priorytet. Każdej kolejce będzie przypisany mutex zapewniający synchronizację między procesami korzystającymi z danej kolejki</w:t>
      </w:r>
      <w:r w:rsidR="006F6AE7">
        <w:t>. Ponad to, dwie pierwsze kolejki będą posiadały po semaforze pilnującym aby urzędnicy nie brali petentów z pustej kolejki, nie jest potrzebny semafor, który będzie sprawdzał czy kolejka nie jest pełna ponieważ, będę wywoływał na poprzednim semaforze funkcji sprawdzającą stan danego semafora. Analogiczna sytuacja będzie miała miejsce w następnych dwóch kolejkach, jednakże tym razem będę sprawdzał czy urzędnicy drugiej warstwy nie kierują petentów do pełnej kolejki. Po</w:t>
      </w:r>
      <w:r>
        <w:t>za tym</w:t>
      </w:r>
      <w:r w:rsidR="006F6AE7">
        <w:t>,</w:t>
      </w:r>
      <w:r>
        <w:t xml:space="preserve"> </w:t>
      </w:r>
      <w:r w:rsidR="00462204">
        <w:t xml:space="preserve">przewiduje użycie jednego semafora na potrzeby urzędnika 0, który </w:t>
      </w:r>
      <w:r w:rsidR="0098158B">
        <w:t>będzie sprawdzał ilość petentów</w:t>
      </w:r>
      <w:r w:rsidR="00462204">
        <w:t xml:space="preserve"> w kolejkach A i B (A – kolejka między urzędnikiem 0 a pierwszym urzędnikiem 1, analogicznie B </w:t>
      </w:r>
      <w:r w:rsidR="0098158B">
        <w:t xml:space="preserve">dla drugiego urzędnika), jeśli zmienna w semaforze przekroczy wartość 20 to proces urzędnika 0 będzie wstrzymywany na tym semaforze. Podobna sytuacja będzie miała miejsce w przypadku urzędnika 2, który będzie korzystał z semafora sprawdzającego czy są jakieś elementy w kolejkach C i D ( analogicznie do nazewnictwa w  poprzedniej sytuacji ). </w:t>
      </w:r>
      <w:r w:rsidR="00214E5A">
        <w:t xml:space="preserve"> </w:t>
      </w:r>
      <w:bookmarkStart w:id="0" w:name="_GoBack"/>
      <w:bookmarkEnd w:id="0"/>
    </w:p>
    <w:p w14:paraId="565F41AD" w14:textId="251893AD" w:rsidR="00214E5A" w:rsidRPr="004333A9" w:rsidRDefault="004333A9" w:rsidP="004333A9">
      <w:pPr>
        <w:pStyle w:val="Akapitzlist"/>
        <w:numPr>
          <w:ilvl w:val="0"/>
          <w:numId w:val="1"/>
        </w:numPr>
        <w:rPr>
          <w:b/>
        </w:rPr>
      </w:pPr>
      <w:r w:rsidRPr="004333A9">
        <w:rPr>
          <w:b/>
        </w:rPr>
        <w:t>Symulalcja</w:t>
      </w:r>
    </w:p>
    <w:p w14:paraId="5844B6E3" w14:textId="64316792" w:rsidR="003F3F6C" w:rsidRDefault="00214E5A" w:rsidP="000A06C7">
      <w:r>
        <w:t>U</w:t>
      </w:r>
      <w:r w:rsidR="00B11779">
        <w:t>tworze jeszcze dodatkowy mutex do obsługi terminala. Sama funkcja korzystając a z terminala będzie w wypisywać zwartość wszystkich kolejek w mocno uproszczonym</w:t>
      </w:r>
      <w:r w:rsidR="0087153D">
        <w:t xml:space="preserve"> 2D korzystając z tabeli znaków ASCII.</w:t>
      </w:r>
    </w:p>
    <w:p w14:paraId="6F054B14" w14:textId="7464BEDA" w:rsidR="00413F94" w:rsidRPr="006F6AE7" w:rsidRDefault="0098158B" w:rsidP="000A06C7">
      <w:pPr>
        <w:rPr>
          <w:b/>
        </w:rPr>
      </w:pPr>
      <w:r w:rsidRPr="006F6AE7">
        <w:rPr>
          <w:b/>
        </w:rPr>
        <w:t>Struktura kolejki</w:t>
      </w:r>
      <w:r w:rsidR="00462204" w:rsidRPr="006F6AE7">
        <w:rPr>
          <w:b/>
        </w:rPr>
        <w:t xml:space="preserve">  </w:t>
      </w:r>
    </w:p>
    <w:p w14:paraId="3AF2743C" w14:textId="75CD7146" w:rsidR="00413F94" w:rsidRDefault="003F3F6C">
      <w:r>
        <w:t>struct Queue{</w:t>
      </w:r>
    </w:p>
    <w:p w14:paraId="495CF8B1" w14:textId="33D9FE62" w:rsidR="003F3F6C" w:rsidRDefault="003F3F6C">
      <w:r>
        <w:tab/>
        <w:t xml:space="preserve">int  *queue;  </w:t>
      </w:r>
    </w:p>
    <w:p w14:paraId="08C0B342" w14:textId="167C2667" w:rsidR="003F3F6C" w:rsidRDefault="003F3F6C">
      <w:r>
        <w:tab/>
        <w:t>int start, end;</w:t>
      </w:r>
      <w:r>
        <w:tab/>
      </w:r>
      <w:r>
        <w:tab/>
      </w:r>
    </w:p>
    <w:p w14:paraId="4661D49A" w14:textId="02BD2EFE" w:rsidR="003F3F6C" w:rsidRDefault="003F3F6C">
      <w:r>
        <w:t>};</w:t>
      </w:r>
    </w:p>
    <w:p w14:paraId="302935FF" w14:textId="3ADDDE8A" w:rsidR="003F3F6C" w:rsidRDefault="003F3F6C" w:rsidP="003F3F6C">
      <w:pPr>
        <w:pStyle w:val="Akapitzlist"/>
        <w:numPr>
          <w:ilvl w:val="0"/>
          <w:numId w:val="2"/>
        </w:numPr>
      </w:pPr>
      <w:r w:rsidRPr="006F6AE7">
        <w:rPr>
          <w:b/>
        </w:rPr>
        <w:t>*queue</w:t>
      </w:r>
      <w:r>
        <w:t xml:space="preserve"> – wskaźnik </w:t>
      </w:r>
      <w:r w:rsidR="00A37A6C">
        <w:t xml:space="preserve">na tablicę dwuwymiarową, gdzie </w:t>
      </w:r>
      <w:r w:rsidR="001A1C8A">
        <w:t xml:space="preserve">w kolumnie będzie numer petenta oraz jego priorytet ( 0 – niski, 1 – wysoki ). Sama tabela będzie się znajdowała w pamięci współdzielonej. </w:t>
      </w:r>
    </w:p>
    <w:p w14:paraId="0B3283AD" w14:textId="04E28C9B" w:rsidR="001A1C8A" w:rsidRDefault="001A1C8A" w:rsidP="001A1C8A"/>
    <w:p w14:paraId="0238CD63" w14:textId="308CE253" w:rsidR="001A1C8A" w:rsidRPr="006F6AE7" w:rsidRDefault="001A1C8A" w:rsidP="001A1C8A">
      <w:pPr>
        <w:pStyle w:val="Akapitzlist"/>
        <w:numPr>
          <w:ilvl w:val="0"/>
          <w:numId w:val="1"/>
        </w:numPr>
        <w:rPr>
          <w:b/>
        </w:rPr>
      </w:pPr>
      <w:r w:rsidRPr="006F6AE7">
        <w:rPr>
          <w:b/>
        </w:rPr>
        <w:t xml:space="preserve">Pliki </w:t>
      </w:r>
    </w:p>
    <w:p w14:paraId="27D348DE" w14:textId="2D6644AA" w:rsidR="001A1C8A" w:rsidRDefault="001A1C8A" w:rsidP="001A1C8A">
      <w:r>
        <w:t>Planuję stworzyć dwie biblioteki, jedna do obsługi kolejki a drugą upraszczającą operacje na semaforach.</w:t>
      </w:r>
    </w:p>
    <w:p w14:paraId="4764F6D0" w14:textId="075D673A" w:rsidR="001A1C8A" w:rsidRDefault="001A1C8A" w:rsidP="001A1C8A"/>
    <w:p w14:paraId="254DD17F" w14:textId="3DDB112C" w:rsidR="001A1C8A" w:rsidRDefault="001A1C8A" w:rsidP="001A1C8A">
      <w:pPr>
        <w:pStyle w:val="Akapitzlist"/>
        <w:numPr>
          <w:ilvl w:val="0"/>
          <w:numId w:val="2"/>
        </w:numPr>
      </w:pPr>
      <w:r>
        <w:t xml:space="preserve">queue.h – plik </w:t>
      </w:r>
      <w:r w:rsidR="00B11779">
        <w:t>nagłówkowy</w:t>
      </w:r>
      <w:r>
        <w:t xml:space="preserve"> zawierający strukturę kolejki oraz deklarację funkcji na kolejkach</w:t>
      </w:r>
    </w:p>
    <w:p w14:paraId="2FE8C4C6" w14:textId="03D410E3" w:rsidR="001A1C8A" w:rsidRDefault="001A1C8A" w:rsidP="001A1C8A">
      <w:pPr>
        <w:pStyle w:val="Akapitzlist"/>
        <w:numPr>
          <w:ilvl w:val="0"/>
          <w:numId w:val="2"/>
        </w:numPr>
      </w:pPr>
      <w:r>
        <w:t>queue.c – plik zawierający definicje funkcji z pliku queue.h</w:t>
      </w:r>
    </w:p>
    <w:p w14:paraId="79989965" w14:textId="3EC7C288" w:rsidR="001A1C8A" w:rsidRDefault="001A1C8A" w:rsidP="001A1C8A">
      <w:pPr>
        <w:pStyle w:val="Akapitzlist"/>
        <w:numPr>
          <w:ilvl w:val="0"/>
          <w:numId w:val="2"/>
        </w:numPr>
      </w:pPr>
      <w:r>
        <w:lastRenderedPageBreak/>
        <w:t>sem.h – plik nagłówkowy zawierający deklaracje funkcji wykonywanych na semaforze</w:t>
      </w:r>
    </w:p>
    <w:p w14:paraId="486F60AA" w14:textId="376A56F9" w:rsidR="001A1C8A" w:rsidRDefault="001A1C8A" w:rsidP="001A1C8A">
      <w:pPr>
        <w:pStyle w:val="Akapitzlist"/>
        <w:numPr>
          <w:ilvl w:val="0"/>
          <w:numId w:val="2"/>
        </w:numPr>
      </w:pPr>
      <w:r>
        <w:t>sem.c – plik zawierający definicję funkcji z pliku sem.h</w:t>
      </w:r>
    </w:p>
    <w:p w14:paraId="054CDEE4" w14:textId="6EED7075" w:rsidR="00413F94" w:rsidRDefault="00B11779" w:rsidP="006F6AE7">
      <w:pPr>
        <w:pStyle w:val="Akapitzlist"/>
        <w:numPr>
          <w:ilvl w:val="0"/>
          <w:numId w:val="2"/>
        </w:numPr>
      </w:pPr>
      <w:r>
        <w:t xml:space="preserve">main.c – plik zawierający procesy urzędników, czyli symulujący urząd </w:t>
      </w:r>
    </w:p>
    <w:sectPr w:rsidR="0041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FBB15" w14:textId="77777777" w:rsidR="00E024AD" w:rsidRDefault="00E024AD" w:rsidP="00B11779">
      <w:pPr>
        <w:spacing w:after="0" w:line="240" w:lineRule="auto"/>
      </w:pPr>
      <w:r>
        <w:separator/>
      </w:r>
    </w:p>
  </w:endnote>
  <w:endnote w:type="continuationSeparator" w:id="0">
    <w:p w14:paraId="16E0C6E4" w14:textId="77777777" w:rsidR="00E024AD" w:rsidRDefault="00E024AD" w:rsidP="00B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CB7B1" w14:textId="77777777" w:rsidR="00E024AD" w:rsidRDefault="00E024AD" w:rsidP="00B11779">
      <w:pPr>
        <w:spacing w:after="0" w:line="240" w:lineRule="auto"/>
      </w:pPr>
      <w:r>
        <w:separator/>
      </w:r>
    </w:p>
  </w:footnote>
  <w:footnote w:type="continuationSeparator" w:id="0">
    <w:p w14:paraId="4B56E0B5" w14:textId="77777777" w:rsidR="00E024AD" w:rsidRDefault="00E024AD" w:rsidP="00B1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1525"/>
    <w:multiLevelType w:val="hybridMultilevel"/>
    <w:tmpl w:val="3BBAC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442AC"/>
    <w:multiLevelType w:val="hybridMultilevel"/>
    <w:tmpl w:val="6AD4B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1"/>
    <w:rsid w:val="000A06C7"/>
    <w:rsid w:val="001A1C8A"/>
    <w:rsid w:val="00214E5A"/>
    <w:rsid w:val="003809F6"/>
    <w:rsid w:val="003F3F6C"/>
    <w:rsid w:val="00413F94"/>
    <w:rsid w:val="004333A9"/>
    <w:rsid w:val="00462204"/>
    <w:rsid w:val="006F6AE7"/>
    <w:rsid w:val="007379E1"/>
    <w:rsid w:val="008366EB"/>
    <w:rsid w:val="0087153D"/>
    <w:rsid w:val="00876C22"/>
    <w:rsid w:val="0098158B"/>
    <w:rsid w:val="00A25B33"/>
    <w:rsid w:val="00A37A6C"/>
    <w:rsid w:val="00B11779"/>
    <w:rsid w:val="00B56AB8"/>
    <w:rsid w:val="00C552B3"/>
    <w:rsid w:val="00E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95F4"/>
  <w15:chartTrackingRefBased/>
  <w15:docId w15:val="{E3B93E41-C42F-4B0B-A9BA-3BE2DE41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F9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17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17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17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CE6B-4BE4-416C-82B6-E0155DE9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Grudkowski Artur (283738)</dc:creator>
  <cp:keywords/>
  <dc:description/>
  <cp:lastModifiedBy>Grudkowski Artur (283738)</cp:lastModifiedBy>
  <cp:revision>6</cp:revision>
  <dcterms:created xsi:type="dcterms:W3CDTF">2018-12-02T11:06:00Z</dcterms:created>
  <dcterms:modified xsi:type="dcterms:W3CDTF">2018-12-03T13:37:00Z</dcterms:modified>
</cp:coreProperties>
</file>