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</w:rPr>
        <w:t>РОССИЙСКИЙ УНИВЕРСИТЕТ ДРУЖБЫ НАРОДОВ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27195" w:leader="none"/>
          <w:tab w:val="left" w:pos="31152" w:leader="none"/>
        </w:tabs>
        <w:ind w:left="4395" w:right="730" w:hanging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 xml:space="preserve">ОТЧЕТ </w:t>
      </w:r>
    </w:p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 xml:space="preserve">по лабораторной работе № </w:t>
      </w:r>
      <w:r>
        <w:rPr>
          <w:rFonts w:cs="Times New Roman" w:ascii="Times New Roman" w:hAnsi="Times New Roman"/>
          <w:caps/>
          <w:sz w:val="32"/>
          <w:lang w:val="en-US"/>
        </w:rPr>
        <w:t>9</w:t>
      </w:r>
    </w:p>
    <w:p>
      <w:pPr>
        <w:pStyle w:val="Style13"/>
        <w:ind w:left="-180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Использование протокола STP. Агрегирование каналов </w:t>
      </w:r>
    </w:p>
    <w:p>
      <w:pPr>
        <w:pStyle w:val="Style18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</w:rPr>
        <w:t>дисциплина:</w:t>
      </w:r>
      <w:r>
        <w:rPr>
          <w:rFonts w:ascii="Times New Roman" w:hAnsi="Times New Roman"/>
        </w:rPr>
        <w:t xml:space="preserve"> </w:t>
      </w:r>
      <w:r>
        <w:rPr>
          <w:rFonts w:cs="Times New Roman" w:ascii="Times New Roman" w:hAnsi="Times New Roman"/>
          <w:sz w:val="32"/>
        </w:rPr>
        <w:t>Администрирование локальных сетей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5895" w:leader="none"/>
        </w:tabs>
        <w:ind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Студент: Саргсян Арам Грачьяевич                               </w:t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ind w:hanging="0"/>
        <w:jc w:val="left"/>
        <w:rPr>
          <w:rFonts w:ascii="Times New Roman" w:hAnsi="Times New Roman" w:cs="Times New Roman"/>
          <w:bCs/>
          <w:i/>
          <w:i/>
          <w:iCs/>
          <w:sz w:val="20"/>
          <w:szCs w:val="20"/>
        </w:rPr>
      </w:pPr>
      <w:r>
        <w:rPr>
          <w:rFonts w:cs="Times New Roman" w:ascii="Times New Roman" w:hAnsi="Times New Roman"/>
          <w:bCs/>
          <w:i/>
          <w:iCs/>
          <w:sz w:val="20"/>
          <w:szCs w:val="20"/>
        </w:rPr>
      </w:r>
    </w:p>
    <w:p>
      <w:pPr>
        <w:pStyle w:val="Normal"/>
        <w:tabs>
          <w:tab w:val="clear" w:pos="709"/>
          <w:tab w:val="left" w:pos="0" w:leader="none"/>
        </w:tabs>
        <w:ind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Группа: НПИбд 02-20                              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</w:rPr>
        <w:t>МОСКВА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6"/>
          <w:szCs w:val="26"/>
        </w:rPr>
        <w:t>2023 г.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ЦЕЛЬ РАБОТЫ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Изучение возможностей протокола STP и его модификаций по обеспечению отказоустойчивости сети, агрегированию интерфейсов и перераспределению нагрузки между ними. </w:t>
      </w:r>
    </w:p>
    <w:p>
      <w:pPr>
        <w:pStyle w:val="Normal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ХОД РАБОТЫ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Сформируйте резервное соединение между коммутаторами msk-donskayasw-1 и msk-donskaya-sw-3, </w:t>
      </w:r>
      <w:r>
        <w:rPr>
          <w:rFonts w:ascii="Times New Roman" w:hAnsi="Times New Roman"/>
          <w:sz w:val="24"/>
          <w:szCs w:val="24"/>
        </w:rPr>
        <w:t>настроив все нужные порты(Рис. 1-4).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6575" cy="433578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9040" cy="64770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2</w:t>
      </w:r>
    </w:p>
    <w:p>
      <w:pPr>
        <w:pStyle w:val="Normal"/>
        <w:numPr>
          <w:ilvl w:val="0"/>
          <w:numId w:val="0"/>
        </w:numPr>
        <w:ind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9080" cy="100584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3</w:t>
      </w:r>
    </w:p>
    <w:p>
      <w:pPr>
        <w:pStyle w:val="Normal"/>
        <w:numPr>
          <w:ilvl w:val="0"/>
          <w:numId w:val="0"/>
        </w:numPr>
        <w:ind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4460" cy="126492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4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С оконечного устройства dk-donskaya-1 пропинговал серверы mail и web (Рис. 5).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0580" cy="473202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Рис. 5</w:t>
      </w:r>
    </w:p>
    <w:p>
      <w:pPr>
        <w:pStyle w:val="Normal"/>
        <w:numPr>
          <w:ilvl w:val="0"/>
          <w:numId w:val="3"/>
        </w:numPr>
        <w:rPr/>
      </w:pPr>
      <w:r>
        <w:rPr>
          <w:rFonts w:ascii="Times New Roman" w:hAnsi="Times New Roman"/>
          <w:sz w:val="24"/>
          <w:szCs w:val="24"/>
        </w:rPr>
        <w:t xml:space="preserve">В качестве корневого коммутатора STP настроил коммутатор msk-donskaya-sw-1, теперь </w:t>
      </w:r>
      <w:r>
        <w:rPr>
          <w:lang w:val="ru-RU"/>
        </w:rPr>
        <w:t xml:space="preserve">пакеты ICMP пойдут от хоста dk-donskaya-1 до mail через коммутаторы msk-donskaya-sw-1 и msk-donskaya-sw-3, а от хоста dk-donskaya-1 до web через коммутаторы msk-donskaya-sw-1 и msk-donskaya-sw-2. </w:t>
      </w:r>
      <w:r>
        <w:rPr>
          <w:rFonts w:ascii="Times New Roman" w:hAnsi="Times New Roman"/>
          <w:sz w:val="24"/>
          <w:szCs w:val="24"/>
          <w:lang w:val="ru-RU"/>
        </w:rPr>
        <w:t>(Рис. 6-8).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9000" cy="312420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6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3940" cy="63246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7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4560" cy="179832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8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.Настроил режим Portfast на тех интерфейсах коммутаторов, к которым подключены серверы (Рис. 9-10).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2280" cy="274256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Рис. 9</w:t>
      </w:r>
    </w:p>
    <w:p>
      <w:pPr>
        <w:pStyle w:val="Normal"/>
        <w:numPr>
          <w:ilvl w:val="0"/>
          <w:numId w:val="0"/>
        </w:numPr>
        <w:ind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32020" cy="356616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10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Изучил отказоустойчивость протокола STP и время восстановления соединения при переключении на резервное соединение, отключив и сново включив интерфейс</w:t>
      </w:r>
      <w:r>
        <w:rPr>
          <w:rFonts w:ascii="Times New Roman" w:hAnsi="Times New Roman"/>
          <w:sz w:val="24"/>
          <w:szCs w:val="24"/>
          <w:lang w:val="en-US"/>
        </w:rPr>
        <w:t xml:space="preserve"> g0/2</w:t>
      </w:r>
      <w:r>
        <w:rPr>
          <w:rFonts w:ascii="Times New Roman" w:hAnsi="Times New Roman"/>
          <w:sz w:val="24"/>
          <w:szCs w:val="24"/>
          <w:lang w:val="ru-RU"/>
        </w:rPr>
        <w:t xml:space="preserve"> на 3 коммутаторе </w:t>
      </w:r>
      <w:r>
        <w:rPr>
          <w:rFonts w:ascii="Times New Roman" w:hAnsi="Times New Roman"/>
          <w:sz w:val="24"/>
          <w:szCs w:val="24"/>
        </w:rPr>
        <w:t>(Рис. 11).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1910" cy="463677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11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. Переключил коммутаторы режим работы по протоколу Rapid PVST+  (Рис. 12-16).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7220" cy="601980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12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635" cy="60960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13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1000" cy="586740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14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5760" cy="502920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15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7240" cy="426720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16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Изучил отказоустойчивость протокола Rapid PVST+ и время восстановления соединения при переключении на резервное соединение, процесс не прервался (Рис. 17).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3340" cy="3337560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17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Сформируйте агрегированное соединение интерфейсов Fa0/20 – Fa0/23 между коммутаторами msk-donskaya-sw-1 и msk-donskaya-sw-4 и настроил агрегирование каналов (Рис. 18-20).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3375" cy="2649220"/>
            <wp:effectExtent l="0" t="0" r="0" b="0"/>
            <wp:wrapSquare wrapText="largest"/>
            <wp:docPr id="1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18</w:t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3574415"/>
            <wp:effectExtent l="0" t="0" r="0" b="0"/>
            <wp:wrapTopAndBottom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right"/>
        <w:rPr>
          <w:b/>
          <w:b/>
          <w:bCs/>
        </w:rPr>
      </w:pPr>
      <w:r>
        <w:rPr>
          <w:b/>
          <w:bCs/>
        </w:rPr>
        <w:t>Рис. 19</w:t>
      </w:r>
    </w:p>
    <w:p>
      <w:pPr>
        <w:pStyle w:val="Normal"/>
        <w:ind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43070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20</w:t>
      </w:r>
    </w:p>
    <w:p>
      <w:pPr>
        <w:pStyle w:val="Normal"/>
        <w:numPr>
          <w:ilvl w:val="0"/>
          <w:numId w:val="3"/>
        </w:numPr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Обновил схему </w:t>
      </w:r>
      <w:r>
        <w:rPr>
          <w:b w:val="false"/>
          <w:bCs w:val="false"/>
          <w:lang w:val="en-US"/>
        </w:rPr>
        <w:t>l1 (</w:t>
      </w:r>
      <w:r>
        <w:rPr>
          <w:b w:val="false"/>
          <w:bCs w:val="false"/>
          <w:lang w:val="ru-RU"/>
        </w:rPr>
        <w:t>Рис. 21).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536190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21</w:t>
      </w:r>
    </w:p>
    <w:p>
      <w:pPr>
        <w:pStyle w:val="Normal"/>
        <w:ind w:hanging="0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t>ОТВЕТЫ НА КОНТРОЛЬНЫЕ ВОПРОСЫ</w:t>
      </w:r>
    </w:p>
    <w:p>
      <w:pPr>
        <w:pStyle w:val="Normal"/>
        <w:spacing w:lineRule="auto" w:line="360"/>
        <w:ind w:hanging="0"/>
        <w:rPr>
          <w:b/>
          <w:b/>
          <w:bCs/>
        </w:rPr>
      </w:pPr>
      <w:r>
        <w:rPr>
          <w:b/>
          <w:bCs/>
        </w:rPr>
        <w:t>1. 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устройствах.</w:t>
      </w:r>
    </w:p>
    <w:p>
      <w:pPr>
        <w:pStyle w:val="Normal"/>
        <w:spacing w:lineRule="auto" w:line="360"/>
        <w:ind w:right="270" w:hanging="0"/>
        <w:rPr/>
      </w:pPr>
      <w:r>
        <w:rPr/>
        <w:t xml:space="preserve"> </w:t>
      </w:r>
      <w:r>
        <w:rPr/>
        <w:t xml:space="preserve">VLAN… // Номер VLAN </w:t>
      </w:r>
    </w:p>
    <w:p>
      <w:pPr>
        <w:pStyle w:val="Normal"/>
        <w:spacing w:lineRule="auto" w:line="360"/>
        <w:ind w:right="270" w:hanging="0"/>
        <w:rPr/>
      </w:pPr>
      <w:r>
        <w:rPr/>
        <w:t xml:space="preserve">STP … // Тип протокола </w:t>
      </w:r>
    </w:p>
    <w:p>
      <w:pPr>
        <w:pStyle w:val="Normal"/>
        <w:spacing w:lineRule="auto" w:line="360"/>
        <w:ind w:right="270" w:hanging="0"/>
        <w:rPr/>
      </w:pPr>
      <w:r>
        <w:rPr/>
        <w:t xml:space="preserve">Root ID/Bridge ID // Ближайший коммутатор/Текущий коммутатор </w:t>
      </w:r>
    </w:p>
    <w:p>
      <w:pPr>
        <w:pStyle w:val="Normal"/>
        <w:spacing w:lineRule="auto" w:line="360"/>
        <w:ind w:right="270" w:hanging="0"/>
        <w:rPr/>
      </w:pPr>
      <w:r>
        <w:rPr/>
        <w:t xml:space="preserve">Priority … // Приоритет </w:t>
      </w:r>
    </w:p>
    <w:p>
      <w:pPr>
        <w:pStyle w:val="Normal"/>
        <w:spacing w:lineRule="auto" w:line="360"/>
        <w:ind w:right="270" w:hanging="0"/>
        <w:rPr/>
      </w:pPr>
      <w:r>
        <w:rPr/>
        <w:t xml:space="preserve">Address … // MAC-адрес </w:t>
      </w:r>
    </w:p>
    <w:p>
      <w:pPr>
        <w:pStyle w:val="Normal"/>
        <w:spacing w:lineRule="auto" w:line="360"/>
        <w:ind w:right="270" w:hanging="0"/>
        <w:rPr/>
      </w:pPr>
      <w:r>
        <w:rPr/>
        <w:t xml:space="preserve">Cost … // «Затраты» до этого коммутатора </w:t>
      </w:r>
    </w:p>
    <w:p>
      <w:pPr>
        <w:pStyle w:val="Normal"/>
        <w:spacing w:lineRule="auto" w:line="360"/>
        <w:ind w:right="270" w:hanging="0"/>
        <w:rPr/>
      </w:pPr>
      <w:r>
        <w:rPr>
          <w:lang w:val="en-US"/>
        </w:rPr>
        <w:t xml:space="preserve">Port … // </w:t>
      </w:r>
      <w:r>
        <w:rPr/>
        <w:t>Порт</w:t>
      </w:r>
      <w:r>
        <w:rPr>
          <w:lang w:val="en-US"/>
        </w:rPr>
        <w:t xml:space="preserve"> </w:t>
      </w:r>
    </w:p>
    <w:p>
      <w:pPr>
        <w:pStyle w:val="Normal"/>
        <w:spacing w:lineRule="auto" w:line="360"/>
        <w:ind w:right="270" w:hanging="0"/>
        <w:rPr/>
      </w:pPr>
      <w:r>
        <w:rPr>
          <w:lang w:val="en-US"/>
        </w:rPr>
        <w:t>Hello Time … Max Age … Forward</w:t>
      </w:r>
      <w:r>
        <w:rPr/>
        <w:t xml:space="preserve"> </w:t>
      </w:r>
      <w:r>
        <w:rPr>
          <w:lang w:val="en-US"/>
        </w:rPr>
        <w:t>Delay</w:t>
      </w:r>
      <w:r>
        <w:rPr/>
        <w:t xml:space="preserve"> … </w:t>
      </w:r>
      <w:r>
        <w:rPr>
          <w:lang w:val="en-US"/>
        </w:rPr>
        <w:t>Aging</w:t>
      </w:r>
      <w:r>
        <w:rPr/>
        <w:t xml:space="preserve"> </w:t>
      </w:r>
      <w:r>
        <w:rPr>
          <w:lang w:val="en-US"/>
        </w:rPr>
        <w:t>Time</w:t>
      </w:r>
      <w:r>
        <w:rPr/>
        <w:t xml:space="preserve"> … // Время работы </w:t>
      </w:r>
      <w:r>
        <w:rPr>
          <w:lang w:val="en-US"/>
        </w:rPr>
        <w:t>STP</w:t>
      </w:r>
      <w:r>
        <w:rPr/>
        <w:t xml:space="preserve"> // Свойства портов </w:t>
      </w:r>
    </w:p>
    <w:p>
      <w:pPr>
        <w:pStyle w:val="Normal"/>
        <w:spacing w:lineRule="auto" w:line="360"/>
        <w:ind w:hanging="0"/>
        <w:rPr/>
      </w:pPr>
      <w:r>
        <w:rPr>
          <w:b/>
          <w:bCs/>
        </w:rPr>
        <w:t>2. При помощи какой команды можно узнать, в каком режиме, STP или Rapid PVST+, работает устройство? Приведите примеры вывода подобной информации на устройствах.</w:t>
      </w:r>
    </w:p>
    <w:p>
      <w:pPr>
        <w:pStyle w:val="Normal"/>
        <w:spacing w:lineRule="auto" w:line="360"/>
        <w:ind w:right="270" w:hanging="0"/>
        <w:rPr/>
      </w:pPr>
      <w:r>
        <w:rPr/>
        <w:t>sh</w:t>
      </w:r>
      <w:r>
        <w:rPr>
          <w:lang w:val="en-US"/>
        </w:rPr>
        <w:t>ow</w:t>
      </w:r>
      <w:r>
        <w:rPr/>
        <w:t xml:space="preserve"> ru </w:t>
      </w:r>
      <w:r>
        <w:rPr/>
        <w:t xml:space="preserve">или </w:t>
      </w:r>
      <w:r>
        <w:rPr>
          <w:lang w:val="en-US"/>
        </w:rPr>
        <w:t>sh ru</w:t>
      </w:r>
    </w:p>
    <w:p>
      <w:pPr>
        <w:pStyle w:val="Normal"/>
        <w:spacing w:lineRule="auto" w:line="360"/>
        <w:ind w:hanging="0"/>
        <w:rPr>
          <w:b/>
          <w:b/>
          <w:bCs/>
        </w:rPr>
      </w:pPr>
      <w:r>
        <w:rPr>
          <w:b/>
          <w:bCs/>
        </w:rPr>
        <w:t>3. Для чего и в каких случаях нужно настраивать режим Portfast?</w:t>
      </w:r>
    </w:p>
    <w:p>
      <w:pPr>
        <w:pStyle w:val="Normal"/>
        <w:spacing w:lineRule="auto" w:line="360"/>
        <w:ind w:right="270" w:hanging="0"/>
        <w:rPr/>
      </w:pPr>
      <w:r>
        <w:rPr>
          <w:lang w:val="en-US"/>
        </w:rPr>
        <w:t xml:space="preserve">Portfast </w:t>
      </w:r>
      <w:r>
        <w:rPr/>
        <w:t xml:space="preserve">позволяет сразу включать выделенные порты, поскольку они не подключены к коммутаторам и не участвуют во включении STP. </w:t>
      </w:r>
    </w:p>
    <w:p>
      <w:pPr>
        <w:pStyle w:val="Normal"/>
        <w:spacing w:lineRule="auto" w:line="360"/>
        <w:ind w:hanging="0"/>
        <w:rPr/>
      </w:pPr>
      <w:r>
        <w:rPr>
          <w:b/>
          <w:bCs/>
        </w:rPr>
        <w:t>4. В чем состоит принцип работы агрегированного интерфейса? Для чего он используется?</w:t>
      </w:r>
    </w:p>
    <w:p>
      <w:pPr>
        <w:pStyle w:val="Normal"/>
        <w:spacing w:lineRule="auto" w:line="360"/>
        <w:ind w:right="270" w:hanging="0"/>
        <w:rPr/>
      </w:pPr>
      <w:r>
        <w:rPr/>
        <w:t xml:space="preserve">Агрегированный канал </w:t>
      </w:r>
      <w:r>
        <w:rPr/>
        <w:t xml:space="preserve">объединяет параллельные каналы для увеличения пропускной способности, а также не теряет соединение при обрыве одного из каналов, перенаправляя трафик. </w:t>
      </w:r>
    </w:p>
    <w:p>
      <w:pPr>
        <w:pStyle w:val="Normal"/>
        <w:spacing w:lineRule="auto" w:line="360"/>
        <w:ind w:hanging="0"/>
        <w:rPr>
          <w:b/>
          <w:b/>
          <w:bCs/>
        </w:rPr>
      </w:pPr>
      <w:r>
        <w:rPr>
          <w:b/>
          <w:bCs/>
        </w:rPr>
        <w:t>5. 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Normal"/>
        <w:spacing w:lineRule="auto" w:line="360"/>
        <w:ind w:right="270" w:hanging="0"/>
        <w:rPr/>
      </w:pPr>
      <w:r>
        <w:rPr/>
        <w:t>LACP общий стандарт IEEE</w:t>
      </w:r>
    </w:p>
    <w:p>
      <w:pPr>
        <w:pStyle w:val="Normal"/>
        <w:spacing w:lineRule="auto" w:line="360"/>
        <w:ind w:right="270" w:hanging="0"/>
        <w:rPr/>
      </w:pPr>
      <w:r>
        <w:rPr/>
        <w:t xml:space="preserve">PAgP — локальный протокол Cisco. Для них обязательна настройка сторон (активная, пассивная, авто). </w:t>
      </w:r>
    </w:p>
    <w:p>
      <w:pPr>
        <w:pStyle w:val="Normal"/>
        <w:spacing w:lineRule="auto" w:line="360"/>
        <w:ind w:right="270" w:hanging="0"/>
        <w:rPr/>
      </w:pPr>
      <w:r>
        <w:rPr/>
        <w:t xml:space="preserve">При статическом агрегировании коммутатор обрабатывает данные как с магистрали, даже если она не настроена на другой стороне. </w:t>
      </w:r>
    </w:p>
    <w:p>
      <w:pPr>
        <w:pStyle w:val="Normal"/>
        <w:spacing w:lineRule="auto" w:line="360"/>
        <w:ind w:hanging="0"/>
        <w:rPr>
          <w:b/>
          <w:b/>
          <w:bCs/>
        </w:rPr>
      </w:pPr>
      <w:r>
        <w:rPr>
          <w:b/>
          <w:bCs/>
        </w:rPr>
        <w:t>6. При помощи каких команд можно узнать состояние агрегированного канала EtherChannel?</w:t>
      </w:r>
    </w:p>
    <w:p>
      <w:pPr>
        <w:pStyle w:val="Normal"/>
        <w:spacing w:lineRule="auto" w:line="360"/>
        <w:ind w:right="270" w:hanging="0"/>
        <w:rPr/>
      </w:pPr>
      <w:r>
        <w:rPr/>
        <w:t xml:space="preserve">show etherchannel </w:t>
      </w:r>
      <w:r>
        <w:rPr/>
        <w:t xml:space="preserve">или </w:t>
      </w:r>
      <w:r>
        <w:rPr>
          <w:lang w:val="en-US"/>
        </w:rPr>
        <w:t>sh etcherchannel</w:t>
      </w:r>
    </w:p>
    <w:p>
      <w:pPr>
        <w:pStyle w:val="Normal"/>
        <w:ind w:hanging="0"/>
        <w:rPr>
          <w:rFonts w:ascii="Times New Roman" w:hAnsi="Times New Roman"/>
          <w:b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ИТОГОВЫЕ КОНФИГУРАЦИИ</w:t>
      </w:r>
    </w:p>
    <w:p>
      <w:pPr>
        <w:pStyle w:val="Normal"/>
        <w:numPr>
          <w:ilvl w:val="0"/>
          <w:numId w:val="2"/>
        </w:numPr>
        <w:rPr>
          <w:b/>
          <w:b/>
          <w:bCs/>
          <w:lang w:val="en-US"/>
        </w:rPr>
      </w:pPr>
      <w:r>
        <w:rPr>
          <w:b/>
          <w:bCs/>
          <w:lang w:val="en-US"/>
        </w:rPr>
        <w:t>msk-donskaya-agsargsyan-sw-1</w:t>
      </w:r>
    </w:p>
    <w:p>
      <w:pPr>
        <w:pStyle w:val="Normal"/>
        <w:numPr>
          <w:ilvl w:val="0"/>
          <w:numId w:val="0"/>
        </w:numPr>
        <w:ind w:left="720" w:hanging="0"/>
        <w:rPr>
          <w:b/>
          <w:b/>
          <w:bCs/>
          <w:lang w:val="en-US"/>
        </w:rPr>
      </w:pPr>
      <w:r>
        <w:rPr>
          <w:b/>
          <w:bCs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version 15.0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log datetime msec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debug datetime msec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service password-encryption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hostname msk-donskaya-agsargsyan-sw-1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enable secret 5 $1$mERr$hx5rVt7rPNoS4wqbXKX7m0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domain-name donskaya.rudn.edu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username admin secret 5 $1$mERr$hx5rVt7rPNoS4wqbXKX7m0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mode rapid-pvst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extend system-id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vlan 3 priority 24576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Port-channel1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FastEthernet0/7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FastEthernet0/8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FastEthernet0/9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FastEthernet0/17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FastEthernet0/18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FastEthernet0/19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channel-group 1 mode 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channel-group 1 mode 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channel-group 1 mode 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channel-group 1 mode 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no ip address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shutdown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10.128.1.2 255.255.255.0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default-gateway 10.128.1.1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con 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0 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transport input ssh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5 15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end</w:t>
      </w:r>
    </w:p>
    <w:p>
      <w:pPr>
        <w:pStyle w:val="Normal"/>
        <w:numPr>
          <w:ilvl w:val="0"/>
          <w:numId w:val="2"/>
        </w:numPr>
        <w:rPr>
          <w:b/>
          <w:b/>
          <w:bCs/>
          <w:lang w:val="en-US"/>
        </w:rPr>
      </w:pPr>
      <w:r>
        <w:rPr>
          <w:b/>
          <w:bCs/>
          <w:lang w:val="en-US"/>
        </w:rPr>
        <w:t>msk-donskaya-agsargsyan-sw-2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version 12.1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log datetime msec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debug datetime msec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service password-encryption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hostname msk-donskaya-agsargsyan-sw-2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enable secret 5 $1$mERr$hx5rVt7rPNoS4wqbXKX7m0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domain-name donskaya.rudn.edu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username admin secret 5 $1$mERr$hx5rVt7rPNoS4wqbXKX7m0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mode rapid-pvst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extend system-id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spanning-tree portfast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spanning-tree portfast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FastEthernet0/7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FastEthernet0/8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FastEthernet0/9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FastEthernet0/17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FastEthernet0/18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FastEthernet0/19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no ip address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shutdown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10.128.1.3 255.255.255.0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default-gateway 10.128.1.1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con 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0 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transport input ssh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5 15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end</w:t>
      </w:r>
    </w:p>
    <w:p>
      <w:pPr>
        <w:pStyle w:val="Normal"/>
        <w:numPr>
          <w:ilvl w:val="0"/>
          <w:numId w:val="2"/>
        </w:numPr>
        <w:rPr>
          <w:b/>
          <w:b/>
          <w:bCs/>
          <w:lang w:val="en-US"/>
        </w:rPr>
      </w:pPr>
      <w:r>
        <w:rPr>
          <w:b/>
          <w:bCs/>
          <w:lang w:val="en-US"/>
        </w:rPr>
        <w:t>msk-donskaya-agsargsyan-sw-3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version 12.1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log datetime msec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debug datetime msec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service password-encryption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hostname msk-donskaya-agsargsyan-3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enable secret 5 $1$mERr$hx5rVt7rPNoS4wqbXKX7m0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domain-name donskaya.rudn.edu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username admin secret 5 $1$mERr$hx5rVt7rPNoS4wqbXKX7m0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mode rapid-pvst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extend system-id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spanning-tree portfast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spanning-tree portfast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FastEthernet0/7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FastEthernet0/8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FastEthernet0/9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FastEthernet0/17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FastEthernet0/18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FastEthernet0/19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no ip address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shutdown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10.128.1.4 255.255.255.0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default-gateway 10.128.1.1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con 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0 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transport input ssh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5 15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end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numPr>
          <w:ilvl w:val="0"/>
          <w:numId w:val="2"/>
        </w:numPr>
        <w:rPr>
          <w:b/>
          <w:b/>
          <w:bCs/>
          <w:lang w:val="en-US"/>
        </w:rPr>
      </w:pPr>
      <w:r>
        <w:rPr>
          <w:b/>
          <w:bCs/>
          <w:lang w:val="en-US"/>
        </w:rPr>
        <w:t>msk-donskaya-agsargsyan-sw-4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version 12.1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log datetime msec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debug datetime msec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service password-encryption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hostname msk-donskaya-agsargsyan-sw-4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enable secret 5 $1$mERr$hx5rVt7rPNoS4wqbXKX7m0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domain-name donskaya.rudn.edu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username admin secret 5 $1$mERr$hx5rVt7rPNoS4wqbXKX7m0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mode rapid-pvst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extend system-id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Port-channel1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FastEthernet0/7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FastEthernet0/8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FastEthernet0/9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FastEthernet0/17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FastEthernet0/18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FastEthernet0/19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channel-group 1 mode 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channel-group 1 mode 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channel-group 1 mode 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channel-group 1 mode 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no ip address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shutdown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10.128.1.5 255.255.255.0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default-gateway 10.128.1.1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con 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0 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transport input ssh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5 15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end</w:t>
      </w:r>
    </w:p>
    <w:p>
      <w:pPr>
        <w:pStyle w:val="Normal"/>
        <w:numPr>
          <w:ilvl w:val="0"/>
          <w:numId w:val="2"/>
        </w:numPr>
        <w:rPr>
          <w:b/>
          <w:b/>
          <w:bCs/>
          <w:lang w:val="en-US"/>
        </w:rPr>
      </w:pPr>
      <w:r>
        <w:rPr>
          <w:b/>
          <w:bCs/>
          <w:lang w:val="en-US"/>
        </w:rPr>
        <w:t>msk-pavlovskaya-agsargsyan-sw-1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version 12.1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log datetime msec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no service timestamps debug datetime msec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service password-encryption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hostname msk-pavlovskaya-agsargsyan-sw-1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enable secret 5 $1$mERr$hx5rVt7rPNoS4wqbXKX7m0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domain-name pavlovskaya.rudn.edu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username admin secret 5 $1$mERr$hx5rVt7rPNoS4wqbXKX7m0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mode rapid-pvst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spanning-tree extend system-id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FastEthernet0/7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FastEthernet0/8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FastEthernet0/9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FastEthernet0/17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FastEthernet0/18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FastEthernet0/19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access vlan 104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access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FastEthernet0/23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FastEthernet0/24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switchport mode trunk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GigabitEthernet0/2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no ip address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shutdown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interface Vlan2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ip address 10.128.1.6 255.255.255.0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ip default-gateway 10.128.1.1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con 0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0 4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password 7 0822455D0A16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transport input ssh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line vty 5 15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en-US"/>
        </w:rPr>
        <w:t>login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!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end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ВЫВОД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Я </w:t>
      </w:r>
      <w:r>
        <w:rPr>
          <w:rFonts w:ascii="Times New Roman" w:hAnsi="Times New Roman"/>
          <w:b w:val="false"/>
          <w:bCs w:val="false"/>
          <w:sz w:val="24"/>
          <w:szCs w:val="24"/>
        </w:rPr>
        <w:t>Изуч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ил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возможност</w:t>
      </w:r>
      <w:r>
        <w:rPr>
          <w:rFonts w:ascii="Times New Roman" w:hAnsi="Times New Roman"/>
          <w:b w:val="false"/>
          <w:bCs w:val="false"/>
          <w:sz w:val="24"/>
          <w:szCs w:val="24"/>
        </w:rPr>
        <w:t>и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протокола STP и его модификаций по обеспечению отказоустойчивости сети, агрегированию интерфейсов и перераспределению нагрузки между ними. 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3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FreeSans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360" w:before="0" w:after="0"/>
      <w:ind w:firstLine="709"/>
      <w:jc w:val="both"/>
    </w:pPr>
    <w:rPr>
      <w:rFonts w:ascii="Liberation Serif;Times New Roma" w:hAnsi="Liberation Serif;Times New Roma" w:eastAsia="Droid Sans Fallback" w:cs="Free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Normal"/>
    <w:next w:val="Style13"/>
    <w:uiPriority w:val="9"/>
    <w:qFormat/>
    <w:pPr>
      <w:numPr>
        <w:ilvl w:val="0"/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Normal"/>
    <w:next w:val="Style13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Normal"/>
    <w:next w:val="Style13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AbsatzStandardschriftart" w:customStyle="1">
    <w:name w:val="Absatz-Standardschriftart"/>
    <w:qFormat/>
    <w:rPr/>
  </w:style>
  <w:style w:type="character" w:styleId="Style11">
    <w:name w:val="Символ нумерации"/>
    <w:qFormat/>
    <w:rPr>
      <w:b/>
      <w:bCs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3">
    <w:name w:val="Body Text"/>
    <w:basedOn w:val="Normal"/>
    <w:pPr>
      <w:spacing w:before="0" w:after="12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7">
    <w:name w:val="Title"/>
    <w:basedOn w:val="Normal"/>
    <w:next w:val="Style13"/>
    <w:uiPriority w:val="10"/>
    <w:qFormat/>
    <w:pPr>
      <w:jc w:val="center"/>
    </w:pPr>
    <w:rPr>
      <w:b/>
      <w:bCs/>
      <w:sz w:val="36"/>
      <w:szCs w:val="3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WW" w:customStyle="1">
    <w:name w:val="WW-Заголовок"/>
    <w:basedOn w:val="Normal"/>
    <w:next w:val="Style18"/>
    <w:qFormat/>
    <w:pPr>
      <w:ind w:firstLine="567"/>
      <w:jc w:val="center"/>
    </w:pPr>
    <w:rPr>
      <w:b/>
      <w:sz w:val="30"/>
    </w:rPr>
  </w:style>
  <w:style w:type="paragraph" w:styleId="Style18">
    <w:name w:val="Subtitle"/>
    <w:basedOn w:val="Normal"/>
    <w:next w:val="Style13"/>
    <w:uiPriority w:val="11"/>
    <w:qFormat/>
    <w:pPr>
      <w:jc w:val="center"/>
    </w:pPr>
    <w:rPr>
      <w:i/>
      <w:iCs/>
      <w:sz w:val="28"/>
      <w:szCs w:val="28"/>
    </w:rPr>
  </w:style>
  <w:style w:type="paragraph" w:styleId="BlockText">
    <w:name w:val="Block Text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2301</TotalTime>
  <Application>LibreOffice/7.4.2.3$Windows_X86_64 LibreOffice_project/382eef1f22670f7f4118c8c2dd222ec7ad009daf</Application>
  <AppVersion>15.0000</AppVersion>
  <Pages>28</Pages>
  <Words>1800</Words>
  <Characters>11964</Characters>
  <CharactersWithSpaces>13301</CharactersWithSpaces>
  <Paragraphs>688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2022-09-08T13:45:00Z</dcterms:created>
  <dc:creator>Саргсян Арам Грачьяевич</dc:creator>
  <dc:description/>
  <dc:language>ru-RU</dc:language>
  <cp:lastModifiedBy/>
  <dcterms:modified xsi:type="dcterms:W3CDTF">2023-04-08T16:06:24Z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