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---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-----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------1"/>
      <w:r>
        <w:t xml:space="preserve">Кафедра прикладной информатики и теории вероятностей</w:t>
      </w:r>
      <w:bookmarkEnd w:id="22"/>
    </w:p>
    <w:p>
      <w:pPr>
        <w:pStyle w:val="FirstParagraph"/>
      </w:pPr>
      <w:r>
        <w:t xml:space="preserve">ОТЧЕТ ПО ЛАБОРАТОРНОЙ РАБОТЕ № 13</w:t>
      </w:r>
      <w:r>
        <w:t xml:space="preserve"> </w:t>
      </w:r>
      <w:r>
        <w:rPr>
          <w:b/>
        </w:rPr>
        <w:t xml:space="preserve">«Программирование в командном процессоре ОС UNIX. Расширенное программирование»</w:t>
      </w:r>
    </w:p>
    <w:p>
      <w:pPr>
        <w:pStyle w:val="BodyText"/>
      </w:pPr>
      <w: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t xml:space="preserve">Студент: Саргсян Арам Грачьяевич</w:t>
      </w:r>
    </w:p>
    <w:p>
      <w:pPr>
        <w:pStyle w:val="BodyText"/>
      </w:pPr>
      <w:r>
        <w:t xml:space="preserve">Группа: НПИбд 02-20</w:t>
      </w:r>
    </w:p>
    <w:p>
      <w:pPr>
        <w:pStyle w:val="BodyText"/>
      </w:pPr>
      <w:r>
        <w:t xml:space="preserve">МОСКВА 2021 г.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Цель работы:</w:t>
      </w:r>
      <w:r>
        <w:t xml:space="preserve"> </w:t>
      </w: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BodyText"/>
      </w:pPr>
      <w:r>
        <w:rPr>
          <w:b/>
        </w:rPr>
        <w:t xml:space="preserve">Ход работы</w:t>
      </w:r>
    </w:p>
    <w:p>
      <w:pPr>
        <w:numPr>
          <w:numId w:val="1001"/>
          <w:ilvl w:val="0"/>
        </w:numPr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ресурси спользуется соответствующим командным файлом(процессом). Запустили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 (Рис. 1-2)</w:t>
      </w:r>
      <w:r>
        <w:t xml:space="preserve"> </w:t>
      </w:r>
      <w:r>
        <w:drawing>
          <wp:inline>
            <wp:extent cx="5334000" cy="4229484"/>
            <wp:effectExtent b="0" l="0" r="0" t="0"/>
            <wp:docPr descr="D:\Операционыые системы\лб13\фото\1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3\фото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</w:t>
      </w:r>
      <w:r>
        <w:t xml:space="preserve"> </w:t>
      </w:r>
      <w:r>
        <w:drawing>
          <wp:inline>
            <wp:extent cx="5334000" cy="1429109"/>
            <wp:effectExtent b="0" l="0" r="0" t="0"/>
            <wp:docPr descr="D:\Операционыые системы\лб13\фото\2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3\фото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</w:t>
      </w:r>
    </w:p>
    <w:p>
      <w:pPr>
        <w:numPr>
          <w:numId w:val="1001"/>
          <w:ilvl w:val="0"/>
        </w:numPr>
      </w:pPr>
      <w:r>
        <w:t xml:space="preserve">Реализуем команду man с помощью командного файла. (рис. 3-4)</w:t>
      </w:r>
      <w:r>
        <w:t xml:space="preserve"> </w:t>
      </w:r>
      <w:r>
        <w:drawing>
          <wp:inline>
            <wp:extent cx="5334000" cy="4335982"/>
            <wp:effectExtent b="0" l="0" r="0" t="0"/>
            <wp:docPr descr="D:\Операционыые системы\лб13\фото\3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3\фото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рис. 3</w:t>
      </w:r>
      <w:r>
        <w:t xml:space="preserve"> </w:t>
      </w:r>
      <w:r>
        <w:drawing>
          <wp:inline>
            <wp:extent cx="5334000" cy="683400"/>
            <wp:effectExtent b="0" l="0" r="0" t="0"/>
            <wp:docPr descr="D:\Операционыые системы\лб13\фото\4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3\фото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</w:t>
      </w:r>
    </w:p>
    <w:p>
      <w:pPr>
        <w:numPr>
          <w:numId w:val="1001"/>
          <w:ilvl w:val="0"/>
        </w:numPr>
      </w:pPr>
      <w:r>
        <w:t xml:space="preserve">Используя встроенную переменную$RANDOM, написали командный файл, генерирующий случайную последовательность букв латинского алфавита.(Рис.5-6)</w:t>
      </w:r>
      <w:r>
        <w:t xml:space="preserve"> </w:t>
      </w:r>
      <w:r>
        <w:drawing>
          <wp:inline>
            <wp:extent cx="5334000" cy="1780393"/>
            <wp:effectExtent b="0" l="0" r="0" t="0"/>
            <wp:docPr descr="D:\Операционыые системы\лб13\фото\5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3\фото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5</w:t>
      </w:r>
      <w:r>
        <w:t xml:space="preserve"> </w:t>
      </w:r>
      <w:r>
        <w:drawing>
          <wp:inline>
            <wp:extent cx="5334000" cy="1535288"/>
            <wp:effectExtent b="0" l="0" r="0" t="0"/>
            <wp:docPr descr="D:\Операционыые системы\лб13\фото\6.png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13\фото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6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 ходе лабораторной работы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2021-05-29T13:14:58Z</dcterms:created>
  <dcterms:modified xsi:type="dcterms:W3CDTF">2021-05-29T13:14:58Z</dcterms:modified>
</cp:coreProperties>
</file>