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Арам</w:t>
      </w:r>
      <w:r>
        <w:t xml:space="preserve"> </w:t>
      </w:r>
      <w:r>
        <w:t xml:space="preserve">Грачьяевич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график для задачи об эпидемии.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(N=17000)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I(0)=117, А число здоровых людей с</w:t>
      </w:r>
      <w:r>
        <w:t xml:space="preserve"> </w:t>
      </w:r>
      <w:r>
        <w:t xml:space="preserve">иммунитетом к болезни R(0)=17.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S(0)=N-I(0)-R(0).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br/>
      </w:r>
      <w:r>
        <w:t xml:space="preserve">Рассмотрите, как будет протекать эпидемия в случае:</w:t>
      </w:r>
      <w:r>
        <w:br/>
      </w:r>
      <w:r>
        <w:t xml:space="preserve">1) если I(0)&lt;=I*</w:t>
      </w:r>
      <w:r>
        <w:br/>
      </w:r>
      <w:r>
        <w:t xml:space="preserve">2) если I(0)&gt;I*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</w:t>
      </w:r>
      <w:r>
        <w:t xml:space="preserve"> </w:t>
      </w:r>
      <w:r>
        <w:t xml:space="preserve">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 S(t).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 I(t). А третья группа, обозначающаяся через R(t) – это</w:t>
      </w:r>
      <w:r>
        <w:t xml:space="preserve"> </w:t>
      </w:r>
      <w:r>
        <w:t xml:space="preserve">здоровые особи с иммунитетом к болезни.</w:t>
      </w:r>
      <w:r>
        <w:br/>
      </w:r>
      <w:r>
        <w:t xml:space="preserve">До того, как число заболевших не превышает критического значения</w:t>
      </w:r>
      <w:r>
        <w:t xml:space="preserve"> </w:t>
      </w:r>
      <w:r>
        <w:t xml:space="preserve">I</w:t>
      </w:r>
      <w:r>
        <w:rPr>
          <w:iCs/>
          <w:i/>
        </w:rPr>
        <w:t xml:space="preserve">, считаем, что все больные изолированы и не заражают здоровых. Когда I(t) &gt; I</w:t>
      </w:r>
      <w:r>
        <w:t xml:space="preserve">,</w:t>
      </w:r>
      <w:r>
        <w:t xml:space="preserve"> </w:t>
      </w:r>
      <w:r>
        <w:t xml:space="preserve">тогда инфицирование способны заражать восприимчивых к болезни особей.</w:t>
      </w:r>
      <w:r>
        <w:br/>
      </w:r>
      <w:r>
        <w:t xml:space="preserve">Таким образом, скорость изменения числа S(t) меняется по следующему</w:t>
      </w:r>
      <w:r>
        <w:t xml:space="preserve"> </w:t>
      </w:r>
      <w:r>
        <w:t xml:space="preserve">закону: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S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r>
          <m:t>S</m:t>
        </m:r>
        <m:r>
          <m:rPr>
            <m:sty m:val="p"/>
          </m:rPr>
          <m:t>,</m:t>
        </m:r>
        <m:r>
          <m:t>е</m:t>
        </m:r>
        <m:r>
          <m:t>с</m:t>
        </m:r>
        <m:r>
          <m:t>л</m:t>
        </m:r>
        <m:r>
          <m:t>и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I</m:t>
        </m:r>
        <m:r>
          <m:rPr>
            <m:sty m:val="p"/>
          </m:rPr>
          <m:t>*</m:t>
        </m:r>
      </m:oMath>
      <w:r>
        <w:t xml:space="preserve"> </w:t>
      </w:r>
      <w:r>
        <w:t xml:space="preserve">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S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е</m:t>
        </m:r>
        <m:r>
          <m:t>с</m:t>
        </m:r>
        <m:r>
          <m:t>л</m:t>
        </m:r>
        <m:r>
          <m:t>и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*</m:t>
        </m:r>
      </m:oMath>
    </w:p>
    <w:p>
      <w:pPr>
        <w:pStyle w:val="BodyText"/>
      </w:pPr>
      <w:r>
        <w:t xml:space="preserve">Поскольку каждая восприимчивая к болезни особь, которая, в конце концов,</w:t>
      </w:r>
      <w:r>
        <w:t xml:space="preserve"> </w:t>
      </w:r>
      <w:r>
        <w:t xml:space="preserve">заболевает, сама становится инфекционной, то скорость изменения числа</w:t>
      </w:r>
      <w:r>
        <w:t xml:space="preserve"> </w:t>
      </w:r>
      <w:r>
        <w:t xml:space="preserve">инфекционных особей представляет разность за единицу времени между</w:t>
      </w:r>
      <w:r>
        <w:t xml:space="preserve"> </w:t>
      </w:r>
      <w:r>
        <w:t xml:space="preserve">заразившимися и теми, кто уже болеет и лечится, т.е.: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I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a</m:t>
        </m:r>
        <m:r>
          <m:t>S</m:t>
        </m:r>
        <m:r>
          <m:rPr>
            <m:sty m:val="p"/>
          </m:rPr>
          <m:t>−</m:t>
        </m:r>
        <m:r>
          <m:t>b</m:t>
        </m:r>
        <m:r>
          <m:t>I</m:t>
        </m:r>
        <m:r>
          <m:rPr>
            <m:sty m:val="p"/>
          </m:rPr>
          <m:t>,</m:t>
        </m:r>
        <m:r>
          <m:t>е</m:t>
        </m:r>
        <m:r>
          <m:t>с</m:t>
        </m:r>
        <m:r>
          <m:t>л</m:t>
        </m:r>
        <m:r>
          <m:t>и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I</m:t>
        </m:r>
        <m:r>
          <m:rPr>
            <m:sty m:val="p"/>
          </m:rPr>
          <m:t>*</m:t>
        </m:r>
      </m:oMath>
      <w:r>
        <w:t xml:space="preserve"> </w:t>
      </w:r>
      <w:r>
        <w:t xml:space="preserve">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S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b</m:t>
        </m:r>
        <m:r>
          <m:t>I</m:t>
        </m:r>
        <m:r>
          <m:rPr>
            <m:sty m:val="p"/>
          </m:rPr>
          <m:t>,</m:t>
        </m:r>
        <m:r>
          <m:t>е</m:t>
        </m:r>
        <m:r>
          <m:t>с</m:t>
        </m:r>
        <m:r>
          <m:t>л</m:t>
        </m:r>
        <m:r>
          <m:t>и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*</m:t>
        </m:r>
      </m:oMath>
      <w:r>
        <w:br/>
      </w:r>
      <w:r>
        <w:t xml:space="preserve">А скорость изменения выздоравливающих особей (при этом приобретающие</w:t>
      </w:r>
      <w:r>
        <w:t xml:space="preserve"> </w:t>
      </w:r>
      <w:r>
        <w:t xml:space="preserve">иммунитет к болезни):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b</m:t>
        </m:r>
        <m:r>
          <m:t>I</m:t>
        </m:r>
      </m:oMath>
    </w:p>
    <w:p>
      <w:pPr>
        <w:pStyle w:val="BodyText"/>
      </w:pPr>
      <w:r>
        <w:t xml:space="preserve">Постоянные пропорциональности a, b — это коэффициенты заболеваемости</w:t>
      </w:r>
      <w:r>
        <w:t xml:space="preserve"> </w:t>
      </w:r>
      <w:r>
        <w:t xml:space="preserve">и выздоровления соответственно.</w:t>
      </w:r>
      <w:r>
        <w:br/>
      </w:r>
      <w:r>
        <w:t xml:space="preserve">Для того, чтобы решения соответствующих уравнений определялось</w:t>
      </w:r>
      <w:r>
        <w:t xml:space="preserve"> </w:t>
      </w:r>
      <w:r>
        <w:t xml:space="preserve">однозначно, необходимо задать начальные условия. Считаем, что на начало</w:t>
      </w:r>
      <w:r>
        <w:t xml:space="preserve"> </w:t>
      </w:r>
      <w:r>
        <w:t xml:space="preserve">эпидемии в момент времени t = 0 нет особей с иммунитетом к болезни R(0)=0, а</w:t>
      </w:r>
      <w:r>
        <w:t xml:space="preserve"> </w:t>
      </w:r>
      <w:r>
        <w:t xml:space="preserve">число инфицированных и восприимчивых к болезни особей I(0) и S(0) соответственно.</w:t>
      </w:r>
      <w:r>
        <w:t xml:space="preserve"> </w:t>
      </w:r>
      <w:r>
        <w:t xml:space="preserve">Для анализа картины протекания эпидемии необходимо</w:t>
      </w:r>
      <w:r>
        <w:t xml:space="preserve"> </w:t>
      </w:r>
      <w:r>
        <w:t xml:space="preserve">рассмотреть два случая: I(0)&lt;=I* и I(0)&gt;I*.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программа-написанная-на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Программа, написанная на julia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a = 0.01 # коэффициент заболеваемости</w:t>
      </w:r>
      <w:r>
        <w:br/>
      </w:r>
      <w:r>
        <w:rPr>
          <w:rStyle w:val="VerbatimChar"/>
        </w:rPr>
        <w:t xml:space="preserve">b = 0.02 # коэффициент выздоровления</w:t>
      </w:r>
      <w:r>
        <w:br/>
      </w:r>
      <w:r>
        <w:rPr>
          <w:rStyle w:val="VerbatimChar"/>
        </w:rPr>
        <w:t xml:space="preserve">const N = 17000 # общая численность популяции</w:t>
      </w:r>
      <w:r>
        <w:br/>
      </w:r>
      <w:r>
        <w:rPr>
          <w:rStyle w:val="VerbatimChar"/>
        </w:rPr>
        <w:t xml:space="preserve">const I0 = 117 # количество инфицированных особей в начальный момент времени</w:t>
      </w:r>
      <w:r>
        <w:br/>
      </w:r>
      <w:r>
        <w:rPr>
          <w:rStyle w:val="VerbatimChar"/>
        </w:rPr>
        <w:t xml:space="preserve">const R0 = 17 # количество здоровых особей с иммунитетом в начальный момент времени</w:t>
      </w:r>
      <w:r>
        <w:br/>
      </w:r>
      <w:r>
        <w:rPr>
          <w:rStyle w:val="VerbatimChar"/>
        </w:rPr>
        <w:t xml:space="preserve">const S0 = N - I0 - R0 # количество восприимчивых к болезни особей в начальный момент времени</w:t>
      </w:r>
      <w:r>
        <w:br/>
      </w:r>
      <w:r>
        <w:br/>
      </w:r>
      <w:r>
        <w:rPr>
          <w:rStyle w:val="VerbatimChar"/>
        </w:rPr>
        <w:t xml:space="preserve"># случай, когда I(0)&lt;=I*</w:t>
      </w:r>
      <w:r>
        <w:br/>
      </w:r>
      <w:r>
        <w:rPr>
          <w:rStyle w:val="VerbatimChar"/>
        </w:rPr>
        <w:t xml:space="preserve">function syst(dx, x, p, t)</w:t>
      </w:r>
      <w:r>
        <w:br/>
      </w:r>
      <w:r>
        <w:rPr>
          <w:rStyle w:val="VerbatimChar"/>
        </w:rPr>
        <w:t xml:space="preserve">    dx[1] = 0</w:t>
      </w:r>
      <w:r>
        <w:br/>
      </w:r>
      <w:r>
        <w:rPr>
          <w:rStyle w:val="VerbatimChar"/>
        </w:rPr>
        <w:t xml:space="preserve">    dx[2] = -b*x[2]</w:t>
      </w:r>
      <w:r>
        <w:br/>
      </w:r>
      <w:r>
        <w:rPr>
          <w:rStyle w:val="VerbatimChar"/>
        </w:rPr>
        <w:t xml:space="preserve">    dx[3] = b*x[2]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случай, когда I(0)&gt;I*</w:t>
      </w:r>
      <w:r>
        <w:br/>
      </w:r>
      <w:r>
        <w:rPr>
          <w:rStyle w:val="VerbatimChar"/>
        </w:rPr>
        <w:t xml:space="preserve">function syst2(dx, x, p, t)</w:t>
      </w:r>
      <w:r>
        <w:br/>
      </w:r>
      <w:r>
        <w:rPr>
          <w:rStyle w:val="VerbatimChar"/>
        </w:rPr>
        <w:t xml:space="preserve">    dx[1] = -a*x[1]</w:t>
      </w:r>
      <w:r>
        <w:br/>
      </w:r>
      <w:r>
        <w:rPr>
          <w:rStyle w:val="VerbatimChar"/>
        </w:rPr>
        <w:t xml:space="preserve">    dx[2] = -a*x[1] - b*x[2]</w:t>
      </w:r>
      <w:r>
        <w:br/>
      </w:r>
      <w:r>
        <w:rPr>
          <w:rStyle w:val="VerbatimChar"/>
        </w:rPr>
        <w:t xml:space="preserve">    dx[3] = b*x[2]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t0=0.0</w:t>
      </w:r>
      <w:r>
        <w:br/>
      </w:r>
      <w:r>
        <w:rPr>
          <w:rStyle w:val="VerbatimChar"/>
        </w:rPr>
        <w:t xml:space="preserve">tmax=5.0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range(tspan[1], tspan[2], step=0.01)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rPr>
          <w:rStyle w:val="VerbatimChar"/>
        </w:rPr>
        <w:t xml:space="preserve">prob = ODEProblem(syst, x0,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plot(sol, label=["S(t)" "I(t)" "R(t)"], ylim=[0,1.1*N])</w:t>
      </w:r>
      <w:r>
        <w:br/>
      </w:r>
      <w:r>
        <w:rPr>
          <w:rStyle w:val="VerbatimChar"/>
        </w:rPr>
        <w:t xml:space="preserve">plot!(title="Изменения числа особей в 1 случае", xlabel="Время t", ylabel="Количество особей")</w:t>
      </w:r>
      <w:r>
        <w:br/>
      </w:r>
      <w:r>
        <w:rPr>
          <w:rStyle w:val="VerbatimChar"/>
        </w:rPr>
        <w:t xml:space="preserve">savefig("D:\\julia\\lab6_1j.png")</w:t>
      </w:r>
      <w:r>
        <w:br/>
      </w:r>
      <w:r>
        <w:br/>
      </w:r>
      <w:r>
        <w:rPr>
          <w:rStyle w:val="VerbatimChar"/>
        </w:rPr>
        <w:t xml:space="preserve">prob = ODEProblem(syst2, x0, tspan)</w:t>
      </w:r>
      <w:r>
        <w:br/>
      </w:r>
      <w:r>
        <w:rPr>
          <w:rStyle w:val="VerbatimChar"/>
        </w:rPr>
        <w:t xml:space="preserve">sol = solve(prob,  saveat=t)</w:t>
      </w:r>
      <w:r>
        <w:br/>
      </w:r>
      <w:r>
        <w:br/>
      </w:r>
      <w:r>
        <w:rPr>
          <w:rStyle w:val="VerbatimChar"/>
        </w:rPr>
        <w:t xml:space="preserve">plot(sol, label=["S(t)" "I(t)" "R(t)"], ylim=[0,1.1*N])</w:t>
      </w:r>
      <w:r>
        <w:br/>
      </w:r>
      <w:r>
        <w:rPr>
          <w:rStyle w:val="VerbatimChar"/>
        </w:rPr>
        <w:t xml:space="preserve">plot!(title="Изменения числа особей во 2 случае", xlabel="Время t", ylabel="Количество особей")</w:t>
      </w:r>
      <w:r>
        <w:br/>
      </w:r>
      <w:r>
        <w:rPr>
          <w:rStyle w:val="VerbatimChar"/>
        </w:rPr>
        <w:t xml:space="preserve">savefig("D:\\julia\\lab6_2j.png")</w:t>
      </w:r>
    </w:p>
    <w:bookmarkEnd w:id="23"/>
    <w:bookmarkStart w:id="24" w:name="программа-написанная-на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Программа, написанная на OpenModelica</w:t>
      </w:r>
    </w:p>
    <w:p>
      <w:pPr>
        <w:pStyle w:val="SourceCode"/>
      </w:pPr>
      <w:r>
        <w:rPr>
          <w:rStyle w:val="VerbatimChar"/>
        </w:rPr>
        <w:t xml:space="preserve">model lab06 "Model for simulating epidemics"</w:t>
      </w:r>
      <w:r>
        <w:br/>
      </w:r>
      <w:r>
        <w:rPr>
          <w:rStyle w:val="VerbatimChar"/>
        </w:rPr>
        <w:t xml:space="preserve">  parameter Real a=0.01 "коэффициент заболеваемости";</w:t>
      </w:r>
      <w:r>
        <w:br/>
      </w:r>
      <w:r>
        <w:rPr>
          <w:rStyle w:val="VerbatimChar"/>
        </w:rPr>
        <w:t xml:space="preserve">  parameter Real b=0.02 "коэффициент выздоровления";</w:t>
      </w:r>
      <w:r>
        <w:br/>
      </w:r>
      <w:r>
        <w:rPr>
          <w:rStyle w:val="VerbatimChar"/>
        </w:rPr>
        <w:t xml:space="preserve">  parameter Real N=17000 "общая численность популяции";</w:t>
      </w:r>
      <w:r>
        <w:br/>
      </w:r>
      <w:r>
        <w:rPr>
          <w:rStyle w:val="VerbatimChar"/>
        </w:rPr>
        <w:t xml:space="preserve">  parameter Real I0=117 "количество инфицированных особей в начальный момент времени";</w:t>
      </w:r>
      <w:r>
        <w:br/>
      </w:r>
      <w:r>
        <w:rPr>
          <w:rStyle w:val="VerbatimChar"/>
        </w:rPr>
        <w:t xml:space="preserve">  parameter Real R0=17 "количество здоровых особей с иммунитетом в начальный момент времени";</w:t>
      </w:r>
      <w:r>
        <w:br/>
      </w:r>
      <w:r>
        <w:rPr>
          <w:rStyle w:val="VerbatimChar"/>
        </w:rPr>
        <w:t xml:space="preserve">  parameter Real S0=N-I0-R0 "количество восприимчивых к болезни особей в начальный момент времени";</w:t>
      </w:r>
      <w:r>
        <w:br/>
      </w:r>
      <w:r>
        <w:br/>
      </w:r>
      <w:r>
        <w:rPr>
          <w:rStyle w:val="VerbatimChar"/>
        </w:rPr>
        <w:t xml:space="preserve">  Real S(start=S0) "количество восприимчивых к болезни особей";</w:t>
      </w:r>
      <w:r>
        <w:br/>
      </w:r>
      <w:r>
        <w:rPr>
          <w:rStyle w:val="VerbatimChar"/>
        </w:rPr>
        <w:t xml:space="preserve">  Real I(start=I0) "количество инфицированных особей";</w:t>
      </w:r>
      <w:r>
        <w:br/>
      </w:r>
      <w:r>
        <w:rPr>
          <w:rStyle w:val="VerbatimChar"/>
        </w:rPr>
        <w:t xml:space="preserve">  Real R(start=R0) "количество здоровых особей с иммунитетом";</w:t>
      </w:r>
      <w:r>
        <w:br/>
      </w:r>
      <w:r>
        <w:br/>
      </w:r>
      <w:r>
        <w:rPr>
          <w:rStyle w:val="VerbatimChar"/>
        </w:rPr>
        <w:t xml:space="preserve">  Real S2(start=S0) "количество восприимчивых к болезни особей";</w:t>
      </w:r>
      <w:r>
        <w:br/>
      </w:r>
      <w:r>
        <w:rPr>
          <w:rStyle w:val="VerbatimChar"/>
        </w:rPr>
        <w:t xml:space="preserve">  Real I2(start=I0) "количество инфицированных особей";</w:t>
      </w:r>
      <w:r>
        <w:br/>
      </w:r>
      <w:r>
        <w:rPr>
          <w:rStyle w:val="VerbatimChar"/>
        </w:rPr>
        <w:t xml:space="preserve">  Real R2(start=R0) "количество здоровых особей с иммунитетом";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случай, когда I(0)&lt;=I*</w:t>
      </w:r>
      <w:r>
        <w:br/>
      </w:r>
      <w:r>
        <w:rPr>
          <w:rStyle w:val="VerbatimChar"/>
        </w:rPr>
        <w:t xml:space="preserve">  equation 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// случай, когда I(0)&gt;I*</w:t>
      </w:r>
      <w:r>
        <w:br/>
      </w:r>
      <w:r>
        <w:rPr>
          <w:rStyle w:val="VerbatimChar"/>
        </w:rPr>
        <w:t xml:space="preserve">  equation </w:t>
      </w:r>
      <w:r>
        <w:br/>
      </w:r>
      <w:r>
        <w:rPr>
          <w:rStyle w:val="VerbatimChar"/>
        </w:rPr>
        <w:t xml:space="preserve">    der(S2) = -a*S2;</w:t>
      </w:r>
      <w:r>
        <w:br/>
      </w:r>
      <w:r>
        <w:rPr>
          <w:rStyle w:val="VerbatimChar"/>
        </w:rPr>
        <w:t xml:space="preserve">    der(I2) = -a*S2-b*I2;</w:t>
      </w:r>
      <w:r>
        <w:br/>
      </w:r>
      <w:r>
        <w:rPr>
          <w:rStyle w:val="VerbatimChar"/>
        </w:rPr>
        <w:t xml:space="preserve">    der(R2) = b*I2;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end lab06;</w:t>
      </w:r>
    </w:p>
    <w:bookmarkEnd w:id="24"/>
    <w:bookmarkStart w:id="37" w:name="результа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Результаты</w:t>
      </w:r>
    </w:p>
    <w:p>
      <w:pPr>
        <w:pStyle w:val="FirstParagraph"/>
      </w:pPr>
      <w:r>
        <w:t xml:space="preserve">Графики протекания эпидемии в 2 случаях, выведенные с помощью julia (рис. ??,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I(0)&lt;=I* julia" title="fig:" id="26" name="Picture"/>
            <a:graphic>
              <a:graphicData uri="http://schemas.openxmlformats.org/drawingml/2006/picture">
                <pic:pic>
                  <pic:nvPicPr>
                    <pic:cNvPr descr="image/lab6_1j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I(0)&lt;=I*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I(0)&gt;I* julia" title="fig:" id="29" name="Picture"/>
            <a:graphic>
              <a:graphicData uri="http://schemas.openxmlformats.org/drawingml/2006/picture">
                <pic:pic>
                  <pic:nvPicPr>
                    <pic:cNvPr descr="image/lab6_2j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I(0)&gt;I* julia</w:t>
      </w:r>
    </w:p>
    <w:p>
      <w:pPr>
        <w:pStyle w:val="BodyText"/>
      </w:pPr>
      <w:r>
        <w:t xml:space="preserve">Графики протекания эпидемии в 2 случаях, выведенные с помощью OpenModelica (рис. ??, ??).</w:t>
      </w:r>
    </w:p>
    <w:p>
      <w:pPr>
        <w:pStyle w:val="CaptionedFigure"/>
      </w:pPr>
      <w:r>
        <w:drawing>
          <wp:inline>
            <wp:extent cx="3733800" cy="2501025"/>
            <wp:effectExtent b="0" l="0" r="0" t="0"/>
            <wp:docPr descr="I(0)&lt;=I* julia" title="fig:" id="32" name="Picture"/>
            <a:graphic>
              <a:graphicData uri="http://schemas.openxmlformats.org/drawingml/2006/picture">
                <pic:pic>
                  <pic:nvPicPr>
                    <pic:cNvPr descr="image/lab6mod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I(0)&lt;=I* julia</w:t>
      </w:r>
    </w:p>
    <w:p>
      <w:pPr>
        <w:pStyle w:val="CaptionedFigure"/>
      </w:pPr>
      <w:r>
        <w:drawing>
          <wp:inline>
            <wp:extent cx="3733800" cy="2528953"/>
            <wp:effectExtent b="0" l="0" r="0" t="0"/>
            <wp:docPr descr="I(0)&gt;I* julia" title="fig:" id="35" name="Picture"/>
            <a:graphic>
              <a:graphicData uri="http://schemas.openxmlformats.org/drawingml/2006/picture">
                <pic:pic>
                  <pic:nvPicPr>
                    <pic:cNvPr descr="image/lab6mod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I(0)&gt;I* julia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модель эпидемии.</w:t>
      </w:r>
    </w:p>
    <w:bookmarkEnd w:id="39"/>
    <w:bookmarkStart w:id="4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Задача об эпидемии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40" Target="https://esystem.rudn.ru/pluginfile.php/1971737/mod_resource/content/2/%D0%9B%D0%B0%D0%B1%D0%BE%D1%80%D0%B0%D1%82%D0%BE%D1%80%D0%BD%D0%B0%D1%8F%20%D1%80%D0%B0%D0%B1%D0%BE%D1%82%D0%B0%20%E2%84%96%205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system.rudn.ru/pluginfile.php/1971737/mod_resource/content/2/%D0%9B%D0%B0%D0%B1%D0%BE%D1%80%D0%B0%D1%82%D0%BE%D1%80%D0%BD%D0%B0%D1%8F%20%D1%80%D0%B0%D0%B1%D0%BE%D1%82%D0%B0%20%E2%84%96%205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Саргсян Арам Грачьяевич</dc:creator>
  <dc:language>ru-RU</dc:language>
  <cp:keywords/>
  <dcterms:created xsi:type="dcterms:W3CDTF">2023-03-14T12:54:18Z</dcterms:created>
  <dcterms:modified xsi:type="dcterms:W3CDTF">2023-03-14T12:54:18Z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Задача об эпидемии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