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73" w:after="0"/>
        <w:ind w:left="0" w:right="4" w:hanging="0"/>
        <w:jc w:val="center"/>
        <w:rPr>
          <w:b/>
          <w:b/>
          <w:sz w:val="26"/>
        </w:rPr>
      </w:pPr>
      <w:r>
        <w:rPr>
          <w:b/>
          <w:sz w:val="26"/>
        </w:rPr>
        <w:t>Отзыв-характеристика</w:t>
      </w:r>
    </w:p>
    <w:p>
      <w:pPr>
        <w:pStyle w:val="Normal"/>
        <w:spacing w:before="1" w:after="0"/>
        <w:ind w:left="1796" w:right="1805" w:hanging="0"/>
        <w:jc w:val="center"/>
        <w:rPr>
          <w:b/>
          <w:b/>
          <w:sz w:val="26"/>
        </w:rPr>
      </w:pPr>
      <w:r>
        <w:rPr>
          <w:b/>
          <w:sz w:val="26"/>
        </w:rPr>
        <w:t>руководителя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практики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от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организации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(предприятия)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о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качестве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выполнения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программы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практики</w:t>
      </w:r>
    </w:p>
    <w:p>
      <w:pPr>
        <w:pStyle w:val="Style13"/>
        <w:spacing w:before="11" w:after="0"/>
        <w:rPr>
          <w:b/>
          <w:b/>
          <w:sz w:val="25"/>
        </w:rPr>
      </w:pPr>
      <w:r>
        <w:rPr>
          <w:b/>
          <w:sz w:val="25"/>
        </w:rPr>
      </w:r>
    </w:p>
    <w:p>
      <w:pPr>
        <w:pStyle w:val="Style13"/>
        <w:tabs>
          <w:tab w:val="clear" w:pos="720"/>
          <w:tab w:val="left" w:pos="9909" w:leader="none"/>
        </w:tabs>
        <w:ind w:left="0" w:right="14" w:hanging="0"/>
        <w:jc w:val="center"/>
        <w:rPr>
          <w:sz w:val="24"/>
          <w:szCs w:val="24"/>
        </w:rPr>
      </w:pPr>
      <w:r>
        <w:rPr>
          <w:sz w:val="24"/>
          <w:szCs w:val="24"/>
          <w:u w:val="single"/>
        </w:rPr>
        <w:t>Саргсян Арам Грачьяевич</w:t>
        <w:tab/>
      </w:r>
    </w:p>
    <w:p>
      <w:pPr>
        <w:pStyle w:val="Normal"/>
        <w:spacing w:before="0" w:after="0"/>
        <w:ind w:left="0" w:right="4" w:hanging="0"/>
        <w:jc w:val="center"/>
        <w:rPr>
          <w:sz w:val="24"/>
          <w:szCs w:val="24"/>
        </w:rPr>
      </w:pPr>
      <w:r>
        <w:rPr>
          <w:sz w:val="24"/>
          <w:szCs w:val="24"/>
        </w:rPr>
        <w:t>(Ф.И.О.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обучающегося)</w:t>
      </w:r>
    </w:p>
    <w:p>
      <w:pPr>
        <w:pStyle w:val="1"/>
        <w:spacing w:before="1" w:after="0"/>
        <w:rPr>
          <w:sz w:val="24"/>
          <w:szCs w:val="24"/>
        </w:rPr>
      </w:pPr>
      <w:r>
        <w:rPr>
          <w:sz w:val="24"/>
          <w:szCs w:val="24"/>
        </w:rPr>
        <w:t>в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период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«17»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апреля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2023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г.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по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«17»</w:t>
      </w:r>
      <w:r>
        <w:rPr>
          <w:spacing w:val="-2"/>
          <w:sz w:val="24"/>
          <w:szCs w:val="24"/>
        </w:rPr>
        <w:t xml:space="preserve"> июня </w:t>
      </w:r>
      <w:r>
        <w:rPr>
          <w:sz w:val="24"/>
          <w:szCs w:val="24"/>
        </w:rPr>
        <w:t>2023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г.</w:t>
      </w:r>
      <w:r>
        <w:rPr>
          <w:spacing w:val="64"/>
          <w:sz w:val="24"/>
          <w:szCs w:val="24"/>
        </w:rPr>
        <w:t xml:space="preserve"> </w:t>
      </w:r>
      <w:r>
        <w:rPr>
          <w:sz w:val="24"/>
          <w:szCs w:val="24"/>
        </w:rPr>
        <w:t>проходил</w:t>
      </w:r>
    </w:p>
    <w:p>
      <w:pPr>
        <w:pStyle w:val="Style13"/>
        <w:tabs>
          <w:tab w:val="clear" w:pos="720"/>
          <w:tab w:val="left" w:pos="9303" w:leader="none"/>
        </w:tabs>
        <w:spacing w:before="161" w:after="0"/>
        <w:ind w:left="100" w:right="820" w:hanging="0"/>
        <w:rPr>
          <w:sz w:val="24"/>
          <w:szCs w:val="24"/>
        </w:rPr>
      </w:pPr>
      <w:r>
        <w:rPr>
          <w:sz w:val="24"/>
          <w:szCs w:val="24"/>
          <w:u w:val="single"/>
        </w:rPr>
        <w:t>практику в отдел информационно-технологического обеспечения естественно-научных факультетов УИТО и СТС РУДН,</w:t>
      </w:r>
      <w:r>
        <w:rPr>
          <w:spacing w:val="1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научных</w:t>
      </w:r>
      <w:r>
        <w:rPr>
          <w:spacing w:val="-6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центрах</w:t>
      </w:r>
      <w:r>
        <w:rPr>
          <w:spacing w:val="-5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института</w:t>
      </w:r>
      <w:r>
        <w:rPr>
          <w:spacing w:val="-6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прикладной</w:t>
      </w:r>
      <w:r>
        <w:rPr>
          <w:spacing w:val="-6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математики</w:t>
      </w:r>
      <w:r>
        <w:rPr>
          <w:spacing w:val="-6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и</w:t>
      </w:r>
      <w:r>
        <w:rPr>
          <w:spacing w:val="-4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телекоммуникаций</w:t>
      </w:r>
      <w:r>
        <w:rPr>
          <w:spacing w:val="-6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РУДН</w:t>
        <w:tab/>
      </w:r>
    </w:p>
    <w:p>
      <w:pPr>
        <w:pStyle w:val="Normal"/>
        <w:spacing w:lineRule="exact" w:line="252" w:before="0" w:after="0"/>
        <w:ind w:left="2223" w:right="0" w:hanging="0"/>
        <w:jc w:val="left"/>
        <w:rPr>
          <w:sz w:val="24"/>
          <w:szCs w:val="24"/>
        </w:rPr>
      </w:pPr>
      <w:r>
        <w:rPr>
          <w:i/>
          <w:sz w:val="24"/>
          <w:szCs w:val="24"/>
        </w:rPr>
        <w:t>полное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>наименование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организации</w:t>
      </w:r>
      <w:r>
        <w:rPr>
          <w:i/>
          <w:spacing w:val="-4"/>
          <w:sz w:val="24"/>
          <w:szCs w:val="24"/>
        </w:rPr>
        <w:t xml:space="preserve"> </w:t>
      </w:r>
      <w:r>
        <w:rPr>
          <w:i/>
          <w:sz w:val="24"/>
          <w:szCs w:val="24"/>
        </w:rPr>
        <w:t>(предприятия)</w:t>
      </w:r>
    </w:p>
    <w:p>
      <w:pPr>
        <w:pStyle w:val="Style13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Style13"/>
        <w:spacing w:lineRule="auto" w:line="360" w:before="1" w:after="0"/>
        <w:ind w:left="100" w:right="108" w:firstLine="738"/>
        <w:jc w:val="both"/>
        <w:rPr>
          <w:sz w:val="24"/>
          <w:szCs w:val="24"/>
        </w:rPr>
      </w:pPr>
      <w:r>
        <w:rPr>
          <w:sz w:val="24"/>
          <w:szCs w:val="24"/>
        </w:rPr>
        <w:t>При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прохождении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практики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были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приобретены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следующие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умения,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универсальные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профессиональные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компетенции: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способность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осуществлять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критический анализ проблемных ситуаций на основе системного подхода, вырабатывать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стратегию действий, способность управлять проектом на всех этапах его жизненного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цикла,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способность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работать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команде,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толерантно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воспринимая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социальные,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этнические, конфессиональные и культурные различия, способность к самоорганизации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и самообразованию, вести научно-исследовательскую деятельность на русском языке,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 проводить и оформлять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проектные,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научно-квалификационные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работы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русском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языке,</w:t>
      </w:r>
      <w:r>
        <w:rPr>
          <w:spacing w:val="66"/>
          <w:sz w:val="24"/>
          <w:szCs w:val="24"/>
        </w:rPr>
        <w:t xml:space="preserve"> </w:t>
      </w:r>
      <w:r>
        <w:rPr>
          <w:sz w:val="24"/>
          <w:szCs w:val="24"/>
        </w:rPr>
        <w:t>способность</w:t>
      </w:r>
      <w:r>
        <w:rPr>
          <w:spacing w:val="-62"/>
          <w:sz w:val="24"/>
          <w:szCs w:val="24"/>
        </w:rPr>
        <w:t xml:space="preserve"> </w:t>
      </w:r>
      <w:r>
        <w:rPr>
          <w:sz w:val="24"/>
          <w:szCs w:val="24"/>
        </w:rPr>
        <w:t>применять в профессиональной деятельности современные языки программирования,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способность решать стандартные задачи профессиональной деятельности, способность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собирать,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обрабатывать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интерпретировать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данные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современных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научных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исследований,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способность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использовать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современные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инструментальные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вычислительные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средства, </w:t>
      </w:r>
      <w:r>
        <w:rPr>
          <w:sz w:val="24"/>
          <w:szCs w:val="24"/>
        </w:rPr>
        <w:t xml:space="preserve">способность составлять отчеты с </w:t>
      </w:r>
      <w:r>
        <w:rPr>
          <w:sz w:val="24"/>
          <w:szCs w:val="24"/>
          <w:lang w:val="en-US"/>
        </w:rPr>
        <w:t xml:space="preserve">IMRAD </w:t>
      </w:r>
      <w:r>
        <w:rPr>
          <w:sz w:val="24"/>
          <w:szCs w:val="24"/>
          <w:lang w:val="ru-RU"/>
        </w:rPr>
        <w:t>структурой, способность разрабатывать имитационные модели и проводить их анализ при решении задач.</w:t>
      </w:r>
    </w:p>
    <w:p>
      <w:pPr>
        <w:pStyle w:val="Style13"/>
        <w:spacing w:lineRule="auto" w:line="360"/>
        <w:ind w:left="100" w:right="117" w:firstLine="738"/>
        <w:jc w:val="both"/>
        <w:rPr>
          <w:sz w:val="24"/>
          <w:szCs w:val="24"/>
        </w:rPr>
      </w:pPr>
      <w:r>
        <w:rPr>
          <w:sz w:val="24"/>
          <w:szCs w:val="24"/>
        </w:rPr>
        <w:t>На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орг.</w:t>
      </w:r>
      <w:r>
        <w:rPr>
          <w:spacing w:val="1"/>
          <w:sz w:val="24"/>
          <w:szCs w:val="24"/>
        </w:rPr>
        <w:t xml:space="preserve"> с</w:t>
      </w:r>
      <w:r>
        <w:rPr>
          <w:sz w:val="24"/>
          <w:szCs w:val="24"/>
        </w:rPr>
        <w:t>обрании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перед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началом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прохождения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практики</w:t>
      </w:r>
      <w:r>
        <w:rPr>
          <w:spacing w:val="1"/>
          <w:sz w:val="24"/>
          <w:szCs w:val="24"/>
        </w:rPr>
        <w:t xml:space="preserve"> Саргсян А. Г. </w:t>
      </w:r>
      <w:r>
        <w:rPr>
          <w:sz w:val="24"/>
          <w:szCs w:val="24"/>
        </w:rPr>
        <w:t>присутствовал, инструктаж по безопасности труда и правилам пожарной безопасности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получил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усвоил.</w:t>
      </w:r>
    </w:p>
    <w:p>
      <w:pPr>
        <w:pStyle w:val="Style13"/>
        <w:spacing w:lineRule="exact" w:line="298"/>
        <w:ind w:left="838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Отчетные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документы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по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практике: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15" w:leader="none"/>
          <w:tab w:val="left" w:pos="1516" w:leader="none"/>
        </w:tabs>
        <w:spacing w:lineRule="auto" w:line="240" w:before="142" w:after="0"/>
        <w:ind w:left="1516" w:right="0" w:hanging="678"/>
        <w:jc w:val="left"/>
        <w:rPr>
          <w:sz w:val="24"/>
          <w:szCs w:val="24"/>
        </w:rPr>
      </w:pPr>
      <w:r>
        <w:rPr>
          <w:sz w:val="24"/>
          <w:szCs w:val="24"/>
        </w:rPr>
        <w:t>индивидуальное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задание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прохождение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практики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—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сдано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срок;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15" w:leader="none"/>
          <w:tab w:val="left" w:pos="1516" w:leader="none"/>
        </w:tabs>
        <w:spacing w:lineRule="auto" w:line="240" w:before="149" w:after="0"/>
        <w:ind w:left="1516" w:right="0" w:hanging="678"/>
        <w:jc w:val="left"/>
        <w:rPr>
          <w:sz w:val="24"/>
          <w:szCs w:val="24"/>
        </w:rPr>
      </w:pPr>
      <w:r>
        <w:rPr>
          <w:sz w:val="24"/>
          <w:szCs w:val="24"/>
        </w:rPr>
        <w:t>дневник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практиканта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—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сдан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срок;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15" w:leader="none"/>
          <w:tab w:val="left" w:pos="1516" w:leader="none"/>
        </w:tabs>
        <w:spacing w:lineRule="auto" w:line="360" w:before="149" w:after="0"/>
        <w:ind w:left="838" w:right="3872" w:hanging="0"/>
        <w:jc w:val="left"/>
        <w:rPr>
          <w:sz w:val="24"/>
          <w:szCs w:val="24"/>
        </w:rPr>
      </w:pPr>
      <w:r>
        <w:rPr>
          <w:sz w:val="24"/>
          <w:szCs w:val="24"/>
        </w:rPr>
        <w:t>отчет практиканта — сдан в срок.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515" w:leader="none"/>
          <w:tab w:val="left" w:pos="1516" w:leader="none"/>
        </w:tabs>
        <w:spacing w:lineRule="auto" w:line="360" w:before="149" w:after="0"/>
        <w:ind w:left="0" w:right="3872" w:hanging="0"/>
        <w:jc w:val="left"/>
        <w:rPr>
          <w:sz w:val="24"/>
          <w:szCs w:val="24"/>
        </w:rPr>
      </w:pPr>
      <w:r>
        <w:rPr>
          <w:sz w:val="24"/>
          <w:szCs w:val="24"/>
        </w:rPr>
        <w:t>Индивидуальное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задание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выполнено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полностью.</w:t>
      </w:r>
    </w:p>
    <w:p>
      <w:pPr>
        <w:pStyle w:val="Style13"/>
        <w:spacing w:lineRule="exact" w:line="298"/>
        <w:ind w:left="838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>Нарушения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трудовой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дисциплины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рамках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прохождения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практики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отсутствуют.</w:t>
      </w:r>
    </w:p>
    <w:p>
      <w:pPr>
        <w:sectPr>
          <w:type w:val="nextPage"/>
          <w:pgSz w:w="11906" w:h="16838"/>
          <w:pgMar w:left="1320" w:right="460" w:gutter="0" w:header="0" w:top="760" w:footer="0" w:bottom="280"/>
          <w:pgNumType w:fmt="decimal"/>
          <w:formProt w:val="false"/>
          <w:textDirection w:val="lrTb"/>
          <w:docGrid w:type="default" w:linePitch="100" w:charSpace="0"/>
        </w:sectPr>
        <w:pStyle w:val="Style13"/>
        <w:spacing w:lineRule="auto" w:line="360" w:before="149" w:after="0"/>
        <w:ind w:left="100" w:right="117" w:firstLine="738"/>
        <w:jc w:val="both"/>
        <w:rPr>
          <w:sz w:val="24"/>
          <w:szCs w:val="24"/>
        </w:rPr>
      </w:pPr>
      <w:r>
        <w:rPr>
          <w:sz w:val="24"/>
          <w:szCs w:val="24"/>
        </w:rPr>
        <w:t>Приведенная характеристика работы студента учтена при выставлении оценки за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практику в соответствии с бально-рейтинговой системой, определенной в программе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практики.</w:t>
      </w:r>
    </w:p>
    <w:p>
      <w:pPr>
        <w:pStyle w:val="Style13"/>
        <w:tabs>
          <w:tab w:val="clear" w:pos="720"/>
          <w:tab w:val="left" w:pos="9201" w:leader="none"/>
        </w:tabs>
        <w:spacing w:lineRule="exact" w:line="298" w:before="77" w:after="0"/>
        <w:ind w:left="0" w:right="722" w:hanging="0"/>
        <w:jc w:val="center"/>
        <w:rPr>
          <w:sz w:val="24"/>
          <w:szCs w:val="24"/>
        </w:rPr>
      </w:pPr>
      <w:r>
        <w:rPr>
          <w:sz w:val="24"/>
          <w:szCs w:val="24"/>
        </w:rPr>
        <w:t>Обучающийся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Саргсян Арам Грачьяевич</w:t>
        <w:tab/>
      </w:r>
    </w:p>
    <w:p>
      <w:pPr>
        <w:pStyle w:val="Normal"/>
        <w:spacing w:lineRule="exact" w:line="252" w:before="0" w:after="0"/>
        <w:ind w:left="0" w:right="4" w:hanging="0"/>
        <w:jc w:val="center"/>
        <w:rPr>
          <w:sz w:val="24"/>
          <w:szCs w:val="24"/>
        </w:rPr>
      </w:pPr>
      <w:r>
        <w:rPr>
          <w:sz w:val="24"/>
          <w:szCs w:val="24"/>
        </w:rPr>
        <w:t>(Ф.И.О.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обучающегося)</w:t>
      </w:r>
    </w:p>
    <w:p>
      <w:pPr>
        <w:pStyle w:val="Style13"/>
        <w:tabs>
          <w:tab w:val="clear" w:pos="720"/>
          <w:tab w:val="left" w:pos="9543" w:leader="none"/>
        </w:tabs>
        <w:spacing w:lineRule="exact" w:line="298" w:before="2" w:after="0"/>
        <w:ind w:left="0" w:right="250" w:hanging="0"/>
        <w:jc w:val="center"/>
        <w:rPr>
          <w:sz w:val="24"/>
          <w:szCs w:val="24"/>
        </w:rPr>
      </w:pPr>
      <w:r>
        <w:rPr>
          <w:sz w:val="24"/>
          <w:szCs w:val="24"/>
        </w:rPr>
        <w:t>по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результатам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прохождения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практики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заслуживает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оценки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«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>»</w:t>
      </w:r>
    </w:p>
    <w:p>
      <w:pPr>
        <w:pStyle w:val="Normal"/>
        <w:spacing w:lineRule="exact" w:line="252" w:before="0" w:after="0"/>
        <w:ind w:left="2669" w:right="250" w:hanging="0"/>
        <w:jc w:val="center"/>
        <w:rPr>
          <w:sz w:val="24"/>
          <w:szCs w:val="24"/>
        </w:rPr>
      </w:pPr>
      <w:r>
        <w:rPr>
          <w:sz w:val="24"/>
          <w:szCs w:val="24"/>
        </w:rPr>
        <w:t>(«неудовлетворительно»,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«удовлетворительно»,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«хорошо»,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«отлично»)</w:t>
      </w:r>
    </w:p>
    <w:p>
      <w:pPr>
        <w:pStyle w:val="Style1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before="207" w:after="0"/>
        <w:rPr>
          <w:sz w:val="24"/>
          <w:szCs w:val="24"/>
        </w:rPr>
      </w:pPr>
      <w:r>
        <w:rPr>
          <w:sz w:val="24"/>
          <w:szCs w:val="24"/>
        </w:rPr>
        <w:t>Руководитель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практики</w:t>
      </w:r>
    </w:p>
    <w:p>
      <w:pPr>
        <w:pStyle w:val="Normal"/>
        <w:tabs>
          <w:tab w:val="clear" w:pos="720"/>
          <w:tab w:val="left" w:pos="5055" w:leader="none"/>
        </w:tabs>
        <w:spacing w:before="0" w:after="0"/>
        <w:ind w:left="10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от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организации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(предприятия)</w:t>
        <w:tab/>
      </w:r>
      <w:r>
        <w:rPr>
          <w:rFonts w:cs="Times New Roman"/>
          <w:spacing w:val="-5"/>
          <w:sz w:val="24"/>
          <w:szCs w:val="24"/>
          <w:u w:val="single"/>
          <w:shd w:fill="FFFFFF" w:val="clear"/>
        </w:rPr>
        <w:t>к.ф.-м.н, доцент Королькова А.В.</w:t>
      </w:r>
    </w:p>
    <w:p>
      <w:pPr>
        <w:pStyle w:val="Normal"/>
        <w:spacing w:before="0" w:after="0"/>
        <w:ind w:left="5764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Ф.И.О.,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должность</w:t>
      </w:r>
    </w:p>
    <w:p>
      <w:pPr>
        <w:pStyle w:val="Style1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3"/>
        <w:spacing w:before="206" w:after="0"/>
        <w:ind w:left="0" w:right="1093" w:hanging="0"/>
        <w:jc w:val="right"/>
        <w:rPr>
          <w:sz w:val="24"/>
          <w:szCs w:val="24"/>
        </w:rPr>
      </w:pPr>
      <w:r>
        <w:rPr>
          <w:sz w:val="24"/>
          <w:szCs w:val="24"/>
        </w:rPr>
        <w:t>м.п.</w:t>
      </w:r>
    </w:p>
    <w:p>
      <w:pPr>
        <w:pStyle w:val="Style13"/>
        <w:tabs>
          <w:tab w:val="clear" w:pos="720"/>
          <w:tab w:val="left" w:pos="7381" w:leader="none"/>
          <w:tab w:val="left" w:pos="8935" w:leader="none"/>
          <w:tab w:val="left" w:pos="9845" w:leader="none"/>
        </w:tabs>
        <w:spacing w:before="183" w:after="0"/>
        <w:ind w:left="6472" w:right="0" w:hanging="0"/>
        <w:rPr>
          <w:sz w:val="24"/>
          <w:szCs w:val="24"/>
        </w:rPr>
      </w:pPr>
      <w:r>
        <w:rPr>
          <w:sz w:val="24"/>
          <w:szCs w:val="24"/>
        </w:rPr>
        <w:t>«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 xml:space="preserve">» </w:t>
      </w:r>
      <w:r>
        <w:rPr>
          <w:sz w:val="24"/>
          <w:szCs w:val="24"/>
          <w:u w:val="none"/>
        </w:rPr>
        <w:t xml:space="preserve">июня </w:t>
      </w:r>
      <w:r>
        <w:rPr>
          <w:sz w:val="24"/>
          <w:szCs w:val="24"/>
        </w:rPr>
        <w:t>2023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г.</w:t>
      </w:r>
    </w:p>
    <w:sectPr>
      <w:type w:val="nextPage"/>
      <w:pgSz w:w="11906" w:h="16838"/>
      <w:pgMar w:left="1320" w:right="460" w:gutter="0" w:header="0" w:top="11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838" w:hanging="678"/>
      </w:pPr>
      <w:rPr>
        <w:rFonts w:ascii="Times New Roman" w:hAnsi="Times New Roman" w:cs="Times New Roman" w:hint="default"/>
        <w:sz w:val="26"/>
        <w:szCs w:val="26"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68" w:hanging="678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97" w:hanging="678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25" w:hanging="678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54" w:hanging="678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83" w:hanging="678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11" w:hanging="678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40" w:hanging="678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68" w:hanging="678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1"/>
    <w:qFormat/>
    <w:pPr>
      <w:ind w:left="100" w:right="0" w:hanging="0"/>
      <w:outlineLvl w:val="1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5">
    <w:name w:val="Heading 5"/>
    <w:basedOn w:val="Style12"/>
    <w:next w:val="Style13"/>
    <w:qFormat/>
    <w:pPr>
      <w:spacing w:before="120" w:after="60"/>
      <w:outlineLvl w:val="4"/>
    </w:pPr>
    <w:rPr>
      <w:rFonts w:ascii="Liberation Serif" w:hAnsi="Liberation Serif" w:eastAsia="Segoe UI" w:cs="Tahoma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ru-RU" w:eastAsia="en-US" w:bidi="ar-SA"/>
    </w:rPr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spacing w:before="149" w:after="0"/>
      <w:ind w:left="1516" w:right="0" w:hanging="678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LibreOffice/7.4.2.3$Windows_X86_64 LibreOffice_project/382eef1f22670f7f4118c8c2dd222ec7ad009daf</Application>
  <AppVersion>15.0000</AppVersion>
  <Pages>2</Pages>
  <Words>276</Words>
  <Characters>2175</Characters>
  <CharactersWithSpaces>2430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2023-05-23T17:33:55Z</dcterms:created>
  <dc:creator>t.ushkats</dc:creator>
  <dc:description/>
  <dc:language>ru-RU</dc:language>
  <cp:lastModifiedBy/>
  <dcterms:modified xsi:type="dcterms:W3CDTF">2023-05-26T13:04:11Z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2023-04-25T00:00:00Z</vt:filetime>
  </property>
  <property fmtid="{D5CDD505-2E9C-101B-9397-08002B2CF9AE}" pid="3" name="Creator">
    <vt:lpwstr>Writer</vt:lpwstr>
  </property>
  <property fmtid="{D5CDD505-2E9C-101B-9397-08002B2CF9AE}" pid="4" name="LastSaved">
    <vt:filetime>2023-04-25T00:00:00Z</vt:filetime>
  </property>
</Properties>
</file>