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[1]</w:t>
      </w:r>
    </w:p>
    <w:p>
      <w:pPr>
        <w:pStyle w:val="FirstParagraph"/>
      </w:pPr>
      <w:r>
        <w:t xml:space="preserve">Чтобы увидеть текущие назначения владельца, нужно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[2]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[3]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определите расширенные атрибуты файла file1, на файл file1 установил права, разрешающие чтение и запись для владельца файла,</w:t>
      </w:r>
      <w:r>
        <w:t xml:space="preserve"> </w:t>
      </w:r>
      <w:r>
        <w:t xml:space="preserve">попробовал установить расширенный атрибут a (рис. ??).</w:t>
      </w:r>
    </w:p>
    <w:p>
      <w:pPr>
        <w:pStyle w:val="CaptionedFigure"/>
      </w:pPr>
      <w:r>
        <w:drawing>
          <wp:inline>
            <wp:extent cx="3733800" cy="901262"/>
            <wp:effectExtent b="0" l="0" r="0" t="0"/>
            <wp:docPr descr="Попытка установки прав" title="fig: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установки прав</w:t>
      </w:r>
    </w:p>
    <w:p>
      <w:pPr>
        <w:numPr>
          <w:ilvl w:val="0"/>
          <w:numId w:val="1005"/>
        </w:numPr>
        <w:pStyle w:val="Compact"/>
      </w:pPr>
      <w:r>
        <w:t xml:space="preserve">Установил права от суперпользователя, добавил информацию в file1 (рис. ??).</w:t>
      </w:r>
    </w:p>
    <w:p>
      <w:pPr>
        <w:pStyle w:val="CaptionedFigure"/>
      </w:pPr>
      <w:r>
        <w:drawing>
          <wp:inline>
            <wp:extent cx="3733800" cy="1000513"/>
            <wp:effectExtent b="0" l="0" r="0" t="0"/>
            <wp:docPr descr="Установка прав" title="fig: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Изучил атрибут i (рис. ??).</w:t>
      </w:r>
    </w:p>
    <w:p>
      <w:pPr>
        <w:pStyle w:val="CaptionedFigure"/>
      </w:pPr>
      <w:r>
        <w:drawing>
          <wp:inline>
            <wp:extent cx="3188873" cy="1275549"/>
            <wp:effectExtent b="0" l="0" r="0" t="0"/>
            <wp:docPr descr="Атрибут i" title="fig: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i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3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5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4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35"/>
    <w:bookmarkStart w:id="37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6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37"/>
    <w:bookmarkStart w:id="39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8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4" Target="https://codechick.io/tutorials/unix-linux/unix-linux-permissions" TargetMode="External" /><Relationship Type="http://schemas.openxmlformats.org/officeDocument/2006/relationships/hyperlink" Id="rId36" Target="https://habr.com/ru/articles/469667/" TargetMode="External" /><Relationship Type="http://schemas.openxmlformats.org/officeDocument/2006/relationships/hyperlink" Id="rId38" Target="https://losst.pro/prava-dostupa-k-fajlam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odechick.io/tutorials/unix-linux/unix-linux-permissions" TargetMode="External" /><Relationship Type="http://schemas.openxmlformats.org/officeDocument/2006/relationships/hyperlink" Id="rId36" Target="https://habr.com/ru/articles/469667/" TargetMode="External" /><Relationship Type="http://schemas.openxmlformats.org/officeDocument/2006/relationships/hyperlink" Id="rId38" Target="https://losst.pro/prava-dostupa-k-fajlam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Саргсян Арам Грачьяевич</dc:creator>
  <dc:language>ru-RU</dc:language>
  <cp:keywords/>
  <dcterms:created xsi:type="dcterms:W3CDTF">2023-09-27T09:42:43Z</dcterms:created>
  <dcterms:modified xsi:type="dcterms:W3CDTF">2023-09-27T09:42:43Z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-lot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