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61C" w:rsidRPr="0050709B" w:rsidRDefault="0050709B" w:rsidP="0050709B">
      <w:pPr>
        <w:jc w:val="center"/>
        <w:rPr>
          <w:b/>
          <w:sz w:val="24"/>
        </w:rPr>
      </w:pPr>
      <w:r w:rsidRPr="0050709B">
        <w:rPr>
          <w:b/>
          <w:sz w:val="24"/>
        </w:rPr>
        <w:t>Mahout Recommendation – Grouplens</w:t>
      </w:r>
    </w:p>
    <w:p w:rsidR="0050709B" w:rsidRDefault="0050709B"/>
    <w:p w:rsidR="0050709B" w:rsidRDefault="0050709B">
      <w:r>
        <w:t>I first downloaded the grouplens dataset from the web.</w:t>
      </w:r>
    </w:p>
    <w:p w:rsidR="0050709B" w:rsidRDefault="0050709B">
      <w:r>
        <w:t>Then, cleaned the ratings.csv so that it contains only userId and movieId which signifies that which user likes which movies. I saved this file as ratings.txt</w:t>
      </w:r>
    </w:p>
    <w:p w:rsidR="0050709B" w:rsidRDefault="0050709B">
      <w:r>
        <w:t>I also created a users.txt which contains the userId for the user for whom the recommendation needs to be created. I ran the recommendation for userId 1.</w:t>
      </w:r>
    </w:p>
    <w:p w:rsidR="0050709B" w:rsidRDefault="0050709B">
      <w:r>
        <w:t>I then ran the algorithm in all the three modes – Standalone, Pseudo and Fully Distributed mode.</w:t>
      </w:r>
    </w:p>
    <w:p w:rsidR="0050709B" w:rsidRDefault="0050709B">
      <w:r>
        <w:t>According to my observation, the algorithm ran the fastest in Fully distributed mo</w:t>
      </w:r>
      <w:bookmarkStart w:id="0" w:name="_GoBack"/>
      <w:bookmarkEnd w:id="0"/>
      <w:r>
        <w:t>de.</w:t>
      </w:r>
    </w:p>
    <w:sectPr w:rsidR="0050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B2"/>
    <w:rsid w:val="003334B2"/>
    <w:rsid w:val="0050709B"/>
    <w:rsid w:val="00A9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DB9F6"/>
  <w15:chartTrackingRefBased/>
  <w15:docId w15:val="{C7797231-F028-46EE-8B0D-4A6D8113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2</cp:revision>
  <dcterms:created xsi:type="dcterms:W3CDTF">2016-10-30T07:55:00Z</dcterms:created>
  <dcterms:modified xsi:type="dcterms:W3CDTF">2016-10-30T07:59:00Z</dcterms:modified>
</cp:coreProperties>
</file>