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785" w:rsidRDefault="007A0785" w:rsidP="007A0785">
      <w:pPr>
        <w:pStyle w:val="Default"/>
      </w:pPr>
    </w:p>
    <w:p w:rsidR="007A0785" w:rsidRDefault="007A0785" w:rsidP="007A0785">
      <w:pPr>
        <w:pStyle w:val="Default"/>
      </w:pPr>
    </w:p>
    <w:p w:rsidR="007A0785" w:rsidRDefault="007A0785" w:rsidP="007A0785">
      <w:pPr>
        <w:pStyle w:val="Default"/>
      </w:pPr>
    </w:p>
    <w:p w:rsidR="004052F2" w:rsidRDefault="004052F2" w:rsidP="007A0785">
      <w:pPr>
        <w:pStyle w:val="Default"/>
      </w:pPr>
    </w:p>
    <w:p w:rsidR="004052F2" w:rsidRDefault="004052F2" w:rsidP="007A0785">
      <w:pPr>
        <w:pStyle w:val="Default"/>
      </w:pPr>
    </w:p>
    <w:p w:rsidR="004052F2" w:rsidRDefault="004052F2" w:rsidP="007A0785">
      <w:pPr>
        <w:pStyle w:val="Default"/>
      </w:pPr>
    </w:p>
    <w:p w:rsidR="004052F2" w:rsidRDefault="004052F2" w:rsidP="007A0785">
      <w:pPr>
        <w:pStyle w:val="Default"/>
      </w:pPr>
    </w:p>
    <w:p w:rsidR="004052F2" w:rsidRDefault="004052F2" w:rsidP="007A0785">
      <w:pPr>
        <w:pStyle w:val="Default"/>
      </w:pPr>
    </w:p>
    <w:p w:rsidR="004052F2" w:rsidRDefault="004052F2" w:rsidP="007A0785">
      <w:pPr>
        <w:pStyle w:val="Default"/>
      </w:pPr>
    </w:p>
    <w:p w:rsidR="004052F2" w:rsidRDefault="004052F2" w:rsidP="007A0785">
      <w:pPr>
        <w:pStyle w:val="Default"/>
      </w:pPr>
    </w:p>
    <w:p w:rsidR="007A0785" w:rsidRDefault="007A0785" w:rsidP="007A0785">
      <w:pPr>
        <w:pStyle w:val="Default"/>
      </w:pPr>
    </w:p>
    <w:p w:rsidR="007A0785" w:rsidRDefault="007A0785" w:rsidP="007A0785">
      <w:pPr>
        <w:pStyle w:val="Default"/>
      </w:pPr>
    </w:p>
    <w:p w:rsidR="007A0785" w:rsidRPr="006F0698" w:rsidRDefault="004F4C3F" w:rsidP="007A0785">
      <w:pPr>
        <w:pStyle w:val="Default"/>
        <w:jc w:val="center"/>
        <w:rPr>
          <w:rFonts w:asciiTheme="minorHAnsi" w:hAnsiTheme="minorHAnsi"/>
          <w:b/>
          <w:bCs/>
          <w:sz w:val="32"/>
          <w:szCs w:val="32"/>
        </w:rPr>
      </w:pPr>
      <w:r w:rsidRPr="006F0698">
        <w:rPr>
          <w:rFonts w:asciiTheme="minorHAnsi" w:hAnsiTheme="minorHAnsi"/>
          <w:b/>
          <w:bCs/>
          <w:sz w:val="32"/>
          <w:szCs w:val="32"/>
        </w:rPr>
        <w:t xml:space="preserve">KUBERNETES &amp; GOOGLE CONTAINER ENGINES </w:t>
      </w:r>
    </w:p>
    <w:p w:rsidR="004052F2" w:rsidRPr="006F0698" w:rsidRDefault="004052F2" w:rsidP="007A0785">
      <w:pPr>
        <w:pStyle w:val="Default"/>
        <w:jc w:val="center"/>
        <w:rPr>
          <w:rFonts w:asciiTheme="minorHAnsi" w:hAnsiTheme="minorHAnsi"/>
          <w:sz w:val="32"/>
          <w:szCs w:val="32"/>
        </w:rPr>
      </w:pPr>
    </w:p>
    <w:p w:rsidR="007A0785" w:rsidRPr="006F0698" w:rsidRDefault="004F4C3F" w:rsidP="007A0785">
      <w:pPr>
        <w:pStyle w:val="Default"/>
        <w:jc w:val="center"/>
        <w:rPr>
          <w:rFonts w:asciiTheme="minorHAnsi" w:hAnsiTheme="minorHAnsi"/>
          <w:sz w:val="32"/>
          <w:szCs w:val="32"/>
        </w:rPr>
      </w:pPr>
      <w:r w:rsidRPr="006F0698">
        <w:rPr>
          <w:rFonts w:asciiTheme="minorHAnsi" w:hAnsiTheme="minorHAnsi"/>
          <w:sz w:val="32"/>
          <w:szCs w:val="32"/>
        </w:rPr>
        <w:t xml:space="preserve">Advance </w:t>
      </w:r>
      <w:r w:rsidR="004052F2" w:rsidRPr="006F0698">
        <w:rPr>
          <w:rFonts w:asciiTheme="minorHAnsi" w:hAnsiTheme="minorHAnsi"/>
          <w:sz w:val="32"/>
          <w:szCs w:val="32"/>
        </w:rPr>
        <w:t>in Data S</w:t>
      </w:r>
      <w:r w:rsidRPr="006F0698">
        <w:rPr>
          <w:rFonts w:asciiTheme="minorHAnsi" w:hAnsiTheme="minorHAnsi"/>
          <w:sz w:val="32"/>
          <w:szCs w:val="32"/>
        </w:rPr>
        <w:t>ciences and Architecture</w:t>
      </w:r>
    </w:p>
    <w:p w:rsidR="007A0785" w:rsidRPr="006F0698" w:rsidRDefault="004F4C3F" w:rsidP="007A0785">
      <w:pPr>
        <w:pStyle w:val="Default"/>
        <w:jc w:val="center"/>
        <w:rPr>
          <w:rFonts w:asciiTheme="minorHAnsi" w:hAnsiTheme="minorHAnsi"/>
          <w:sz w:val="27"/>
          <w:szCs w:val="27"/>
        </w:rPr>
      </w:pPr>
      <w:r w:rsidRPr="006F0698">
        <w:rPr>
          <w:rFonts w:asciiTheme="minorHAnsi" w:hAnsiTheme="minorHAnsi"/>
          <w:sz w:val="27"/>
          <w:szCs w:val="27"/>
        </w:rPr>
        <w:t>INFO 7390</w:t>
      </w:r>
      <w:r w:rsidR="007A0785" w:rsidRPr="006F0698">
        <w:rPr>
          <w:rFonts w:asciiTheme="minorHAnsi" w:hAnsiTheme="minorHAnsi"/>
          <w:sz w:val="27"/>
          <w:szCs w:val="27"/>
        </w:rPr>
        <w:t xml:space="preserve"> - </w:t>
      </w:r>
      <w:r w:rsidRPr="006F0698">
        <w:rPr>
          <w:rFonts w:asciiTheme="minorHAnsi" w:hAnsiTheme="minorHAnsi"/>
          <w:sz w:val="27"/>
          <w:szCs w:val="27"/>
        </w:rPr>
        <w:t>SPRING 2017</w:t>
      </w:r>
    </w:p>
    <w:p w:rsidR="004F4C3F" w:rsidRPr="006F0698" w:rsidRDefault="004F4C3F" w:rsidP="007A0785">
      <w:pPr>
        <w:pStyle w:val="Default"/>
        <w:jc w:val="center"/>
        <w:rPr>
          <w:rFonts w:asciiTheme="minorHAnsi" w:hAnsiTheme="minorHAnsi"/>
          <w:sz w:val="27"/>
          <w:szCs w:val="27"/>
        </w:rPr>
      </w:pPr>
    </w:p>
    <w:p w:rsidR="007A0785" w:rsidRPr="006F0698" w:rsidRDefault="004F4C3F" w:rsidP="007A0785">
      <w:pPr>
        <w:pStyle w:val="Default"/>
        <w:jc w:val="center"/>
        <w:rPr>
          <w:rFonts w:asciiTheme="minorHAnsi" w:hAnsiTheme="minorHAnsi"/>
          <w:sz w:val="32"/>
          <w:szCs w:val="32"/>
        </w:rPr>
      </w:pPr>
      <w:r w:rsidRPr="006F0698">
        <w:rPr>
          <w:rFonts w:asciiTheme="minorHAnsi" w:hAnsiTheme="minorHAnsi"/>
          <w:sz w:val="32"/>
          <w:szCs w:val="32"/>
        </w:rPr>
        <w:t>PROFESSOR</w:t>
      </w:r>
      <w:r w:rsidR="007A0785" w:rsidRPr="006F0698">
        <w:rPr>
          <w:rFonts w:asciiTheme="minorHAnsi" w:hAnsiTheme="minorHAnsi"/>
          <w:sz w:val="32"/>
          <w:szCs w:val="32"/>
        </w:rPr>
        <w:t>:</w:t>
      </w:r>
    </w:p>
    <w:p w:rsidR="007A0785" w:rsidRPr="006F0698" w:rsidRDefault="004F4C3F" w:rsidP="007A0785">
      <w:pPr>
        <w:pStyle w:val="Default"/>
        <w:jc w:val="center"/>
        <w:rPr>
          <w:rFonts w:asciiTheme="minorHAnsi" w:hAnsiTheme="minorHAnsi"/>
          <w:b/>
          <w:bCs/>
          <w:sz w:val="32"/>
          <w:szCs w:val="32"/>
        </w:rPr>
      </w:pPr>
      <w:r w:rsidRPr="006F0698">
        <w:rPr>
          <w:rFonts w:asciiTheme="minorHAnsi" w:hAnsiTheme="minorHAnsi"/>
          <w:b/>
          <w:bCs/>
          <w:sz w:val="32"/>
          <w:szCs w:val="32"/>
        </w:rPr>
        <w:t>SRIKANTH KRISHNAMURTHY</w:t>
      </w:r>
    </w:p>
    <w:p w:rsidR="004F4C3F" w:rsidRPr="006F0698" w:rsidRDefault="004F4C3F" w:rsidP="007A0785">
      <w:pPr>
        <w:pStyle w:val="Default"/>
        <w:jc w:val="center"/>
        <w:rPr>
          <w:rFonts w:asciiTheme="minorHAnsi" w:hAnsiTheme="minorHAnsi"/>
          <w:sz w:val="32"/>
          <w:szCs w:val="32"/>
        </w:rPr>
      </w:pPr>
    </w:p>
    <w:p w:rsidR="007A0785" w:rsidRPr="006F0698" w:rsidRDefault="004F4C3F" w:rsidP="004F4C3F">
      <w:pPr>
        <w:pStyle w:val="Default"/>
        <w:jc w:val="center"/>
        <w:rPr>
          <w:rFonts w:asciiTheme="minorHAnsi" w:hAnsiTheme="minorHAnsi"/>
          <w:sz w:val="32"/>
          <w:szCs w:val="32"/>
        </w:rPr>
      </w:pPr>
      <w:r w:rsidRPr="006F0698">
        <w:rPr>
          <w:rFonts w:asciiTheme="minorHAnsi" w:hAnsiTheme="minorHAnsi"/>
          <w:sz w:val="32"/>
          <w:szCs w:val="32"/>
        </w:rPr>
        <w:t>TEAM</w:t>
      </w:r>
      <w:r w:rsidR="007A0785" w:rsidRPr="006F0698">
        <w:rPr>
          <w:rFonts w:asciiTheme="minorHAnsi" w:hAnsiTheme="minorHAnsi"/>
          <w:sz w:val="32"/>
          <w:szCs w:val="32"/>
        </w:rPr>
        <w:t xml:space="preserve"> </w:t>
      </w:r>
      <w:r w:rsidRPr="006F0698">
        <w:rPr>
          <w:rFonts w:asciiTheme="minorHAnsi" w:hAnsiTheme="minorHAnsi"/>
          <w:sz w:val="32"/>
          <w:szCs w:val="32"/>
        </w:rPr>
        <w:t>MEMBERS</w:t>
      </w:r>
      <w:r w:rsidR="007A0785" w:rsidRPr="006F0698">
        <w:rPr>
          <w:rFonts w:asciiTheme="minorHAnsi" w:hAnsiTheme="minorHAnsi"/>
          <w:sz w:val="32"/>
          <w:szCs w:val="32"/>
        </w:rPr>
        <w:t>:</w:t>
      </w:r>
    </w:p>
    <w:p w:rsidR="004F4C3F" w:rsidRPr="006F0698" w:rsidRDefault="004F4C3F" w:rsidP="007A0785">
      <w:pPr>
        <w:pStyle w:val="Default"/>
        <w:jc w:val="center"/>
        <w:rPr>
          <w:rFonts w:asciiTheme="minorHAnsi" w:hAnsiTheme="minorHAnsi"/>
          <w:b/>
          <w:bCs/>
          <w:sz w:val="32"/>
          <w:szCs w:val="32"/>
        </w:rPr>
      </w:pPr>
      <w:r w:rsidRPr="006F0698">
        <w:rPr>
          <w:rFonts w:asciiTheme="minorHAnsi" w:hAnsiTheme="minorHAnsi"/>
          <w:b/>
          <w:bCs/>
          <w:sz w:val="32"/>
          <w:szCs w:val="32"/>
        </w:rPr>
        <w:t>AASHRI TANDON</w:t>
      </w:r>
    </w:p>
    <w:p w:rsidR="006F0358" w:rsidRPr="006F0698" w:rsidRDefault="004F4C3F" w:rsidP="004F4C3F">
      <w:pPr>
        <w:pStyle w:val="Default"/>
        <w:jc w:val="center"/>
        <w:rPr>
          <w:rFonts w:asciiTheme="minorHAnsi" w:hAnsiTheme="minorHAnsi"/>
          <w:b/>
          <w:bCs/>
          <w:sz w:val="32"/>
          <w:szCs w:val="32"/>
        </w:rPr>
      </w:pPr>
      <w:r w:rsidRPr="006F0698">
        <w:rPr>
          <w:rFonts w:asciiTheme="minorHAnsi" w:hAnsiTheme="minorHAnsi"/>
          <w:b/>
          <w:bCs/>
          <w:sz w:val="32"/>
          <w:szCs w:val="32"/>
        </w:rPr>
        <w:t>PRAGATI SHAW</w:t>
      </w:r>
    </w:p>
    <w:p w:rsidR="004F4C3F" w:rsidRPr="006F0698" w:rsidRDefault="004F4C3F" w:rsidP="004F4C3F">
      <w:pPr>
        <w:pStyle w:val="Default"/>
        <w:jc w:val="center"/>
        <w:rPr>
          <w:rFonts w:asciiTheme="minorHAnsi" w:hAnsiTheme="minorHAnsi"/>
          <w:b/>
          <w:bCs/>
          <w:sz w:val="32"/>
          <w:szCs w:val="32"/>
        </w:rPr>
      </w:pPr>
      <w:r w:rsidRPr="006F0698">
        <w:rPr>
          <w:rFonts w:asciiTheme="minorHAnsi" w:hAnsiTheme="minorHAnsi"/>
          <w:b/>
          <w:bCs/>
          <w:sz w:val="32"/>
          <w:szCs w:val="32"/>
        </w:rPr>
        <w:t>SARTHAK AGARWAL</w:t>
      </w: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pPr>
        <w:rPr>
          <w:rFonts w:ascii="Calisto MT" w:hAnsi="Calisto MT" w:cs="Calisto MT"/>
          <w:b/>
          <w:bCs/>
          <w:color w:val="000000"/>
          <w:sz w:val="32"/>
          <w:szCs w:val="32"/>
        </w:rPr>
      </w:pPr>
      <w:r>
        <w:rPr>
          <w:b/>
          <w:bCs/>
          <w:sz w:val="32"/>
          <w:szCs w:val="32"/>
        </w:rPr>
        <w:br w:type="page"/>
      </w:r>
    </w:p>
    <w:sdt>
      <w:sdtPr>
        <w:rPr>
          <w:rFonts w:asciiTheme="minorHAnsi" w:eastAsiaTheme="minorHAnsi" w:hAnsiTheme="minorHAnsi" w:cstheme="minorBidi"/>
          <w:color w:val="auto"/>
          <w:sz w:val="22"/>
          <w:szCs w:val="22"/>
        </w:rPr>
        <w:id w:val="-1027100451"/>
        <w:docPartObj>
          <w:docPartGallery w:val="Table of Contents"/>
          <w:docPartUnique/>
        </w:docPartObj>
      </w:sdtPr>
      <w:sdtEndPr>
        <w:rPr>
          <w:b/>
          <w:bCs/>
          <w:noProof/>
        </w:rPr>
      </w:sdtEndPr>
      <w:sdtContent>
        <w:p w:rsidR="004052F2" w:rsidRDefault="004052F2">
          <w:pPr>
            <w:pStyle w:val="TOCHeading"/>
          </w:pPr>
          <w:r>
            <w:t>Table of Contents</w:t>
          </w:r>
        </w:p>
        <w:p w:rsidR="004052F2" w:rsidRPr="004052F2" w:rsidRDefault="004052F2" w:rsidP="004052F2"/>
        <w:p w:rsidR="001D5C37" w:rsidRDefault="004052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350365" w:history="1">
            <w:r w:rsidR="001D5C37" w:rsidRPr="00B87B0E">
              <w:rPr>
                <w:rStyle w:val="Hyperlink"/>
                <w:b/>
                <w:noProof/>
              </w:rPr>
              <w:t>Introduction</w:t>
            </w:r>
            <w:r w:rsidR="001D5C37">
              <w:rPr>
                <w:noProof/>
                <w:webHidden/>
              </w:rPr>
              <w:tab/>
            </w:r>
            <w:r w:rsidR="001D5C37">
              <w:rPr>
                <w:noProof/>
                <w:webHidden/>
              </w:rPr>
              <w:fldChar w:fldCharType="begin"/>
            </w:r>
            <w:r w:rsidR="001D5C37">
              <w:rPr>
                <w:noProof/>
                <w:webHidden/>
              </w:rPr>
              <w:instrText xml:space="preserve"> PAGEREF _Toc474350365 \h </w:instrText>
            </w:r>
            <w:r w:rsidR="001D5C37">
              <w:rPr>
                <w:noProof/>
                <w:webHidden/>
              </w:rPr>
            </w:r>
            <w:r w:rsidR="001D5C37">
              <w:rPr>
                <w:noProof/>
                <w:webHidden/>
              </w:rPr>
              <w:fldChar w:fldCharType="separate"/>
            </w:r>
            <w:r w:rsidR="001D5C37">
              <w:rPr>
                <w:noProof/>
                <w:webHidden/>
              </w:rPr>
              <w:t>3</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66" w:history="1">
            <w:r w:rsidR="001D5C37" w:rsidRPr="00B87B0E">
              <w:rPr>
                <w:rStyle w:val="Hyperlink"/>
                <w:noProof/>
              </w:rPr>
              <w:t>What are Kubernetes?</w:t>
            </w:r>
            <w:r w:rsidR="001D5C37">
              <w:rPr>
                <w:noProof/>
                <w:webHidden/>
              </w:rPr>
              <w:tab/>
            </w:r>
            <w:r w:rsidR="001D5C37">
              <w:rPr>
                <w:noProof/>
                <w:webHidden/>
              </w:rPr>
              <w:fldChar w:fldCharType="begin"/>
            </w:r>
            <w:r w:rsidR="001D5C37">
              <w:rPr>
                <w:noProof/>
                <w:webHidden/>
              </w:rPr>
              <w:instrText xml:space="preserve"> PAGEREF _Toc474350366 \h </w:instrText>
            </w:r>
            <w:r w:rsidR="001D5C37">
              <w:rPr>
                <w:noProof/>
                <w:webHidden/>
              </w:rPr>
            </w:r>
            <w:r w:rsidR="001D5C37">
              <w:rPr>
                <w:noProof/>
                <w:webHidden/>
              </w:rPr>
              <w:fldChar w:fldCharType="separate"/>
            </w:r>
            <w:r w:rsidR="001D5C37">
              <w:rPr>
                <w:noProof/>
                <w:webHidden/>
              </w:rPr>
              <w:t>3</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67" w:history="1">
            <w:r w:rsidR="001D5C37" w:rsidRPr="00B87B0E">
              <w:rPr>
                <w:rStyle w:val="Hyperlink"/>
                <w:noProof/>
              </w:rPr>
              <w:t>Why Docker is not enough?</w:t>
            </w:r>
            <w:r w:rsidR="001D5C37">
              <w:rPr>
                <w:noProof/>
                <w:webHidden/>
              </w:rPr>
              <w:tab/>
            </w:r>
            <w:r w:rsidR="001D5C37">
              <w:rPr>
                <w:noProof/>
                <w:webHidden/>
              </w:rPr>
              <w:fldChar w:fldCharType="begin"/>
            </w:r>
            <w:r w:rsidR="001D5C37">
              <w:rPr>
                <w:noProof/>
                <w:webHidden/>
              </w:rPr>
              <w:instrText xml:space="preserve"> PAGEREF _Toc474350367 \h </w:instrText>
            </w:r>
            <w:r w:rsidR="001D5C37">
              <w:rPr>
                <w:noProof/>
                <w:webHidden/>
              </w:rPr>
            </w:r>
            <w:r w:rsidR="001D5C37">
              <w:rPr>
                <w:noProof/>
                <w:webHidden/>
              </w:rPr>
              <w:fldChar w:fldCharType="separate"/>
            </w:r>
            <w:r w:rsidR="001D5C37">
              <w:rPr>
                <w:noProof/>
                <w:webHidden/>
              </w:rPr>
              <w:t>3</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68" w:history="1">
            <w:r w:rsidR="001D5C37" w:rsidRPr="00B87B0E">
              <w:rPr>
                <w:rStyle w:val="Hyperlink"/>
                <w:noProof/>
              </w:rPr>
              <w:t>Why Kubernetes?</w:t>
            </w:r>
            <w:r w:rsidR="001D5C37">
              <w:rPr>
                <w:noProof/>
                <w:webHidden/>
              </w:rPr>
              <w:tab/>
            </w:r>
            <w:r w:rsidR="001D5C37">
              <w:rPr>
                <w:noProof/>
                <w:webHidden/>
              </w:rPr>
              <w:fldChar w:fldCharType="begin"/>
            </w:r>
            <w:r w:rsidR="001D5C37">
              <w:rPr>
                <w:noProof/>
                <w:webHidden/>
              </w:rPr>
              <w:instrText xml:space="preserve"> PAGEREF _Toc474350368 \h </w:instrText>
            </w:r>
            <w:r w:rsidR="001D5C37">
              <w:rPr>
                <w:noProof/>
                <w:webHidden/>
              </w:rPr>
            </w:r>
            <w:r w:rsidR="001D5C37">
              <w:rPr>
                <w:noProof/>
                <w:webHidden/>
              </w:rPr>
              <w:fldChar w:fldCharType="separate"/>
            </w:r>
            <w:r w:rsidR="001D5C37">
              <w:rPr>
                <w:noProof/>
                <w:webHidden/>
              </w:rPr>
              <w:t>4</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69" w:history="1">
            <w:r w:rsidR="001D5C37" w:rsidRPr="00B87B0E">
              <w:rPr>
                <w:rStyle w:val="Hyperlink"/>
                <w:noProof/>
              </w:rPr>
              <w:t>Architecture</w:t>
            </w:r>
            <w:r w:rsidR="001D5C37">
              <w:rPr>
                <w:noProof/>
                <w:webHidden/>
              </w:rPr>
              <w:tab/>
            </w:r>
            <w:r w:rsidR="001D5C37">
              <w:rPr>
                <w:noProof/>
                <w:webHidden/>
              </w:rPr>
              <w:fldChar w:fldCharType="begin"/>
            </w:r>
            <w:r w:rsidR="001D5C37">
              <w:rPr>
                <w:noProof/>
                <w:webHidden/>
              </w:rPr>
              <w:instrText xml:space="preserve"> PAGEREF _Toc474350369 \h </w:instrText>
            </w:r>
            <w:r w:rsidR="001D5C37">
              <w:rPr>
                <w:noProof/>
                <w:webHidden/>
              </w:rPr>
            </w:r>
            <w:r w:rsidR="001D5C37">
              <w:rPr>
                <w:noProof/>
                <w:webHidden/>
              </w:rPr>
              <w:fldChar w:fldCharType="separate"/>
            </w:r>
            <w:r w:rsidR="001D5C37">
              <w:rPr>
                <w:noProof/>
                <w:webHidden/>
              </w:rPr>
              <w:t>4</w:t>
            </w:r>
            <w:r w:rsidR="001D5C37">
              <w:rPr>
                <w:noProof/>
                <w:webHidden/>
              </w:rPr>
              <w:fldChar w:fldCharType="end"/>
            </w:r>
          </w:hyperlink>
        </w:p>
        <w:p w:rsidR="001D5C37" w:rsidRDefault="003920B9">
          <w:pPr>
            <w:pStyle w:val="TOC1"/>
            <w:tabs>
              <w:tab w:val="right" w:leader="dot" w:pos="9350"/>
            </w:tabs>
            <w:rPr>
              <w:rFonts w:eastAsiaTheme="minorEastAsia"/>
              <w:noProof/>
            </w:rPr>
          </w:pPr>
          <w:hyperlink w:anchor="_Toc474350370" w:history="1">
            <w:r w:rsidR="001D5C37" w:rsidRPr="00B87B0E">
              <w:rPr>
                <w:rStyle w:val="Hyperlink"/>
                <w:b/>
                <w:noProof/>
              </w:rPr>
              <w:t>Kubernetes on Local Machine</w:t>
            </w:r>
            <w:r w:rsidR="001D5C37">
              <w:rPr>
                <w:noProof/>
                <w:webHidden/>
              </w:rPr>
              <w:tab/>
            </w:r>
            <w:r w:rsidR="001D5C37">
              <w:rPr>
                <w:noProof/>
                <w:webHidden/>
              </w:rPr>
              <w:fldChar w:fldCharType="begin"/>
            </w:r>
            <w:r w:rsidR="001D5C37">
              <w:rPr>
                <w:noProof/>
                <w:webHidden/>
              </w:rPr>
              <w:instrText xml:space="preserve"> PAGEREF _Toc474350370 \h </w:instrText>
            </w:r>
            <w:r w:rsidR="001D5C37">
              <w:rPr>
                <w:noProof/>
                <w:webHidden/>
              </w:rPr>
            </w:r>
            <w:r w:rsidR="001D5C37">
              <w:rPr>
                <w:noProof/>
                <w:webHidden/>
              </w:rPr>
              <w:fldChar w:fldCharType="separate"/>
            </w:r>
            <w:r w:rsidR="001D5C37">
              <w:rPr>
                <w:noProof/>
                <w:webHidden/>
              </w:rPr>
              <w:t>6</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71" w:history="1">
            <w:r w:rsidR="001D5C37" w:rsidRPr="00B87B0E">
              <w:rPr>
                <w:rStyle w:val="Hyperlink"/>
                <w:noProof/>
              </w:rPr>
              <w:t>Prerequisites &amp; Installation</w:t>
            </w:r>
            <w:r w:rsidR="001D5C37">
              <w:rPr>
                <w:noProof/>
                <w:webHidden/>
              </w:rPr>
              <w:tab/>
            </w:r>
            <w:r w:rsidR="001D5C37">
              <w:rPr>
                <w:noProof/>
                <w:webHidden/>
              </w:rPr>
              <w:fldChar w:fldCharType="begin"/>
            </w:r>
            <w:r w:rsidR="001D5C37">
              <w:rPr>
                <w:noProof/>
                <w:webHidden/>
              </w:rPr>
              <w:instrText xml:space="preserve"> PAGEREF _Toc474350371 \h </w:instrText>
            </w:r>
            <w:r w:rsidR="001D5C37">
              <w:rPr>
                <w:noProof/>
                <w:webHidden/>
              </w:rPr>
            </w:r>
            <w:r w:rsidR="001D5C37">
              <w:rPr>
                <w:noProof/>
                <w:webHidden/>
              </w:rPr>
              <w:fldChar w:fldCharType="separate"/>
            </w:r>
            <w:r w:rsidR="001D5C37">
              <w:rPr>
                <w:noProof/>
                <w:webHidden/>
              </w:rPr>
              <w:t>6</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72" w:history="1">
            <w:r w:rsidR="001D5C37" w:rsidRPr="00B87B0E">
              <w:rPr>
                <w:rStyle w:val="Hyperlink"/>
                <w:noProof/>
              </w:rPr>
              <w:t>Steps for running Kubernetes on Local Machine</w:t>
            </w:r>
            <w:r w:rsidR="001D5C37">
              <w:rPr>
                <w:noProof/>
                <w:webHidden/>
              </w:rPr>
              <w:tab/>
            </w:r>
            <w:r w:rsidR="001D5C37">
              <w:rPr>
                <w:noProof/>
                <w:webHidden/>
              </w:rPr>
              <w:fldChar w:fldCharType="begin"/>
            </w:r>
            <w:r w:rsidR="001D5C37">
              <w:rPr>
                <w:noProof/>
                <w:webHidden/>
              </w:rPr>
              <w:instrText xml:space="preserve"> PAGEREF _Toc474350372 \h </w:instrText>
            </w:r>
            <w:r w:rsidR="001D5C37">
              <w:rPr>
                <w:noProof/>
                <w:webHidden/>
              </w:rPr>
            </w:r>
            <w:r w:rsidR="001D5C37">
              <w:rPr>
                <w:noProof/>
                <w:webHidden/>
              </w:rPr>
              <w:fldChar w:fldCharType="separate"/>
            </w:r>
            <w:r w:rsidR="001D5C37">
              <w:rPr>
                <w:noProof/>
                <w:webHidden/>
              </w:rPr>
              <w:t>6</w:t>
            </w:r>
            <w:r w:rsidR="001D5C37">
              <w:rPr>
                <w:noProof/>
                <w:webHidden/>
              </w:rPr>
              <w:fldChar w:fldCharType="end"/>
            </w:r>
          </w:hyperlink>
        </w:p>
        <w:p w:rsidR="001D5C37" w:rsidRDefault="003920B9">
          <w:pPr>
            <w:pStyle w:val="TOC1"/>
            <w:tabs>
              <w:tab w:val="right" w:leader="dot" w:pos="9350"/>
            </w:tabs>
            <w:rPr>
              <w:rFonts w:eastAsiaTheme="minorEastAsia"/>
              <w:noProof/>
            </w:rPr>
          </w:pPr>
          <w:hyperlink w:anchor="_Toc474350373" w:history="1">
            <w:r w:rsidR="001D5C37" w:rsidRPr="00B87B0E">
              <w:rPr>
                <w:rStyle w:val="Hyperlink"/>
                <w:b/>
                <w:noProof/>
              </w:rPr>
              <w:t>Kubernetes Google Container Engine</w:t>
            </w:r>
            <w:r w:rsidR="001D5C37">
              <w:rPr>
                <w:noProof/>
                <w:webHidden/>
              </w:rPr>
              <w:tab/>
            </w:r>
            <w:r w:rsidR="001D5C37">
              <w:rPr>
                <w:noProof/>
                <w:webHidden/>
              </w:rPr>
              <w:fldChar w:fldCharType="begin"/>
            </w:r>
            <w:r w:rsidR="001D5C37">
              <w:rPr>
                <w:noProof/>
                <w:webHidden/>
              </w:rPr>
              <w:instrText xml:space="preserve"> PAGEREF _Toc474350373 \h </w:instrText>
            </w:r>
            <w:r w:rsidR="001D5C37">
              <w:rPr>
                <w:noProof/>
                <w:webHidden/>
              </w:rPr>
            </w:r>
            <w:r w:rsidR="001D5C37">
              <w:rPr>
                <w:noProof/>
                <w:webHidden/>
              </w:rPr>
              <w:fldChar w:fldCharType="separate"/>
            </w:r>
            <w:r w:rsidR="001D5C37">
              <w:rPr>
                <w:noProof/>
                <w:webHidden/>
              </w:rPr>
              <w:t>6</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74" w:history="1">
            <w:r w:rsidR="001D5C37" w:rsidRPr="00B87B0E">
              <w:rPr>
                <w:rStyle w:val="Hyperlink"/>
                <w:noProof/>
              </w:rPr>
              <w:t>Overview</w:t>
            </w:r>
            <w:r w:rsidR="001D5C37">
              <w:rPr>
                <w:noProof/>
                <w:webHidden/>
              </w:rPr>
              <w:tab/>
            </w:r>
            <w:r w:rsidR="001D5C37">
              <w:rPr>
                <w:noProof/>
                <w:webHidden/>
              </w:rPr>
              <w:fldChar w:fldCharType="begin"/>
            </w:r>
            <w:r w:rsidR="001D5C37">
              <w:rPr>
                <w:noProof/>
                <w:webHidden/>
              </w:rPr>
              <w:instrText xml:space="preserve"> PAGEREF _Toc474350374 \h </w:instrText>
            </w:r>
            <w:r w:rsidR="001D5C37">
              <w:rPr>
                <w:noProof/>
                <w:webHidden/>
              </w:rPr>
            </w:r>
            <w:r w:rsidR="001D5C37">
              <w:rPr>
                <w:noProof/>
                <w:webHidden/>
              </w:rPr>
              <w:fldChar w:fldCharType="separate"/>
            </w:r>
            <w:r w:rsidR="001D5C37">
              <w:rPr>
                <w:noProof/>
                <w:webHidden/>
              </w:rPr>
              <w:t>6</w:t>
            </w:r>
            <w:r w:rsidR="001D5C37">
              <w:rPr>
                <w:noProof/>
                <w:webHidden/>
              </w:rPr>
              <w:fldChar w:fldCharType="end"/>
            </w:r>
          </w:hyperlink>
        </w:p>
        <w:p w:rsidR="001D5C37" w:rsidRDefault="003920B9">
          <w:pPr>
            <w:pStyle w:val="TOC2"/>
            <w:tabs>
              <w:tab w:val="right" w:leader="dot" w:pos="9350"/>
            </w:tabs>
            <w:rPr>
              <w:rFonts w:eastAsiaTheme="minorEastAsia"/>
              <w:noProof/>
            </w:rPr>
          </w:pPr>
          <w:hyperlink w:anchor="_Toc474350375" w:history="1">
            <w:r w:rsidR="001D5C37" w:rsidRPr="00B87B0E">
              <w:rPr>
                <w:rStyle w:val="Hyperlink"/>
                <w:noProof/>
              </w:rPr>
              <w:t>Steps for running Kubernetes on GCE</w:t>
            </w:r>
            <w:r w:rsidR="001D5C37">
              <w:rPr>
                <w:noProof/>
                <w:webHidden/>
              </w:rPr>
              <w:tab/>
            </w:r>
            <w:r w:rsidR="001D5C37">
              <w:rPr>
                <w:noProof/>
                <w:webHidden/>
              </w:rPr>
              <w:fldChar w:fldCharType="begin"/>
            </w:r>
            <w:r w:rsidR="001D5C37">
              <w:rPr>
                <w:noProof/>
                <w:webHidden/>
              </w:rPr>
              <w:instrText xml:space="preserve"> PAGEREF _Toc474350375 \h </w:instrText>
            </w:r>
            <w:r w:rsidR="001D5C37">
              <w:rPr>
                <w:noProof/>
                <w:webHidden/>
              </w:rPr>
            </w:r>
            <w:r w:rsidR="001D5C37">
              <w:rPr>
                <w:noProof/>
                <w:webHidden/>
              </w:rPr>
              <w:fldChar w:fldCharType="separate"/>
            </w:r>
            <w:r w:rsidR="001D5C37">
              <w:rPr>
                <w:noProof/>
                <w:webHidden/>
              </w:rPr>
              <w:t>6</w:t>
            </w:r>
            <w:r w:rsidR="001D5C37">
              <w:rPr>
                <w:noProof/>
                <w:webHidden/>
              </w:rPr>
              <w:fldChar w:fldCharType="end"/>
            </w:r>
          </w:hyperlink>
        </w:p>
        <w:p w:rsidR="004052F2" w:rsidRDefault="004052F2">
          <w:r>
            <w:rPr>
              <w:b/>
              <w:bCs/>
              <w:noProof/>
            </w:rPr>
            <w:fldChar w:fldCharType="end"/>
          </w:r>
        </w:p>
      </w:sdtContent>
    </w:sdt>
    <w:p w:rsidR="004052F2" w:rsidRDefault="004052F2">
      <w:pPr>
        <w:rPr>
          <w:rFonts w:ascii="Calisto MT" w:hAnsi="Calisto MT" w:cs="Calisto MT"/>
          <w:b/>
          <w:bCs/>
          <w:color w:val="000000"/>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4F4C3F">
      <w:pPr>
        <w:pStyle w:val="Default"/>
        <w:jc w:val="center"/>
        <w:rPr>
          <w:b/>
          <w:bCs/>
          <w:sz w:val="32"/>
          <w:szCs w:val="32"/>
        </w:rPr>
      </w:pPr>
    </w:p>
    <w:p w:rsidR="004052F2" w:rsidRDefault="004052F2" w:rsidP="001D5C37">
      <w:pPr>
        <w:pStyle w:val="Default"/>
        <w:rPr>
          <w:b/>
          <w:bCs/>
          <w:sz w:val="32"/>
          <w:szCs w:val="32"/>
        </w:rPr>
      </w:pPr>
    </w:p>
    <w:p w:rsidR="004052F2" w:rsidRPr="004052F2" w:rsidRDefault="004052F2" w:rsidP="004052F2">
      <w:pPr>
        <w:pStyle w:val="Heading1"/>
        <w:rPr>
          <w:rFonts w:asciiTheme="minorHAnsi" w:hAnsiTheme="minorHAnsi"/>
          <w:b/>
          <w:sz w:val="48"/>
          <w:szCs w:val="48"/>
        </w:rPr>
      </w:pPr>
      <w:bookmarkStart w:id="0" w:name="_Toc474350365"/>
      <w:r w:rsidRPr="004052F2">
        <w:rPr>
          <w:rFonts w:asciiTheme="minorHAnsi" w:hAnsiTheme="minorHAnsi"/>
          <w:b/>
          <w:sz w:val="48"/>
          <w:szCs w:val="48"/>
        </w:rPr>
        <w:lastRenderedPageBreak/>
        <w:t>Introduction</w:t>
      </w:r>
      <w:bookmarkEnd w:id="0"/>
    </w:p>
    <w:p w:rsidR="004052F2" w:rsidRDefault="004052F2" w:rsidP="004052F2">
      <w:pPr>
        <w:pStyle w:val="Heading2"/>
        <w:rPr>
          <w:rFonts w:asciiTheme="minorHAnsi" w:hAnsiTheme="minorHAnsi"/>
          <w:color w:val="262626" w:themeColor="text1" w:themeTint="D9"/>
          <w:sz w:val="36"/>
          <w:szCs w:val="36"/>
        </w:rPr>
      </w:pPr>
    </w:p>
    <w:p w:rsidR="004052F2" w:rsidRPr="004052F2" w:rsidRDefault="004052F2" w:rsidP="004052F2">
      <w:pPr>
        <w:pStyle w:val="Heading2"/>
        <w:rPr>
          <w:rFonts w:asciiTheme="minorHAnsi" w:hAnsiTheme="minorHAnsi"/>
          <w:color w:val="C45911" w:themeColor="accent2" w:themeShade="BF"/>
          <w:sz w:val="36"/>
          <w:szCs w:val="36"/>
        </w:rPr>
      </w:pPr>
      <w:bookmarkStart w:id="1" w:name="_Toc474350366"/>
      <w:r w:rsidRPr="004052F2">
        <w:rPr>
          <w:rFonts w:asciiTheme="minorHAnsi" w:hAnsiTheme="minorHAnsi"/>
          <w:color w:val="C45911" w:themeColor="accent2" w:themeShade="BF"/>
          <w:sz w:val="36"/>
          <w:szCs w:val="36"/>
        </w:rPr>
        <w:t>What are Kubernetes?</w:t>
      </w:r>
      <w:bookmarkEnd w:id="1"/>
    </w:p>
    <w:p w:rsidR="004052F2" w:rsidRPr="004052F2" w:rsidRDefault="004052F2" w:rsidP="004052F2">
      <w:pPr>
        <w:rPr>
          <w:rFonts w:eastAsia="Times New Roman" w:cs="Times New Roman"/>
          <w:color w:val="C45911" w:themeColor="accent2" w:themeShade="BF"/>
          <w:sz w:val="28"/>
          <w:szCs w:val="28"/>
        </w:rPr>
      </w:pPr>
    </w:p>
    <w:p w:rsidR="004052F2" w:rsidRPr="004052F2" w:rsidRDefault="004052F2" w:rsidP="00486196">
      <w:pPr>
        <w:jc w:val="both"/>
        <w:rPr>
          <w:rFonts w:eastAsia="Times New Roman" w:cs="Times New Roman"/>
          <w:sz w:val="28"/>
          <w:szCs w:val="28"/>
        </w:rPr>
      </w:pPr>
      <w:r w:rsidRPr="004052F2">
        <w:rPr>
          <w:rFonts w:eastAsia="Times New Roman" w:cs="Times New Roman"/>
          <w:sz w:val="28"/>
          <w:szCs w:val="28"/>
        </w:rPr>
        <w:t>Kubernetes is an </w:t>
      </w:r>
      <w:r w:rsidRPr="004052F2">
        <w:rPr>
          <w:rFonts w:eastAsia="Times New Roman" w:cs="Times New Roman"/>
          <w:color w:val="000000" w:themeColor="text1"/>
          <w:sz w:val="28"/>
          <w:szCs w:val="28"/>
        </w:rPr>
        <w:t>open-source platform for automating deployment, scaling, and operations of application containers</w:t>
      </w:r>
      <w:r w:rsidRPr="004052F2">
        <w:rPr>
          <w:rFonts w:eastAsia="Times New Roman" w:cs="Times New Roman"/>
          <w:sz w:val="28"/>
          <w:szCs w:val="28"/>
        </w:rPr>
        <w:t> across clusters of hosts, providing container-centric infrastructure.</w:t>
      </w:r>
    </w:p>
    <w:p w:rsidR="004052F2" w:rsidRPr="004052F2" w:rsidRDefault="004052F2" w:rsidP="00486196">
      <w:pPr>
        <w:jc w:val="both"/>
        <w:rPr>
          <w:rFonts w:eastAsia="Times New Roman" w:cs="Times New Roman"/>
          <w:sz w:val="28"/>
          <w:szCs w:val="28"/>
        </w:rPr>
      </w:pPr>
      <w:r w:rsidRPr="004052F2">
        <w:rPr>
          <w:rFonts w:eastAsia="Times New Roman" w:cs="Times New Roman"/>
          <w:sz w:val="28"/>
          <w:szCs w:val="28"/>
        </w:rPr>
        <w:t>With Kubernetes, we can quickly and efficiently respond to customer demand:</w:t>
      </w:r>
    </w:p>
    <w:p w:rsidR="004052F2" w:rsidRPr="004052F2" w:rsidRDefault="004052F2" w:rsidP="00486196">
      <w:pPr>
        <w:numPr>
          <w:ilvl w:val="0"/>
          <w:numId w:val="1"/>
        </w:numPr>
        <w:jc w:val="both"/>
        <w:rPr>
          <w:rFonts w:eastAsia="Times New Roman" w:cs="Times New Roman"/>
          <w:sz w:val="28"/>
          <w:szCs w:val="28"/>
        </w:rPr>
      </w:pPr>
      <w:r w:rsidRPr="004052F2">
        <w:rPr>
          <w:rFonts w:eastAsia="Times New Roman" w:cs="Times New Roman"/>
          <w:sz w:val="28"/>
          <w:szCs w:val="28"/>
        </w:rPr>
        <w:t>Deploy your applications quickly and predictably.</w:t>
      </w:r>
    </w:p>
    <w:p w:rsidR="004052F2" w:rsidRPr="004052F2" w:rsidRDefault="004052F2" w:rsidP="00486196">
      <w:pPr>
        <w:numPr>
          <w:ilvl w:val="0"/>
          <w:numId w:val="1"/>
        </w:numPr>
        <w:jc w:val="both"/>
        <w:rPr>
          <w:rFonts w:eastAsia="Times New Roman" w:cs="Times New Roman"/>
          <w:sz w:val="28"/>
          <w:szCs w:val="28"/>
        </w:rPr>
      </w:pPr>
      <w:r w:rsidRPr="004052F2">
        <w:rPr>
          <w:rFonts w:eastAsia="Times New Roman" w:cs="Times New Roman"/>
          <w:sz w:val="28"/>
          <w:szCs w:val="28"/>
        </w:rPr>
        <w:t>Scale your applications on the fly.</w:t>
      </w:r>
    </w:p>
    <w:p w:rsidR="004052F2" w:rsidRPr="004052F2" w:rsidRDefault="004052F2" w:rsidP="00486196">
      <w:pPr>
        <w:numPr>
          <w:ilvl w:val="0"/>
          <w:numId w:val="1"/>
        </w:numPr>
        <w:jc w:val="both"/>
        <w:rPr>
          <w:rFonts w:eastAsia="Times New Roman" w:cs="Times New Roman"/>
          <w:sz w:val="28"/>
          <w:szCs w:val="28"/>
        </w:rPr>
      </w:pPr>
      <w:r w:rsidRPr="004052F2">
        <w:rPr>
          <w:rFonts w:eastAsia="Times New Roman" w:cs="Times New Roman"/>
          <w:sz w:val="28"/>
          <w:szCs w:val="28"/>
        </w:rPr>
        <w:t>Seamlessly roll out new features.</w:t>
      </w:r>
    </w:p>
    <w:p w:rsidR="004052F2" w:rsidRDefault="004052F2" w:rsidP="00486196">
      <w:pPr>
        <w:numPr>
          <w:ilvl w:val="0"/>
          <w:numId w:val="1"/>
        </w:numPr>
        <w:jc w:val="both"/>
        <w:rPr>
          <w:rFonts w:eastAsia="Times New Roman" w:cs="Times New Roman"/>
          <w:sz w:val="28"/>
          <w:szCs w:val="28"/>
        </w:rPr>
      </w:pPr>
      <w:r w:rsidRPr="004052F2">
        <w:rPr>
          <w:rFonts w:eastAsia="Times New Roman" w:cs="Times New Roman"/>
          <w:sz w:val="28"/>
          <w:szCs w:val="28"/>
        </w:rPr>
        <w:t>Optimize use of your hardware by using only the resources you need.</w:t>
      </w:r>
    </w:p>
    <w:p w:rsidR="004F4085" w:rsidRPr="004F4085" w:rsidRDefault="004F4085" w:rsidP="004F4085">
      <w:pPr>
        <w:ind w:left="720"/>
        <w:rPr>
          <w:rFonts w:eastAsia="Times New Roman" w:cs="Times New Roman"/>
          <w:sz w:val="28"/>
          <w:szCs w:val="28"/>
        </w:rPr>
      </w:pPr>
    </w:p>
    <w:p w:rsidR="004052F2" w:rsidRDefault="004052F2" w:rsidP="004052F2">
      <w:pPr>
        <w:pStyle w:val="Heading2"/>
        <w:rPr>
          <w:rFonts w:asciiTheme="minorHAnsi" w:hAnsiTheme="minorHAnsi"/>
          <w:color w:val="C45911" w:themeColor="accent2" w:themeShade="BF"/>
          <w:sz w:val="36"/>
          <w:szCs w:val="36"/>
        </w:rPr>
      </w:pPr>
      <w:bookmarkStart w:id="2" w:name="_Toc474350367"/>
      <w:r w:rsidRPr="004052F2">
        <w:rPr>
          <w:rFonts w:asciiTheme="minorHAnsi" w:hAnsiTheme="minorHAnsi"/>
          <w:color w:val="C45911" w:themeColor="accent2" w:themeShade="BF"/>
          <w:sz w:val="36"/>
          <w:szCs w:val="36"/>
        </w:rPr>
        <w:t>Why Docker is not enough?</w:t>
      </w:r>
      <w:bookmarkEnd w:id="2"/>
    </w:p>
    <w:p w:rsidR="007E783F" w:rsidRPr="007E783F" w:rsidRDefault="007E783F" w:rsidP="007E783F"/>
    <w:p w:rsidR="004F4085" w:rsidRPr="007E783F" w:rsidRDefault="008127A6" w:rsidP="00486196">
      <w:pPr>
        <w:jc w:val="both"/>
        <w:rPr>
          <w:rFonts w:eastAsia="Times New Roman" w:cs="Times New Roman"/>
          <w:sz w:val="28"/>
          <w:szCs w:val="28"/>
        </w:rPr>
      </w:pPr>
      <w:r w:rsidRPr="007E783F">
        <w:rPr>
          <w:rFonts w:eastAsia="Times New Roman" w:cs="Times New Roman"/>
          <w:sz w:val="28"/>
          <w:szCs w:val="28"/>
        </w:rPr>
        <w:t xml:space="preserve">Docker is great for managing images, and running containers in a specific host. Docker alone cannot manage containers across multiple nodes, or schedule and manage tasks to be completed across your cluster. In order to manage a Docker workload on a distributed cluster, </w:t>
      </w:r>
      <w:r w:rsidR="004F4085" w:rsidRPr="007E783F">
        <w:rPr>
          <w:rFonts w:eastAsia="Times New Roman" w:cs="Times New Roman"/>
          <w:sz w:val="28"/>
          <w:szCs w:val="28"/>
        </w:rPr>
        <w:t>Kubernetes is available to make working with Docker more efficient and streamlined. It is a solution for overseeing and managing multiple containers at scale, rather than just working with Docker on a manually-configured host.</w:t>
      </w:r>
    </w:p>
    <w:p w:rsidR="004F4085" w:rsidRDefault="004F4085" w:rsidP="007E783F">
      <w:pPr>
        <w:jc w:val="center"/>
        <w:rPr>
          <w:rStyle w:val="apple-converted-space"/>
          <w:rFonts w:ascii="Helvetica" w:hAnsi="Helvetica"/>
          <w:color w:val="333333"/>
          <w:sz w:val="23"/>
          <w:szCs w:val="23"/>
          <w:shd w:val="clear" w:color="auto" w:fill="FFFFFF"/>
        </w:rPr>
      </w:pPr>
      <w:r w:rsidRPr="004052F2">
        <w:rPr>
          <w:rFonts w:eastAsia="Times New Roman" w:cs="Times New Roman"/>
          <w:noProof/>
        </w:rPr>
        <w:drawing>
          <wp:inline distT="0" distB="0" distL="0" distR="0" wp14:anchorId="4722442E" wp14:editId="089E77F3">
            <wp:extent cx="4290687" cy="1577340"/>
            <wp:effectExtent l="0" t="0" r="0" b="3810"/>
            <wp:docPr id="3" name="Picture 3" descr="http://www.xoriant.com/blog/wp-content/uploads/2016/0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xoriant.com/blog/wp-content/uploads/2016/06/Kuberne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6941" cy="1579639"/>
                    </a:xfrm>
                    <a:prstGeom prst="rect">
                      <a:avLst/>
                    </a:prstGeom>
                    <a:noFill/>
                    <a:ln>
                      <a:noFill/>
                    </a:ln>
                  </pic:spPr>
                </pic:pic>
              </a:graphicData>
            </a:graphic>
          </wp:inline>
        </w:drawing>
      </w:r>
    </w:p>
    <w:p w:rsidR="004F4085" w:rsidRDefault="004F4085" w:rsidP="004F4085">
      <w:pPr>
        <w:rPr>
          <w:rStyle w:val="apple-converted-space"/>
          <w:rFonts w:ascii="Helvetica" w:hAnsi="Helvetica"/>
          <w:color w:val="333333"/>
          <w:sz w:val="23"/>
          <w:szCs w:val="23"/>
          <w:shd w:val="clear" w:color="auto" w:fill="FFFFFF"/>
        </w:rPr>
      </w:pPr>
    </w:p>
    <w:p w:rsidR="008127A6" w:rsidRDefault="008127A6" w:rsidP="007E783F">
      <w:pPr>
        <w:pStyle w:val="Heading2"/>
        <w:rPr>
          <w:rFonts w:asciiTheme="minorHAnsi" w:hAnsiTheme="minorHAnsi"/>
          <w:color w:val="C45911" w:themeColor="accent2" w:themeShade="BF"/>
          <w:sz w:val="36"/>
          <w:szCs w:val="36"/>
        </w:rPr>
      </w:pPr>
      <w:bookmarkStart w:id="3" w:name="_Toc474350368"/>
      <w:r w:rsidRPr="004052F2">
        <w:rPr>
          <w:rFonts w:asciiTheme="minorHAnsi" w:hAnsiTheme="minorHAnsi"/>
          <w:color w:val="C45911" w:themeColor="accent2" w:themeShade="BF"/>
          <w:sz w:val="36"/>
          <w:szCs w:val="36"/>
        </w:rPr>
        <w:t>Why Kubernetes?</w:t>
      </w:r>
      <w:bookmarkEnd w:id="3"/>
    </w:p>
    <w:p w:rsidR="007E783F" w:rsidRPr="007E783F" w:rsidRDefault="007E783F" w:rsidP="007E783F"/>
    <w:p w:rsidR="004F4085" w:rsidRPr="007E783F" w:rsidRDefault="004F4085" w:rsidP="00486196">
      <w:pPr>
        <w:jc w:val="both"/>
        <w:rPr>
          <w:rFonts w:eastAsia="Times New Roman" w:cs="Times New Roman"/>
          <w:sz w:val="28"/>
          <w:szCs w:val="28"/>
        </w:rPr>
      </w:pPr>
      <w:r w:rsidRPr="007E783F">
        <w:rPr>
          <w:rFonts w:eastAsia="Times New Roman" w:cs="Times New Roman"/>
          <w:sz w:val="28"/>
          <w:szCs w:val="28"/>
        </w:rPr>
        <w:t>Kubernetes can schedule and run application containers on clusters of physical or virtual machines. However, Kubernetes also allows developers to ‘cut the cord’ to physical and virtual machines, moving from a </w:t>
      </w:r>
      <w:r w:rsidRPr="007E783F">
        <w:rPr>
          <w:rFonts w:eastAsia="Times New Roman" w:cs="Times New Roman"/>
          <w:b/>
          <w:bCs/>
          <w:sz w:val="28"/>
          <w:szCs w:val="28"/>
        </w:rPr>
        <w:t>host-centric</w:t>
      </w:r>
      <w:r w:rsidRPr="007E783F">
        <w:rPr>
          <w:rFonts w:eastAsia="Times New Roman" w:cs="Times New Roman"/>
          <w:sz w:val="28"/>
          <w:szCs w:val="28"/>
        </w:rPr>
        <w:t> infrastructure to a </w:t>
      </w:r>
      <w:r w:rsidRPr="007E783F">
        <w:rPr>
          <w:rFonts w:eastAsia="Times New Roman" w:cs="Times New Roman"/>
          <w:b/>
          <w:bCs/>
          <w:sz w:val="28"/>
          <w:szCs w:val="28"/>
        </w:rPr>
        <w:t>container-centric</w:t>
      </w:r>
      <w:r w:rsidRPr="007E783F">
        <w:rPr>
          <w:rFonts w:eastAsia="Times New Roman" w:cs="Times New Roman"/>
          <w:sz w:val="28"/>
          <w:szCs w:val="28"/>
        </w:rPr>
        <w:t> infrastructure, which provides the full advantages and benefits inherent to containers. Kubernetes provides the infrastructure to build a truly </w:t>
      </w:r>
      <w:r w:rsidRPr="007E783F">
        <w:rPr>
          <w:rFonts w:eastAsia="Times New Roman" w:cs="Times New Roman"/>
          <w:b/>
          <w:bCs/>
          <w:sz w:val="28"/>
          <w:szCs w:val="28"/>
        </w:rPr>
        <w:t>container-centric</w:t>
      </w:r>
      <w:r w:rsidRPr="007E783F">
        <w:rPr>
          <w:rFonts w:eastAsia="Times New Roman" w:cs="Times New Roman"/>
          <w:sz w:val="28"/>
          <w:szCs w:val="28"/>
        </w:rPr>
        <w:t> development environment.</w:t>
      </w:r>
    </w:p>
    <w:p w:rsidR="004F4085" w:rsidRDefault="004F4085" w:rsidP="00486196">
      <w:pPr>
        <w:jc w:val="both"/>
        <w:rPr>
          <w:rFonts w:eastAsia="Times New Roman" w:cs="Times New Roman"/>
          <w:sz w:val="28"/>
          <w:szCs w:val="28"/>
        </w:rPr>
      </w:pPr>
      <w:r w:rsidRPr="007E783F">
        <w:rPr>
          <w:rFonts w:eastAsia="Times New Roman" w:cs="Times New Roman"/>
          <w:sz w:val="28"/>
          <w:szCs w:val="28"/>
        </w:rPr>
        <w:t xml:space="preserve">Kubernetes offers a few distinct advantages, first and foremost being that it packages all necessary tools -- orchestration, service discovery, load </w:t>
      </w:r>
      <w:proofErr w:type="gramStart"/>
      <w:r w:rsidRPr="007E783F">
        <w:rPr>
          <w:rFonts w:eastAsia="Times New Roman" w:cs="Times New Roman"/>
          <w:sz w:val="28"/>
          <w:szCs w:val="28"/>
        </w:rPr>
        <w:t>balancing ,</w:t>
      </w:r>
      <w:proofErr w:type="gramEnd"/>
      <w:r w:rsidRPr="007E783F">
        <w:rPr>
          <w:rFonts w:eastAsia="Times New Roman" w:cs="Times New Roman"/>
          <w:sz w:val="28"/>
          <w:szCs w:val="28"/>
        </w:rPr>
        <w:t xml:space="preserve"> together in one nice package. </w:t>
      </w:r>
    </w:p>
    <w:p w:rsidR="007E783F" w:rsidRPr="007E783F" w:rsidRDefault="007E783F" w:rsidP="004F4085">
      <w:pPr>
        <w:rPr>
          <w:rFonts w:eastAsia="Times New Roman" w:cs="Times New Roman"/>
          <w:sz w:val="28"/>
          <w:szCs w:val="28"/>
        </w:rPr>
      </w:pPr>
    </w:p>
    <w:p w:rsidR="009146E4" w:rsidRDefault="009146E4" w:rsidP="007E783F">
      <w:pPr>
        <w:pStyle w:val="Heading2"/>
        <w:rPr>
          <w:rFonts w:asciiTheme="minorHAnsi" w:hAnsiTheme="minorHAnsi"/>
          <w:color w:val="C45911" w:themeColor="accent2" w:themeShade="BF"/>
          <w:sz w:val="36"/>
          <w:szCs w:val="36"/>
        </w:rPr>
      </w:pPr>
      <w:bookmarkStart w:id="4" w:name="_Toc474350369"/>
      <w:r w:rsidRPr="007E783F">
        <w:rPr>
          <w:rFonts w:asciiTheme="minorHAnsi" w:hAnsiTheme="minorHAnsi"/>
          <w:color w:val="C45911" w:themeColor="accent2" w:themeShade="BF"/>
          <w:sz w:val="36"/>
          <w:szCs w:val="36"/>
        </w:rPr>
        <w:t>Architecture</w:t>
      </w:r>
      <w:bookmarkEnd w:id="4"/>
    </w:p>
    <w:p w:rsidR="007E783F" w:rsidRPr="007E783F" w:rsidRDefault="007E783F" w:rsidP="007E783F"/>
    <w:p w:rsidR="009146E4" w:rsidRPr="007E783F" w:rsidRDefault="009146E4" w:rsidP="00486196">
      <w:pPr>
        <w:jc w:val="both"/>
        <w:rPr>
          <w:rFonts w:eastAsia="Times New Roman" w:cs="Times New Roman"/>
          <w:sz w:val="28"/>
          <w:szCs w:val="28"/>
        </w:rPr>
      </w:pPr>
      <w:r w:rsidRPr="007E783F">
        <w:rPr>
          <w:rFonts w:eastAsia="Times New Roman" w:cs="Times New Roman"/>
          <w:sz w:val="28"/>
          <w:szCs w:val="28"/>
        </w:rPr>
        <w:t>Kubernetes follows the master-slave architecture. The components of Kubernetes can be divided into those that manage an individual node and those that are part of the control plane.</w:t>
      </w:r>
    </w:p>
    <w:p w:rsidR="009146E4" w:rsidRDefault="009146E4" w:rsidP="007E783F">
      <w:pPr>
        <w:jc w:val="center"/>
        <w:rPr>
          <w:color w:val="C45911" w:themeColor="accent2" w:themeShade="BF"/>
          <w:sz w:val="36"/>
          <w:szCs w:val="36"/>
        </w:rPr>
      </w:pPr>
      <w:r>
        <w:rPr>
          <w:noProof/>
        </w:rPr>
        <w:drawing>
          <wp:inline distT="0" distB="0" distL="0" distR="0" wp14:anchorId="426C5395" wp14:editId="50CF5EB5">
            <wp:extent cx="5135880" cy="3177540"/>
            <wp:effectExtent l="0" t="0" r="762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135880" cy="3177540"/>
                    </a:xfrm>
                    <a:prstGeom prst="rect">
                      <a:avLst/>
                    </a:prstGeom>
                  </pic:spPr>
                </pic:pic>
              </a:graphicData>
            </a:graphic>
          </wp:inline>
        </w:drawing>
      </w:r>
    </w:p>
    <w:p w:rsidR="009146E4" w:rsidRPr="009146E4" w:rsidRDefault="009146E4" w:rsidP="00486196">
      <w:pPr>
        <w:jc w:val="both"/>
        <w:rPr>
          <w:rFonts w:eastAsia="Times New Roman" w:cs="Times New Roman"/>
          <w:sz w:val="28"/>
          <w:szCs w:val="28"/>
        </w:rPr>
      </w:pPr>
      <w:r w:rsidRPr="009146E4">
        <w:rPr>
          <w:rFonts w:eastAsia="Times New Roman" w:cs="Times New Roman"/>
          <w:sz w:val="28"/>
          <w:szCs w:val="28"/>
        </w:rPr>
        <w:lastRenderedPageBreak/>
        <w:t>While Kubernetes does work as a cohesive package, there are several components at play, each with a specific role. Kubernetes also has a specific collection of terms</w:t>
      </w:r>
      <w:r w:rsidRPr="007E783F">
        <w:rPr>
          <w:rFonts w:eastAsia="Times New Roman" w:cs="Times New Roman"/>
          <w:sz w:val="28"/>
          <w:szCs w:val="28"/>
        </w:rPr>
        <w:t xml:space="preserve"> as mentioned below:</w:t>
      </w:r>
    </w:p>
    <w:p w:rsidR="009146E4" w:rsidRPr="009146E4" w:rsidRDefault="009146E4" w:rsidP="00486196">
      <w:pPr>
        <w:numPr>
          <w:ilvl w:val="0"/>
          <w:numId w:val="2"/>
        </w:numPr>
        <w:shd w:val="clear" w:color="auto" w:fill="FFFFFF"/>
        <w:spacing w:after="225" w:line="390" w:lineRule="atLeast"/>
        <w:ind w:left="0"/>
        <w:jc w:val="both"/>
        <w:rPr>
          <w:rFonts w:eastAsia="Times New Roman" w:cs="Times New Roman"/>
          <w:color w:val="333333"/>
          <w:sz w:val="28"/>
          <w:szCs w:val="28"/>
        </w:rPr>
      </w:pPr>
      <w:r w:rsidRPr="007E783F">
        <w:rPr>
          <w:rFonts w:eastAsia="Times New Roman" w:cs="Times New Roman"/>
          <w:i/>
          <w:iCs/>
          <w:color w:val="333333"/>
          <w:sz w:val="28"/>
          <w:szCs w:val="28"/>
        </w:rPr>
        <w:t>Master</w:t>
      </w:r>
      <w:r w:rsidRPr="007E783F">
        <w:rPr>
          <w:rFonts w:eastAsia="Times New Roman" w:cs="Times New Roman"/>
          <w:color w:val="333333"/>
          <w:sz w:val="28"/>
          <w:szCs w:val="28"/>
        </w:rPr>
        <w:t>: T</w:t>
      </w:r>
      <w:r w:rsidRPr="009146E4">
        <w:rPr>
          <w:rFonts w:eastAsia="Times New Roman" w:cs="Times New Roman"/>
          <w:color w:val="333333"/>
          <w:sz w:val="28"/>
          <w:szCs w:val="28"/>
        </w:rPr>
        <w:t>he managing machine, which oversees one or more minions.</w:t>
      </w:r>
    </w:p>
    <w:p w:rsidR="009146E4" w:rsidRPr="009146E4" w:rsidRDefault="009146E4" w:rsidP="00486196">
      <w:pPr>
        <w:numPr>
          <w:ilvl w:val="0"/>
          <w:numId w:val="2"/>
        </w:numPr>
        <w:shd w:val="clear" w:color="auto" w:fill="FFFFFF"/>
        <w:spacing w:before="225" w:after="225" w:line="390" w:lineRule="atLeast"/>
        <w:ind w:left="0"/>
        <w:jc w:val="both"/>
        <w:rPr>
          <w:rFonts w:eastAsia="Times New Roman" w:cs="Times New Roman"/>
          <w:color w:val="333333"/>
          <w:sz w:val="28"/>
          <w:szCs w:val="28"/>
        </w:rPr>
      </w:pPr>
      <w:r w:rsidRPr="007E783F">
        <w:rPr>
          <w:rFonts w:eastAsia="Times New Roman" w:cs="Times New Roman"/>
          <w:i/>
          <w:iCs/>
          <w:color w:val="333333"/>
          <w:sz w:val="28"/>
          <w:szCs w:val="28"/>
        </w:rPr>
        <w:t>Node</w:t>
      </w:r>
      <w:r w:rsidRPr="007E783F">
        <w:rPr>
          <w:rFonts w:eastAsia="Times New Roman" w:cs="Times New Roman"/>
          <w:color w:val="333333"/>
          <w:sz w:val="28"/>
          <w:szCs w:val="28"/>
        </w:rPr>
        <w:t>: A</w:t>
      </w:r>
      <w:r w:rsidRPr="009146E4">
        <w:rPr>
          <w:rFonts w:eastAsia="Times New Roman" w:cs="Times New Roman"/>
          <w:color w:val="333333"/>
          <w:sz w:val="28"/>
          <w:szCs w:val="28"/>
        </w:rPr>
        <w:t xml:space="preserve"> slave that runs tasks as delegated by the user and Kubernetes master.</w:t>
      </w:r>
      <w:r w:rsidRPr="007E783F">
        <w:rPr>
          <w:rFonts w:eastAsia="Times New Roman" w:cs="Times New Roman"/>
          <w:color w:val="333333"/>
          <w:sz w:val="28"/>
          <w:szCs w:val="28"/>
        </w:rPr>
        <w:t xml:space="preserve"> </w:t>
      </w:r>
      <w:r w:rsidRPr="007E783F">
        <w:rPr>
          <w:rFonts w:cs="Arial"/>
          <w:color w:val="252525"/>
          <w:sz w:val="28"/>
          <w:szCs w:val="28"/>
          <w:shd w:val="clear" w:color="auto" w:fill="FFFFFF"/>
        </w:rPr>
        <w:t>Also known as Worker or Minion is the single machine (or</w:t>
      </w:r>
      <w:r w:rsidRPr="007E783F">
        <w:rPr>
          <w:rStyle w:val="apple-converted-space"/>
          <w:rFonts w:cs="Arial"/>
          <w:color w:val="252525"/>
          <w:sz w:val="28"/>
          <w:szCs w:val="28"/>
          <w:shd w:val="clear" w:color="auto" w:fill="FFFFFF"/>
        </w:rPr>
        <w:t> </w:t>
      </w:r>
      <w:r w:rsidRPr="007E783F">
        <w:rPr>
          <w:rFonts w:cs="Arial"/>
          <w:sz w:val="28"/>
          <w:szCs w:val="28"/>
          <w:shd w:val="clear" w:color="auto" w:fill="FFFFFF"/>
        </w:rPr>
        <w:t>virtual machine</w:t>
      </w:r>
      <w:r w:rsidRPr="007E783F">
        <w:rPr>
          <w:rFonts w:cs="Arial"/>
          <w:color w:val="252525"/>
          <w:sz w:val="28"/>
          <w:szCs w:val="28"/>
          <w:shd w:val="clear" w:color="auto" w:fill="FFFFFF"/>
        </w:rPr>
        <w:t>) where containers(workloads) are deployed. Every node in the cluster must run the container</w:t>
      </w:r>
      <w:r w:rsidRPr="007E783F">
        <w:rPr>
          <w:rStyle w:val="apple-converted-space"/>
          <w:rFonts w:cs="Arial"/>
          <w:color w:val="252525"/>
          <w:sz w:val="28"/>
          <w:szCs w:val="28"/>
          <w:shd w:val="clear" w:color="auto" w:fill="FFFFFF"/>
        </w:rPr>
        <w:t> </w:t>
      </w:r>
      <w:r w:rsidRPr="007E783F">
        <w:rPr>
          <w:rFonts w:cs="Arial"/>
          <w:sz w:val="28"/>
          <w:szCs w:val="28"/>
          <w:shd w:val="clear" w:color="auto" w:fill="FFFFFF"/>
        </w:rPr>
        <w:t>runtime</w:t>
      </w:r>
      <w:r w:rsidRPr="007E783F">
        <w:rPr>
          <w:rStyle w:val="apple-converted-space"/>
          <w:rFonts w:cs="Arial"/>
          <w:color w:val="252525"/>
          <w:sz w:val="28"/>
          <w:szCs w:val="28"/>
          <w:shd w:val="clear" w:color="auto" w:fill="FFFFFF"/>
        </w:rPr>
        <w:t> </w:t>
      </w:r>
      <w:r w:rsidRPr="007E783F">
        <w:rPr>
          <w:rFonts w:cs="Arial"/>
          <w:color w:val="252525"/>
          <w:sz w:val="28"/>
          <w:szCs w:val="28"/>
          <w:shd w:val="clear" w:color="auto" w:fill="FFFFFF"/>
        </w:rPr>
        <w:t>(such as</w:t>
      </w:r>
      <w:r w:rsidRPr="007E783F">
        <w:rPr>
          <w:rStyle w:val="apple-converted-space"/>
          <w:rFonts w:cs="Arial"/>
          <w:color w:val="252525"/>
          <w:sz w:val="28"/>
          <w:szCs w:val="28"/>
          <w:shd w:val="clear" w:color="auto" w:fill="FFFFFF"/>
        </w:rPr>
        <w:t> </w:t>
      </w:r>
      <w:r w:rsidRPr="007E783F">
        <w:rPr>
          <w:rFonts w:cs="Arial"/>
          <w:sz w:val="28"/>
          <w:szCs w:val="28"/>
          <w:shd w:val="clear" w:color="auto" w:fill="FFFFFF"/>
        </w:rPr>
        <w:t>Docker</w:t>
      </w:r>
      <w:r w:rsidRPr="007E783F">
        <w:rPr>
          <w:rFonts w:cs="Arial"/>
          <w:color w:val="252525"/>
          <w:sz w:val="28"/>
          <w:szCs w:val="28"/>
          <w:shd w:val="clear" w:color="auto" w:fill="FFFFFF"/>
        </w:rPr>
        <w:t>), as well as the below mentioned components, for communication with master for network configuration of these containers.</w:t>
      </w:r>
      <w:r w:rsidRPr="007E783F">
        <w:rPr>
          <w:rFonts w:eastAsia="Times New Roman" w:cs="Times New Roman"/>
          <w:color w:val="333333"/>
          <w:sz w:val="28"/>
          <w:szCs w:val="28"/>
        </w:rPr>
        <w:t xml:space="preserve"> </w:t>
      </w:r>
    </w:p>
    <w:p w:rsidR="009146E4" w:rsidRPr="009146E4" w:rsidRDefault="009146E4" w:rsidP="00486196">
      <w:pPr>
        <w:numPr>
          <w:ilvl w:val="0"/>
          <w:numId w:val="2"/>
        </w:numPr>
        <w:shd w:val="clear" w:color="auto" w:fill="FFFFFF"/>
        <w:spacing w:before="225" w:after="225" w:line="390" w:lineRule="atLeast"/>
        <w:ind w:left="0"/>
        <w:jc w:val="both"/>
        <w:rPr>
          <w:rFonts w:eastAsia="Times New Roman" w:cs="Times New Roman"/>
          <w:color w:val="333333"/>
          <w:sz w:val="28"/>
          <w:szCs w:val="28"/>
        </w:rPr>
      </w:pPr>
      <w:r w:rsidRPr="007E783F">
        <w:rPr>
          <w:rFonts w:eastAsia="Times New Roman" w:cs="Times New Roman"/>
          <w:i/>
          <w:iCs/>
          <w:color w:val="333333"/>
          <w:sz w:val="28"/>
          <w:szCs w:val="28"/>
        </w:rPr>
        <w:t>Pod</w:t>
      </w:r>
      <w:r w:rsidRPr="007E783F">
        <w:rPr>
          <w:rFonts w:eastAsia="Times New Roman" w:cs="Times New Roman"/>
          <w:color w:val="333333"/>
          <w:sz w:val="28"/>
          <w:szCs w:val="28"/>
        </w:rPr>
        <w:t>: A</w:t>
      </w:r>
      <w:r w:rsidRPr="009146E4">
        <w:rPr>
          <w:rFonts w:eastAsia="Times New Roman" w:cs="Times New Roman"/>
          <w:color w:val="333333"/>
          <w:sz w:val="28"/>
          <w:szCs w:val="28"/>
        </w:rPr>
        <w:t>n application (or part of an application) that runs on a minion. This is the basic unit of manipulation in Kubernetes.</w:t>
      </w:r>
    </w:p>
    <w:p w:rsidR="009146E4" w:rsidRPr="009146E4" w:rsidRDefault="009146E4" w:rsidP="00486196">
      <w:pPr>
        <w:numPr>
          <w:ilvl w:val="0"/>
          <w:numId w:val="2"/>
        </w:numPr>
        <w:shd w:val="clear" w:color="auto" w:fill="FFFFFF"/>
        <w:spacing w:before="225" w:after="225" w:line="390" w:lineRule="atLeast"/>
        <w:ind w:left="0"/>
        <w:jc w:val="both"/>
        <w:rPr>
          <w:rFonts w:eastAsia="Times New Roman" w:cs="Times New Roman"/>
          <w:color w:val="333333"/>
          <w:sz w:val="28"/>
          <w:szCs w:val="28"/>
        </w:rPr>
      </w:pPr>
      <w:r w:rsidRPr="007E783F">
        <w:rPr>
          <w:rFonts w:eastAsia="Times New Roman" w:cs="Times New Roman"/>
          <w:i/>
          <w:iCs/>
          <w:color w:val="333333"/>
          <w:sz w:val="28"/>
          <w:szCs w:val="28"/>
        </w:rPr>
        <w:t>Replication Controller</w:t>
      </w:r>
      <w:r w:rsidRPr="007E783F">
        <w:rPr>
          <w:rFonts w:eastAsia="Times New Roman" w:cs="Times New Roman"/>
          <w:color w:val="333333"/>
          <w:sz w:val="28"/>
          <w:szCs w:val="28"/>
        </w:rPr>
        <w:t>: It e</w:t>
      </w:r>
      <w:r w:rsidRPr="009146E4">
        <w:rPr>
          <w:rFonts w:eastAsia="Times New Roman" w:cs="Times New Roman"/>
          <w:color w:val="333333"/>
          <w:sz w:val="28"/>
          <w:szCs w:val="28"/>
        </w:rPr>
        <w:t>nsures that the requested number of pods are running on minions at all times.</w:t>
      </w:r>
    </w:p>
    <w:p w:rsidR="009146E4" w:rsidRPr="009146E4" w:rsidRDefault="009146E4" w:rsidP="00486196">
      <w:pPr>
        <w:numPr>
          <w:ilvl w:val="0"/>
          <w:numId w:val="2"/>
        </w:numPr>
        <w:shd w:val="clear" w:color="auto" w:fill="FFFFFF"/>
        <w:spacing w:before="225" w:after="225" w:line="390" w:lineRule="atLeast"/>
        <w:ind w:left="0"/>
        <w:jc w:val="both"/>
        <w:rPr>
          <w:rFonts w:eastAsia="Times New Roman" w:cs="Times New Roman"/>
          <w:color w:val="333333"/>
          <w:sz w:val="28"/>
          <w:szCs w:val="28"/>
        </w:rPr>
      </w:pPr>
      <w:r w:rsidRPr="007E783F">
        <w:rPr>
          <w:rFonts w:eastAsia="Times New Roman" w:cs="Times New Roman"/>
          <w:i/>
          <w:iCs/>
          <w:color w:val="333333"/>
          <w:sz w:val="28"/>
          <w:szCs w:val="28"/>
        </w:rPr>
        <w:t>Label</w:t>
      </w:r>
      <w:r w:rsidRPr="007E783F">
        <w:rPr>
          <w:rFonts w:eastAsia="Times New Roman" w:cs="Times New Roman"/>
          <w:color w:val="333333"/>
          <w:sz w:val="28"/>
          <w:szCs w:val="28"/>
        </w:rPr>
        <w:t>: A</w:t>
      </w:r>
      <w:r w:rsidRPr="009146E4">
        <w:rPr>
          <w:rFonts w:eastAsia="Times New Roman" w:cs="Times New Roman"/>
          <w:color w:val="333333"/>
          <w:sz w:val="28"/>
          <w:szCs w:val="28"/>
        </w:rPr>
        <w:t>n arbitrary key/value pair that the Replication Controller uses for service discovery</w:t>
      </w:r>
    </w:p>
    <w:p w:rsidR="009146E4" w:rsidRPr="009146E4" w:rsidRDefault="009146E4" w:rsidP="00486196">
      <w:pPr>
        <w:numPr>
          <w:ilvl w:val="0"/>
          <w:numId w:val="2"/>
        </w:numPr>
        <w:shd w:val="clear" w:color="auto" w:fill="FFFFFF"/>
        <w:spacing w:before="225" w:after="225" w:line="390" w:lineRule="atLeast"/>
        <w:ind w:left="0"/>
        <w:jc w:val="both"/>
        <w:rPr>
          <w:rFonts w:eastAsia="Times New Roman" w:cs="Times New Roman"/>
          <w:color w:val="333333"/>
          <w:sz w:val="28"/>
          <w:szCs w:val="28"/>
        </w:rPr>
      </w:pPr>
      <w:r w:rsidRPr="007E783F">
        <w:rPr>
          <w:rFonts w:eastAsia="Times New Roman" w:cs="Times New Roman"/>
          <w:i/>
          <w:iCs/>
          <w:color w:val="333333"/>
          <w:sz w:val="28"/>
          <w:szCs w:val="28"/>
        </w:rPr>
        <w:t>kubectl</w:t>
      </w:r>
      <w:r w:rsidRPr="007E783F">
        <w:rPr>
          <w:rFonts w:eastAsia="Times New Roman" w:cs="Times New Roman"/>
          <w:color w:val="333333"/>
          <w:sz w:val="28"/>
          <w:szCs w:val="28"/>
        </w:rPr>
        <w:t>: T</w:t>
      </w:r>
      <w:r w:rsidRPr="009146E4">
        <w:rPr>
          <w:rFonts w:eastAsia="Times New Roman" w:cs="Times New Roman"/>
          <w:color w:val="333333"/>
          <w:sz w:val="28"/>
          <w:szCs w:val="28"/>
        </w:rPr>
        <w:t xml:space="preserve">he command line </w:t>
      </w:r>
      <w:proofErr w:type="spellStart"/>
      <w:r w:rsidRPr="009146E4">
        <w:rPr>
          <w:rFonts w:eastAsia="Times New Roman" w:cs="Times New Roman"/>
          <w:color w:val="333333"/>
          <w:sz w:val="28"/>
          <w:szCs w:val="28"/>
        </w:rPr>
        <w:t>config</w:t>
      </w:r>
      <w:proofErr w:type="spellEnd"/>
      <w:r w:rsidRPr="009146E4">
        <w:rPr>
          <w:rFonts w:eastAsia="Times New Roman" w:cs="Times New Roman"/>
          <w:color w:val="333333"/>
          <w:sz w:val="28"/>
          <w:szCs w:val="28"/>
        </w:rPr>
        <w:t xml:space="preserve"> tool</w:t>
      </w:r>
    </w:p>
    <w:p w:rsidR="009146E4" w:rsidRPr="009146E4" w:rsidRDefault="009146E4" w:rsidP="00486196">
      <w:pPr>
        <w:numPr>
          <w:ilvl w:val="0"/>
          <w:numId w:val="2"/>
        </w:numPr>
        <w:shd w:val="clear" w:color="auto" w:fill="FFFFFF"/>
        <w:spacing w:before="225" w:after="225" w:line="390" w:lineRule="atLeast"/>
        <w:ind w:left="0"/>
        <w:jc w:val="both"/>
        <w:rPr>
          <w:rFonts w:eastAsia="Times New Roman" w:cs="Times New Roman"/>
          <w:color w:val="333333"/>
          <w:sz w:val="28"/>
          <w:szCs w:val="28"/>
        </w:rPr>
      </w:pPr>
      <w:r w:rsidRPr="007E783F">
        <w:rPr>
          <w:rFonts w:eastAsia="Times New Roman" w:cs="Times New Roman"/>
          <w:i/>
          <w:iCs/>
          <w:color w:val="333333"/>
          <w:sz w:val="28"/>
          <w:szCs w:val="28"/>
        </w:rPr>
        <w:t>Service</w:t>
      </w:r>
      <w:r w:rsidRPr="007E783F">
        <w:rPr>
          <w:rFonts w:eastAsia="Times New Roman" w:cs="Times New Roman"/>
          <w:color w:val="333333"/>
          <w:sz w:val="28"/>
          <w:szCs w:val="28"/>
        </w:rPr>
        <w:t>: A</w:t>
      </w:r>
      <w:r w:rsidRPr="009146E4">
        <w:rPr>
          <w:rFonts w:eastAsia="Times New Roman" w:cs="Times New Roman"/>
          <w:color w:val="333333"/>
          <w:sz w:val="28"/>
          <w:szCs w:val="28"/>
        </w:rPr>
        <w:t>n endpoint that provides load balancing across a replicated group of pods</w:t>
      </w:r>
    </w:p>
    <w:p w:rsidR="009146E4" w:rsidRPr="001D5C37" w:rsidRDefault="009146E4" w:rsidP="00486196">
      <w:pPr>
        <w:shd w:val="clear" w:color="auto" w:fill="FFFFFF"/>
        <w:spacing w:before="225" w:after="225" w:line="390" w:lineRule="atLeast"/>
        <w:jc w:val="both"/>
        <w:rPr>
          <w:rFonts w:eastAsia="Times New Roman" w:cs="Times New Roman"/>
          <w:color w:val="333333"/>
          <w:sz w:val="28"/>
          <w:szCs w:val="28"/>
        </w:rPr>
      </w:pPr>
      <w:r w:rsidRPr="009146E4">
        <w:rPr>
          <w:rFonts w:eastAsia="Times New Roman" w:cs="Times New Roman"/>
          <w:color w:val="333333"/>
          <w:sz w:val="28"/>
          <w:szCs w:val="28"/>
        </w:rPr>
        <w:t xml:space="preserve">To manage </w:t>
      </w:r>
      <w:r w:rsidRPr="007E783F">
        <w:rPr>
          <w:rFonts w:eastAsia="Times New Roman" w:cs="Times New Roman"/>
          <w:color w:val="333333"/>
          <w:sz w:val="28"/>
          <w:szCs w:val="28"/>
        </w:rPr>
        <w:t>resources within Kubernetes, we</w:t>
      </w:r>
      <w:r w:rsidRPr="009146E4">
        <w:rPr>
          <w:rFonts w:eastAsia="Times New Roman" w:cs="Times New Roman"/>
          <w:color w:val="333333"/>
          <w:sz w:val="28"/>
          <w:szCs w:val="28"/>
        </w:rPr>
        <w:t xml:space="preserve"> interact with the Kubernetes API. Pulling down the K</w:t>
      </w:r>
      <w:r w:rsidRPr="007E783F">
        <w:rPr>
          <w:rFonts w:eastAsia="Times New Roman" w:cs="Times New Roman"/>
          <w:color w:val="333333"/>
          <w:sz w:val="28"/>
          <w:szCs w:val="28"/>
        </w:rPr>
        <w:t>ubernetes binaries will give us</w:t>
      </w:r>
      <w:r w:rsidRPr="009146E4">
        <w:rPr>
          <w:rFonts w:eastAsia="Times New Roman" w:cs="Times New Roman"/>
          <w:color w:val="333333"/>
          <w:sz w:val="28"/>
          <w:szCs w:val="28"/>
        </w:rPr>
        <w:t xml:space="preserve"> all the services necessary to get your Kubernetes configuration up and running. Like most other cluster management solutions, Kubernetes works by creating a master, which exposes the Kubernetes API, allowing </w:t>
      </w:r>
      <w:r w:rsidRPr="007E783F">
        <w:rPr>
          <w:rFonts w:eastAsia="Times New Roman" w:cs="Times New Roman"/>
          <w:color w:val="333333"/>
          <w:sz w:val="28"/>
          <w:szCs w:val="28"/>
        </w:rPr>
        <w:t>us</w:t>
      </w:r>
      <w:r w:rsidRPr="009146E4">
        <w:rPr>
          <w:rFonts w:eastAsia="Times New Roman" w:cs="Times New Roman"/>
          <w:color w:val="333333"/>
          <w:sz w:val="28"/>
          <w:szCs w:val="28"/>
        </w:rPr>
        <w:t xml:space="preserve"> to request certain tasks to be completed. The master then spawns containe</w:t>
      </w:r>
      <w:r w:rsidRPr="007E783F">
        <w:rPr>
          <w:rFonts w:eastAsia="Times New Roman" w:cs="Times New Roman"/>
          <w:color w:val="333333"/>
          <w:sz w:val="28"/>
          <w:szCs w:val="28"/>
        </w:rPr>
        <w:t>rs to handle the workload we have</w:t>
      </w:r>
      <w:r w:rsidRPr="009146E4">
        <w:rPr>
          <w:rFonts w:eastAsia="Times New Roman" w:cs="Times New Roman"/>
          <w:color w:val="333333"/>
          <w:sz w:val="28"/>
          <w:szCs w:val="28"/>
        </w:rPr>
        <w:t xml:space="preserve"> asked for. Aside from running Docker, each </w:t>
      </w:r>
      <w:r w:rsidRPr="007E783F">
        <w:rPr>
          <w:rFonts w:eastAsia="Times New Roman" w:cs="Times New Roman"/>
          <w:color w:val="333333"/>
          <w:sz w:val="28"/>
          <w:szCs w:val="28"/>
        </w:rPr>
        <w:t xml:space="preserve">node runs the </w:t>
      </w:r>
      <w:proofErr w:type="spellStart"/>
      <w:r w:rsidRPr="007E783F">
        <w:rPr>
          <w:rFonts w:eastAsia="Times New Roman" w:cs="Times New Roman"/>
          <w:color w:val="333333"/>
          <w:sz w:val="28"/>
          <w:szCs w:val="28"/>
        </w:rPr>
        <w:t>Kubelet</w:t>
      </w:r>
      <w:proofErr w:type="spellEnd"/>
      <w:r w:rsidRPr="007E783F">
        <w:rPr>
          <w:rFonts w:eastAsia="Times New Roman" w:cs="Times New Roman"/>
          <w:color w:val="333333"/>
          <w:sz w:val="28"/>
          <w:szCs w:val="28"/>
        </w:rPr>
        <w:t xml:space="preserve"> service,</w:t>
      </w:r>
      <w:r w:rsidRPr="009146E4">
        <w:rPr>
          <w:rFonts w:eastAsia="Times New Roman" w:cs="Times New Roman"/>
          <w:color w:val="333333"/>
          <w:sz w:val="28"/>
          <w:szCs w:val="28"/>
        </w:rPr>
        <w:t xml:space="preserve"> which is an agent that works with the container manifest</w:t>
      </w:r>
      <w:r w:rsidRPr="007E783F">
        <w:rPr>
          <w:rFonts w:eastAsia="Times New Roman" w:cs="Times New Roman"/>
          <w:color w:val="333333"/>
          <w:sz w:val="28"/>
          <w:szCs w:val="28"/>
        </w:rPr>
        <w:t xml:space="preserve"> </w:t>
      </w:r>
      <w:r w:rsidRPr="009146E4">
        <w:rPr>
          <w:rFonts w:eastAsia="Times New Roman" w:cs="Times New Roman"/>
          <w:color w:val="333333"/>
          <w:sz w:val="28"/>
          <w:szCs w:val="28"/>
        </w:rPr>
        <w:t>and a proxy service. The Kubernetes control plane is comprised of many components, but they all run on the single Kubernetes master node.</w:t>
      </w:r>
    </w:p>
    <w:p w:rsidR="002B0592" w:rsidRDefault="002B0592" w:rsidP="002B0592">
      <w:pPr>
        <w:pStyle w:val="Heading1"/>
        <w:rPr>
          <w:rFonts w:asciiTheme="minorHAnsi" w:hAnsiTheme="minorHAnsi"/>
          <w:b/>
          <w:sz w:val="48"/>
          <w:szCs w:val="48"/>
        </w:rPr>
      </w:pPr>
      <w:bookmarkStart w:id="5" w:name="_Toc474350370"/>
      <w:r>
        <w:rPr>
          <w:rFonts w:asciiTheme="minorHAnsi" w:hAnsiTheme="minorHAnsi"/>
          <w:b/>
          <w:sz w:val="48"/>
          <w:szCs w:val="48"/>
        </w:rPr>
        <w:lastRenderedPageBreak/>
        <w:t>Kubernetes on Local Machine</w:t>
      </w:r>
      <w:bookmarkEnd w:id="5"/>
    </w:p>
    <w:p w:rsidR="00C541DF" w:rsidRDefault="00C541DF" w:rsidP="005B66F8">
      <w:pPr>
        <w:pStyle w:val="Heading2"/>
        <w:spacing w:after="240"/>
        <w:rPr>
          <w:rFonts w:asciiTheme="minorHAnsi" w:hAnsiTheme="minorHAnsi"/>
          <w:color w:val="C45911" w:themeColor="accent2" w:themeShade="BF"/>
          <w:sz w:val="36"/>
          <w:szCs w:val="36"/>
        </w:rPr>
      </w:pPr>
      <w:bookmarkStart w:id="6" w:name="_Toc474350371"/>
      <w:r>
        <w:rPr>
          <w:rFonts w:asciiTheme="minorHAnsi" w:hAnsiTheme="minorHAnsi"/>
          <w:color w:val="C45911" w:themeColor="accent2" w:themeShade="BF"/>
          <w:sz w:val="36"/>
          <w:szCs w:val="36"/>
        </w:rPr>
        <w:t>Prerequisites &amp; Installation</w:t>
      </w:r>
      <w:bookmarkEnd w:id="6"/>
    </w:p>
    <w:p w:rsidR="0069709E" w:rsidRPr="00664F70" w:rsidRDefault="0069709E" w:rsidP="00664F70">
      <w:pPr>
        <w:pStyle w:val="ListParagraph"/>
        <w:numPr>
          <w:ilvl w:val="0"/>
          <w:numId w:val="5"/>
        </w:numPr>
        <w:ind w:left="360"/>
        <w:jc w:val="both"/>
        <w:rPr>
          <w:sz w:val="32"/>
          <w:szCs w:val="28"/>
        </w:rPr>
      </w:pPr>
      <w:r w:rsidRPr="00664F70">
        <w:rPr>
          <w:sz w:val="32"/>
          <w:szCs w:val="28"/>
        </w:rPr>
        <w:t>VirtualBox</w:t>
      </w:r>
    </w:p>
    <w:p w:rsidR="0069709E" w:rsidRDefault="0069709E" w:rsidP="00664F70">
      <w:pPr>
        <w:pStyle w:val="ListParagraph"/>
        <w:ind w:left="360"/>
        <w:jc w:val="both"/>
        <w:rPr>
          <w:sz w:val="28"/>
          <w:szCs w:val="28"/>
        </w:rPr>
      </w:pPr>
      <w:r>
        <w:rPr>
          <w:sz w:val="28"/>
          <w:szCs w:val="28"/>
        </w:rPr>
        <w:t xml:space="preserve">Download </w:t>
      </w:r>
      <w:hyperlink r:id="rId11" w:history="1">
        <w:r w:rsidRPr="0069709E">
          <w:rPr>
            <w:rStyle w:val="Hyperlink"/>
            <w:sz w:val="28"/>
            <w:szCs w:val="28"/>
          </w:rPr>
          <w:t>Docker Toolbox v1.12.0</w:t>
        </w:r>
      </w:hyperlink>
      <w:r>
        <w:rPr>
          <w:sz w:val="28"/>
          <w:szCs w:val="28"/>
        </w:rPr>
        <w:t>, it comes packaged with VirtualBox and will automatically install it.</w:t>
      </w:r>
    </w:p>
    <w:p w:rsidR="00664F70" w:rsidRDefault="00664F70" w:rsidP="00664F70">
      <w:pPr>
        <w:pStyle w:val="ListParagraph"/>
        <w:ind w:left="360"/>
        <w:jc w:val="both"/>
        <w:rPr>
          <w:sz w:val="28"/>
          <w:szCs w:val="28"/>
        </w:rPr>
      </w:pPr>
    </w:p>
    <w:p w:rsidR="0069709E" w:rsidRDefault="00664F70" w:rsidP="00664F70">
      <w:pPr>
        <w:pStyle w:val="ListParagraph"/>
        <w:ind w:left="360"/>
        <w:jc w:val="both"/>
        <w:rPr>
          <w:sz w:val="28"/>
          <w:szCs w:val="28"/>
        </w:rPr>
      </w:pPr>
      <w:r w:rsidRPr="00664F70">
        <w:rPr>
          <w:b/>
          <w:sz w:val="28"/>
          <w:szCs w:val="28"/>
        </w:rPr>
        <w:t>Note:</w:t>
      </w:r>
      <w:r>
        <w:rPr>
          <w:sz w:val="28"/>
          <w:szCs w:val="28"/>
        </w:rPr>
        <w:t xml:space="preserve"> </w:t>
      </w:r>
      <w:r w:rsidR="0069709E">
        <w:rPr>
          <w:sz w:val="28"/>
          <w:szCs w:val="28"/>
        </w:rPr>
        <w:t xml:space="preserve">Windows10 laptop ships with Hyperv and it does not </w:t>
      </w:r>
      <w:r>
        <w:rPr>
          <w:sz w:val="28"/>
          <w:szCs w:val="28"/>
        </w:rPr>
        <w:t>go</w:t>
      </w:r>
      <w:r w:rsidR="0069709E">
        <w:rPr>
          <w:sz w:val="28"/>
          <w:szCs w:val="28"/>
        </w:rPr>
        <w:t xml:space="preserve"> well with VirtualBox, he</w:t>
      </w:r>
      <w:r>
        <w:rPr>
          <w:sz w:val="28"/>
          <w:szCs w:val="28"/>
        </w:rPr>
        <w:t>nce you will need to disable it. G</w:t>
      </w:r>
      <w:r w:rsidRPr="00664F70">
        <w:rPr>
          <w:sz w:val="28"/>
          <w:szCs w:val="28"/>
        </w:rPr>
        <w:t>o to Turn Windows features on or off and you will see a dialog with list of Windows features as shown below. Navigate to the Hyper-V section and disable it completely.</w:t>
      </w:r>
    </w:p>
    <w:p w:rsidR="00664F70" w:rsidRDefault="00664F70" w:rsidP="00664F70">
      <w:pPr>
        <w:pStyle w:val="ListParagraph"/>
        <w:ind w:left="360"/>
        <w:jc w:val="both"/>
        <w:rPr>
          <w:sz w:val="28"/>
          <w:szCs w:val="28"/>
        </w:rPr>
      </w:pPr>
    </w:p>
    <w:p w:rsidR="00664F70" w:rsidRDefault="00664F70" w:rsidP="00664F70">
      <w:pPr>
        <w:pStyle w:val="ListParagraph"/>
        <w:ind w:left="360"/>
        <w:jc w:val="center"/>
        <w:rPr>
          <w:sz w:val="28"/>
          <w:szCs w:val="28"/>
        </w:rPr>
      </w:pPr>
      <w:r>
        <w:rPr>
          <w:noProof/>
        </w:rPr>
        <w:drawing>
          <wp:inline distT="0" distB="0" distL="0" distR="0" wp14:anchorId="169D855B" wp14:editId="34E90484">
            <wp:extent cx="4452730" cy="3974157"/>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4645" cy="3975866"/>
                    </a:xfrm>
                    <a:prstGeom prst="rect">
                      <a:avLst/>
                    </a:prstGeom>
                  </pic:spPr>
                </pic:pic>
              </a:graphicData>
            </a:graphic>
          </wp:inline>
        </w:drawing>
      </w:r>
    </w:p>
    <w:p w:rsidR="0069709E" w:rsidRPr="00664F70" w:rsidRDefault="0069709E" w:rsidP="00664F70">
      <w:pPr>
        <w:jc w:val="both"/>
        <w:rPr>
          <w:sz w:val="28"/>
          <w:szCs w:val="28"/>
        </w:rPr>
      </w:pPr>
    </w:p>
    <w:p w:rsidR="0069709E" w:rsidRDefault="0069709E" w:rsidP="0069709E">
      <w:pPr>
        <w:pStyle w:val="ListParagraph"/>
        <w:jc w:val="both"/>
        <w:rPr>
          <w:sz w:val="28"/>
          <w:szCs w:val="28"/>
        </w:rPr>
      </w:pPr>
    </w:p>
    <w:p w:rsidR="00D77717" w:rsidRDefault="00D77717" w:rsidP="0069709E">
      <w:pPr>
        <w:pStyle w:val="ListParagraph"/>
        <w:jc w:val="both"/>
        <w:rPr>
          <w:sz w:val="28"/>
          <w:szCs w:val="28"/>
        </w:rPr>
      </w:pPr>
    </w:p>
    <w:p w:rsidR="00D77717" w:rsidRPr="0069709E" w:rsidRDefault="00D77717" w:rsidP="0069709E">
      <w:pPr>
        <w:pStyle w:val="ListParagraph"/>
        <w:jc w:val="both"/>
        <w:rPr>
          <w:sz w:val="28"/>
          <w:szCs w:val="28"/>
        </w:rPr>
      </w:pPr>
    </w:p>
    <w:p w:rsidR="00664F70" w:rsidRPr="00053D9D" w:rsidRDefault="00664F70" w:rsidP="00053D9D">
      <w:pPr>
        <w:pStyle w:val="ListParagraph"/>
        <w:numPr>
          <w:ilvl w:val="0"/>
          <w:numId w:val="5"/>
        </w:numPr>
        <w:ind w:left="360"/>
        <w:jc w:val="both"/>
        <w:rPr>
          <w:sz w:val="32"/>
          <w:szCs w:val="28"/>
        </w:rPr>
      </w:pPr>
      <w:r w:rsidRPr="00053D9D">
        <w:rPr>
          <w:sz w:val="32"/>
          <w:szCs w:val="28"/>
        </w:rPr>
        <w:lastRenderedPageBreak/>
        <w:t xml:space="preserve">Kubectl - command line utility </w:t>
      </w:r>
    </w:p>
    <w:p w:rsidR="005060F1" w:rsidRPr="00053D9D" w:rsidRDefault="00664F70" w:rsidP="00053D9D">
      <w:pPr>
        <w:pStyle w:val="ListParagraph"/>
        <w:ind w:left="360"/>
        <w:jc w:val="both"/>
        <w:rPr>
          <w:sz w:val="28"/>
          <w:szCs w:val="28"/>
        </w:rPr>
      </w:pPr>
      <w:r w:rsidRPr="00053D9D">
        <w:rPr>
          <w:sz w:val="28"/>
          <w:szCs w:val="28"/>
        </w:rPr>
        <w:t xml:space="preserve">This is the CLI utility for the Kubernetes cluster and you need to install it and have it available in your PATH. </w:t>
      </w:r>
    </w:p>
    <w:p w:rsidR="007C3167" w:rsidRDefault="007C3167" w:rsidP="00664F70">
      <w:pPr>
        <w:pStyle w:val="ListParagraph"/>
        <w:jc w:val="both"/>
        <w:rPr>
          <w:sz w:val="28"/>
        </w:rPr>
      </w:pPr>
    </w:p>
    <w:p w:rsidR="007C3167" w:rsidRPr="00053D9D" w:rsidRDefault="00664F70" w:rsidP="00053D9D">
      <w:pPr>
        <w:ind w:firstLine="360"/>
        <w:jc w:val="both"/>
        <w:rPr>
          <w:sz w:val="28"/>
        </w:rPr>
      </w:pPr>
      <w:r w:rsidRPr="00053D9D">
        <w:rPr>
          <w:sz w:val="28"/>
        </w:rPr>
        <w:t>To install the latest 1.4 release,</w:t>
      </w:r>
      <w:r w:rsidR="005060F1" w:rsidRPr="00053D9D">
        <w:rPr>
          <w:sz w:val="28"/>
        </w:rPr>
        <w:t xml:space="preserve"> g</w:t>
      </w:r>
      <w:r w:rsidRPr="00053D9D">
        <w:rPr>
          <w:sz w:val="28"/>
        </w:rPr>
        <w:t xml:space="preserve">o the following URL: </w:t>
      </w:r>
    </w:p>
    <w:p w:rsidR="007C3167" w:rsidRPr="00053D9D" w:rsidRDefault="00053D9D" w:rsidP="00053D9D">
      <w:pPr>
        <w:ind w:left="360"/>
        <w:jc w:val="both"/>
        <w:rPr>
          <w:sz w:val="28"/>
        </w:rPr>
      </w:pPr>
      <w:hyperlink r:id="rId13" w:history="1">
        <w:r w:rsidRPr="00C60069">
          <w:rPr>
            <w:rStyle w:val="Hyperlink"/>
            <w:sz w:val="28"/>
          </w:rPr>
          <w:t>http://storage.googleapis.com/kubernetes-release/release/v1.4.0/bin/windows/amd64/kubectl.exe.</w:t>
        </w:r>
      </w:hyperlink>
      <w:r w:rsidR="00664F70" w:rsidRPr="00053D9D">
        <w:rPr>
          <w:sz w:val="28"/>
        </w:rPr>
        <w:t xml:space="preserve"> </w:t>
      </w:r>
    </w:p>
    <w:p w:rsidR="00D77717" w:rsidRPr="00053D9D" w:rsidRDefault="00664F70" w:rsidP="00053D9D">
      <w:pPr>
        <w:ind w:left="360"/>
        <w:jc w:val="both"/>
        <w:rPr>
          <w:sz w:val="28"/>
        </w:rPr>
      </w:pPr>
      <w:r w:rsidRPr="00053D9D">
        <w:rPr>
          <w:sz w:val="28"/>
        </w:rPr>
        <w:t>This will download the kubectl CLI executable.</w:t>
      </w:r>
      <w:r w:rsidR="007C3167" w:rsidRPr="00053D9D">
        <w:rPr>
          <w:sz w:val="28"/>
        </w:rPr>
        <w:t xml:space="preserve"> Place that in the C:\ folder</w:t>
      </w:r>
      <w:r w:rsidRPr="00053D9D">
        <w:rPr>
          <w:sz w:val="28"/>
        </w:rPr>
        <w:t xml:space="preserve"> </w:t>
      </w:r>
      <w:r w:rsidR="007C3167" w:rsidRPr="00053D9D">
        <w:rPr>
          <w:sz w:val="28"/>
        </w:rPr>
        <w:t>and</w:t>
      </w:r>
      <w:r w:rsidR="00053D9D">
        <w:rPr>
          <w:sz w:val="28"/>
        </w:rPr>
        <w:t xml:space="preserve"> </w:t>
      </w:r>
      <w:r w:rsidRPr="00053D9D">
        <w:rPr>
          <w:sz w:val="28"/>
        </w:rPr>
        <w:t>make it available in the environment PATH variable.</w:t>
      </w:r>
    </w:p>
    <w:p w:rsidR="00D77717" w:rsidRPr="00664F70" w:rsidRDefault="00D77717" w:rsidP="00664F70">
      <w:pPr>
        <w:pStyle w:val="ListParagraph"/>
        <w:jc w:val="both"/>
        <w:rPr>
          <w:sz w:val="28"/>
        </w:rPr>
      </w:pPr>
    </w:p>
    <w:p w:rsidR="0069709E" w:rsidRPr="00053D9D" w:rsidRDefault="0069709E" w:rsidP="00053D9D">
      <w:pPr>
        <w:pStyle w:val="ListParagraph"/>
        <w:numPr>
          <w:ilvl w:val="0"/>
          <w:numId w:val="5"/>
        </w:numPr>
        <w:ind w:left="360"/>
        <w:jc w:val="both"/>
        <w:rPr>
          <w:sz w:val="32"/>
          <w:szCs w:val="28"/>
        </w:rPr>
      </w:pPr>
      <w:r w:rsidRPr="007C3167">
        <w:rPr>
          <w:sz w:val="32"/>
          <w:szCs w:val="28"/>
        </w:rPr>
        <w:t xml:space="preserve">Minikube: </w:t>
      </w:r>
      <w:r w:rsidRPr="00053D9D">
        <w:rPr>
          <w:sz w:val="32"/>
          <w:szCs w:val="28"/>
        </w:rPr>
        <w:t xml:space="preserve"> </w:t>
      </w:r>
    </w:p>
    <w:p w:rsidR="00664F70" w:rsidRPr="00053D9D" w:rsidRDefault="007C3167" w:rsidP="00C95D2F">
      <w:pPr>
        <w:spacing w:after="0"/>
        <w:ind w:left="360"/>
        <w:jc w:val="both"/>
        <w:rPr>
          <w:sz w:val="28"/>
        </w:rPr>
      </w:pPr>
      <w:r w:rsidRPr="00053D9D">
        <w:rPr>
          <w:sz w:val="28"/>
        </w:rPr>
        <w:t>To install minikube go to the following URL:</w:t>
      </w:r>
    </w:p>
    <w:p w:rsidR="007C3167" w:rsidRPr="00053D9D" w:rsidRDefault="007C3167" w:rsidP="00053D9D">
      <w:pPr>
        <w:ind w:firstLine="360"/>
        <w:jc w:val="both"/>
        <w:rPr>
          <w:sz w:val="28"/>
        </w:rPr>
      </w:pPr>
      <w:hyperlink r:id="rId14" w:history="1">
        <w:r w:rsidRPr="00053D9D">
          <w:rPr>
            <w:rStyle w:val="Hyperlink"/>
            <w:sz w:val="28"/>
          </w:rPr>
          <w:t>https://github.com/kubernetes/minikube/releases</w:t>
        </w:r>
      </w:hyperlink>
    </w:p>
    <w:p w:rsidR="00664F70" w:rsidRDefault="005B66F8" w:rsidP="00053D9D">
      <w:pPr>
        <w:ind w:left="360"/>
        <w:jc w:val="both"/>
        <w:rPr>
          <w:sz w:val="28"/>
        </w:rPr>
      </w:pPr>
      <w:r>
        <w:rPr>
          <w:sz w:val="28"/>
        </w:rPr>
        <w:t>It will open a page like shown below:</w:t>
      </w:r>
    </w:p>
    <w:p w:rsidR="005B66F8" w:rsidRPr="007C3167" w:rsidRDefault="005B66F8" w:rsidP="00053D9D">
      <w:pPr>
        <w:ind w:left="360"/>
        <w:jc w:val="center"/>
        <w:rPr>
          <w:sz w:val="28"/>
        </w:rPr>
      </w:pPr>
      <w:r>
        <w:rPr>
          <w:noProof/>
        </w:rPr>
        <w:drawing>
          <wp:inline distT="0" distB="0" distL="0" distR="0" wp14:anchorId="66B0D99F" wp14:editId="31ADB430">
            <wp:extent cx="5462202" cy="270659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1424" cy="2711161"/>
                    </a:xfrm>
                    <a:prstGeom prst="rect">
                      <a:avLst/>
                    </a:prstGeom>
                  </pic:spPr>
                </pic:pic>
              </a:graphicData>
            </a:graphic>
          </wp:inline>
        </w:drawing>
      </w:r>
    </w:p>
    <w:p w:rsidR="00664F70" w:rsidRPr="005B66F8" w:rsidRDefault="005B66F8" w:rsidP="00053D9D">
      <w:pPr>
        <w:ind w:left="360"/>
        <w:jc w:val="both"/>
        <w:rPr>
          <w:sz w:val="28"/>
        </w:rPr>
      </w:pPr>
      <w:r w:rsidRPr="005B66F8">
        <w:rPr>
          <w:sz w:val="28"/>
        </w:rPr>
        <w:t>Thi</w:t>
      </w:r>
      <w:r>
        <w:rPr>
          <w:sz w:val="28"/>
        </w:rPr>
        <w:t xml:space="preserve">s will start downloading </w:t>
      </w:r>
      <w:r w:rsidRPr="005B66F8">
        <w:rPr>
          <w:sz w:val="28"/>
        </w:rPr>
        <w:t>the executable. The file name is minikube-windows-amd64.exe. Just rename this to minikube.exe and place it in C:\ drive, alongside the kubectl.exe file from the previous section.</w:t>
      </w:r>
    </w:p>
    <w:p w:rsidR="00450959" w:rsidRDefault="00450959" w:rsidP="00C95D2F">
      <w:pPr>
        <w:ind w:left="360"/>
        <w:jc w:val="both"/>
        <w:rPr>
          <w:sz w:val="28"/>
        </w:rPr>
      </w:pPr>
      <w:r w:rsidRPr="00450959">
        <w:rPr>
          <w:sz w:val="28"/>
        </w:rPr>
        <w:t xml:space="preserve">You are </w:t>
      </w:r>
      <w:r>
        <w:rPr>
          <w:sz w:val="28"/>
        </w:rPr>
        <w:t>a</w:t>
      </w:r>
      <w:r w:rsidRPr="00450959">
        <w:rPr>
          <w:sz w:val="28"/>
        </w:rPr>
        <w:t xml:space="preserve">ll set to launch a </w:t>
      </w:r>
      <w:r w:rsidR="003005DF">
        <w:rPr>
          <w:sz w:val="28"/>
        </w:rPr>
        <w:t>local K</w:t>
      </w:r>
      <w:r w:rsidRPr="00450959">
        <w:rPr>
          <w:sz w:val="28"/>
        </w:rPr>
        <w:t>ubernet</w:t>
      </w:r>
      <w:r w:rsidR="003005DF">
        <w:rPr>
          <w:sz w:val="28"/>
        </w:rPr>
        <w:t>s</w:t>
      </w:r>
      <w:r w:rsidR="00BC0AED">
        <w:rPr>
          <w:sz w:val="28"/>
        </w:rPr>
        <w:t xml:space="preserve"> single node cluster but before </w:t>
      </w:r>
      <w:proofErr w:type="spellStart"/>
      <w:proofErr w:type="gramStart"/>
      <w:r w:rsidR="00BC0AED">
        <w:rPr>
          <w:sz w:val="28"/>
        </w:rPr>
        <w:t>lets</w:t>
      </w:r>
      <w:proofErr w:type="spellEnd"/>
      <w:proofErr w:type="gramEnd"/>
      <w:r w:rsidR="00BC0AED">
        <w:rPr>
          <w:sz w:val="28"/>
        </w:rPr>
        <w:t xml:space="preserve"> check if minikube is installed correctly.</w:t>
      </w:r>
    </w:p>
    <w:p w:rsidR="00C95D2F" w:rsidRPr="00BC0AED" w:rsidRDefault="00BC0AED" w:rsidP="00C95D2F">
      <w:pPr>
        <w:ind w:left="360"/>
        <w:rPr>
          <w:sz w:val="32"/>
        </w:rPr>
      </w:pPr>
      <w:r w:rsidRPr="00BC0AED">
        <w:rPr>
          <w:sz w:val="32"/>
        </w:rPr>
        <w:lastRenderedPageBreak/>
        <w:t>Check Minikube Installation</w:t>
      </w:r>
    </w:p>
    <w:p w:rsidR="00C95D2F" w:rsidRPr="00C95D2F" w:rsidRDefault="00C95D2F" w:rsidP="00C95D2F">
      <w:pPr>
        <w:ind w:left="360"/>
        <w:rPr>
          <w:sz w:val="28"/>
        </w:rPr>
      </w:pPr>
      <w:r w:rsidRPr="00C95D2F">
        <w:rPr>
          <w:sz w:val="28"/>
        </w:rPr>
        <w:t xml:space="preserve">Launch </w:t>
      </w:r>
      <w:proofErr w:type="spellStart"/>
      <w:r w:rsidRPr="00C95D2F">
        <w:rPr>
          <w:sz w:val="28"/>
        </w:rPr>
        <w:t>Powershell</w:t>
      </w:r>
      <w:proofErr w:type="spellEnd"/>
      <w:r w:rsidRPr="00C95D2F">
        <w:rPr>
          <w:sz w:val="28"/>
        </w:rPr>
        <w:t>/Terminal in administrative mode and navigate to C:\ drive where the kubectl.exe and minikube.exe files are present.</w:t>
      </w:r>
    </w:p>
    <w:p w:rsidR="00C95D2F" w:rsidRDefault="00C95D2F" w:rsidP="00C95D2F">
      <w:pPr>
        <w:ind w:left="360"/>
        <w:jc w:val="center"/>
      </w:pPr>
      <w:r>
        <w:rPr>
          <w:noProof/>
        </w:rPr>
        <w:drawing>
          <wp:inline distT="0" distB="0" distL="0" distR="0" wp14:anchorId="05968CAC" wp14:editId="7B9F5FFF">
            <wp:extent cx="4377193" cy="1004042"/>
            <wp:effectExtent l="0" t="0" r="444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325" cy="1011642"/>
                    </a:xfrm>
                    <a:prstGeom prst="rect">
                      <a:avLst/>
                    </a:prstGeom>
                  </pic:spPr>
                </pic:pic>
              </a:graphicData>
            </a:graphic>
          </wp:inline>
        </w:drawing>
      </w:r>
    </w:p>
    <w:p w:rsidR="00C95D2F" w:rsidRDefault="00C95D2F" w:rsidP="00C95D2F">
      <w:pPr>
        <w:ind w:left="360"/>
      </w:pPr>
    </w:p>
    <w:p w:rsidR="00C95D2F" w:rsidRPr="00C95D2F" w:rsidRDefault="00C95D2F" w:rsidP="00C95D2F">
      <w:pPr>
        <w:ind w:left="360"/>
        <w:rPr>
          <w:sz w:val="28"/>
        </w:rPr>
      </w:pPr>
      <w:r w:rsidRPr="00C95D2F">
        <w:rPr>
          <w:sz w:val="28"/>
        </w:rPr>
        <w:t>Run the following command to check if minikube is working fine.</w:t>
      </w:r>
      <w:r>
        <w:rPr>
          <w:sz w:val="28"/>
        </w:rPr>
        <w:t xml:space="preserve"> It should be something like this.</w:t>
      </w:r>
    </w:p>
    <w:p w:rsidR="00C95D2F" w:rsidRDefault="00C95D2F" w:rsidP="00C95D2F">
      <w:pPr>
        <w:ind w:left="360"/>
        <w:jc w:val="center"/>
      </w:pPr>
      <w:r>
        <w:rPr>
          <w:noProof/>
        </w:rPr>
        <w:drawing>
          <wp:inline distT="0" distB="0" distL="0" distR="0" wp14:anchorId="2C32BEB6" wp14:editId="31CB165F">
            <wp:extent cx="4437782" cy="1187201"/>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229" cy="1201767"/>
                    </a:xfrm>
                    <a:prstGeom prst="rect">
                      <a:avLst/>
                    </a:prstGeom>
                  </pic:spPr>
                </pic:pic>
              </a:graphicData>
            </a:graphic>
          </wp:inline>
        </w:drawing>
      </w:r>
    </w:p>
    <w:p w:rsidR="00C95D2F" w:rsidRDefault="00C95D2F"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Default="001B17F5" w:rsidP="00C95D2F">
      <w:pPr>
        <w:ind w:left="360"/>
        <w:jc w:val="both"/>
        <w:rPr>
          <w:sz w:val="28"/>
        </w:rPr>
      </w:pPr>
    </w:p>
    <w:p w:rsidR="001B17F5" w:rsidRPr="00450959" w:rsidRDefault="001B17F5" w:rsidP="00C95D2F">
      <w:pPr>
        <w:ind w:left="360"/>
        <w:jc w:val="both"/>
        <w:rPr>
          <w:sz w:val="28"/>
        </w:rPr>
      </w:pPr>
    </w:p>
    <w:p w:rsidR="00C541DF" w:rsidRDefault="00C541DF" w:rsidP="00C541DF">
      <w:pPr>
        <w:pStyle w:val="Heading2"/>
        <w:rPr>
          <w:rFonts w:asciiTheme="minorHAnsi" w:hAnsiTheme="minorHAnsi"/>
          <w:color w:val="C45911" w:themeColor="accent2" w:themeShade="BF"/>
          <w:sz w:val="36"/>
          <w:szCs w:val="36"/>
        </w:rPr>
      </w:pPr>
      <w:bookmarkStart w:id="7" w:name="_Toc474350372"/>
      <w:r>
        <w:rPr>
          <w:rFonts w:asciiTheme="minorHAnsi" w:hAnsiTheme="minorHAnsi"/>
          <w:color w:val="C45911" w:themeColor="accent2" w:themeShade="BF"/>
          <w:sz w:val="36"/>
          <w:szCs w:val="36"/>
        </w:rPr>
        <w:lastRenderedPageBreak/>
        <w:t xml:space="preserve">Steps for running Kubernetes </w:t>
      </w:r>
      <w:r w:rsidR="00FA7DFA">
        <w:rPr>
          <w:rFonts w:asciiTheme="minorHAnsi" w:hAnsiTheme="minorHAnsi"/>
          <w:color w:val="C45911" w:themeColor="accent2" w:themeShade="BF"/>
          <w:sz w:val="36"/>
          <w:szCs w:val="36"/>
        </w:rPr>
        <w:t>on Local Machine</w:t>
      </w:r>
      <w:bookmarkEnd w:id="7"/>
    </w:p>
    <w:p w:rsidR="00C95D2F" w:rsidRPr="001B17F5" w:rsidRDefault="00C95D2F" w:rsidP="001B17F5">
      <w:pPr>
        <w:pStyle w:val="ListParagraph"/>
        <w:numPr>
          <w:ilvl w:val="0"/>
          <w:numId w:val="8"/>
        </w:numPr>
        <w:ind w:left="270" w:hanging="270"/>
        <w:rPr>
          <w:b/>
          <w:sz w:val="32"/>
        </w:rPr>
      </w:pPr>
      <w:r w:rsidRPr="001B17F5">
        <w:rPr>
          <w:b/>
          <w:sz w:val="32"/>
        </w:rPr>
        <w:t>Start the Cluster</w:t>
      </w:r>
    </w:p>
    <w:p w:rsidR="00C95D2F" w:rsidRPr="00BC0AED" w:rsidRDefault="00BC0AED" w:rsidP="00BC0AED">
      <w:pPr>
        <w:spacing w:after="0"/>
        <w:rPr>
          <w:sz w:val="28"/>
        </w:rPr>
      </w:pPr>
      <w:r w:rsidRPr="00BC0AED">
        <w:rPr>
          <w:sz w:val="28"/>
        </w:rPr>
        <w:t>To start the cluster, we will use START command.</w:t>
      </w:r>
    </w:p>
    <w:p w:rsidR="00BC0AED" w:rsidRPr="00BC0AED" w:rsidRDefault="00BC0AED" w:rsidP="00BC0AED">
      <w:pPr>
        <w:rPr>
          <w:sz w:val="28"/>
        </w:rPr>
      </w:pPr>
      <w:r w:rsidRPr="00BC0AED">
        <w:rPr>
          <w:sz w:val="28"/>
        </w:rPr>
        <w:t>You can check the usage of Start command by checking it help as shown below.</w:t>
      </w:r>
    </w:p>
    <w:p w:rsidR="00BC0AED" w:rsidRDefault="00BC0AED" w:rsidP="00BC0AED">
      <w:r>
        <w:rPr>
          <w:noProof/>
        </w:rPr>
        <w:drawing>
          <wp:inline distT="0" distB="0" distL="0" distR="0" wp14:anchorId="7F98C182" wp14:editId="518EFA5C">
            <wp:extent cx="5943600" cy="2399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9665"/>
                    </a:xfrm>
                    <a:prstGeom prst="rect">
                      <a:avLst/>
                    </a:prstGeom>
                  </pic:spPr>
                </pic:pic>
              </a:graphicData>
            </a:graphic>
          </wp:inline>
        </w:drawing>
      </w:r>
    </w:p>
    <w:p w:rsidR="00C95D2F" w:rsidRPr="00BC0AED" w:rsidRDefault="00BC0AED" w:rsidP="00BC0AED">
      <w:pPr>
        <w:rPr>
          <w:sz w:val="28"/>
        </w:rPr>
      </w:pPr>
      <w:r w:rsidRPr="00BC0AED">
        <w:rPr>
          <w:sz w:val="28"/>
        </w:rPr>
        <w:t>We will then start the cluster using the following command.</w:t>
      </w:r>
    </w:p>
    <w:p w:rsidR="00BC0AED" w:rsidRPr="001456A0" w:rsidRDefault="00BC0AED" w:rsidP="00BC0AED">
      <w:pPr>
        <w:rPr>
          <w:i/>
          <w:color w:val="833C0B" w:themeColor="accent2" w:themeShade="80"/>
          <w:sz w:val="28"/>
        </w:rPr>
      </w:pPr>
      <w:r w:rsidRPr="001456A0">
        <w:rPr>
          <w:i/>
          <w:color w:val="833C0B" w:themeColor="accent2" w:themeShade="80"/>
          <w:sz w:val="28"/>
        </w:rPr>
        <w:t>.\minikube.exe start --kubernetes-version="v1.4.0" --vm-driver="virtualbox" --show-libmachine-logs --alsologtostderr</w:t>
      </w:r>
    </w:p>
    <w:p w:rsidR="00C95D2F" w:rsidRPr="001456A0" w:rsidRDefault="001456A0" w:rsidP="001456A0">
      <w:pPr>
        <w:spacing w:after="0"/>
        <w:rPr>
          <w:sz w:val="28"/>
        </w:rPr>
      </w:pPr>
      <w:r w:rsidRPr="001456A0">
        <w:rPr>
          <w:sz w:val="28"/>
        </w:rPr>
        <w:t>This command does a couple of things:</w:t>
      </w:r>
    </w:p>
    <w:p w:rsidR="001456A0" w:rsidRPr="001456A0" w:rsidRDefault="001456A0" w:rsidP="001456A0">
      <w:pPr>
        <w:pStyle w:val="ListParagraph"/>
        <w:numPr>
          <w:ilvl w:val="0"/>
          <w:numId w:val="7"/>
        </w:numPr>
        <w:rPr>
          <w:sz w:val="28"/>
        </w:rPr>
      </w:pPr>
      <w:r w:rsidRPr="001456A0">
        <w:rPr>
          <w:sz w:val="28"/>
        </w:rPr>
        <w:t>It generates the certificates and then proceeds to provision a local Docker host. This will result in a VM created inside of VirtualBox.</w:t>
      </w:r>
    </w:p>
    <w:p w:rsidR="001456A0" w:rsidRPr="001456A0" w:rsidRDefault="001456A0" w:rsidP="001456A0">
      <w:pPr>
        <w:pStyle w:val="ListParagraph"/>
        <w:numPr>
          <w:ilvl w:val="0"/>
          <w:numId w:val="7"/>
        </w:numPr>
        <w:rPr>
          <w:sz w:val="28"/>
        </w:rPr>
      </w:pPr>
      <w:r w:rsidRPr="001456A0">
        <w:rPr>
          <w:sz w:val="28"/>
        </w:rPr>
        <w:t>That host is provisioned with the boot2Docker ISO image.</w:t>
      </w:r>
    </w:p>
    <w:p w:rsidR="001456A0" w:rsidRPr="001456A0" w:rsidRDefault="001456A0" w:rsidP="001456A0">
      <w:pPr>
        <w:pStyle w:val="ListParagraph"/>
        <w:numPr>
          <w:ilvl w:val="0"/>
          <w:numId w:val="7"/>
        </w:numPr>
        <w:rPr>
          <w:sz w:val="28"/>
        </w:rPr>
      </w:pPr>
      <w:r w:rsidRPr="001456A0">
        <w:rPr>
          <w:sz w:val="28"/>
        </w:rPr>
        <w:t>It does its magic of setting it up, assigning it an IP and all the works.</w:t>
      </w:r>
    </w:p>
    <w:p w:rsidR="001456A0" w:rsidRPr="001456A0" w:rsidRDefault="001456A0" w:rsidP="001456A0">
      <w:pPr>
        <w:pStyle w:val="ListParagraph"/>
        <w:numPr>
          <w:ilvl w:val="0"/>
          <w:numId w:val="7"/>
        </w:numPr>
        <w:rPr>
          <w:sz w:val="28"/>
        </w:rPr>
      </w:pPr>
      <w:r w:rsidRPr="001456A0">
        <w:rPr>
          <w:sz w:val="28"/>
        </w:rPr>
        <w:t>Finally, it prints out a message that kubectl is configured to talk to your local Kubernetes cluster.</w:t>
      </w:r>
    </w:p>
    <w:p w:rsidR="00C95D2F" w:rsidRDefault="00C95D2F" w:rsidP="001456A0"/>
    <w:p w:rsidR="00C319E5" w:rsidRDefault="00C319E5" w:rsidP="001456A0">
      <w:pPr>
        <w:rPr>
          <w:sz w:val="28"/>
        </w:rPr>
      </w:pPr>
      <w:r>
        <w:rPr>
          <w:sz w:val="28"/>
        </w:rPr>
        <w:t>After the command has run successfully, it will look something like this and in the end it will say “Kubectl is now configured to use the cluster”:</w:t>
      </w:r>
    </w:p>
    <w:p w:rsidR="00C319E5" w:rsidRDefault="00C319E5" w:rsidP="001B17F5">
      <w:pPr>
        <w:jc w:val="center"/>
        <w:rPr>
          <w:sz w:val="28"/>
        </w:rPr>
      </w:pPr>
      <w:r>
        <w:rPr>
          <w:noProof/>
        </w:rPr>
        <w:lastRenderedPageBreak/>
        <w:drawing>
          <wp:inline distT="0" distB="0" distL="0" distR="0" wp14:anchorId="2DA048F5" wp14:editId="2DF77D5A">
            <wp:extent cx="5943600" cy="42392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39260"/>
                    </a:xfrm>
                    <a:prstGeom prst="rect">
                      <a:avLst/>
                    </a:prstGeom>
                  </pic:spPr>
                </pic:pic>
              </a:graphicData>
            </a:graphic>
          </wp:inline>
        </w:drawing>
      </w:r>
    </w:p>
    <w:p w:rsidR="00C319E5" w:rsidRDefault="00C319E5" w:rsidP="001456A0">
      <w:pPr>
        <w:rPr>
          <w:sz w:val="28"/>
        </w:rPr>
      </w:pPr>
    </w:p>
    <w:p w:rsidR="001B17F5" w:rsidRPr="001B17F5" w:rsidRDefault="001B17F5" w:rsidP="001B17F5">
      <w:pPr>
        <w:pStyle w:val="ListParagraph"/>
        <w:numPr>
          <w:ilvl w:val="0"/>
          <w:numId w:val="8"/>
        </w:numPr>
        <w:ind w:left="270" w:hanging="270"/>
        <w:rPr>
          <w:b/>
          <w:sz w:val="32"/>
        </w:rPr>
      </w:pPr>
      <w:r w:rsidRPr="001B17F5">
        <w:rPr>
          <w:b/>
          <w:sz w:val="32"/>
        </w:rPr>
        <w:t xml:space="preserve">Check if the </w:t>
      </w:r>
      <w:r w:rsidRPr="001B17F5">
        <w:rPr>
          <w:b/>
          <w:sz w:val="32"/>
        </w:rPr>
        <w:t>Cluster</w:t>
      </w:r>
      <w:r w:rsidRPr="001B17F5">
        <w:rPr>
          <w:b/>
          <w:sz w:val="32"/>
        </w:rPr>
        <w:t xml:space="preserve"> is running</w:t>
      </w:r>
    </w:p>
    <w:p w:rsidR="001B17F5" w:rsidRDefault="001B17F5" w:rsidP="001B17F5">
      <w:pPr>
        <w:rPr>
          <w:sz w:val="28"/>
        </w:rPr>
      </w:pPr>
      <w:r>
        <w:rPr>
          <w:sz w:val="28"/>
        </w:rPr>
        <w:t>Execute the following command to check the status of the cluster.</w:t>
      </w:r>
    </w:p>
    <w:p w:rsidR="001B17F5" w:rsidRPr="001B17F5" w:rsidRDefault="001B17F5" w:rsidP="001B17F5">
      <w:pPr>
        <w:rPr>
          <w:i/>
          <w:color w:val="833C0B" w:themeColor="accent2" w:themeShade="80"/>
          <w:sz w:val="28"/>
        </w:rPr>
      </w:pPr>
      <w:r w:rsidRPr="001B17F5">
        <w:rPr>
          <w:i/>
          <w:color w:val="833C0B" w:themeColor="accent2" w:themeShade="80"/>
          <w:sz w:val="28"/>
        </w:rPr>
        <w:t>.\minikube.exe status</w:t>
      </w:r>
    </w:p>
    <w:p w:rsidR="00C319E5" w:rsidRDefault="001B17F5" w:rsidP="001B17F5">
      <w:pPr>
        <w:jc w:val="center"/>
        <w:rPr>
          <w:sz w:val="28"/>
        </w:rPr>
      </w:pPr>
      <w:r>
        <w:rPr>
          <w:noProof/>
        </w:rPr>
        <w:drawing>
          <wp:inline distT="0" distB="0" distL="0" distR="0" wp14:anchorId="43D5C8EF" wp14:editId="7B45DE00">
            <wp:extent cx="31051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790575"/>
                    </a:xfrm>
                    <a:prstGeom prst="rect">
                      <a:avLst/>
                    </a:prstGeom>
                  </pic:spPr>
                </pic:pic>
              </a:graphicData>
            </a:graphic>
          </wp:inline>
        </w:drawing>
      </w:r>
    </w:p>
    <w:p w:rsidR="001B17F5" w:rsidRDefault="001B17F5" w:rsidP="001456A0">
      <w:pPr>
        <w:rPr>
          <w:sz w:val="28"/>
        </w:rPr>
      </w:pPr>
      <w:r>
        <w:rPr>
          <w:sz w:val="28"/>
        </w:rPr>
        <w:t>You can also use kubectl to get the cluster information like shown below.</w:t>
      </w:r>
    </w:p>
    <w:p w:rsidR="001B17F5" w:rsidRDefault="001B17F5" w:rsidP="001456A0">
      <w:pPr>
        <w:rPr>
          <w:i/>
          <w:color w:val="833C0B" w:themeColor="accent2" w:themeShade="80"/>
          <w:sz w:val="28"/>
        </w:rPr>
      </w:pPr>
      <w:r w:rsidRPr="001B17F5">
        <w:rPr>
          <w:i/>
          <w:color w:val="833C0B" w:themeColor="accent2" w:themeShade="80"/>
          <w:sz w:val="28"/>
        </w:rPr>
        <w:t>.\kubectl.exe cluster-info</w:t>
      </w:r>
    </w:p>
    <w:p w:rsidR="001B17F5" w:rsidRDefault="001B17F5" w:rsidP="001B17F5">
      <w:pPr>
        <w:jc w:val="center"/>
        <w:rPr>
          <w:color w:val="833C0B" w:themeColor="accent2" w:themeShade="80"/>
          <w:sz w:val="28"/>
        </w:rPr>
      </w:pPr>
      <w:r>
        <w:rPr>
          <w:noProof/>
        </w:rPr>
        <w:drawing>
          <wp:inline distT="0" distB="0" distL="0" distR="0" wp14:anchorId="4F20A569" wp14:editId="6F09D53B">
            <wp:extent cx="5943600" cy="7410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41045"/>
                    </a:xfrm>
                    <a:prstGeom prst="rect">
                      <a:avLst/>
                    </a:prstGeom>
                  </pic:spPr>
                </pic:pic>
              </a:graphicData>
            </a:graphic>
          </wp:inline>
        </w:drawing>
      </w:r>
    </w:p>
    <w:p w:rsidR="001B17F5" w:rsidRPr="00060EC2" w:rsidRDefault="00060EC2" w:rsidP="00060EC2">
      <w:pPr>
        <w:pStyle w:val="ListParagraph"/>
        <w:numPr>
          <w:ilvl w:val="0"/>
          <w:numId w:val="8"/>
        </w:numPr>
        <w:ind w:left="270" w:hanging="270"/>
        <w:rPr>
          <w:b/>
          <w:sz w:val="32"/>
        </w:rPr>
      </w:pPr>
      <w:r w:rsidRPr="00060EC2">
        <w:rPr>
          <w:b/>
          <w:sz w:val="32"/>
        </w:rPr>
        <w:lastRenderedPageBreak/>
        <w:t>Check the IP Address of the cluster</w:t>
      </w:r>
    </w:p>
    <w:p w:rsidR="00060EC2" w:rsidRPr="00060EC2" w:rsidRDefault="00060EC2" w:rsidP="00060EC2">
      <w:pPr>
        <w:pStyle w:val="ListParagraph"/>
        <w:rPr>
          <w:i/>
          <w:color w:val="833C0B" w:themeColor="accent2" w:themeShade="80"/>
          <w:sz w:val="28"/>
        </w:rPr>
      </w:pPr>
      <w:r w:rsidRPr="00060EC2">
        <w:rPr>
          <w:i/>
          <w:color w:val="833C0B" w:themeColor="accent2" w:themeShade="80"/>
          <w:sz w:val="28"/>
        </w:rPr>
        <w:t xml:space="preserve">.\minikube.exe </w:t>
      </w:r>
      <w:proofErr w:type="spellStart"/>
      <w:r w:rsidRPr="00060EC2">
        <w:rPr>
          <w:i/>
          <w:color w:val="833C0B" w:themeColor="accent2" w:themeShade="80"/>
          <w:sz w:val="28"/>
        </w:rPr>
        <w:t>ip</w:t>
      </w:r>
      <w:proofErr w:type="spellEnd"/>
    </w:p>
    <w:p w:rsidR="00060EC2" w:rsidRDefault="00060EC2" w:rsidP="00060EC2">
      <w:pPr>
        <w:pStyle w:val="ListParagraph"/>
        <w:rPr>
          <w:sz w:val="28"/>
        </w:rPr>
      </w:pPr>
    </w:p>
    <w:p w:rsidR="00060EC2" w:rsidRDefault="00060EC2" w:rsidP="00060EC2">
      <w:pPr>
        <w:pStyle w:val="ListParagraph"/>
        <w:jc w:val="center"/>
        <w:rPr>
          <w:sz w:val="28"/>
        </w:rPr>
      </w:pPr>
      <w:r>
        <w:rPr>
          <w:noProof/>
        </w:rPr>
        <w:drawing>
          <wp:inline distT="0" distB="0" distL="0" distR="0" wp14:anchorId="6FE5799B" wp14:editId="09A055B9">
            <wp:extent cx="24384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400" cy="828675"/>
                    </a:xfrm>
                    <a:prstGeom prst="rect">
                      <a:avLst/>
                    </a:prstGeom>
                  </pic:spPr>
                </pic:pic>
              </a:graphicData>
            </a:graphic>
          </wp:inline>
        </w:drawing>
      </w:r>
    </w:p>
    <w:p w:rsidR="00060EC2" w:rsidRDefault="00060EC2" w:rsidP="00060EC2">
      <w:pPr>
        <w:pStyle w:val="ListParagraph"/>
        <w:rPr>
          <w:sz w:val="28"/>
        </w:rPr>
      </w:pPr>
    </w:p>
    <w:p w:rsidR="00060EC2" w:rsidRPr="00060EC2" w:rsidRDefault="00060EC2" w:rsidP="00060EC2">
      <w:pPr>
        <w:pStyle w:val="ListParagraph"/>
        <w:numPr>
          <w:ilvl w:val="0"/>
          <w:numId w:val="8"/>
        </w:numPr>
        <w:ind w:left="270" w:hanging="270"/>
        <w:rPr>
          <w:b/>
          <w:sz w:val="32"/>
        </w:rPr>
      </w:pPr>
      <w:r w:rsidRPr="00060EC2">
        <w:rPr>
          <w:b/>
          <w:sz w:val="32"/>
        </w:rPr>
        <w:t>Launch Kubernets Dashboard</w:t>
      </w:r>
    </w:p>
    <w:p w:rsidR="00060EC2" w:rsidRPr="00060EC2" w:rsidRDefault="00060EC2" w:rsidP="00060EC2">
      <w:pPr>
        <w:spacing w:after="0"/>
        <w:ind w:firstLine="270"/>
        <w:rPr>
          <w:sz w:val="28"/>
        </w:rPr>
      </w:pPr>
      <w:r w:rsidRPr="00060EC2">
        <w:rPr>
          <w:sz w:val="28"/>
        </w:rPr>
        <w:t>Execute the following command</w:t>
      </w:r>
    </w:p>
    <w:p w:rsidR="00060EC2" w:rsidRPr="00060EC2" w:rsidRDefault="00060EC2" w:rsidP="00060EC2">
      <w:pPr>
        <w:pStyle w:val="ListParagraph"/>
        <w:rPr>
          <w:i/>
          <w:color w:val="833C0B" w:themeColor="accent2" w:themeShade="80"/>
          <w:sz w:val="28"/>
        </w:rPr>
      </w:pPr>
      <w:r w:rsidRPr="00060EC2">
        <w:rPr>
          <w:i/>
          <w:color w:val="833C0B" w:themeColor="accent2" w:themeShade="80"/>
          <w:sz w:val="28"/>
        </w:rPr>
        <w:t>.\minikube.exe dashboard</w:t>
      </w:r>
    </w:p>
    <w:p w:rsidR="00060EC2" w:rsidRDefault="00060EC2" w:rsidP="00060EC2">
      <w:pPr>
        <w:rPr>
          <w:sz w:val="28"/>
        </w:rPr>
      </w:pPr>
      <w:r w:rsidRPr="00060EC2">
        <w:rPr>
          <w:sz w:val="28"/>
        </w:rPr>
        <w:t>This will automatically launch the Dashboard in your local browser</w:t>
      </w:r>
      <w:r>
        <w:rPr>
          <w:sz w:val="28"/>
        </w:rPr>
        <w:t xml:space="preserve"> and it will look something like this:</w:t>
      </w:r>
    </w:p>
    <w:p w:rsidR="00060EC2" w:rsidRDefault="00060EC2" w:rsidP="00060EC2">
      <w:pPr>
        <w:rPr>
          <w:sz w:val="28"/>
        </w:rPr>
      </w:pPr>
      <w:r>
        <w:rPr>
          <w:noProof/>
        </w:rPr>
        <w:drawing>
          <wp:inline distT="0" distB="0" distL="0" distR="0" wp14:anchorId="2C06C7AD" wp14:editId="64D9D343">
            <wp:extent cx="5943600" cy="30492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49270"/>
                    </a:xfrm>
                    <a:prstGeom prst="rect">
                      <a:avLst/>
                    </a:prstGeom>
                  </pic:spPr>
                </pic:pic>
              </a:graphicData>
            </a:graphic>
          </wp:inline>
        </w:drawing>
      </w:r>
    </w:p>
    <w:p w:rsidR="00060EC2" w:rsidRDefault="00060EC2" w:rsidP="00060EC2">
      <w:pPr>
        <w:rPr>
          <w:sz w:val="28"/>
        </w:rPr>
      </w:pPr>
    </w:p>
    <w:p w:rsidR="00060EC2" w:rsidRDefault="00060EC2" w:rsidP="00060EC2">
      <w:pPr>
        <w:rPr>
          <w:sz w:val="28"/>
        </w:rPr>
      </w:pPr>
    </w:p>
    <w:p w:rsidR="00A45E4D" w:rsidRDefault="00A45E4D" w:rsidP="00060EC2">
      <w:pPr>
        <w:rPr>
          <w:sz w:val="28"/>
        </w:rPr>
      </w:pPr>
    </w:p>
    <w:p w:rsidR="00A45E4D" w:rsidRDefault="00A45E4D" w:rsidP="00060EC2">
      <w:pPr>
        <w:rPr>
          <w:sz w:val="28"/>
        </w:rPr>
      </w:pPr>
    </w:p>
    <w:p w:rsidR="00A45E4D" w:rsidRDefault="00A45E4D" w:rsidP="00060EC2">
      <w:pPr>
        <w:rPr>
          <w:sz w:val="28"/>
        </w:rPr>
      </w:pPr>
    </w:p>
    <w:p w:rsidR="00A45E4D" w:rsidRPr="00A45E4D" w:rsidRDefault="00A45E4D" w:rsidP="00A45E4D">
      <w:pPr>
        <w:pStyle w:val="Heading2"/>
        <w:rPr>
          <w:rFonts w:asciiTheme="minorHAnsi" w:hAnsiTheme="minorHAnsi"/>
          <w:color w:val="C45911" w:themeColor="accent2" w:themeShade="BF"/>
          <w:sz w:val="36"/>
          <w:szCs w:val="36"/>
        </w:rPr>
      </w:pPr>
      <w:r w:rsidRPr="00A45E4D">
        <w:rPr>
          <w:rFonts w:asciiTheme="minorHAnsi" w:hAnsiTheme="minorHAnsi"/>
          <w:color w:val="C45911" w:themeColor="accent2" w:themeShade="BF"/>
          <w:sz w:val="36"/>
          <w:szCs w:val="36"/>
        </w:rPr>
        <w:lastRenderedPageBreak/>
        <w:t>Running a Workload on the Cluster</w:t>
      </w:r>
    </w:p>
    <w:p w:rsidR="00A45E4D" w:rsidRDefault="00A45E4D" w:rsidP="00060EC2">
      <w:pPr>
        <w:rPr>
          <w:sz w:val="28"/>
        </w:rPr>
      </w:pPr>
    </w:p>
    <w:p w:rsidR="00A45E4D" w:rsidRDefault="00A45E4D" w:rsidP="00060EC2">
      <w:pPr>
        <w:rPr>
          <w:sz w:val="28"/>
        </w:rPr>
      </w:pPr>
      <w:bookmarkStart w:id="8" w:name="_GoBack"/>
      <w:bookmarkEnd w:id="8"/>
    </w:p>
    <w:p w:rsidR="00A45E4D" w:rsidRDefault="00A45E4D" w:rsidP="00060EC2">
      <w:pPr>
        <w:rPr>
          <w:sz w:val="28"/>
        </w:rPr>
      </w:pPr>
    </w:p>
    <w:p w:rsidR="00A45E4D" w:rsidRPr="00060EC2" w:rsidRDefault="00A45E4D" w:rsidP="00060EC2">
      <w:pPr>
        <w:rPr>
          <w:sz w:val="28"/>
        </w:rPr>
      </w:pPr>
    </w:p>
    <w:p w:rsidR="002B0592" w:rsidRPr="004052F2" w:rsidRDefault="002B0592" w:rsidP="002B0592">
      <w:pPr>
        <w:pStyle w:val="Heading1"/>
        <w:rPr>
          <w:rFonts w:asciiTheme="minorHAnsi" w:hAnsiTheme="minorHAnsi"/>
          <w:b/>
          <w:sz w:val="48"/>
          <w:szCs w:val="48"/>
        </w:rPr>
      </w:pPr>
      <w:bookmarkStart w:id="9" w:name="_Toc474350373"/>
      <w:r>
        <w:rPr>
          <w:rFonts w:asciiTheme="minorHAnsi" w:hAnsiTheme="minorHAnsi"/>
          <w:b/>
          <w:sz w:val="48"/>
          <w:szCs w:val="48"/>
        </w:rPr>
        <w:t>Kubernetes</w:t>
      </w:r>
      <w:r w:rsidR="00FD05C5">
        <w:rPr>
          <w:rFonts w:asciiTheme="minorHAnsi" w:hAnsiTheme="minorHAnsi"/>
          <w:b/>
          <w:sz w:val="48"/>
          <w:szCs w:val="48"/>
        </w:rPr>
        <w:t xml:space="preserve"> on</w:t>
      </w:r>
      <w:r>
        <w:rPr>
          <w:rFonts w:asciiTheme="minorHAnsi" w:hAnsiTheme="minorHAnsi"/>
          <w:b/>
          <w:sz w:val="48"/>
          <w:szCs w:val="48"/>
        </w:rPr>
        <w:t xml:space="preserve"> Google Container Engine</w:t>
      </w:r>
      <w:bookmarkEnd w:id="9"/>
    </w:p>
    <w:p w:rsidR="002B0592" w:rsidRDefault="00C541DF" w:rsidP="00180B00">
      <w:pPr>
        <w:pStyle w:val="Heading2"/>
        <w:rPr>
          <w:rFonts w:asciiTheme="minorHAnsi" w:hAnsiTheme="minorHAnsi"/>
          <w:color w:val="C45911" w:themeColor="accent2" w:themeShade="BF"/>
          <w:sz w:val="36"/>
          <w:szCs w:val="36"/>
        </w:rPr>
      </w:pPr>
      <w:bookmarkStart w:id="10" w:name="_Toc474350374"/>
      <w:r w:rsidRPr="00180B00">
        <w:rPr>
          <w:rFonts w:asciiTheme="minorHAnsi" w:hAnsiTheme="minorHAnsi"/>
          <w:color w:val="C45911" w:themeColor="accent2" w:themeShade="BF"/>
          <w:sz w:val="36"/>
          <w:szCs w:val="36"/>
        </w:rPr>
        <w:t>Overview</w:t>
      </w:r>
      <w:bookmarkEnd w:id="10"/>
    </w:p>
    <w:p w:rsidR="00FD05C5" w:rsidRDefault="00486196" w:rsidP="00486196">
      <w:pPr>
        <w:jc w:val="both"/>
        <w:rPr>
          <w:sz w:val="28"/>
          <w:szCs w:val="28"/>
        </w:rPr>
      </w:pPr>
      <w:r w:rsidRPr="00486196">
        <w:rPr>
          <w:sz w:val="28"/>
          <w:szCs w:val="28"/>
        </w:rPr>
        <w:t xml:space="preserve">Google Container Engine makes it easy to run Docker containers in the cloud. </w:t>
      </w:r>
      <w:r>
        <w:rPr>
          <w:sz w:val="28"/>
          <w:szCs w:val="28"/>
        </w:rPr>
        <w:t>It</w:t>
      </w:r>
      <w:r w:rsidRPr="00486196">
        <w:rPr>
          <w:sz w:val="28"/>
          <w:szCs w:val="28"/>
        </w:rPr>
        <w:t xml:space="preserve"> uses Kubernetes, an open source container scheduler, to ensure that your cluster is running exactly the way you want it to at all times.</w:t>
      </w:r>
    </w:p>
    <w:p w:rsidR="002B18C7" w:rsidRPr="002B18C7" w:rsidRDefault="00486196" w:rsidP="002B18C7">
      <w:pPr>
        <w:jc w:val="both"/>
        <w:rPr>
          <w:sz w:val="28"/>
          <w:szCs w:val="28"/>
        </w:rPr>
      </w:pPr>
      <w:r w:rsidRPr="00486196">
        <w:rPr>
          <w:sz w:val="28"/>
          <w:szCs w:val="28"/>
        </w:rPr>
        <w:t>A Container Engine cluster is a group of Compute Engine instances running Kubernetes. It consists of one or more node instances</w:t>
      </w:r>
      <w:r>
        <w:rPr>
          <w:sz w:val="28"/>
          <w:szCs w:val="28"/>
        </w:rPr>
        <w:t xml:space="preserve">, and a </w:t>
      </w:r>
      <w:r w:rsidRPr="00486196">
        <w:rPr>
          <w:sz w:val="28"/>
          <w:szCs w:val="28"/>
        </w:rPr>
        <w:t>managed Kubernetes master endpoint</w:t>
      </w:r>
      <w:r>
        <w:rPr>
          <w:sz w:val="28"/>
          <w:szCs w:val="28"/>
        </w:rPr>
        <w:t>.</w:t>
      </w:r>
      <w:r w:rsidR="002B18C7" w:rsidRPr="002B18C7">
        <w:rPr>
          <w:rFonts w:ascii="Arial" w:eastAsia="Times New Roman" w:hAnsi="Arial" w:cs="Arial"/>
          <w:color w:val="212121"/>
          <w:sz w:val="24"/>
          <w:szCs w:val="24"/>
        </w:rPr>
        <w:t xml:space="preserve"> </w:t>
      </w:r>
      <w:r w:rsidR="002B18C7" w:rsidRPr="002B18C7">
        <w:rPr>
          <w:sz w:val="28"/>
          <w:szCs w:val="28"/>
        </w:rPr>
        <w:t>Every container cluster has a single master endpoint, which is managed by Container Engine. The master provides a unified view into the cluster and, through its publicly-accessible endpoint, is the doorway for interacting with the cluster.</w:t>
      </w:r>
    </w:p>
    <w:p w:rsidR="002B18C7" w:rsidRPr="002B18C7" w:rsidRDefault="002B18C7" w:rsidP="002B18C7">
      <w:pPr>
        <w:jc w:val="both"/>
        <w:rPr>
          <w:sz w:val="28"/>
          <w:szCs w:val="28"/>
        </w:rPr>
      </w:pPr>
      <w:r w:rsidRPr="002B18C7">
        <w:rPr>
          <w:sz w:val="28"/>
          <w:szCs w:val="28"/>
        </w:rPr>
        <w:t>The managed master also runs the Kubernetes API server, which services REST requests, schedules pod creation and deletion on worker nodes, and synchronizes pod information (such as open ports and location) with service information.</w:t>
      </w:r>
    </w:p>
    <w:p w:rsidR="00486196" w:rsidRPr="00486196" w:rsidRDefault="00486196" w:rsidP="00486196">
      <w:pPr>
        <w:jc w:val="both"/>
        <w:rPr>
          <w:sz w:val="28"/>
          <w:szCs w:val="28"/>
        </w:rPr>
      </w:pPr>
    </w:p>
    <w:p w:rsidR="00C541DF" w:rsidRDefault="00C541DF" w:rsidP="00180B00">
      <w:pPr>
        <w:pStyle w:val="Heading2"/>
        <w:rPr>
          <w:rFonts w:asciiTheme="minorHAnsi" w:hAnsiTheme="minorHAnsi"/>
          <w:color w:val="C45911" w:themeColor="accent2" w:themeShade="BF"/>
          <w:sz w:val="36"/>
          <w:szCs w:val="36"/>
        </w:rPr>
      </w:pPr>
      <w:bookmarkStart w:id="11" w:name="_Toc474350375"/>
      <w:r w:rsidRPr="00180B00">
        <w:rPr>
          <w:rFonts w:asciiTheme="minorHAnsi" w:hAnsiTheme="minorHAnsi"/>
          <w:color w:val="C45911" w:themeColor="accent2" w:themeShade="BF"/>
          <w:sz w:val="36"/>
          <w:szCs w:val="36"/>
        </w:rPr>
        <w:t xml:space="preserve">Steps for running Kubernetes </w:t>
      </w:r>
      <w:r w:rsidR="00FA7DFA" w:rsidRPr="00180B00">
        <w:rPr>
          <w:rFonts w:asciiTheme="minorHAnsi" w:hAnsiTheme="minorHAnsi"/>
          <w:color w:val="C45911" w:themeColor="accent2" w:themeShade="BF"/>
          <w:sz w:val="36"/>
          <w:szCs w:val="36"/>
        </w:rPr>
        <w:t>on GCE</w:t>
      </w:r>
      <w:bookmarkEnd w:id="11"/>
    </w:p>
    <w:p w:rsidR="006F0698" w:rsidRDefault="006F0698" w:rsidP="006F0698">
      <w:pPr>
        <w:pStyle w:val="ListParagraph"/>
        <w:numPr>
          <w:ilvl w:val="0"/>
          <w:numId w:val="3"/>
        </w:numPr>
        <w:rPr>
          <w:color w:val="000000" w:themeColor="text1"/>
          <w:sz w:val="28"/>
          <w:szCs w:val="28"/>
        </w:rPr>
      </w:pPr>
      <w:r w:rsidRPr="006F0698">
        <w:rPr>
          <w:color w:val="000000" w:themeColor="text1"/>
          <w:sz w:val="28"/>
          <w:szCs w:val="28"/>
        </w:rPr>
        <w:t>Sign-in to Google Cloud Platform console and create a new project</w:t>
      </w:r>
    </w:p>
    <w:p w:rsidR="006F0698" w:rsidRDefault="006F0698" w:rsidP="006F0698">
      <w:pPr>
        <w:pStyle w:val="ListParagraph"/>
        <w:numPr>
          <w:ilvl w:val="0"/>
          <w:numId w:val="3"/>
        </w:numPr>
        <w:rPr>
          <w:color w:val="000000" w:themeColor="text1"/>
          <w:sz w:val="28"/>
          <w:szCs w:val="28"/>
        </w:rPr>
      </w:pPr>
      <w:r w:rsidRPr="006F0698">
        <w:rPr>
          <w:color w:val="000000" w:themeColor="text1"/>
          <w:sz w:val="28"/>
          <w:szCs w:val="28"/>
        </w:rPr>
        <w:t>Search for "Google Compute Engine" in the search box</w:t>
      </w:r>
      <w:r>
        <w:rPr>
          <w:color w:val="000000" w:themeColor="text1"/>
          <w:sz w:val="28"/>
          <w:szCs w:val="28"/>
        </w:rPr>
        <w:t>, and click on Enable Billing</w:t>
      </w:r>
    </w:p>
    <w:p w:rsidR="006F0698" w:rsidRDefault="006F0698" w:rsidP="006F0698">
      <w:pPr>
        <w:pStyle w:val="ListParagraph"/>
        <w:jc w:val="center"/>
        <w:rPr>
          <w:color w:val="000000" w:themeColor="text1"/>
          <w:sz w:val="28"/>
          <w:szCs w:val="28"/>
        </w:rPr>
      </w:pPr>
      <w:r>
        <w:rPr>
          <w:noProof/>
        </w:rPr>
        <w:lastRenderedPageBreak/>
        <w:drawing>
          <wp:inline distT="0" distB="0" distL="0" distR="0" wp14:anchorId="21D77331" wp14:editId="3C16BB6B">
            <wp:extent cx="3280279" cy="1442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5243" cy="1448664"/>
                    </a:xfrm>
                    <a:prstGeom prst="rect">
                      <a:avLst/>
                    </a:prstGeom>
                  </pic:spPr>
                </pic:pic>
              </a:graphicData>
            </a:graphic>
          </wp:inline>
        </w:drawing>
      </w:r>
    </w:p>
    <w:p w:rsidR="006F0698" w:rsidRDefault="006F0698" w:rsidP="006F0698">
      <w:pPr>
        <w:pStyle w:val="ListParagraph"/>
        <w:jc w:val="center"/>
        <w:rPr>
          <w:color w:val="000000" w:themeColor="text1"/>
          <w:sz w:val="28"/>
          <w:szCs w:val="28"/>
        </w:rPr>
      </w:pPr>
    </w:p>
    <w:p w:rsidR="006F0698" w:rsidRPr="006F0698" w:rsidRDefault="006F0698" w:rsidP="006F0698">
      <w:pPr>
        <w:pStyle w:val="ListParagraph"/>
        <w:numPr>
          <w:ilvl w:val="0"/>
          <w:numId w:val="3"/>
        </w:numPr>
        <w:rPr>
          <w:color w:val="000000" w:themeColor="text1"/>
          <w:sz w:val="28"/>
          <w:szCs w:val="28"/>
        </w:rPr>
      </w:pPr>
      <w:r>
        <w:rPr>
          <w:color w:val="000000" w:themeColor="text1"/>
          <w:sz w:val="28"/>
          <w:szCs w:val="28"/>
        </w:rPr>
        <w:t>Launch Google Cloud Shell by clicking on this icon</w:t>
      </w:r>
    </w:p>
    <w:p w:rsidR="006F0698" w:rsidRDefault="006F0698" w:rsidP="006F0698">
      <w:pPr>
        <w:pStyle w:val="ListParagraph"/>
        <w:jc w:val="center"/>
        <w:rPr>
          <w:color w:val="000000" w:themeColor="text1"/>
          <w:sz w:val="28"/>
          <w:szCs w:val="28"/>
        </w:rPr>
      </w:pPr>
      <w:r>
        <w:rPr>
          <w:noProof/>
        </w:rPr>
        <w:drawing>
          <wp:inline distT="0" distB="0" distL="0" distR="0" wp14:anchorId="6247FCCC" wp14:editId="4AD878ED">
            <wp:extent cx="1889125"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4677" cy="1136806"/>
                    </a:xfrm>
                    <a:prstGeom prst="rect">
                      <a:avLst/>
                    </a:prstGeom>
                  </pic:spPr>
                </pic:pic>
              </a:graphicData>
            </a:graphic>
          </wp:inline>
        </w:drawing>
      </w:r>
    </w:p>
    <w:p w:rsidR="006F0698" w:rsidRDefault="006F0698" w:rsidP="006F0698">
      <w:pPr>
        <w:pStyle w:val="ListParagraph"/>
        <w:jc w:val="center"/>
        <w:rPr>
          <w:color w:val="000000" w:themeColor="text1"/>
          <w:sz w:val="28"/>
          <w:szCs w:val="28"/>
        </w:rPr>
      </w:pPr>
    </w:p>
    <w:p w:rsidR="006F0698" w:rsidRDefault="006F0698" w:rsidP="006F0698">
      <w:pPr>
        <w:pStyle w:val="ListParagraph"/>
        <w:jc w:val="center"/>
        <w:rPr>
          <w:color w:val="000000" w:themeColor="text1"/>
          <w:sz w:val="28"/>
          <w:szCs w:val="28"/>
        </w:rPr>
      </w:pPr>
      <w:r>
        <w:rPr>
          <w:noProof/>
        </w:rPr>
        <w:drawing>
          <wp:inline distT="0" distB="0" distL="0" distR="0" wp14:anchorId="4F1ADD0C" wp14:editId="3E52BF64">
            <wp:extent cx="3467100" cy="1683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8882" cy="1693921"/>
                    </a:xfrm>
                    <a:prstGeom prst="rect">
                      <a:avLst/>
                    </a:prstGeom>
                  </pic:spPr>
                </pic:pic>
              </a:graphicData>
            </a:graphic>
          </wp:inline>
        </w:drawing>
      </w:r>
    </w:p>
    <w:p w:rsidR="00486196" w:rsidRPr="006F0698" w:rsidRDefault="00486196" w:rsidP="006F0698">
      <w:pPr>
        <w:pStyle w:val="ListParagraph"/>
        <w:jc w:val="center"/>
        <w:rPr>
          <w:color w:val="000000" w:themeColor="text1"/>
          <w:sz w:val="28"/>
          <w:szCs w:val="28"/>
        </w:rPr>
      </w:pPr>
    </w:p>
    <w:p w:rsidR="006F0698" w:rsidRDefault="006F0698" w:rsidP="006F0698">
      <w:pPr>
        <w:pStyle w:val="ListParagraph"/>
        <w:numPr>
          <w:ilvl w:val="0"/>
          <w:numId w:val="3"/>
        </w:numPr>
        <w:rPr>
          <w:color w:val="000000" w:themeColor="text1"/>
          <w:sz w:val="28"/>
          <w:szCs w:val="28"/>
        </w:rPr>
      </w:pPr>
      <w:r>
        <w:rPr>
          <w:color w:val="000000" w:themeColor="text1"/>
          <w:sz w:val="28"/>
          <w:szCs w:val="28"/>
        </w:rPr>
        <w:t>W</w:t>
      </w:r>
      <w:r w:rsidRPr="006F0698">
        <w:rPr>
          <w:color w:val="000000" w:themeColor="text1"/>
          <w:sz w:val="28"/>
          <w:szCs w:val="28"/>
        </w:rPr>
        <w:t>e need to set the compute zone so that the virtual machines in our cluster are created in the correct region</w:t>
      </w:r>
    </w:p>
    <w:p w:rsidR="006F0698" w:rsidRDefault="00094D60" w:rsidP="00094D60">
      <w:pPr>
        <w:pStyle w:val="ListParagraph"/>
        <w:jc w:val="center"/>
        <w:rPr>
          <w:color w:val="000000" w:themeColor="text1"/>
          <w:sz w:val="28"/>
          <w:szCs w:val="28"/>
        </w:rPr>
      </w:pPr>
      <w:r>
        <w:rPr>
          <w:noProof/>
        </w:rPr>
        <w:drawing>
          <wp:inline distT="0" distB="0" distL="0" distR="0" wp14:anchorId="5FD3EDAF" wp14:editId="41BF682E">
            <wp:extent cx="59436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62000"/>
                    </a:xfrm>
                    <a:prstGeom prst="rect">
                      <a:avLst/>
                    </a:prstGeom>
                  </pic:spPr>
                </pic:pic>
              </a:graphicData>
            </a:graphic>
          </wp:inline>
        </w:drawing>
      </w:r>
    </w:p>
    <w:p w:rsidR="0094484B" w:rsidRDefault="0094484B" w:rsidP="00094D60">
      <w:pPr>
        <w:pStyle w:val="ListParagraph"/>
        <w:jc w:val="center"/>
        <w:rPr>
          <w:color w:val="000000" w:themeColor="text1"/>
          <w:sz w:val="28"/>
          <w:szCs w:val="28"/>
        </w:rPr>
      </w:pPr>
    </w:p>
    <w:p w:rsidR="006F0698" w:rsidRDefault="00094D60" w:rsidP="006F0698">
      <w:pPr>
        <w:pStyle w:val="ListParagraph"/>
        <w:numPr>
          <w:ilvl w:val="0"/>
          <w:numId w:val="3"/>
        </w:numPr>
        <w:rPr>
          <w:color w:val="000000" w:themeColor="text1"/>
          <w:sz w:val="28"/>
          <w:szCs w:val="28"/>
        </w:rPr>
      </w:pPr>
      <w:r w:rsidRPr="00094D60">
        <w:rPr>
          <w:color w:val="000000" w:themeColor="text1"/>
          <w:sz w:val="28"/>
          <w:szCs w:val="28"/>
        </w:rPr>
        <w:t> </w:t>
      </w:r>
      <w:r>
        <w:rPr>
          <w:color w:val="000000" w:themeColor="text1"/>
          <w:sz w:val="28"/>
          <w:szCs w:val="28"/>
        </w:rPr>
        <w:t xml:space="preserve">We can </w:t>
      </w:r>
      <w:r w:rsidRPr="00094D60">
        <w:rPr>
          <w:color w:val="000000" w:themeColor="text1"/>
          <w:sz w:val="28"/>
          <w:szCs w:val="28"/>
        </w:rPr>
        <w:t>create a new container cluster with the </w:t>
      </w:r>
      <w:proofErr w:type="spellStart"/>
      <w:r w:rsidRPr="00094D60">
        <w:rPr>
          <w:color w:val="000000" w:themeColor="text1"/>
          <w:sz w:val="28"/>
          <w:szCs w:val="28"/>
        </w:rPr>
        <w:t>gcloud</w:t>
      </w:r>
      <w:proofErr w:type="spellEnd"/>
      <w:r w:rsidRPr="00094D60">
        <w:rPr>
          <w:color w:val="000000" w:themeColor="text1"/>
          <w:sz w:val="28"/>
          <w:szCs w:val="28"/>
        </w:rPr>
        <w:t> command like this:</w:t>
      </w:r>
    </w:p>
    <w:p w:rsidR="00094D60" w:rsidRDefault="00094D60" w:rsidP="00094D60">
      <w:pPr>
        <w:pStyle w:val="ListParagraph"/>
        <w:rPr>
          <w:color w:val="000000" w:themeColor="text1"/>
          <w:sz w:val="28"/>
          <w:szCs w:val="28"/>
        </w:rPr>
      </w:pPr>
      <w:r>
        <w:rPr>
          <w:noProof/>
        </w:rPr>
        <w:drawing>
          <wp:inline distT="0" distB="0" distL="0" distR="0" wp14:anchorId="30BA51FE" wp14:editId="36EB6E10">
            <wp:extent cx="5943600" cy="41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7830"/>
                    </a:xfrm>
                    <a:prstGeom prst="rect">
                      <a:avLst/>
                    </a:prstGeom>
                  </pic:spPr>
                </pic:pic>
              </a:graphicData>
            </a:graphic>
          </wp:inline>
        </w:drawing>
      </w:r>
    </w:p>
    <w:p w:rsidR="00094D60" w:rsidRDefault="00094D60" w:rsidP="0094484B">
      <w:pPr>
        <w:pStyle w:val="ListParagraph"/>
        <w:rPr>
          <w:color w:val="000000" w:themeColor="text1"/>
          <w:sz w:val="28"/>
          <w:szCs w:val="28"/>
        </w:rPr>
      </w:pPr>
    </w:p>
    <w:p w:rsidR="0094484B" w:rsidRDefault="0094484B" w:rsidP="0094484B">
      <w:pPr>
        <w:pStyle w:val="ListParagraph"/>
        <w:rPr>
          <w:color w:val="000000" w:themeColor="text1"/>
          <w:sz w:val="28"/>
          <w:szCs w:val="28"/>
        </w:rPr>
      </w:pPr>
      <w:r>
        <w:rPr>
          <w:noProof/>
        </w:rPr>
        <w:lastRenderedPageBreak/>
        <w:drawing>
          <wp:inline distT="0" distB="0" distL="0" distR="0" wp14:anchorId="54B6D02E" wp14:editId="05B8C364">
            <wp:extent cx="5943600" cy="1061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61085"/>
                    </a:xfrm>
                    <a:prstGeom prst="rect">
                      <a:avLst/>
                    </a:prstGeom>
                  </pic:spPr>
                </pic:pic>
              </a:graphicData>
            </a:graphic>
          </wp:inline>
        </w:drawing>
      </w:r>
    </w:p>
    <w:p w:rsidR="0094484B" w:rsidRDefault="0094484B" w:rsidP="0094484B">
      <w:pPr>
        <w:pStyle w:val="ListParagraph"/>
        <w:rPr>
          <w:color w:val="000000" w:themeColor="text1"/>
          <w:sz w:val="28"/>
          <w:szCs w:val="28"/>
        </w:rPr>
      </w:pPr>
    </w:p>
    <w:p w:rsidR="0094484B" w:rsidRDefault="0094484B" w:rsidP="0094484B">
      <w:pPr>
        <w:pStyle w:val="ListParagraph"/>
        <w:numPr>
          <w:ilvl w:val="0"/>
          <w:numId w:val="3"/>
        </w:numPr>
        <w:rPr>
          <w:color w:val="000000" w:themeColor="text1"/>
          <w:sz w:val="28"/>
          <w:szCs w:val="28"/>
        </w:rPr>
      </w:pPr>
      <w:r>
        <w:rPr>
          <w:color w:val="000000" w:themeColor="text1"/>
          <w:sz w:val="28"/>
          <w:szCs w:val="28"/>
        </w:rPr>
        <w:t xml:space="preserve">We </w:t>
      </w:r>
      <w:r w:rsidRPr="0094484B">
        <w:rPr>
          <w:color w:val="000000" w:themeColor="text1"/>
          <w:sz w:val="28"/>
          <w:szCs w:val="28"/>
        </w:rPr>
        <w:t>can also verify that the cluster started successfully by checking the instances list:</w:t>
      </w:r>
    </w:p>
    <w:p w:rsidR="0094484B" w:rsidRDefault="0094484B" w:rsidP="0094484B">
      <w:pPr>
        <w:pStyle w:val="ListParagraph"/>
        <w:rPr>
          <w:color w:val="000000" w:themeColor="text1"/>
          <w:sz w:val="28"/>
          <w:szCs w:val="28"/>
        </w:rPr>
      </w:pPr>
      <w:r>
        <w:rPr>
          <w:noProof/>
        </w:rPr>
        <w:drawing>
          <wp:inline distT="0" distB="0" distL="0" distR="0" wp14:anchorId="3AFA3F2C" wp14:editId="1F5E0E57">
            <wp:extent cx="59436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90600"/>
                    </a:xfrm>
                    <a:prstGeom prst="rect">
                      <a:avLst/>
                    </a:prstGeom>
                  </pic:spPr>
                </pic:pic>
              </a:graphicData>
            </a:graphic>
          </wp:inline>
        </w:drawing>
      </w:r>
    </w:p>
    <w:p w:rsidR="0094484B" w:rsidRDefault="0094484B" w:rsidP="0094484B">
      <w:pPr>
        <w:pStyle w:val="ListParagraph"/>
        <w:rPr>
          <w:color w:val="000000" w:themeColor="text1"/>
          <w:sz w:val="28"/>
          <w:szCs w:val="28"/>
        </w:rPr>
      </w:pPr>
    </w:p>
    <w:p w:rsidR="0094484B" w:rsidRDefault="0094484B" w:rsidP="0094484B">
      <w:pPr>
        <w:pStyle w:val="ListParagraph"/>
        <w:numPr>
          <w:ilvl w:val="0"/>
          <w:numId w:val="3"/>
        </w:numPr>
        <w:rPr>
          <w:color w:val="000000" w:themeColor="text1"/>
          <w:sz w:val="28"/>
          <w:szCs w:val="28"/>
        </w:rPr>
      </w:pPr>
      <w:r>
        <w:rPr>
          <w:color w:val="000000" w:themeColor="text1"/>
          <w:sz w:val="28"/>
          <w:szCs w:val="28"/>
        </w:rPr>
        <w:t xml:space="preserve">We can create a pod by using the following command. </w:t>
      </w:r>
      <w:r w:rsidRPr="0094484B">
        <w:rPr>
          <w:color w:val="000000" w:themeColor="text1"/>
          <w:sz w:val="28"/>
          <w:szCs w:val="28"/>
        </w:rPr>
        <w:t xml:space="preserve">This command starts up the </w:t>
      </w:r>
      <w:proofErr w:type="spellStart"/>
      <w:r w:rsidRPr="0094484B">
        <w:rPr>
          <w:color w:val="000000" w:themeColor="text1"/>
          <w:sz w:val="28"/>
          <w:szCs w:val="28"/>
        </w:rPr>
        <w:t>docker</w:t>
      </w:r>
      <w:proofErr w:type="spellEnd"/>
      <w:r w:rsidRPr="0094484B">
        <w:rPr>
          <w:color w:val="000000" w:themeColor="text1"/>
          <w:sz w:val="28"/>
          <w:szCs w:val="28"/>
        </w:rPr>
        <w:t xml:space="preserve"> image on one of the nodes in the cluster.</w:t>
      </w:r>
    </w:p>
    <w:p w:rsidR="0094484B" w:rsidRDefault="0094484B" w:rsidP="0094484B">
      <w:pPr>
        <w:pStyle w:val="ListParagraph"/>
        <w:rPr>
          <w:color w:val="000000" w:themeColor="text1"/>
          <w:sz w:val="28"/>
          <w:szCs w:val="28"/>
        </w:rPr>
      </w:pPr>
      <w:r>
        <w:rPr>
          <w:noProof/>
        </w:rPr>
        <w:drawing>
          <wp:inline distT="0" distB="0" distL="0" distR="0" wp14:anchorId="5227FE14" wp14:editId="4EB20C26">
            <wp:extent cx="5943600" cy="75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54380"/>
                    </a:xfrm>
                    <a:prstGeom prst="rect">
                      <a:avLst/>
                    </a:prstGeom>
                  </pic:spPr>
                </pic:pic>
              </a:graphicData>
            </a:graphic>
          </wp:inline>
        </w:drawing>
      </w:r>
    </w:p>
    <w:p w:rsidR="0094484B" w:rsidRDefault="0094484B" w:rsidP="0094484B">
      <w:pPr>
        <w:pStyle w:val="ListParagraph"/>
        <w:rPr>
          <w:color w:val="000000" w:themeColor="text1"/>
          <w:sz w:val="28"/>
          <w:szCs w:val="28"/>
        </w:rPr>
      </w:pPr>
    </w:p>
    <w:p w:rsidR="0094484B" w:rsidRDefault="0094484B" w:rsidP="0094484B">
      <w:pPr>
        <w:pStyle w:val="ListParagraph"/>
        <w:numPr>
          <w:ilvl w:val="0"/>
          <w:numId w:val="3"/>
        </w:numPr>
        <w:rPr>
          <w:color w:val="000000" w:themeColor="text1"/>
          <w:sz w:val="28"/>
          <w:szCs w:val="28"/>
        </w:rPr>
      </w:pPr>
      <w:r>
        <w:rPr>
          <w:color w:val="000000" w:themeColor="text1"/>
          <w:sz w:val="28"/>
          <w:szCs w:val="28"/>
        </w:rPr>
        <w:t>We get the number of pods running using the following command</w:t>
      </w:r>
    </w:p>
    <w:p w:rsidR="0094484B" w:rsidRDefault="0094484B" w:rsidP="0094484B">
      <w:pPr>
        <w:pStyle w:val="ListParagraph"/>
        <w:rPr>
          <w:color w:val="000000" w:themeColor="text1"/>
          <w:sz w:val="28"/>
          <w:szCs w:val="28"/>
        </w:rPr>
      </w:pPr>
      <w:r>
        <w:rPr>
          <w:noProof/>
        </w:rPr>
        <w:drawing>
          <wp:inline distT="0" distB="0" distL="0" distR="0" wp14:anchorId="763F094B" wp14:editId="243C272D">
            <wp:extent cx="5943600" cy="829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29310"/>
                    </a:xfrm>
                    <a:prstGeom prst="rect">
                      <a:avLst/>
                    </a:prstGeom>
                  </pic:spPr>
                </pic:pic>
              </a:graphicData>
            </a:graphic>
          </wp:inline>
        </w:drawing>
      </w:r>
    </w:p>
    <w:p w:rsidR="0094484B" w:rsidRDefault="0094484B" w:rsidP="0094484B">
      <w:pPr>
        <w:pStyle w:val="ListParagraph"/>
        <w:rPr>
          <w:color w:val="000000" w:themeColor="text1"/>
          <w:sz w:val="28"/>
          <w:szCs w:val="28"/>
        </w:rPr>
      </w:pPr>
    </w:p>
    <w:p w:rsidR="0094484B" w:rsidRDefault="00060526" w:rsidP="0094484B">
      <w:pPr>
        <w:pStyle w:val="ListParagraph"/>
        <w:numPr>
          <w:ilvl w:val="0"/>
          <w:numId w:val="3"/>
        </w:numPr>
        <w:rPr>
          <w:color w:val="000000" w:themeColor="text1"/>
          <w:sz w:val="28"/>
          <w:szCs w:val="28"/>
        </w:rPr>
      </w:pPr>
      <w:r>
        <w:rPr>
          <w:color w:val="000000" w:themeColor="text1"/>
          <w:sz w:val="28"/>
          <w:szCs w:val="28"/>
        </w:rPr>
        <w:t>Running the application through bash command on Google Cloud</w:t>
      </w:r>
    </w:p>
    <w:p w:rsidR="00060526" w:rsidRDefault="00060526" w:rsidP="00060526">
      <w:pPr>
        <w:pStyle w:val="ListParagraph"/>
        <w:rPr>
          <w:color w:val="000000" w:themeColor="text1"/>
          <w:sz w:val="28"/>
          <w:szCs w:val="28"/>
        </w:rPr>
      </w:pPr>
      <w:r>
        <w:rPr>
          <w:noProof/>
        </w:rPr>
        <w:lastRenderedPageBreak/>
        <w:drawing>
          <wp:inline distT="0" distB="0" distL="0" distR="0" wp14:anchorId="02566912" wp14:editId="27CDB6AA">
            <wp:extent cx="5943600" cy="2429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29510"/>
                    </a:xfrm>
                    <a:prstGeom prst="rect">
                      <a:avLst/>
                    </a:prstGeom>
                  </pic:spPr>
                </pic:pic>
              </a:graphicData>
            </a:graphic>
          </wp:inline>
        </w:drawing>
      </w:r>
    </w:p>
    <w:p w:rsidR="00060526" w:rsidRDefault="00060526" w:rsidP="00060526">
      <w:pPr>
        <w:pStyle w:val="ListParagraph"/>
        <w:rPr>
          <w:color w:val="000000" w:themeColor="text1"/>
          <w:sz w:val="28"/>
          <w:szCs w:val="28"/>
        </w:rPr>
      </w:pPr>
    </w:p>
    <w:p w:rsidR="00060526" w:rsidRDefault="00060526" w:rsidP="00060526">
      <w:pPr>
        <w:pStyle w:val="ListParagraph"/>
        <w:rPr>
          <w:color w:val="000000" w:themeColor="text1"/>
          <w:sz w:val="28"/>
          <w:szCs w:val="28"/>
        </w:rPr>
      </w:pPr>
    </w:p>
    <w:p w:rsidR="002B18C7" w:rsidRDefault="002B18C7" w:rsidP="00060526">
      <w:pPr>
        <w:pStyle w:val="ListParagraph"/>
        <w:rPr>
          <w:color w:val="000000" w:themeColor="text1"/>
          <w:sz w:val="28"/>
          <w:szCs w:val="28"/>
        </w:rPr>
      </w:pPr>
    </w:p>
    <w:p w:rsidR="002B18C7" w:rsidRDefault="002B18C7" w:rsidP="00060526">
      <w:pPr>
        <w:pStyle w:val="ListParagraph"/>
        <w:rPr>
          <w:color w:val="000000" w:themeColor="text1"/>
          <w:sz w:val="28"/>
          <w:szCs w:val="28"/>
        </w:rPr>
      </w:pPr>
    </w:p>
    <w:p w:rsidR="002B18C7" w:rsidRDefault="002B18C7" w:rsidP="00060526">
      <w:pPr>
        <w:pStyle w:val="ListParagraph"/>
        <w:rPr>
          <w:color w:val="000000" w:themeColor="text1"/>
          <w:sz w:val="28"/>
          <w:szCs w:val="28"/>
        </w:rPr>
      </w:pPr>
    </w:p>
    <w:p w:rsidR="008127A6" w:rsidRPr="00FD05C5" w:rsidRDefault="00FD05C5" w:rsidP="00FD05C5">
      <w:pPr>
        <w:rPr>
          <w:color w:val="000000" w:themeColor="text1"/>
          <w:sz w:val="28"/>
          <w:szCs w:val="28"/>
        </w:rPr>
      </w:pPr>
      <w:r w:rsidRPr="00FD05C5">
        <w:rPr>
          <w:color w:val="000000" w:themeColor="text1"/>
          <w:sz w:val="28"/>
          <w:szCs w:val="28"/>
        </w:rPr>
        <w:t>Instances running on google cloud</w:t>
      </w:r>
    </w:p>
    <w:p w:rsidR="00FD05C5" w:rsidRPr="008127A6" w:rsidRDefault="00FD05C5" w:rsidP="008127A6">
      <w:r>
        <w:rPr>
          <w:noProof/>
        </w:rPr>
        <w:drawing>
          <wp:inline distT="0" distB="0" distL="0" distR="0" wp14:anchorId="264567B2" wp14:editId="400BD472">
            <wp:extent cx="5943600" cy="2148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48840"/>
                    </a:xfrm>
                    <a:prstGeom prst="rect">
                      <a:avLst/>
                    </a:prstGeom>
                  </pic:spPr>
                </pic:pic>
              </a:graphicData>
            </a:graphic>
          </wp:inline>
        </w:drawing>
      </w:r>
    </w:p>
    <w:sectPr w:rsidR="00FD05C5" w:rsidRPr="008127A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0B9" w:rsidRDefault="003920B9" w:rsidP="007E783F">
      <w:pPr>
        <w:spacing w:after="0" w:line="240" w:lineRule="auto"/>
      </w:pPr>
      <w:r>
        <w:separator/>
      </w:r>
    </w:p>
  </w:endnote>
  <w:endnote w:type="continuationSeparator" w:id="0">
    <w:p w:rsidR="003920B9" w:rsidRDefault="003920B9" w:rsidP="007E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E783F">
      <w:trPr>
        <w:jc w:val="right"/>
      </w:trPr>
      <w:tc>
        <w:tcPr>
          <w:tcW w:w="4795" w:type="dxa"/>
          <w:vAlign w:val="center"/>
        </w:tcPr>
        <w:sdt>
          <w:sdtPr>
            <w:rPr>
              <w:caps/>
              <w:color w:val="000000" w:themeColor="text1"/>
            </w:rPr>
            <w:alias w:val="Author"/>
            <w:tag w:val=""/>
            <w:id w:val="1534539408"/>
            <w:placeholder>
              <w:docPart w:val="DD7B86F5A5764C9EA7393E856F6C3CDA"/>
            </w:placeholder>
            <w:dataBinding w:prefixMappings="xmlns:ns0='http://purl.org/dc/elements/1.1/' xmlns:ns1='http://schemas.openxmlformats.org/package/2006/metadata/core-properties' " w:xpath="/ns1:coreProperties[1]/ns0:creator[1]" w:storeItemID="{6C3C8BC8-F283-45AE-878A-BAB7291924A1}"/>
            <w:text/>
          </w:sdtPr>
          <w:sdtEndPr/>
          <w:sdtContent>
            <w:p w:rsidR="007E783F" w:rsidRDefault="007E783F">
              <w:pPr>
                <w:pStyle w:val="Header"/>
                <w:jc w:val="right"/>
                <w:rPr>
                  <w:caps/>
                  <w:color w:val="000000" w:themeColor="text1"/>
                </w:rPr>
              </w:pPr>
              <w:r>
                <w:rPr>
                  <w:caps/>
                  <w:color w:val="000000" w:themeColor="text1"/>
                </w:rPr>
                <w:t>Kubernetes &amp; Google Container Engine</w:t>
              </w:r>
            </w:p>
          </w:sdtContent>
        </w:sdt>
      </w:tc>
      <w:tc>
        <w:tcPr>
          <w:tcW w:w="250" w:type="pct"/>
          <w:shd w:val="clear" w:color="auto" w:fill="ED7D31" w:themeFill="accent2"/>
          <w:vAlign w:val="center"/>
        </w:tcPr>
        <w:p w:rsidR="007E783F" w:rsidRDefault="007E783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45E4D">
            <w:rPr>
              <w:noProof/>
              <w:color w:val="FFFFFF" w:themeColor="background1"/>
            </w:rPr>
            <w:t>13</w:t>
          </w:r>
          <w:r>
            <w:rPr>
              <w:noProof/>
              <w:color w:val="FFFFFF" w:themeColor="background1"/>
            </w:rPr>
            <w:fldChar w:fldCharType="end"/>
          </w:r>
        </w:p>
      </w:tc>
    </w:tr>
  </w:tbl>
  <w:p w:rsidR="007E783F" w:rsidRDefault="007E7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0B9" w:rsidRDefault="003920B9" w:rsidP="007E783F">
      <w:pPr>
        <w:spacing w:after="0" w:line="240" w:lineRule="auto"/>
      </w:pPr>
      <w:r>
        <w:separator/>
      </w:r>
    </w:p>
  </w:footnote>
  <w:footnote w:type="continuationSeparator" w:id="0">
    <w:p w:rsidR="003920B9" w:rsidRDefault="003920B9" w:rsidP="007E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442"/>
    <w:multiLevelType w:val="hybridMultilevel"/>
    <w:tmpl w:val="58CC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1697B"/>
    <w:multiLevelType w:val="hybridMultilevel"/>
    <w:tmpl w:val="CE08A0A0"/>
    <w:lvl w:ilvl="0" w:tplc="21B816AA">
      <w:start w:val="1"/>
      <w:numFmt w:val="decimal"/>
      <w:lvlText w:val="%1."/>
      <w:lvlJc w:val="left"/>
      <w:pPr>
        <w:ind w:left="720" w:hanging="360"/>
      </w:pPr>
      <w:rPr>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C2892"/>
    <w:multiLevelType w:val="hybridMultilevel"/>
    <w:tmpl w:val="546E8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F7641"/>
    <w:multiLevelType w:val="hybridMultilevel"/>
    <w:tmpl w:val="D57214DC"/>
    <w:lvl w:ilvl="0" w:tplc="132022E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B31CA"/>
    <w:multiLevelType w:val="multilevel"/>
    <w:tmpl w:val="C280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71551"/>
    <w:multiLevelType w:val="multilevel"/>
    <w:tmpl w:val="089E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7064A"/>
    <w:multiLevelType w:val="hybridMultilevel"/>
    <w:tmpl w:val="0CDC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733C5"/>
    <w:multiLevelType w:val="hybridMultilevel"/>
    <w:tmpl w:val="84C4B3FC"/>
    <w:lvl w:ilvl="0" w:tplc="132022E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63"/>
    <w:rsid w:val="00053D9D"/>
    <w:rsid w:val="00060526"/>
    <w:rsid w:val="00060EC2"/>
    <w:rsid w:val="00094D60"/>
    <w:rsid w:val="001456A0"/>
    <w:rsid w:val="00180B00"/>
    <w:rsid w:val="001B17F5"/>
    <w:rsid w:val="001D5C37"/>
    <w:rsid w:val="002B0592"/>
    <w:rsid w:val="002B18C7"/>
    <w:rsid w:val="003005DF"/>
    <w:rsid w:val="003920B9"/>
    <w:rsid w:val="004052F2"/>
    <w:rsid w:val="00450959"/>
    <w:rsid w:val="00486196"/>
    <w:rsid w:val="004B4B7F"/>
    <w:rsid w:val="004F4085"/>
    <w:rsid w:val="004F4C3F"/>
    <w:rsid w:val="005060F1"/>
    <w:rsid w:val="005B66F8"/>
    <w:rsid w:val="00603193"/>
    <w:rsid w:val="00664F70"/>
    <w:rsid w:val="0069709E"/>
    <w:rsid w:val="006F0358"/>
    <w:rsid w:val="006F0698"/>
    <w:rsid w:val="00744A32"/>
    <w:rsid w:val="007A02FA"/>
    <w:rsid w:val="007A0785"/>
    <w:rsid w:val="007C3167"/>
    <w:rsid w:val="007E783F"/>
    <w:rsid w:val="008127A6"/>
    <w:rsid w:val="009146E4"/>
    <w:rsid w:val="0094484B"/>
    <w:rsid w:val="00A45E4D"/>
    <w:rsid w:val="00BA6163"/>
    <w:rsid w:val="00BC0AED"/>
    <w:rsid w:val="00C319E5"/>
    <w:rsid w:val="00C541DF"/>
    <w:rsid w:val="00C95D2F"/>
    <w:rsid w:val="00D77717"/>
    <w:rsid w:val="00FA5841"/>
    <w:rsid w:val="00FA7DFA"/>
    <w:rsid w:val="00FD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59A98"/>
  <w15:chartTrackingRefBased/>
  <w15:docId w15:val="{B2336157-18AC-4AD3-989B-6004DCD7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2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0785"/>
    <w:pPr>
      <w:spacing w:after="0" w:line="240" w:lineRule="auto"/>
    </w:pPr>
    <w:rPr>
      <w:rFonts w:eastAsiaTheme="minorEastAsia"/>
    </w:rPr>
  </w:style>
  <w:style w:type="character" w:customStyle="1" w:styleId="NoSpacingChar">
    <w:name w:val="No Spacing Char"/>
    <w:basedOn w:val="DefaultParagraphFont"/>
    <w:link w:val="NoSpacing"/>
    <w:uiPriority w:val="1"/>
    <w:rsid w:val="007A0785"/>
    <w:rPr>
      <w:rFonts w:eastAsiaTheme="minorEastAsia"/>
    </w:rPr>
  </w:style>
  <w:style w:type="paragraph" w:customStyle="1" w:styleId="Default">
    <w:name w:val="Default"/>
    <w:rsid w:val="007A0785"/>
    <w:pPr>
      <w:autoSpaceDE w:val="0"/>
      <w:autoSpaceDN w:val="0"/>
      <w:adjustRightInd w:val="0"/>
      <w:spacing w:after="0" w:line="240" w:lineRule="auto"/>
    </w:pPr>
    <w:rPr>
      <w:rFonts w:ascii="Calisto MT" w:hAnsi="Calisto MT" w:cs="Calisto MT"/>
      <w:color w:val="000000"/>
      <w:sz w:val="24"/>
      <w:szCs w:val="24"/>
    </w:rPr>
  </w:style>
  <w:style w:type="character" w:customStyle="1" w:styleId="Heading1Char">
    <w:name w:val="Heading 1 Char"/>
    <w:basedOn w:val="DefaultParagraphFont"/>
    <w:link w:val="Heading1"/>
    <w:uiPriority w:val="9"/>
    <w:rsid w:val="004052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52F2"/>
    <w:pPr>
      <w:outlineLvl w:val="9"/>
    </w:pPr>
  </w:style>
  <w:style w:type="character" w:customStyle="1" w:styleId="Heading2Char">
    <w:name w:val="Heading 2 Char"/>
    <w:basedOn w:val="DefaultParagraphFont"/>
    <w:link w:val="Heading2"/>
    <w:uiPriority w:val="9"/>
    <w:rsid w:val="004052F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052F2"/>
    <w:pPr>
      <w:spacing w:after="100"/>
    </w:pPr>
  </w:style>
  <w:style w:type="paragraph" w:styleId="TOC2">
    <w:name w:val="toc 2"/>
    <w:basedOn w:val="Normal"/>
    <w:next w:val="Normal"/>
    <w:autoRedefine/>
    <w:uiPriority w:val="39"/>
    <w:unhideWhenUsed/>
    <w:rsid w:val="004052F2"/>
    <w:pPr>
      <w:spacing w:after="100"/>
      <w:ind w:left="220"/>
    </w:pPr>
  </w:style>
  <w:style w:type="character" w:styleId="Hyperlink">
    <w:name w:val="Hyperlink"/>
    <w:basedOn w:val="DefaultParagraphFont"/>
    <w:uiPriority w:val="99"/>
    <w:unhideWhenUsed/>
    <w:rsid w:val="004052F2"/>
    <w:rPr>
      <w:color w:val="0563C1" w:themeColor="hyperlink"/>
      <w:u w:val="single"/>
    </w:rPr>
  </w:style>
  <w:style w:type="character" w:customStyle="1" w:styleId="apple-converted-space">
    <w:name w:val="apple-converted-space"/>
    <w:basedOn w:val="DefaultParagraphFont"/>
    <w:rsid w:val="008127A6"/>
  </w:style>
  <w:style w:type="character" w:styleId="Strong">
    <w:name w:val="Strong"/>
    <w:basedOn w:val="DefaultParagraphFont"/>
    <w:uiPriority w:val="22"/>
    <w:qFormat/>
    <w:rsid w:val="004F4085"/>
    <w:rPr>
      <w:b/>
      <w:bCs/>
    </w:rPr>
  </w:style>
  <w:style w:type="paragraph" w:styleId="NormalWeb">
    <w:name w:val="Normal (Web)"/>
    <w:basedOn w:val="Normal"/>
    <w:uiPriority w:val="99"/>
    <w:semiHidden/>
    <w:unhideWhenUsed/>
    <w:rsid w:val="00914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46E4"/>
    <w:rPr>
      <w:i/>
      <w:iCs/>
    </w:rPr>
  </w:style>
  <w:style w:type="paragraph" w:styleId="Header">
    <w:name w:val="header"/>
    <w:basedOn w:val="Normal"/>
    <w:link w:val="HeaderChar"/>
    <w:uiPriority w:val="99"/>
    <w:unhideWhenUsed/>
    <w:rsid w:val="007E7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83F"/>
  </w:style>
  <w:style w:type="paragraph" w:styleId="Footer">
    <w:name w:val="footer"/>
    <w:basedOn w:val="Normal"/>
    <w:link w:val="FooterChar"/>
    <w:uiPriority w:val="99"/>
    <w:unhideWhenUsed/>
    <w:rsid w:val="007E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83F"/>
  </w:style>
  <w:style w:type="paragraph" w:styleId="ListParagraph">
    <w:name w:val="List Paragraph"/>
    <w:basedOn w:val="Normal"/>
    <w:uiPriority w:val="34"/>
    <w:qFormat/>
    <w:rsid w:val="006F0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9950">
      <w:bodyDiv w:val="1"/>
      <w:marLeft w:val="0"/>
      <w:marRight w:val="0"/>
      <w:marTop w:val="0"/>
      <w:marBottom w:val="0"/>
      <w:divBdr>
        <w:top w:val="none" w:sz="0" w:space="0" w:color="auto"/>
        <w:left w:val="none" w:sz="0" w:space="0" w:color="auto"/>
        <w:bottom w:val="none" w:sz="0" w:space="0" w:color="auto"/>
        <w:right w:val="none" w:sz="0" w:space="0" w:color="auto"/>
      </w:divBdr>
    </w:div>
    <w:div w:id="285234352">
      <w:bodyDiv w:val="1"/>
      <w:marLeft w:val="0"/>
      <w:marRight w:val="0"/>
      <w:marTop w:val="0"/>
      <w:marBottom w:val="0"/>
      <w:divBdr>
        <w:top w:val="none" w:sz="0" w:space="0" w:color="auto"/>
        <w:left w:val="none" w:sz="0" w:space="0" w:color="auto"/>
        <w:bottom w:val="none" w:sz="0" w:space="0" w:color="auto"/>
        <w:right w:val="none" w:sz="0" w:space="0" w:color="auto"/>
      </w:divBdr>
    </w:div>
    <w:div w:id="326447472">
      <w:bodyDiv w:val="1"/>
      <w:marLeft w:val="0"/>
      <w:marRight w:val="0"/>
      <w:marTop w:val="0"/>
      <w:marBottom w:val="0"/>
      <w:divBdr>
        <w:top w:val="none" w:sz="0" w:space="0" w:color="auto"/>
        <w:left w:val="none" w:sz="0" w:space="0" w:color="auto"/>
        <w:bottom w:val="none" w:sz="0" w:space="0" w:color="auto"/>
        <w:right w:val="none" w:sz="0" w:space="0" w:color="auto"/>
      </w:divBdr>
    </w:div>
    <w:div w:id="347104235">
      <w:bodyDiv w:val="1"/>
      <w:marLeft w:val="0"/>
      <w:marRight w:val="0"/>
      <w:marTop w:val="0"/>
      <w:marBottom w:val="0"/>
      <w:divBdr>
        <w:top w:val="none" w:sz="0" w:space="0" w:color="auto"/>
        <w:left w:val="none" w:sz="0" w:space="0" w:color="auto"/>
        <w:bottom w:val="none" w:sz="0" w:space="0" w:color="auto"/>
        <w:right w:val="none" w:sz="0" w:space="0" w:color="auto"/>
      </w:divBdr>
    </w:div>
    <w:div w:id="347681923">
      <w:bodyDiv w:val="1"/>
      <w:marLeft w:val="0"/>
      <w:marRight w:val="0"/>
      <w:marTop w:val="0"/>
      <w:marBottom w:val="0"/>
      <w:divBdr>
        <w:top w:val="none" w:sz="0" w:space="0" w:color="auto"/>
        <w:left w:val="none" w:sz="0" w:space="0" w:color="auto"/>
        <w:bottom w:val="none" w:sz="0" w:space="0" w:color="auto"/>
        <w:right w:val="none" w:sz="0" w:space="0" w:color="auto"/>
      </w:divBdr>
    </w:div>
    <w:div w:id="376975043">
      <w:bodyDiv w:val="1"/>
      <w:marLeft w:val="0"/>
      <w:marRight w:val="0"/>
      <w:marTop w:val="0"/>
      <w:marBottom w:val="0"/>
      <w:divBdr>
        <w:top w:val="none" w:sz="0" w:space="0" w:color="auto"/>
        <w:left w:val="none" w:sz="0" w:space="0" w:color="auto"/>
        <w:bottom w:val="none" w:sz="0" w:space="0" w:color="auto"/>
        <w:right w:val="none" w:sz="0" w:space="0" w:color="auto"/>
      </w:divBdr>
    </w:div>
    <w:div w:id="1740132785">
      <w:bodyDiv w:val="1"/>
      <w:marLeft w:val="0"/>
      <w:marRight w:val="0"/>
      <w:marTop w:val="0"/>
      <w:marBottom w:val="0"/>
      <w:divBdr>
        <w:top w:val="none" w:sz="0" w:space="0" w:color="auto"/>
        <w:left w:val="none" w:sz="0" w:space="0" w:color="auto"/>
        <w:bottom w:val="none" w:sz="0" w:space="0" w:color="auto"/>
        <w:right w:val="none" w:sz="0" w:space="0" w:color="auto"/>
      </w:divBdr>
    </w:div>
    <w:div w:id="180408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rage.googleapis.com/kubernetes-release/release/v1.4.0/bin/windows/amd64/kubectl.ex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cker.com/products/docker-toolbox"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ubernetes/minikube/release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7B86F5A5764C9EA7393E856F6C3CDA"/>
        <w:category>
          <w:name w:val="General"/>
          <w:gallery w:val="placeholder"/>
        </w:category>
        <w:types>
          <w:type w:val="bbPlcHdr"/>
        </w:types>
        <w:behaviors>
          <w:behavior w:val="content"/>
        </w:behaviors>
        <w:guid w:val="{18CE4B2B-75E6-44A1-ADE1-ADA1176503C8}"/>
      </w:docPartPr>
      <w:docPartBody>
        <w:p w:rsidR="00D05EA0" w:rsidRDefault="009F123A" w:rsidP="009F123A">
          <w:pPr>
            <w:pStyle w:val="DD7B86F5A5764C9EA7393E856F6C3CD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3A"/>
    <w:rsid w:val="002E7318"/>
    <w:rsid w:val="00804E87"/>
    <w:rsid w:val="00867E21"/>
    <w:rsid w:val="009F123A"/>
    <w:rsid w:val="00CF64F3"/>
    <w:rsid w:val="00D05EA0"/>
    <w:rsid w:val="00D2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B057AC1364C7F8666E91C3929683E">
    <w:name w:val="978B057AC1364C7F8666E91C3929683E"/>
    <w:rsid w:val="009F123A"/>
  </w:style>
  <w:style w:type="paragraph" w:customStyle="1" w:styleId="DD7B86F5A5764C9EA7393E856F6C3CDA">
    <w:name w:val="DD7B86F5A5764C9EA7393E856F6C3CDA"/>
    <w:rsid w:val="009F123A"/>
  </w:style>
  <w:style w:type="paragraph" w:customStyle="1" w:styleId="C888C0616A7B42E185575AFA2045A4DF">
    <w:name w:val="C888C0616A7B42E185575AFA2045A4DF"/>
    <w:rsid w:val="00867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8FFA1-7821-4148-ACBB-089A343B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Kubernetes &amp; Google Container Engine</dc:creator>
  <cp:keywords/>
  <dc:description/>
  <cp:lastModifiedBy>Sarthak Agarwal</cp:lastModifiedBy>
  <cp:revision>22</cp:revision>
  <dcterms:created xsi:type="dcterms:W3CDTF">2017-02-08T23:53:00Z</dcterms:created>
  <dcterms:modified xsi:type="dcterms:W3CDTF">2017-02-09T22:00:00Z</dcterms:modified>
</cp:coreProperties>
</file>