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73B97" w14:textId="59037F5B" w:rsidR="00554BB4" w:rsidRPr="00EE2A6B" w:rsidRDefault="00EE2A6B">
      <w:pPr>
        <w:rPr>
          <w:lang w:val="en-US"/>
        </w:rPr>
      </w:pPr>
      <w:r w:rsidRPr="00EE2A6B">
        <w:rPr>
          <w:lang w:val="en-US"/>
        </w:rPr>
        <w:t>Mixed effects modeling:</w:t>
      </w:r>
    </w:p>
    <w:p w14:paraId="256F1CCC" w14:textId="77777777" w:rsidR="00EE2A6B" w:rsidRDefault="00EE2A6B">
      <w:pPr>
        <w:rPr>
          <w:lang w:val="en-US"/>
        </w:rPr>
      </w:pPr>
    </w:p>
    <w:p w14:paraId="1A97D574" w14:textId="381BE0FB" w:rsidR="00EE2A6B" w:rsidRDefault="00EE2A6B">
      <w:pPr>
        <w:rPr>
          <w:lang w:val="en-US"/>
        </w:rPr>
      </w:pPr>
      <w:r>
        <w:rPr>
          <w:lang w:val="en-US"/>
        </w:rPr>
        <w:t>ex</w:t>
      </w:r>
      <w:r w:rsidRPr="00EE2A6B">
        <w:rPr>
          <w:lang w:val="en-US"/>
        </w:rPr>
        <w:t>cluding 1B_</w:t>
      </w:r>
      <w:r>
        <w:rPr>
          <w:lang w:val="en-US"/>
        </w:rPr>
        <w:t>057 (missing AUCG value):</w:t>
      </w:r>
    </w:p>
    <w:p w14:paraId="52C9847F" w14:textId="2BDC7467" w:rsidR="00EE2A6B" w:rsidRDefault="00EE2A6B">
      <w:pPr>
        <w:rPr>
          <w:lang w:val="en-US"/>
        </w:rPr>
      </w:pPr>
    </w:p>
    <w:tbl>
      <w:tblPr>
        <w:tblW w:w="81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116"/>
        <w:gridCol w:w="1215"/>
        <w:gridCol w:w="1730"/>
        <w:gridCol w:w="1219"/>
        <w:gridCol w:w="1205"/>
        <w:gridCol w:w="244"/>
      </w:tblGrid>
      <w:tr w:rsidR="00EE2A6B" w:rsidRPr="002D398E" w14:paraId="5844EDB1" w14:textId="77777777" w:rsidTr="00FB105D">
        <w:trPr>
          <w:trHeight w:val="22"/>
        </w:trPr>
        <w:tc>
          <w:tcPr>
            <w:tcW w:w="243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60FA7C2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48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047A762F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de-DE"/>
              </w:rPr>
              <w:t>Correct Responses</w:t>
            </w:r>
          </w:p>
        </w:tc>
        <w:tc>
          <w:tcPr>
            <w:tcW w:w="244" w:type="dxa"/>
            <w:tcBorders>
              <w:top w:val="single" w:sz="4" w:space="0" w:color="auto"/>
            </w:tcBorders>
            <w:vAlign w:val="bottom"/>
          </w:tcPr>
          <w:p w14:paraId="6914A68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de-DE"/>
              </w:rPr>
            </w:pPr>
          </w:p>
        </w:tc>
      </w:tr>
      <w:tr w:rsidR="00EE2A6B" w:rsidRPr="002D398E" w14:paraId="10609437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940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Predictors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8BF1D52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  <w:t>Estimate (SE)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6D4BCE3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  <w:t>CI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A5F3219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  <w:t>Z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111B68F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  <w:t>p</w:t>
            </w:r>
          </w:p>
        </w:tc>
        <w:tc>
          <w:tcPr>
            <w:tcW w:w="244" w:type="dxa"/>
            <w:tcBorders>
              <w:bottom w:val="single" w:sz="4" w:space="0" w:color="auto"/>
            </w:tcBorders>
            <w:vAlign w:val="bottom"/>
          </w:tcPr>
          <w:p w14:paraId="2F955EBF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GB" w:eastAsia="de-DE"/>
              </w:rPr>
            </w:pPr>
          </w:p>
        </w:tc>
      </w:tr>
      <w:tr w:rsidR="00EE2A6B" w:rsidRPr="002D398E" w14:paraId="4FFFD778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6422B8C0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Intercept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316957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1.22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(0.07)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347199E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1.07-1.37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52AF7D0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16.58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C718A7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&lt; 0.001</w:t>
            </w:r>
          </w:p>
        </w:tc>
        <w:tc>
          <w:tcPr>
            <w:tcW w:w="244" w:type="dxa"/>
            <w:tcBorders>
              <w:top w:val="single" w:sz="4" w:space="0" w:color="auto"/>
            </w:tcBorders>
          </w:tcPr>
          <w:p w14:paraId="0AD95E3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026458AD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nil"/>
              <w:left w:val="nil"/>
            </w:tcBorders>
            <w:shd w:val="clear" w:color="auto" w:fill="auto"/>
            <w:noWrap/>
          </w:tcPr>
          <w:p w14:paraId="24F9E39F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noWrap/>
          </w:tcPr>
          <w:p w14:paraId="219E1A1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0.12 (0.05)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</w:tcPr>
          <w:p w14:paraId="495C8BB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0.01-0.22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auto"/>
            <w:noWrap/>
          </w:tcPr>
          <w:p w14:paraId="7E69131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2.22</w:t>
            </w:r>
          </w:p>
        </w:tc>
        <w:tc>
          <w:tcPr>
            <w:tcW w:w="1205" w:type="dxa"/>
            <w:tcBorders>
              <w:top w:val="nil"/>
            </w:tcBorders>
            <w:shd w:val="clear" w:color="auto" w:fill="auto"/>
            <w:noWrap/>
          </w:tcPr>
          <w:p w14:paraId="200E663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0.026</w:t>
            </w:r>
          </w:p>
        </w:tc>
        <w:tc>
          <w:tcPr>
            <w:tcW w:w="244" w:type="dxa"/>
            <w:tcBorders>
              <w:top w:val="nil"/>
            </w:tcBorders>
          </w:tcPr>
          <w:p w14:paraId="63745EC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54AE3A20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5EAAA5A9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Reversal Phase</w:t>
            </w: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3A222CE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0.95 (0.06)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E1E2496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0.83-1.07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356E499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14.93</w:t>
            </w:r>
          </w:p>
        </w:tc>
        <w:tc>
          <w:tcPr>
            <w:tcW w:w="12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30ACB9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&lt; 0.001</w:t>
            </w:r>
          </w:p>
        </w:tc>
        <w:tc>
          <w:tcPr>
            <w:tcW w:w="244" w:type="dxa"/>
            <w:tcBorders>
              <w:top w:val="nil"/>
            </w:tcBorders>
          </w:tcPr>
          <w:p w14:paraId="3030A171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047C8863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8C1CE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Stable Phase</w:t>
            </w:r>
          </w:p>
        </w:tc>
        <w:tc>
          <w:tcPr>
            <w:tcW w:w="12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FD00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0.79 (0.07)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D893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0.65-0.94</w:t>
            </w:r>
          </w:p>
        </w:tc>
        <w:tc>
          <w:tcPr>
            <w:tcW w:w="12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604F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10.69</w:t>
            </w:r>
          </w:p>
        </w:tc>
        <w:tc>
          <w:tcPr>
            <w:tcW w:w="12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9F0A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&lt; 0.001</w:t>
            </w:r>
          </w:p>
        </w:tc>
        <w:tc>
          <w:tcPr>
            <w:tcW w:w="244" w:type="dxa"/>
            <w:tcBorders>
              <w:top w:val="nil"/>
            </w:tcBorders>
          </w:tcPr>
          <w:p w14:paraId="7BA1AD26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66078A49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388901ED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</w:p>
          <w:p w14:paraId="7B1BB145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Random Effects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C8B8A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</w:pPr>
          </w:p>
          <w:p w14:paraId="0F32277E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D81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B3FCC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485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14:paraId="1C939D5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0B56DF7F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4A510C81" w14:textId="77777777" w:rsidR="00EE2A6B" w:rsidRPr="00172731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17273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σ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2597F9D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3.29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E81803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0.26-0.49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2920206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087331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14:paraId="6DC0750A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4E42125C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1EC8BD1E" w14:textId="77777777" w:rsidR="00EE2A6B" w:rsidRPr="00172731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17273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τ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00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sub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ject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60BE14C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0.13</w:t>
            </w:r>
          </w:p>
        </w:tc>
        <w:tc>
          <w:tcPr>
            <w:tcW w:w="1730" w:type="dxa"/>
            <w:shd w:val="clear" w:color="auto" w:fill="auto"/>
            <w:noWrap/>
            <w:vAlign w:val="center"/>
          </w:tcPr>
          <w:p w14:paraId="60CED95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</w:tcPr>
          <w:p w14:paraId="7A74589C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</w:tcPr>
          <w:p w14:paraId="5C78447E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0CE87E4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221A5E8A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57C72AB6" w14:textId="77777777" w:rsidR="00EE2A6B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ICC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0EBE7969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0.04</w:t>
            </w:r>
          </w:p>
        </w:tc>
        <w:tc>
          <w:tcPr>
            <w:tcW w:w="1730" w:type="dxa"/>
            <w:shd w:val="clear" w:color="auto" w:fill="auto"/>
            <w:noWrap/>
            <w:vAlign w:val="center"/>
          </w:tcPr>
          <w:p w14:paraId="3C447D3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</w:tcPr>
          <w:p w14:paraId="2A83CF0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</w:tcPr>
          <w:p w14:paraId="1DA99CD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0EF32D3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4F012B23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8A99984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 xml:space="preserve"> sub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ject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4D733E6F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27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592F0E3A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7D41A21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14:paraId="59F4DA3F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21658738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4592D119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7AE0B59A" w14:textId="77777777" w:rsidR="00EE2A6B" w:rsidRPr="00172731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Marginal R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/ Conditional R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9A3D79F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0.052/0.087</w:t>
            </w:r>
          </w:p>
        </w:tc>
        <w:tc>
          <w:tcPr>
            <w:tcW w:w="1730" w:type="dxa"/>
            <w:shd w:val="clear" w:color="auto" w:fill="auto"/>
            <w:noWrap/>
            <w:vAlign w:val="center"/>
          </w:tcPr>
          <w:p w14:paraId="3D93C036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</w:tcPr>
          <w:p w14:paraId="68419C1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</w:tcPr>
          <w:p w14:paraId="380E6C0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1C535FE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</w:tbl>
    <w:p w14:paraId="436A52E2" w14:textId="77777777" w:rsidR="00EE2A6B" w:rsidRDefault="00EE2A6B">
      <w:pPr>
        <w:rPr>
          <w:lang w:val="en-US"/>
        </w:rPr>
      </w:pPr>
    </w:p>
    <w:p w14:paraId="772C8335" w14:textId="77777777" w:rsidR="00EE2A6B" w:rsidRDefault="00EE2A6B">
      <w:pPr>
        <w:rPr>
          <w:lang w:val="en-US"/>
        </w:rPr>
      </w:pPr>
    </w:p>
    <w:p w14:paraId="7646187A" w14:textId="17ECEC28" w:rsidR="00EE2A6B" w:rsidRDefault="00EE2A6B">
      <w:pPr>
        <w:rPr>
          <w:lang w:val="en-US"/>
        </w:rPr>
      </w:pPr>
      <w:r w:rsidRPr="00EE2A6B">
        <w:rPr>
          <w:lang w:val="en-US"/>
        </w:rPr>
        <w:t>including 1B_</w:t>
      </w:r>
      <w:r>
        <w:rPr>
          <w:lang w:val="en-US"/>
        </w:rPr>
        <w:t>057 (missing AUCG value):</w:t>
      </w:r>
    </w:p>
    <w:p w14:paraId="090D78B8" w14:textId="2C6C7E0E" w:rsidR="00EE2A6B" w:rsidRDefault="00EE2A6B">
      <w:pPr>
        <w:rPr>
          <w:lang w:val="en-US"/>
        </w:rPr>
      </w:pPr>
    </w:p>
    <w:tbl>
      <w:tblPr>
        <w:tblW w:w="81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36"/>
        <w:gridCol w:w="116"/>
        <w:gridCol w:w="1215"/>
        <w:gridCol w:w="1730"/>
        <w:gridCol w:w="1219"/>
        <w:gridCol w:w="1205"/>
        <w:gridCol w:w="244"/>
      </w:tblGrid>
      <w:tr w:rsidR="00EE2A6B" w:rsidRPr="002D398E" w14:paraId="5D125FBD" w14:textId="77777777" w:rsidTr="00FB105D">
        <w:trPr>
          <w:trHeight w:val="22"/>
        </w:trPr>
        <w:tc>
          <w:tcPr>
            <w:tcW w:w="243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417ADB3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</w:p>
        </w:tc>
        <w:tc>
          <w:tcPr>
            <w:tcW w:w="5485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2138A15A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de-DE"/>
              </w:rPr>
              <w:t>Correct Responses</w:t>
            </w:r>
          </w:p>
        </w:tc>
        <w:tc>
          <w:tcPr>
            <w:tcW w:w="244" w:type="dxa"/>
            <w:tcBorders>
              <w:top w:val="single" w:sz="4" w:space="0" w:color="auto"/>
            </w:tcBorders>
            <w:vAlign w:val="bottom"/>
          </w:tcPr>
          <w:p w14:paraId="1492C168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GB" w:eastAsia="de-DE"/>
              </w:rPr>
            </w:pPr>
          </w:p>
        </w:tc>
      </w:tr>
      <w:tr w:rsidR="00EE2A6B" w:rsidRPr="002D398E" w14:paraId="5AAD2A82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AEE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Predictors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1A159436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  <w:t>Estimate (SE)</w:t>
            </w:r>
          </w:p>
        </w:tc>
        <w:tc>
          <w:tcPr>
            <w:tcW w:w="17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48E38940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  <w:t>CI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5C15277A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  <w:t>Z</w:t>
            </w:r>
          </w:p>
        </w:tc>
        <w:tc>
          <w:tcPr>
            <w:tcW w:w="120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32985B3F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  <w:t>p</w:t>
            </w:r>
          </w:p>
        </w:tc>
        <w:tc>
          <w:tcPr>
            <w:tcW w:w="244" w:type="dxa"/>
            <w:tcBorders>
              <w:bottom w:val="single" w:sz="4" w:space="0" w:color="auto"/>
            </w:tcBorders>
            <w:vAlign w:val="bottom"/>
          </w:tcPr>
          <w:p w14:paraId="19F15741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bCs/>
                <w:sz w:val="20"/>
                <w:szCs w:val="20"/>
                <w:lang w:val="en-GB" w:eastAsia="de-DE"/>
              </w:rPr>
            </w:pPr>
          </w:p>
        </w:tc>
      </w:tr>
      <w:tr w:rsidR="00EE2A6B" w:rsidRPr="002D398E" w14:paraId="76398E89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4044AB85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Intercept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2574F58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E30683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1.2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 (0.07)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12FCA260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1.08-1.38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0EDFE4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17.13</w:t>
            </w: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5412650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&lt; 0.001</w:t>
            </w:r>
          </w:p>
        </w:tc>
        <w:tc>
          <w:tcPr>
            <w:tcW w:w="244" w:type="dxa"/>
            <w:tcBorders>
              <w:top w:val="single" w:sz="4" w:space="0" w:color="auto"/>
            </w:tcBorders>
          </w:tcPr>
          <w:p w14:paraId="6F67A53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41B02167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nil"/>
              <w:left w:val="nil"/>
            </w:tcBorders>
            <w:shd w:val="clear" w:color="auto" w:fill="auto"/>
            <w:noWrap/>
          </w:tcPr>
          <w:p w14:paraId="191E0519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Condition</w:t>
            </w: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noWrap/>
          </w:tcPr>
          <w:p w14:paraId="2FB6562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0.12 (0.05)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</w:tcPr>
          <w:p w14:paraId="0113768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0.01-0.22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auto"/>
            <w:noWrap/>
          </w:tcPr>
          <w:p w14:paraId="62B7C00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2.32</w:t>
            </w:r>
          </w:p>
        </w:tc>
        <w:tc>
          <w:tcPr>
            <w:tcW w:w="1205" w:type="dxa"/>
            <w:tcBorders>
              <w:top w:val="nil"/>
            </w:tcBorders>
            <w:shd w:val="clear" w:color="auto" w:fill="auto"/>
            <w:noWrap/>
          </w:tcPr>
          <w:p w14:paraId="3E4EF7AE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hAnsi="Arial" w:cs="Arial"/>
                <w:sz w:val="20"/>
                <w:szCs w:val="20"/>
              </w:rPr>
              <w:t>0.020</w:t>
            </w:r>
          </w:p>
        </w:tc>
        <w:tc>
          <w:tcPr>
            <w:tcW w:w="244" w:type="dxa"/>
            <w:tcBorders>
              <w:top w:val="nil"/>
            </w:tcBorders>
          </w:tcPr>
          <w:p w14:paraId="7680AE6A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14317993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1CFE40DD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Reversal Phase</w:t>
            </w:r>
          </w:p>
        </w:tc>
        <w:tc>
          <w:tcPr>
            <w:tcW w:w="121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10B2CF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0.96 (0.06)</w:t>
            </w:r>
          </w:p>
        </w:tc>
        <w:tc>
          <w:tcPr>
            <w:tcW w:w="173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4C8A892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0.83-1.07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20F79C4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15.27</w:t>
            </w:r>
          </w:p>
        </w:tc>
        <w:tc>
          <w:tcPr>
            <w:tcW w:w="1205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5633A60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&lt; 0.001</w:t>
            </w:r>
          </w:p>
        </w:tc>
        <w:tc>
          <w:tcPr>
            <w:tcW w:w="244" w:type="dxa"/>
            <w:tcBorders>
              <w:top w:val="nil"/>
            </w:tcBorders>
          </w:tcPr>
          <w:p w14:paraId="1674A6D8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4089BDF6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1AC5B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Stable Phase</w:t>
            </w:r>
          </w:p>
        </w:tc>
        <w:tc>
          <w:tcPr>
            <w:tcW w:w="121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E027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0.8 (0.07)</w:t>
            </w:r>
          </w:p>
        </w:tc>
        <w:tc>
          <w:tcPr>
            <w:tcW w:w="173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250A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0.65-0.94</w:t>
            </w:r>
          </w:p>
        </w:tc>
        <w:tc>
          <w:tcPr>
            <w:tcW w:w="1219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DB976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10.89</w:t>
            </w:r>
          </w:p>
        </w:tc>
        <w:tc>
          <w:tcPr>
            <w:tcW w:w="120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0E20C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&lt; 0.001</w:t>
            </w:r>
          </w:p>
        </w:tc>
        <w:tc>
          <w:tcPr>
            <w:tcW w:w="244" w:type="dxa"/>
            <w:tcBorders>
              <w:top w:val="nil"/>
            </w:tcBorders>
          </w:tcPr>
          <w:p w14:paraId="610CBBB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28908C43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7F494A79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</w:pPr>
          </w:p>
          <w:p w14:paraId="39BB086E" w14:textId="77777777" w:rsidR="00EE2A6B" w:rsidRPr="00E30683" w:rsidRDefault="00EE2A6B" w:rsidP="00FB105D">
            <w:pPr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de-DE"/>
              </w:rPr>
              <w:t>Random Effects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F4332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bCs/>
                <w:i/>
                <w:iCs/>
                <w:sz w:val="20"/>
                <w:szCs w:val="20"/>
                <w:lang w:val="en-GB" w:eastAsia="de-DE"/>
              </w:rPr>
            </w:pPr>
          </w:p>
          <w:p w14:paraId="3101A9D6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D33F6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F273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D0A2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14:paraId="7F638920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5AB8760F" w14:textId="77777777" w:rsidTr="00FB105D">
        <w:trPr>
          <w:trHeight w:val="22"/>
        </w:trPr>
        <w:tc>
          <w:tcPr>
            <w:tcW w:w="2552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4C61A5A7" w14:textId="77777777" w:rsidR="00EE2A6B" w:rsidRPr="00172731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17273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σ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121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591CE42A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3.29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4469F9B2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0.26-0.48</w:t>
            </w:r>
          </w:p>
        </w:tc>
        <w:tc>
          <w:tcPr>
            <w:tcW w:w="121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309D04B8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2CAE5A2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  <w:tcBorders>
              <w:top w:val="nil"/>
            </w:tcBorders>
          </w:tcPr>
          <w:p w14:paraId="0CD822B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37A680DF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71960466" w14:textId="77777777" w:rsidR="00EE2A6B" w:rsidRPr="00172731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 w:rsidRPr="0017273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τ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00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 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sub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ject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2333ACED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0.12</w:t>
            </w:r>
          </w:p>
        </w:tc>
        <w:tc>
          <w:tcPr>
            <w:tcW w:w="1730" w:type="dxa"/>
            <w:shd w:val="clear" w:color="auto" w:fill="auto"/>
            <w:noWrap/>
            <w:vAlign w:val="center"/>
          </w:tcPr>
          <w:p w14:paraId="107DBAE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</w:tcPr>
          <w:p w14:paraId="42789367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</w:tcPr>
          <w:p w14:paraId="26BB9B9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064C495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5C6681D6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09AAC4EE" w14:textId="77777777" w:rsidR="00EE2A6B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ICC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775190BC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0.04</w:t>
            </w:r>
          </w:p>
        </w:tc>
        <w:tc>
          <w:tcPr>
            <w:tcW w:w="1730" w:type="dxa"/>
            <w:shd w:val="clear" w:color="auto" w:fill="auto"/>
            <w:noWrap/>
            <w:vAlign w:val="center"/>
          </w:tcPr>
          <w:p w14:paraId="0F2A77EF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</w:tcPr>
          <w:p w14:paraId="6B47B43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</w:tcPr>
          <w:p w14:paraId="38D951C9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042361A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1F6C0EFA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638FC8BB" w14:textId="77777777" w:rsidR="00EE2A6B" w:rsidRPr="002D398E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N</w:t>
            </w:r>
            <w:r w:rsidRPr="00172731"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 xml:space="preserve"> sub</w:t>
            </w:r>
            <w:r>
              <w:rPr>
                <w:rFonts w:ascii="Arial" w:eastAsia="Times New Roman" w:hAnsi="Arial" w:cs="Arial"/>
                <w:sz w:val="20"/>
                <w:szCs w:val="20"/>
                <w:vertAlign w:val="subscript"/>
                <w:lang w:eastAsia="de-DE"/>
              </w:rPr>
              <w:t>ject</w:t>
            </w:r>
          </w:p>
        </w:tc>
        <w:tc>
          <w:tcPr>
            <w:tcW w:w="1215" w:type="dxa"/>
            <w:shd w:val="clear" w:color="auto" w:fill="auto"/>
            <w:noWrap/>
            <w:vAlign w:val="center"/>
            <w:hideMark/>
          </w:tcPr>
          <w:p w14:paraId="1E148D8B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28</w:t>
            </w:r>
          </w:p>
        </w:tc>
        <w:tc>
          <w:tcPr>
            <w:tcW w:w="1730" w:type="dxa"/>
            <w:shd w:val="clear" w:color="auto" w:fill="auto"/>
            <w:noWrap/>
            <w:vAlign w:val="center"/>
            <w:hideMark/>
          </w:tcPr>
          <w:p w14:paraId="1586DEA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72182EEA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  <w:hideMark/>
          </w:tcPr>
          <w:p w14:paraId="24CCB21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5BD898D5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527351C6" w14:textId="77777777" w:rsidTr="00FB105D">
        <w:trPr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0F87605E" w14:textId="77777777" w:rsidR="00EE2A6B" w:rsidRPr="00172731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Observations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5788BDEE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8893</w:t>
            </w:r>
          </w:p>
        </w:tc>
        <w:tc>
          <w:tcPr>
            <w:tcW w:w="1730" w:type="dxa"/>
            <w:shd w:val="clear" w:color="auto" w:fill="auto"/>
            <w:noWrap/>
            <w:vAlign w:val="center"/>
          </w:tcPr>
          <w:p w14:paraId="33EB2DC0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</w:tcPr>
          <w:p w14:paraId="6046F3DE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</w:tcPr>
          <w:p w14:paraId="1D0672AD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244" w:type="dxa"/>
          </w:tcPr>
          <w:p w14:paraId="1B6A2753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  <w:tr w:rsidR="00EE2A6B" w:rsidRPr="002D398E" w14:paraId="4007EC54" w14:textId="77777777" w:rsidTr="00FB105D">
        <w:trPr>
          <w:gridAfter w:val="1"/>
          <w:wAfter w:w="244" w:type="dxa"/>
          <w:trHeight w:val="22"/>
        </w:trPr>
        <w:tc>
          <w:tcPr>
            <w:tcW w:w="2552" w:type="dxa"/>
            <w:gridSpan w:val="2"/>
            <w:tcBorders>
              <w:left w:val="nil"/>
            </w:tcBorders>
            <w:shd w:val="clear" w:color="auto" w:fill="auto"/>
            <w:noWrap/>
            <w:vAlign w:val="center"/>
          </w:tcPr>
          <w:p w14:paraId="2D1502BB" w14:textId="77777777" w:rsidR="00EE2A6B" w:rsidRPr="00172731" w:rsidRDefault="00EE2A6B" w:rsidP="00FB105D">
            <w:pP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Marginal R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 xml:space="preserve"> / Conditional R</w:t>
            </w: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1215" w:type="dxa"/>
            <w:shd w:val="clear" w:color="auto" w:fill="auto"/>
            <w:noWrap/>
            <w:vAlign w:val="center"/>
          </w:tcPr>
          <w:p w14:paraId="1A1685B2" w14:textId="77777777" w:rsidR="00EE2A6B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0.052/0.087</w:t>
            </w:r>
          </w:p>
        </w:tc>
        <w:tc>
          <w:tcPr>
            <w:tcW w:w="1730" w:type="dxa"/>
            <w:shd w:val="clear" w:color="auto" w:fill="auto"/>
            <w:noWrap/>
            <w:vAlign w:val="center"/>
          </w:tcPr>
          <w:p w14:paraId="6D13B542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19" w:type="dxa"/>
            <w:shd w:val="clear" w:color="auto" w:fill="auto"/>
            <w:noWrap/>
            <w:vAlign w:val="center"/>
          </w:tcPr>
          <w:p w14:paraId="281D9CA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  <w:tc>
          <w:tcPr>
            <w:tcW w:w="1205" w:type="dxa"/>
            <w:shd w:val="clear" w:color="auto" w:fill="auto"/>
            <w:noWrap/>
            <w:vAlign w:val="center"/>
          </w:tcPr>
          <w:p w14:paraId="130EF634" w14:textId="77777777" w:rsidR="00EE2A6B" w:rsidRPr="002D398E" w:rsidRDefault="00EE2A6B" w:rsidP="00FB105D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</w:p>
        </w:tc>
      </w:tr>
    </w:tbl>
    <w:p w14:paraId="05BD127C" w14:textId="77777777" w:rsidR="00EE2A6B" w:rsidRDefault="00EE2A6B">
      <w:pPr>
        <w:rPr>
          <w:lang w:val="en-US"/>
        </w:rPr>
      </w:pPr>
    </w:p>
    <w:p w14:paraId="094C75D3" w14:textId="77777777" w:rsidR="00EE2A6B" w:rsidRPr="00EE2A6B" w:rsidRDefault="00EE2A6B">
      <w:pPr>
        <w:rPr>
          <w:lang w:val="en-US"/>
        </w:rPr>
      </w:pPr>
    </w:p>
    <w:sectPr w:rsidR="00EE2A6B" w:rsidRPr="00EE2A6B" w:rsidSect="00B25C4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A6B"/>
    <w:rsid w:val="00000768"/>
    <w:rsid w:val="00041DA4"/>
    <w:rsid w:val="000D06DA"/>
    <w:rsid w:val="000E34A7"/>
    <w:rsid w:val="00135CDE"/>
    <w:rsid w:val="001C73C2"/>
    <w:rsid w:val="00300F3F"/>
    <w:rsid w:val="003F03A9"/>
    <w:rsid w:val="003F113E"/>
    <w:rsid w:val="004F70B3"/>
    <w:rsid w:val="00543BB9"/>
    <w:rsid w:val="00554BB4"/>
    <w:rsid w:val="008C0143"/>
    <w:rsid w:val="00991CBF"/>
    <w:rsid w:val="00A40208"/>
    <w:rsid w:val="00A545AD"/>
    <w:rsid w:val="00B15979"/>
    <w:rsid w:val="00B25C42"/>
    <w:rsid w:val="00BF1281"/>
    <w:rsid w:val="00C41515"/>
    <w:rsid w:val="00CB600E"/>
    <w:rsid w:val="00CD2195"/>
    <w:rsid w:val="00E419F0"/>
    <w:rsid w:val="00EE2A6B"/>
    <w:rsid w:val="00F8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E9D9B67"/>
  <w15:chartTrackingRefBased/>
  <w15:docId w15:val="{99739458-466A-8148-B9EF-E1A8CFDCC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Wieland</dc:creator>
  <cp:keywords/>
  <dc:description/>
  <cp:lastModifiedBy>Lara Wieland</cp:lastModifiedBy>
  <cp:revision>1</cp:revision>
  <dcterms:created xsi:type="dcterms:W3CDTF">2021-06-22T10:05:00Z</dcterms:created>
  <dcterms:modified xsi:type="dcterms:W3CDTF">2021-06-22T10:12:00Z</dcterms:modified>
</cp:coreProperties>
</file>