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CC6F9" w14:textId="77777777" w:rsidR="00F87DA3" w:rsidRPr="00DD6778" w:rsidRDefault="00FF53AB">
      <w:pPr>
        <w:rPr>
          <w:lang w:val="en-GB"/>
        </w:rPr>
      </w:pPr>
      <w:r w:rsidRPr="00DD6778">
        <w:rPr>
          <w:noProof/>
          <w:lang w:val="en-US"/>
        </w:rPr>
        <w:drawing>
          <wp:inline distT="0" distB="0" distL="0" distR="0" wp14:anchorId="1D2EB4CD" wp14:editId="23DACC81">
            <wp:extent cx="2531534" cy="810759"/>
            <wp:effectExtent l="0" t="0" r="254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1534" cy="810759"/>
                    </a:xfrm>
                    <a:prstGeom prst="rect">
                      <a:avLst/>
                    </a:prstGeom>
                    <a:noFill/>
                    <a:ln>
                      <a:noFill/>
                    </a:ln>
                  </pic:spPr>
                </pic:pic>
              </a:graphicData>
            </a:graphic>
          </wp:inline>
        </w:drawing>
      </w:r>
    </w:p>
    <w:p w14:paraId="5F6A1466" w14:textId="77777777" w:rsidR="00FF53AB" w:rsidRPr="00DD6778" w:rsidRDefault="00FF53AB">
      <w:pPr>
        <w:rPr>
          <w:lang w:val="en-GB"/>
        </w:rPr>
      </w:pPr>
    </w:p>
    <w:p w14:paraId="039D7403" w14:textId="77777777" w:rsidR="00546D37" w:rsidRPr="00DD6778" w:rsidRDefault="00546D37" w:rsidP="00546D37">
      <w:pPr>
        <w:pStyle w:val="Heading2"/>
        <w:spacing w:before="0" w:beforeAutospacing="0" w:after="0" w:afterAutospacing="0" w:line="240" w:lineRule="atLeast"/>
        <w:jc w:val="right"/>
        <w:rPr>
          <w:rFonts w:asciiTheme="minorHAnsi" w:hAnsiTheme="minorHAnsi"/>
          <w:sz w:val="28"/>
          <w:szCs w:val="28"/>
          <w:lang w:val="en-GB"/>
        </w:rPr>
      </w:pPr>
      <w:r w:rsidRPr="00DD6778">
        <w:rPr>
          <w:rFonts w:asciiTheme="minorHAnsi" w:hAnsiTheme="minorHAnsi"/>
          <w:sz w:val="28"/>
          <w:szCs w:val="28"/>
          <w:lang w:val="en-GB"/>
        </w:rPr>
        <w:t>Master Big Data Management and Analytics</w:t>
      </w:r>
    </w:p>
    <w:p w14:paraId="4A783A3B" w14:textId="41C22D65" w:rsidR="00546D37" w:rsidRPr="00DD6778" w:rsidRDefault="00546D37" w:rsidP="00546D37">
      <w:pPr>
        <w:pStyle w:val="Heading2"/>
        <w:spacing w:before="0" w:beforeAutospacing="0" w:after="0" w:afterAutospacing="0" w:line="240" w:lineRule="atLeast"/>
        <w:jc w:val="right"/>
        <w:rPr>
          <w:rFonts w:asciiTheme="minorHAnsi" w:hAnsiTheme="minorHAnsi"/>
          <w:sz w:val="28"/>
          <w:szCs w:val="28"/>
          <w:lang w:val="en-GB"/>
        </w:rPr>
      </w:pPr>
      <w:r w:rsidRPr="00DD6778">
        <w:rPr>
          <w:rFonts w:asciiTheme="minorHAnsi" w:hAnsiTheme="minorHAnsi"/>
          <w:sz w:val="28"/>
          <w:szCs w:val="28"/>
          <w:lang w:val="en-GB"/>
        </w:rPr>
        <w:t xml:space="preserve">Training </w:t>
      </w:r>
      <w:r w:rsidR="00AD0B3D">
        <w:rPr>
          <w:rFonts w:asciiTheme="minorHAnsi" w:hAnsiTheme="minorHAnsi"/>
          <w:sz w:val="28"/>
          <w:szCs w:val="28"/>
          <w:lang w:val="en-GB"/>
        </w:rPr>
        <w:t>Linked Open Data</w:t>
      </w:r>
      <w:r w:rsidR="00AD0B3D" w:rsidRPr="00DD6778">
        <w:rPr>
          <w:rFonts w:asciiTheme="minorHAnsi" w:hAnsiTheme="minorHAnsi"/>
          <w:sz w:val="28"/>
          <w:szCs w:val="28"/>
          <w:lang w:val="en-GB"/>
        </w:rPr>
        <w:t xml:space="preserve"> with </w:t>
      </w:r>
      <w:r w:rsidR="00E06C4C">
        <w:rPr>
          <w:rFonts w:asciiTheme="minorHAnsi" w:hAnsiTheme="minorHAnsi"/>
          <w:sz w:val="28"/>
          <w:szCs w:val="28"/>
          <w:lang w:val="en-GB"/>
        </w:rPr>
        <w:t>SPARQL</w:t>
      </w:r>
    </w:p>
    <w:p w14:paraId="015ECA8B" w14:textId="77777777" w:rsidR="00546D37" w:rsidRPr="00DD6778" w:rsidRDefault="00546D37">
      <w:pPr>
        <w:rPr>
          <w:lang w:val="en-GB"/>
        </w:rPr>
      </w:pPr>
    </w:p>
    <w:p w14:paraId="470B6CE3" w14:textId="77777777" w:rsidR="006431CB" w:rsidRDefault="006431CB">
      <w:pPr>
        <w:rPr>
          <w:lang w:val="en-GB"/>
        </w:rPr>
      </w:pPr>
    </w:p>
    <w:p w14:paraId="0DAADE65" w14:textId="77777777" w:rsidR="00BD5DB5" w:rsidRDefault="00BD5DB5" w:rsidP="00BD5DB5">
      <w:pPr>
        <w:jc w:val="right"/>
        <w:rPr>
          <w:b/>
          <w:lang w:val="en-GB"/>
        </w:rPr>
      </w:pPr>
      <w:r>
        <w:rPr>
          <w:b/>
          <w:lang w:val="en-GB"/>
        </w:rPr>
        <w:t>Emmanuel Jamin</w:t>
      </w:r>
    </w:p>
    <w:p w14:paraId="6F22903F" w14:textId="77777777" w:rsidR="00BD5DB5" w:rsidRDefault="00BD5DB5" w:rsidP="00BD5DB5">
      <w:pPr>
        <w:jc w:val="right"/>
        <w:rPr>
          <w:lang w:val="en-GB"/>
        </w:rPr>
      </w:pPr>
      <w:r>
        <w:rPr>
          <w:lang w:val="en-GB"/>
        </w:rPr>
        <w:t>Open Data and Semantic Web Consultant in Everis</w:t>
      </w:r>
    </w:p>
    <w:p w14:paraId="1C04ACA3" w14:textId="77777777" w:rsidR="00BD5DB5" w:rsidRDefault="00607E75" w:rsidP="00BD5DB5">
      <w:pPr>
        <w:jc w:val="right"/>
      </w:pPr>
      <w:hyperlink r:id="rId7" w:history="1">
        <w:r w:rsidR="00BD5DB5">
          <w:rPr>
            <w:rStyle w:val="Hyperlink"/>
          </w:rPr>
          <w:t>emmanuel.jamin@gmail.com</w:t>
        </w:r>
      </w:hyperlink>
    </w:p>
    <w:p w14:paraId="7A5FA47B" w14:textId="77777777" w:rsidR="00BD5DB5" w:rsidRDefault="00BD5DB5" w:rsidP="00BD5DB5">
      <w:pPr>
        <w:jc w:val="right"/>
        <w:rPr>
          <w:b/>
        </w:rPr>
      </w:pPr>
      <w:r>
        <w:rPr>
          <w:b/>
        </w:rPr>
        <w:t>Jovan Varga</w:t>
      </w:r>
    </w:p>
    <w:p w14:paraId="4235F686" w14:textId="4063CF8B" w:rsidR="00BD5DB5" w:rsidRPr="00BD5DB5" w:rsidRDefault="00BD5DB5" w:rsidP="00BD5DB5">
      <w:pPr>
        <w:jc w:val="right"/>
        <w:rPr>
          <w:lang w:val="en-US"/>
        </w:rPr>
      </w:pPr>
      <w:r>
        <w:rPr>
          <w:lang w:val="en-US"/>
        </w:rPr>
        <w:t>Postdoc Researcher</w:t>
      </w:r>
      <w:r w:rsidRPr="00BD5DB5">
        <w:rPr>
          <w:lang w:val="en-US"/>
        </w:rPr>
        <w:t xml:space="preserve"> at Universitat Politècnica de Catalunya</w:t>
      </w:r>
    </w:p>
    <w:p w14:paraId="6D933E20" w14:textId="2B3F45A0" w:rsidR="00243FE1" w:rsidRPr="002D7005" w:rsidRDefault="00607E75" w:rsidP="00BD5DB5">
      <w:pPr>
        <w:jc w:val="right"/>
        <w:rPr>
          <w:lang w:val="en-US"/>
        </w:rPr>
      </w:pPr>
      <w:hyperlink r:id="rId8" w:history="1">
        <w:r w:rsidR="00BD5DB5" w:rsidRPr="00BD5DB5">
          <w:rPr>
            <w:rStyle w:val="Hyperlink"/>
            <w:lang w:val="en-US"/>
          </w:rPr>
          <w:t>jvarga@essi.upc.edu</w:t>
        </w:r>
      </w:hyperlink>
    </w:p>
    <w:p w14:paraId="2246792F" w14:textId="77777777" w:rsidR="002D7005" w:rsidRPr="002D7005" w:rsidRDefault="002D7005">
      <w:pPr>
        <w:rPr>
          <w:lang w:val="en-US"/>
        </w:rPr>
      </w:pPr>
    </w:p>
    <w:p w14:paraId="1C5D1536" w14:textId="2E4AF0F4" w:rsidR="00740AA9" w:rsidRPr="00DD6778" w:rsidRDefault="0044685C" w:rsidP="00FF53AB">
      <w:pPr>
        <w:jc w:val="center"/>
        <w:rPr>
          <w:b/>
          <w:bCs/>
          <w:sz w:val="44"/>
          <w:szCs w:val="44"/>
          <w:lang w:val="en-GB"/>
        </w:rPr>
      </w:pPr>
      <w:r>
        <w:rPr>
          <w:b/>
          <w:bCs/>
          <w:sz w:val="44"/>
          <w:szCs w:val="44"/>
          <w:lang w:val="en-GB"/>
        </w:rPr>
        <w:t>Linked Open Data with</w:t>
      </w:r>
      <w:r w:rsidR="00740AA9" w:rsidRPr="00DD6778">
        <w:rPr>
          <w:b/>
          <w:bCs/>
          <w:sz w:val="44"/>
          <w:szCs w:val="44"/>
          <w:lang w:val="en-GB"/>
        </w:rPr>
        <w:t xml:space="preserve"> </w:t>
      </w:r>
      <w:r w:rsidR="00A12331">
        <w:rPr>
          <w:b/>
          <w:bCs/>
          <w:sz w:val="44"/>
          <w:szCs w:val="44"/>
          <w:lang w:val="en-GB"/>
        </w:rPr>
        <w:t>SPARQL</w:t>
      </w:r>
    </w:p>
    <w:p w14:paraId="3A037CCD" w14:textId="77777777" w:rsidR="00974B0D" w:rsidRPr="00DD6778" w:rsidRDefault="00974B0D" w:rsidP="00974B0D">
      <w:pPr>
        <w:jc w:val="center"/>
        <w:rPr>
          <w:sz w:val="36"/>
          <w:szCs w:val="36"/>
          <w:lang w:val="en-GB"/>
        </w:rPr>
      </w:pPr>
      <w:r w:rsidRPr="00DD6778">
        <w:rPr>
          <w:b/>
          <w:bCs/>
          <w:sz w:val="36"/>
          <w:szCs w:val="36"/>
          <w:lang w:val="en-GB"/>
        </w:rPr>
        <w:t xml:space="preserve">01 </w:t>
      </w:r>
      <w:r w:rsidR="0034064A">
        <w:rPr>
          <w:b/>
          <w:bCs/>
          <w:sz w:val="36"/>
          <w:szCs w:val="36"/>
          <w:lang w:val="en-GB"/>
        </w:rPr>
        <w:t>–</w:t>
      </w:r>
      <w:r w:rsidRPr="00DD6778">
        <w:rPr>
          <w:b/>
          <w:bCs/>
          <w:sz w:val="36"/>
          <w:szCs w:val="36"/>
          <w:lang w:val="en-GB"/>
        </w:rPr>
        <w:t xml:space="preserve"> </w:t>
      </w:r>
      <w:r w:rsidR="0034064A">
        <w:rPr>
          <w:b/>
          <w:bCs/>
          <w:sz w:val="36"/>
          <w:szCs w:val="36"/>
          <w:lang w:val="en-GB"/>
        </w:rPr>
        <w:t>P</w:t>
      </w:r>
      <w:r w:rsidRPr="00DD6778">
        <w:rPr>
          <w:b/>
          <w:bCs/>
          <w:sz w:val="36"/>
          <w:szCs w:val="36"/>
          <w:lang w:val="en-GB"/>
        </w:rPr>
        <w:t>reparation</w:t>
      </w:r>
      <w:r w:rsidR="0034064A">
        <w:rPr>
          <w:b/>
          <w:bCs/>
          <w:sz w:val="36"/>
          <w:szCs w:val="36"/>
          <w:lang w:val="en-GB"/>
        </w:rPr>
        <w:t xml:space="preserve"> of the Laboratory session</w:t>
      </w:r>
    </w:p>
    <w:p w14:paraId="32D7A98D" w14:textId="77777777" w:rsidR="00740AA9" w:rsidRPr="0034064A" w:rsidRDefault="00740AA9" w:rsidP="00740AA9">
      <w:pPr>
        <w:rPr>
          <w:u w:val="single"/>
          <w:lang w:val="en-GB"/>
        </w:rPr>
      </w:pPr>
    </w:p>
    <w:p w14:paraId="16906157" w14:textId="77777777" w:rsidR="00740AA9" w:rsidRPr="00DD6778" w:rsidRDefault="00740AA9" w:rsidP="00740AA9">
      <w:pPr>
        <w:autoSpaceDE w:val="0"/>
        <w:autoSpaceDN w:val="0"/>
        <w:adjustRightInd w:val="0"/>
        <w:spacing w:after="0" w:line="240" w:lineRule="auto"/>
        <w:rPr>
          <w:rFonts w:cs="Times New Roman"/>
          <w:color w:val="000000"/>
          <w:lang w:val="en-GB"/>
        </w:rPr>
      </w:pPr>
    </w:p>
    <w:p w14:paraId="3BF2F549" w14:textId="77777777" w:rsidR="00740AA9" w:rsidRPr="00DD6778" w:rsidRDefault="00740AA9" w:rsidP="00740AA9">
      <w:pPr>
        <w:autoSpaceDE w:val="0"/>
        <w:autoSpaceDN w:val="0"/>
        <w:adjustRightInd w:val="0"/>
        <w:spacing w:after="0" w:line="240" w:lineRule="auto"/>
        <w:rPr>
          <w:rFonts w:cs="Times New Roman"/>
          <w:color w:val="000000"/>
          <w:sz w:val="24"/>
          <w:szCs w:val="23"/>
          <w:lang w:val="en-GB"/>
        </w:rPr>
      </w:pPr>
      <w:r w:rsidRPr="00DD6778">
        <w:rPr>
          <w:rFonts w:cs="Times New Roman"/>
          <w:b/>
          <w:bCs/>
          <w:color w:val="000000"/>
          <w:sz w:val="24"/>
          <w:szCs w:val="23"/>
          <w:lang w:val="en-GB"/>
        </w:rPr>
        <w:t xml:space="preserve">OBJECTIVES </w:t>
      </w:r>
    </w:p>
    <w:p w14:paraId="1D18F6B3" w14:textId="64F79DEA" w:rsidR="000B4079" w:rsidRDefault="00740AA9" w:rsidP="00F10B19">
      <w:pPr>
        <w:autoSpaceDE w:val="0"/>
        <w:autoSpaceDN w:val="0"/>
        <w:adjustRightInd w:val="0"/>
        <w:spacing w:after="0" w:line="240" w:lineRule="auto"/>
        <w:jc w:val="both"/>
        <w:rPr>
          <w:rFonts w:cs="Times New Roman"/>
          <w:color w:val="000000"/>
          <w:lang w:val="en-GB"/>
        </w:rPr>
      </w:pPr>
      <w:r w:rsidRPr="00DD6778">
        <w:rPr>
          <w:rFonts w:cs="Times New Roman"/>
          <w:color w:val="000000"/>
          <w:lang w:val="en-GB"/>
        </w:rPr>
        <w:t xml:space="preserve">This is a hands-on lab to get familiar with </w:t>
      </w:r>
      <w:r w:rsidR="00CC131F">
        <w:rPr>
          <w:rFonts w:cs="Times New Roman"/>
          <w:color w:val="000000"/>
          <w:lang w:val="en-GB"/>
        </w:rPr>
        <w:t>the triple stores (RDF repositories)</w:t>
      </w:r>
      <w:r w:rsidRPr="00DD6778">
        <w:rPr>
          <w:rFonts w:cs="Times New Roman"/>
          <w:color w:val="000000"/>
          <w:lang w:val="en-GB"/>
        </w:rPr>
        <w:t>.</w:t>
      </w:r>
      <w:r w:rsidR="003B5DF1">
        <w:rPr>
          <w:rFonts w:cs="Times New Roman"/>
          <w:color w:val="000000"/>
          <w:lang w:val="en-GB"/>
        </w:rPr>
        <w:t xml:space="preserve"> The main goals are as follows:</w:t>
      </w:r>
    </w:p>
    <w:p w14:paraId="2AAD4B76" w14:textId="77777777" w:rsidR="000B4079" w:rsidRDefault="000B4079" w:rsidP="00F10B19">
      <w:pPr>
        <w:autoSpaceDE w:val="0"/>
        <w:autoSpaceDN w:val="0"/>
        <w:adjustRightInd w:val="0"/>
        <w:spacing w:after="0" w:line="240" w:lineRule="auto"/>
        <w:jc w:val="both"/>
        <w:rPr>
          <w:rFonts w:cs="Times New Roman"/>
          <w:color w:val="000000"/>
          <w:lang w:val="en-GB"/>
        </w:rPr>
      </w:pPr>
    </w:p>
    <w:p w14:paraId="1D87791C" w14:textId="584A18FA" w:rsidR="00740AA9" w:rsidRPr="00DD6778" w:rsidRDefault="00740AA9" w:rsidP="00F10B19">
      <w:pPr>
        <w:autoSpaceDE w:val="0"/>
        <w:autoSpaceDN w:val="0"/>
        <w:adjustRightInd w:val="0"/>
        <w:spacing w:after="0" w:line="240" w:lineRule="auto"/>
        <w:jc w:val="both"/>
        <w:rPr>
          <w:rFonts w:cs="Times New Roman"/>
          <w:color w:val="000000"/>
          <w:lang w:val="en-GB"/>
        </w:rPr>
      </w:pPr>
      <w:r w:rsidRPr="00DD6778">
        <w:rPr>
          <w:rFonts w:cs="Times New Roman"/>
          <w:color w:val="000000"/>
          <w:lang w:val="en-GB"/>
        </w:rPr>
        <w:t xml:space="preserve">Given </w:t>
      </w:r>
      <w:r w:rsidR="003B5DF1">
        <w:rPr>
          <w:rFonts w:cs="Times New Roman"/>
          <w:color w:val="000000"/>
          <w:lang w:val="en-GB"/>
        </w:rPr>
        <w:t>a SPARQL endpoint</w:t>
      </w:r>
      <w:r w:rsidRPr="00DD6778">
        <w:rPr>
          <w:rFonts w:cs="Times New Roman"/>
          <w:color w:val="000000"/>
          <w:lang w:val="en-GB"/>
        </w:rPr>
        <w:t xml:space="preserve">, you are supposed to: </w:t>
      </w:r>
    </w:p>
    <w:p w14:paraId="70F09652" w14:textId="03CD245E" w:rsidR="00740AA9" w:rsidRDefault="00740AA9" w:rsidP="00F10B19">
      <w:pPr>
        <w:pStyle w:val="ListParagraph"/>
        <w:numPr>
          <w:ilvl w:val="0"/>
          <w:numId w:val="1"/>
        </w:numPr>
        <w:autoSpaceDE w:val="0"/>
        <w:autoSpaceDN w:val="0"/>
        <w:adjustRightInd w:val="0"/>
        <w:spacing w:after="0" w:line="240" w:lineRule="auto"/>
        <w:jc w:val="both"/>
        <w:rPr>
          <w:rFonts w:cs="Times New Roman"/>
          <w:color w:val="000000"/>
          <w:lang w:val="en-GB"/>
        </w:rPr>
      </w:pPr>
      <w:r w:rsidRPr="00DD6778">
        <w:rPr>
          <w:rFonts w:cs="Times New Roman"/>
          <w:color w:val="000000"/>
          <w:lang w:val="en-GB"/>
        </w:rPr>
        <w:t xml:space="preserve">Query the </w:t>
      </w:r>
      <w:r w:rsidR="003B5DF1">
        <w:rPr>
          <w:rFonts w:cs="Times New Roman"/>
          <w:color w:val="000000"/>
          <w:lang w:val="en-GB"/>
        </w:rPr>
        <w:t xml:space="preserve">knowledge base </w:t>
      </w:r>
      <w:r w:rsidRPr="00DD6778">
        <w:rPr>
          <w:rFonts w:cs="Times New Roman"/>
          <w:color w:val="000000"/>
          <w:lang w:val="en-GB"/>
        </w:rPr>
        <w:t>in order</w:t>
      </w:r>
      <w:r w:rsidR="00CC131F">
        <w:rPr>
          <w:rFonts w:cs="Times New Roman"/>
          <w:color w:val="000000"/>
          <w:lang w:val="en-GB"/>
        </w:rPr>
        <w:t xml:space="preserve"> to answer each of the queries,</w:t>
      </w:r>
    </w:p>
    <w:p w14:paraId="0B11E90F" w14:textId="7D199251" w:rsidR="00CC131F" w:rsidRDefault="00CC131F" w:rsidP="00F10B19">
      <w:pPr>
        <w:pStyle w:val="ListParagraph"/>
        <w:numPr>
          <w:ilvl w:val="0"/>
          <w:numId w:val="1"/>
        </w:numPr>
        <w:autoSpaceDE w:val="0"/>
        <w:autoSpaceDN w:val="0"/>
        <w:adjustRightInd w:val="0"/>
        <w:spacing w:after="0" w:line="240" w:lineRule="auto"/>
        <w:jc w:val="both"/>
        <w:rPr>
          <w:rFonts w:cs="Times New Roman"/>
          <w:color w:val="000000"/>
          <w:lang w:val="en-GB"/>
        </w:rPr>
      </w:pPr>
      <w:r>
        <w:rPr>
          <w:rFonts w:cs="Times New Roman"/>
          <w:color w:val="000000"/>
          <w:lang w:val="en-GB"/>
        </w:rPr>
        <w:t>Understand the semantic relations between the entities,</w:t>
      </w:r>
    </w:p>
    <w:p w14:paraId="609E0521" w14:textId="787DFB8A" w:rsidR="00CC131F" w:rsidRPr="00CC131F" w:rsidRDefault="009D3B85" w:rsidP="00CC131F">
      <w:pPr>
        <w:pStyle w:val="ListParagraph"/>
        <w:numPr>
          <w:ilvl w:val="0"/>
          <w:numId w:val="1"/>
        </w:numPr>
        <w:autoSpaceDE w:val="0"/>
        <w:autoSpaceDN w:val="0"/>
        <w:adjustRightInd w:val="0"/>
        <w:spacing w:after="0" w:line="240" w:lineRule="auto"/>
        <w:jc w:val="both"/>
        <w:rPr>
          <w:rFonts w:cs="Times New Roman"/>
          <w:color w:val="000000"/>
          <w:lang w:val="en-GB"/>
        </w:rPr>
      </w:pPr>
      <w:r>
        <w:rPr>
          <w:rFonts w:cs="Times New Roman"/>
          <w:color w:val="000000"/>
          <w:lang w:val="en-GB"/>
        </w:rPr>
        <w:t>Design the main ontologies used for this practice</w:t>
      </w:r>
      <w:r w:rsidR="00CC131F">
        <w:rPr>
          <w:rFonts w:cs="Times New Roman"/>
          <w:color w:val="000000"/>
          <w:lang w:val="en-GB"/>
        </w:rPr>
        <w:t>.</w:t>
      </w:r>
    </w:p>
    <w:p w14:paraId="58C3CAB0" w14:textId="77777777" w:rsidR="00740AA9" w:rsidRPr="00DD6778" w:rsidRDefault="00740AA9" w:rsidP="00F10B19">
      <w:pPr>
        <w:autoSpaceDE w:val="0"/>
        <w:autoSpaceDN w:val="0"/>
        <w:adjustRightInd w:val="0"/>
        <w:spacing w:after="0" w:line="240" w:lineRule="auto"/>
        <w:jc w:val="both"/>
        <w:rPr>
          <w:rFonts w:cs="Times New Roman"/>
          <w:color w:val="000000"/>
          <w:lang w:val="en-GB"/>
        </w:rPr>
      </w:pPr>
    </w:p>
    <w:p w14:paraId="6A43A85D" w14:textId="77777777" w:rsidR="00740AA9" w:rsidRPr="00DD6778" w:rsidRDefault="00740AA9" w:rsidP="00880A32">
      <w:pPr>
        <w:autoSpaceDE w:val="0"/>
        <w:autoSpaceDN w:val="0"/>
        <w:adjustRightInd w:val="0"/>
        <w:spacing w:after="0" w:line="240" w:lineRule="auto"/>
        <w:jc w:val="both"/>
        <w:rPr>
          <w:rFonts w:cs="Times New Roman"/>
          <w:color w:val="000000"/>
          <w:lang w:val="en-GB"/>
        </w:rPr>
      </w:pPr>
      <w:r w:rsidRPr="00DD6778">
        <w:rPr>
          <w:rFonts w:cs="Times New Roman"/>
          <w:color w:val="000000"/>
          <w:lang w:val="en-GB"/>
        </w:rPr>
        <w:t>Try not to think relational-wise and also grasp the subtle details. That is, get familiar with the pros and cons of such systems so that in the future you can decide when to use them.</w:t>
      </w:r>
    </w:p>
    <w:p w14:paraId="57658653" w14:textId="77777777" w:rsidR="00DD6778" w:rsidRPr="00B07BC6" w:rsidRDefault="00DD6778" w:rsidP="00F10B19">
      <w:pPr>
        <w:autoSpaceDE w:val="0"/>
        <w:autoSpaceDN w:val="0"/>
        <w:adjustRightInd w:val="0"/>
        <w:spacing w:after="0" w:line="240" w:lineRule="auto"/>
        <w:jc w:val="both"/>
        <w:rPr>
          <w:rFonts w:cs="Times New Roman"/>
          <w:lang w:val="en-GB"/>
        </w:rPr>
      </w:pPr>
    </w:p>
    <w:p w14:paraId="6CDF08B3" w14:textId="77777777" w:rsidR="00740AA9" w:rsidRPr="00B07BC6" w:rsidRDefault="00740AA9" w:rsidP="00F10B19">
      <w:pPr>
        <w:autoSpaceDE w:val="0"/>
        <w:autoSpaceDN w:val="0"/>
        <w:adjustRightInd w:val="0"/>
        <w:spacing w:after="0" w:line="240" w:lineRule="auto"/>
        <w:jc w:val="both"/>
        <w:rPr>
          <w:rFonts w:cs="Times New Roman"/>
          <w:sz w:val="24"/>
          <w:lang w:val="en-GB"/>
        </w:rPr>
      </w:pPr>
      <w:r w:rsidRPr="00B07BC6">
        <w:rPr>
          <w:rFonts w:cs="Times New Roman"/>
          <w:b/>
          <w:bCs/>
          <w:sz w:val="24"/>
          <w:lang w:val="en-GB"/>
        </w:rPr>
        <w:t xml:space="preserve">REQUIRED KNOWLEDGE </w:t>
      </w:r>
      <w:r w:rsidR="00B07BC6">
        <w:rPr>
          <w:rFonts w:cs="Times New Roman"/>
          <w:b/>
          <w:bCs/>
          <w:sz w:val="24"/>
          <w:lang w:val="en-GB"/>
        </w:rPr>
        <w:t>FOR THE LAB</w:t>
      </w:r>
    </w:p>
    <w:p w14:paraId="79D406FE" w14:textId="2276B0F0" w:rsidR="00760ACD" w:rsidRPr="00760ACD" w:rsidRDefault="009B5EDD" w:rsidP="00760ACD">
      <w:pPr>
        <w:autoSpaceDE w:val="0"/>
        <w:autoSpaceDN w:val="0"/>
        <w:adjustRightInd w:val="0"/>
        <w:spacing w:after="0" w:line="240" w:lineRule="auto"/>
        <w:jc w:val="both"/>
        <w:rPr>
          <w:rFonts w:cs="Times New Roman"/>
          <w:color w:val="000000" w:themeColor="text1"/>
          <w:lang w:val="en-GB"/>
        </w:rPr>
      </w:pPr>
      <w:r>
        <w:rPr>
          <w:rFonts w:cs="Times New Roman"/>
          <w:color w:val="000000" w:themeColor="text1"/>
          <w:lang w:val="en-GB"/>
        </w:rPr>
        <w:t xml:space="preserve">The </w:t>
      </w:r>
      <w:r w:rsidR="00760ACD" w:rsidRPr="00760ACD">
        <w:rPr>
          <w:rFonts w:cs="Times New Roman"/>
          <w:color w:val="000000" w:themeColor="text1"/>
          <w:lang w:val="en-GB"/>
        </w:rPr>
        <w:t xml:space="preserve">laboratory session </w:t>
      </w:r>
      <w:r>
        <w:rPr>
          <w:rFonts w:cs="Times New Roman"/>
          <w:color w:val="000000" w:themeColor="text1"/>
          <w:lang w:val="en-GB"/>
        </w:rPr>
        <w:t>will subsume</w:t>
      </w:r>
      <w:r w:rsidR="00760ACD" w:rsidRPr="00760ACD">
        <w:rPr>
          <w:rFonts w:cs="Times New Roman"/>
          <w:color w:val="000000" w:themeColor="text1"/>
          <w:lang w:val="en-GB"/>
        </w:rPr>
        <w:t xml:space="preserve"> t</w:t>
      </w:r>
      <w:r w:rsidR="00A859F4">
        <w:rPr>
          <w:rFonts w:cs="Times New Roman"/>
          <w:color w:val="000000" w:themeColor="text1"/>
          <w:lang w:val="en-GB"/>
        </w:rPr>
        <w:t>he entire course but, in particular</w:t>
      </w:r>
      <w:r w:rsidR="00760ACD" w:rsidRPr="00760ACD">
        <w:rPr>
          <w:rFonts w:cs="Times New Roman"/>
          <w:color w:val="000000" w:themeColor="text1"/>
          <w:lang w:val="en-GB"/>
        </w:rPr>
        <w:t xml:space="preserve"> </w:t>
      </w:r>
      <w:r w:rsidR="0052029E">
        <w:rPr>
          <w:rFonts w:cs="Times New Roman"/>
          <w:color w:val="000000" w:themeColor="text1"/>
          <w:lang w:val="en-GB"/>
        </w:rPr>
        <w:t>the Open Data</w:t>
      </w:r>
      <w:r w:rsidR="0052029E" w:rsidRPr="00760ACD">
        <w:rPr>
          <w:rFonts w:cs="Times New Roman"/>
          <w:color w:val="000000" w:themeColor="text1"/>
          <w:lang w:val="en-GB"/>
        </w:rPr>
        <w:t xml:space="preserve"> </w:t>
      </w:r>
      <w:r w:rsidR="0052029E">
        <w:rPr>
          <w:rFonts w:cs="Times New Roman"/>
          <w:color w:val="000000" w:themeColor="text1"/>
          <w:lang w:val="en-GB"/>
        </w:rPr>
        <w:t>lecture (</w:t>
      </w:r>
      <w:r w:rsidR="0052029E" w:rsidRPr="0052029E">
        <w:rPr>
          <w:rFonts w:cs="Times New Roman"/>
          <w:color w:val="000000" w:themeColor="text1"/>
          <w:lang w:val="en-GB"/>
        </w:rPr>
        <w:t>with Anna</w:t>
      </w:r>
      <w:r w:rsidR="0052029E">
        <w:rPr>
          <w:rFonts w:cs="Times New Roman"/>
          <w:color w:val="000000" w:themeColor="text1"/>
          <w:lang w:val="en-GB"/>
        </w:rPr>
        <w:t xml:space="preserve">) and </w:t>
      </w:r>
      <w:r w:rsidR="00760ACD" w:rsidRPr="00760ACD">
        <w:rPr>
          <w:rFonts w:cs="Times New Roman"/>
          <w:color w:val="000000" w:themeColor="text1"/>
          <w:lang w:val="en-GB"/>
        </w:rPr>
        <w:t xml:space="preserve">the </w:t>
      </w:r>
      <w:r w:rsidR="009D3B85">
        <w:rPr>
          <w:rFonts w:cs="Times New Roman"/>
          <w:color w:val="000000" w:themeColor="text1"/>
          <w:lang w:val="en-GB"/>
        </w:rPr>
        <w:t xml:space="preserve">Semantic Web </w:t>
      </w:r>
      <w:r w:rsidR="005812DC">
        <w:rPr>
          <w:rFonts w:cs="Times New Roman"/>
          <w:color w:val="000000" w:themeColor="text1"/>
          <w:lang w:val="en-GB"/>
        </w:rPr>
        <w:t xml:space="preserve">lecture </w:t>
      </w:r>
      <w:r w:rsidR="009D3B85">
        <w:rPr>
          <w:rFonts w:cs="Times New Roman"/>
          <w:color w:val="000000" w:themeColor="text1"/>
          <w:lang w:val="en-GB"/>
        </w:rPr>
        <w:t>(</w:t>
      </w:r>
      <w:r w:rsidR="009D3B85" w:rsidRPr="0052029E">
        <w:rPr>
          <w:rFonts w:cs="Times New Roman"/>
          <w:color w:val="000000" w:themeColor="text1"/>
          <w:lang w:val="en-GB"/>
        </w:rPr>
        <w:t>with Oscar</w:t>
      </w:r>
      <w:r w:rsidR="0052029E">
        <w:rPr>
          <w:rFonts w:cs="Times New Roman"/>
          <w:color w:val="000000" w:themeColor="text1"/>
          <w:lang w:val="en-GB"/>
        </w:rPr>
        <w:t>)</w:t>
      </w:r>
      <w:r w:rsidR="00760ACD" w:rsidRPr="00760ACD">
        <w:rPr>
          <w:rFonts w:cs="Times New Roman"/>
          <w:color w:val="000000" w:themeColor="text1"/>
          <w:lang w:val="en-GB"/>
        </w:rPr>
        <w:t xml:space="preserve">. </w:t>
      </w:r>
      <w:r w:rsidR="00FA2FD2">
        <w:rPr>
          <w:rFonts w:cs="Times New Roman"/>
          <w:color w:val="000000" w:themeColor="text1"/>
          <w:lang w:val="en-GB"/>
        </w:rPr>
        <w:t xml:space="preserve">For the </w:t>
      </w:r>
      <w:r w:rsidR="00EE4F86">
        <w:rPr>
          <w:rFonts w:cs="Times New Roman"/>
          <w:color w:val="000000" w:themeColor="text1"/>
          <w:lang w:val="en-GB"/>
        </w:rPr>
        <w:t>Linked Open Data with SPARQL</w:t>
      </w:r>
      <w:r w:rsidR="00FA2FD2">
        <w:rPr>
          <w:rFonts w:cs="Times New Roman"/>
          <w:color w:val="000000" w:themeColor="text1"/>
          <w:lang w:val="en-GB"/>
        </w:rPr>
        <w:t xml:space="preserve"> laboratory, you should be familiar with the </w:t>
      </w:r>
      <w:r w:rsidR="009D3B85">
        <w:rPr>
          <w:rFonts w:cs="Times New Roman"/>
          <w:color w:val="000000" w:themeColor="text1"/>
          <w:lang w:val="en-GB"/>
        </w:rPr>
        <w:t xml:space="preserve">SPARQL endpoint of DBpedia </w:t>
      </w:r>
      <w:r w:rsidR="009D3B85">
        <w:rPr>
          <w:rFonts w:cs="Times New Roman"/>
          <w:color w:val="000000" w:themeColor="text1"/>
          <w:lang w:val="en-GB"/>
        </w:rPr>
        <w:lastRenderedPageBreak/>
        <w:t>(</w:t>
      </w:r>
      <w:hyperlink r:id="rId9" w:history="1">
        <w:r w:rsidR="003B5DF1" w:rsidRPr="003B5DF1">
          <w:rPr>
            <w:rStyle w:val="Hyperlink"/>
            <w:lang w:val="en-US"/>
          </w:rPr>
          <w:t>http://dbpedia.org/snorql/</w:t>
        </w:r>
      </w:hyperlink>
      <w:r w:rsidR="009D3B85">
        <w:rPr>
          <w:rFonts w:cs="Times New Roman"/>
          <w:color w:val="000000" w:themeColor="text1"/>
          <w:lang w:val="en-GB"/>
        </w:rPr>
        <w:t>)</w:t>
      </w:r>
      <w:r w:rsidR="00FA2FD2">
        <w:rPr>
          <w:rFonts w:cs="Times New Roman"/>
          <w:color w:val="000000" w:themeColor="text1"/>
          <w:lang w:val="en-GB"/>
        </w:rPr>
        <w:t xml:space="preserve">. For that, you have to follow all the instructions of the </w:t>
      </w:r>
      <w:r w:rsidR="00A859F4">
        <w:rPr>
          <w:rFonts w:cs="Times New Roman"/>
          <w:color w:val="000000" w:themeColor="text1"/>
          <w:lang w:val="en-GB"/>
        </w:rPr>
        <w:t>present</w:t>
      </w:r>
      <w:r w:rsidR="00FA2FD2">
        <w:rPr>
          <w:rFonts w:cs="Times New Roman"/>
          <w:color w:val="000000" w:themeColor="text1"/>
          <w:lang w:val="en-GB"/>
        </w:rPr>
        <w:t xml:space="preserve"> document.</w:t>
      </w:r>
    </w:p>
    <w:p w14:paraId="3B45FC3E" w14:textId="77777777" w:rsidR="00740AA9" w:rsidRDefault="00740AA9" w:rsidP="00F10B19">
      <w:pPr>
        <w:autoSpaceDE w:val="0"/>
        <w:autoSpaceDN w:val="0"/>
        <w:adjustRightInd w:val="0"/>
        <w:spacing w:after="0" w:line="240" w:lineRule="auto"/>
        <w:jc w:val="both"/>
        <w:rPr>
          <w:rFonts w:cs="Times New Roman"/>
          <w:color w:val="000000"/>
          <w:lang w:val="en-GB"/>
        </w:rPr>
      </w:pPr>
    </w:p>
    <w:p w14:paraId="5F88D006" w14:textId="77777777" w:rsidR="004D74F5" w:rsidRPr="00DD6778" w:rsidRDefault="004D74F5" w:rsidP="00F10B19">
      <w:pPr>
        <w:autoSpaceDE w:val="0"/>
        <w:autoSpaceDN w:val="0"/>
        <w:adjustRightInd w:val="0"/>
        <w:spacing w:after="0" w:line="240" w:lineRule="auto"/>
        <w:jc w:val="both"/>
        <w:rPr>
          <w:rFonts w:cs="Times New Roman"/>
          <w:color w:val="000000"/>
          <w:lang w:val="en-GB"/>
        </w:rPr>
      </w:pPr>
    </w:p>
    <w:p w14:paraId="06EAAB7F" w14:textId="446BC293" w:rsidR="00740AA9" w:rsidRPr="00DD6778" w:rsidRDefault="0041484D" w:rsidP="00F10B19">
      <w:pPr>
        <w:autoSpaceDE w:val="0"/>
        <w:autoSpaceDN w:val="0"/>
        <w:adjustRightInd w:val="0"/>
        <w:spacing w:after="0" w:line="240" w:lineRule="auto"/>
        <w:jc w:val="both"/>
        <w:rPr>
          <w:rFonts w:cs="Times New Roman"/>
          <w:color w:val="000000"/>
          <w:sz w:val="24"/>
          <w:lang w:val="en-GB"/>
        </w:rPr>
      </w:pPr>
      <w:r>
        <w:rPr>
          <w:rFonts w:cs="Times New Roman"/>
          <w:b/>
          <w:bCs/>
          <w:color w:val="000000"/>
          <w:sz w:val="24"/>
          <w:lang w:val="en-GB"/>
        </w:rPr>
        <w:t xml:space="preserve">NEEDED </w:t>
      </w:r>
      <w:r w:rsidR="00740AA9" w:rsidRPr="00DD6778">
        <w:rPr>
          <w:rFonts w:cs="Times New Roman"/>
          <w:b/>
          <w:bCs/>
          <w:color w:val="000000"/>
          <w:sz w:val="24"/>
          <w:lang w:val="en-GB"/>
        </w:rPr>
        <w:t xml:space="preserve">TOOLS </w:t>
      </w:r>
    </w:p>
    <w:p w14:paraId="6ECFCBFF" w14:textId="30887702" w:rsidR="00B07BC6" w:rsidRDefault="00B07BC6" w:rsidP="00B07BC6">
      <w:pPr>
        <w:autoSpaceDE w:val="0"/>
        <w:autoSpaceDN w:val="0"/>
        <w:adjustRightInd w:val="0"/>
        <w:spacing w:after="0" w:line="240" w:lineRule="auto"/>
        <w:jc w:val="both"/>
        <w:rPr>
          <w:rFonts w:cs="Times New Roman"/>
          <w:color w:val="000000"/>
          <w:lang w:val="en-GB"/>
        </w:rPr>
      </w:pPr>
      <w:r>
        <w:rPr>
          <w:rFonts w:cs="Times New Roman"/>
          <w:color w:val="000000"/>
          <w:lang w:val="en-GB"/>
        </w:rPr>
        <w:t xml:space="preserve">This lab requires </w:t>
      </w:r>
      <w:r w:rsidR="005812DC">
        <w:rPr>
          <w:rFonts w:cs="Times New Roman"/>
          <w:color w:val="000000"/>
          <w:lang w:val="en-GB"/>
        </w:rPr>
        <w:t>the web browser to access to the SPARQL endpoints</w:t>
      </w:r>
      <w:r>
        <w:rPr>
          <w:rFonts w:cs="Times New Roman"/>
          <w:color w:val="000000"/>
          <w:lang w:val="en-GB"/>
        </w:rPr>
        <w:t xml:space="preserve">. During the lab, you will </w:t>
      </w:r>
      <w:r w:rsidR="00E43867">
        <w:rPr>
          <w:rFonts w:cs="Times New Roman"/>
          <w:color w:val="000000"/>
          <w:lang w:val="en-GB"/>
        </w:rPr>
        <w:t xml:space="preserve">have </w:t>
      </w:r>
      <w:r>
        <w:rPr>
          <w:rFonts w:cs="Times New Roman"/>
          <w:color w:val="000000"/>
          <w:lang w:val="en-GB"/>
        </w:rPr>
        <w:t xml:space="preserve">to realize the exercises </w:t>
      </w:r>
      <w:r w:rsidR="005812DC">
        <w:rPr>
          <w:rFonts w:cs="Times New Roman"/>
          <w:color w:val="000000"/>
          <w:lang w:val="en-GB"/>
        </w:rPr>
        <w:t>directly in the provided SPARQL endpoints through any web browser</w:t>
      </w:r>
      <w:r w:rsidR="00E43867">
        <w:rPr>
          <w:rFonts w:cs="Times New Roman"/>
          <w:color w:val="000000"/>
          <w:lang w:val="en-GB"/>
        </w:rPr>
        <w:t xml:space="preserve"> </w:t>
      </w:r>
      <w:r>
        <w:rPr>
          <w:rFonts w:cs="Times New Roman"/>
          <w:color w:val="000000"/>
          <w:lang w:val="en-GB"/>
        </w:rPr>
        <w:t>in front of the lecturer. Then, to prepare the lab</w:t>
      </w:r>
      <w:r w:rsidR="009B5EDD">
        <w:rPr>
          <w:rFonts w:cs="Times New Roman"/>
          <w:color w:val="000000"/>
          <w:lang w:val="en-GB"/>
        </w:rPr>
        <w:t xml:space="preserve"> correctly</w:t>
      </w:r>
      <w:r>
        <w:rPr>
          <w:rFonts w:cs="Times New Roman"/>
          <w:color w:val="000000"/>
          <w:lang w:val="en-GB"/>
        </w:rPr>
        <w:t xml:space="preserve">, </w:t>
      </w:r>
      <w:r w:rsidR="009B5EDD">
        <w:rPr>
          <w:rFonts w:cs="Times New Roman"/>
          <w:color w:val="000000"/>
          <w:lang w:val="en-GB"/>
        </w:rPr>
        <w:t xml:space="preserve">you have to learn how to </w:t>
      </w:r>
      <w:r w:rsidR="005812DC">
        <w:rPr>
          <w:rFonts w:cs="Times New Roman"/>
          <w:color w:val="000000"/>
          <w:lang w:val="en-GB"/>
        </w:rPr>
        <w:t>create SPARQL queries</w:t>
      </w:r>
      <w:r>
        <w:rPr>
          <w:rFonts w:cs="Times New Roman"/>
          <w:color w:val="000000"/>
          <w:lang w:val="en-GB"/>
        </w:rPr>
        <w:t>.</w:t>
      </w:r>
    </w:p>
    <w:p w14:paraId="762D06B6" w14:textId="77777777" w:rsidR="00740AA9" w:rsidRPr="00B07BC6" w:rsidRDefault="00740AA9" w:rsidP="00B07BC6">
      <w:pPr>
        <w:autoSpaceDE w:val="0"/>
        <w:autoSpaceDN w:val="0"/>
        <w:adjustRightInd w:val="0"/>
        <w:spacing w:after="0" w:line="240" w:lineRule="auto"/>
        <w:jc w:val="both"/>
        <w:rPr>
          <w:rFonts w:cs="Times New Roman"/>
          <w:color w:val="000000"/>
          <w:lang w:val="en-GB"/>
        </w:rPr>
      </w:pPr>
    </w:p>
    <w:p w14:paraId="38676A0E" w14:textId="77777777" w:rsidR="00740AA9" w:rsidRPr="00DD6778" w:rsidRDefault="00740AA9" w:rsidP="00F10B19">
      <w:pPr>
        <w:autoSpaceDE w:val="0"/>
        <w:autoSpaceDN w:val="0"/>
        <w:adjustRightInd w:val="0"/>
        <w:spacing w:after="0" w:line="240" w:lineRule="auto"/>
        <w:jc w:val="both"/>
        <w:rPr>
          <w:rFonts w:cs="Times New Roman"/>
          <w:color w:val="000000"/>
          <w:sz w:val="24"/>
          <w:lang w:val="en-GB"/>
        </w:rPr>
      </w:pPr>
      <w:r w:rsidRPr="00DD6778">
        <w:rPr>
          <w:rFonts w:cs="Times New Roman"/>
          <w:b/>
          <w:bCs/>
          <w:color w:val="000000"/>
          <w:sz w:val="24"/>
          <w:lang w:val="en-GB"/>
        </w:rPr>
        <w:t xml:space="preserve">TRAINING (ACTIVITIES TO DO DURING THE WEEK) </w:t>
      </w:r>
    </w:p>
    <w:p w14:paraId="23C15C91" w14:textId="3C650B17" w:rsidR="009564AE" w:rsidRPr="009564AE" w:rsidRDefault="009564AE" w:rsidP="009564AE">
      <w:pPr>
        <w:autoSpaceDE w:val="0"/>
        <w:autoSpaceDN w:val="0"/>
        <w:adjustRightInd w:val="0"/>
        <w:spacing w:after="0" w:line="240" w:lineRule="auto"/>
        <w:jc w:val="both"/>
        <w:rPr>
          <w:rFonts w:cs="Times New Roman"/>
          <w:color w:val="000000"/>
          <w:lang w:val="en-GB"/>
        </w:rPr>
      </w:pPr>
      <w:r>
        <w:rPr>
          <w:rFonts w:cs="Times New Roman"/>
          <w:color w:val="000000"/>
          <w:lang w:val="en-GB"/>
        </w:rPr>
        <w:t>To pr</w:t>
      </w:r>
      <w:r w:rsidR="00F31AEA">
        <w:rPr>
          <w:rFonts w:cs="Times New Roman"/>
          <w:color w:val="000000"/>
          <w:lang w:val="en-GB"/>
        </w:rPr>
        <w:t>epare the practice in class, you have to realise the following tasks:</w:t>
      </w:r>
    </w:p>
    <w:p w14:paraId="4219CD53" w14:textId="4E0B8148" w:rsidR="003B5DF1" w:rsidRPr="00163AF9" w:rsidRDefault="005812DC" w:rsidP="00163AF9">
      <w:pPr>
        <w:pStyle w:val="ListParagraph"/>
        <w:numPr>
          <w:ilvl w:val="0"/>
          <w:numId w:val="1"/>
        </w:numPr>
        <w:autoSpaceDE w:val="0"/>
        <w:autoSpaceDN w:val="0"/>
        <w:adjustRightInd w:val="0"/>
        <w:spacing w:after="0" w:line="240" w:lineRule="auto"/>
        <w:jc w:val="both"/>
        <w:rPr>
          <w:rFonts w:cs="Times New Roman"/>
          <w:color w:val="000000"/>
          <w:lang w:val="en-GB"/>
        </w:rPr>
      </w:pPr>
      <w:r w:rsidRPr="008F7974">
        <w:rPr>
          <w:rFonts w:cs="Times New Roman"/>
          <w:color w:val="000000"/>
          <w:lang w:val="en-GB"/>
        </w:rPr>
        <w:t xml:space="preserve">First, </w:t>
      </w:r>
      <w:r w:rsidR="003B5DF1">
        <w:rPr>
          <w:rFonts w:cs="Times New Roman"/>
          <w:color w:val="000000"/>
          <w:lang w:val="en-GB"/>
        </w:rPr>
        <w:t>you learn</w:t>
      </w:r>
      <w:r w:rsidR="00A859F4">
        <w:rPr>
          <w:rFonts w:cs="Times New Roman"/>
          <w:color w:val="000000"/>
          <w:lang w:val="en-GB"/>
        </w:rPr>
        <w:t>t</w:t>
      </w:r>
      <w:r w:rsidR="003B5DF1">
        <w:rPr>
          <w:rFonts w:cs="Times New Roman"/>
          <w:color w:val="000000"/>
          <w:lang w:val="en-GB"/>
        </w:rPr>
        <w:t xml:space="preserve"> the SPARQL syntax during the </w:t>
      </w:r>
      <w:r w:rsidR="00A859F4">
        <w:rPr>
          <w:rFonts w:cs="Times New Roman"/>
          <w:color w:val="000000" w:themeColor="text1"/>
          <w:lang w:val="en-GB"/>
        </w:rPr>
        <w:t>Semanti</w:t>
      </w:r>
      <w:r w:rsidR="00607E75">
        <w:rPr>
          <w:rFonts w:cs="Times New Roman"/>
          <w:color w:val="000000" w:themeColor="text1"/>
          <w:lang w:val="en-GB"/>
        </w:rPr>
        <w:t>c Web lecture with Oscar Romero</w:t>
      </w:r>
      <w:bookmarkStart w:id="0" w:name="_GoBack"/>
      <w:bookmarkEnd w:id="0"/>
      <w:r w:rsidR="00A859F4" w:rsidRPr="00163AF9">
        <w:rPr>
          <w:rFonts w:cs="Times New Roman"/>
          <w:color w:val="000000" w:themeColor="text1"/>
          <w:lang w:val="en-GB"/>
        </w:rPr>
        <w:t>. Some exercises have been already done during this session.</w:t>
      </w:r>
    </w:p>
    <w:p w14:paraId="1AFB6EA1" w14:textId="77777777" w:rsidR="003B5DF1" w:rsidRPr="003B5DF1" w:rsidRDefault="003B5DF1" w:rsidP="003B5DF1">
      <w:pPr>
        <w:autoSpaceDE w:val="0"/>
        <w:autoSpaceDN w:val="0"/>
        <w:adjustRightInd w:val="0"/>
        <w:spacing w:after="0" w:line="240" w:lineRule="auto"/>
        <w:ind w:left="360"/>
        <w:jc w:val="both"/>
        <w:rPr>
          <w:rFonts w:cs="Times New Roman"/>
          <w:color w:val="000000"/>
          <w:lang w:val="en-GB"/>
        </w:rPr>
      </w:pPr>
    </w:p>
    <w:p w14:paraId="362FB761" w14:textId="629B5FE9" w:rsidR="008F7974" w:rsidRDefault="003B5DF1" w:rsidP="008F7974">
      <w:pPr>
        <w:pStyle w:val="ListParagraph"/>
        <w:numPr>
          <w:ilvl w:val="0"/>
          <w:numId w:val="1"/>
        </w:numPr>
        <w:autoSpaceDE w:val="0"/>
        <w:autoSpaceDN w:val="0"/>
        <w:adjustRightInd w:val="0"/>
        <w:spacing w:after="0" w:line="240" w:lineRule="auto"/>
        <w:jc w:val="both"/>
        <w:rPr>
          <w:rFonts w:cs="Times New Roman"/>
          <w:color w:val="000000"/>
          <w:lang w:val="en-GB"/>
        </w:rPr>
      </w:pPr>
      <w:r>
        <w:rPr>
          <w:rFonts w:cs="Times New Roman"/>
          <w:color w:val="000000"/>
          <w:lang w:val="en-GB"/>
        </w:rPr>
        <w:t xml:space="preserve">To go further, </w:t>
      </w:r>
      <w:r w:rsidR="008F7974" w:rsidRPr="008F7974">
        <w:rPr>
          <w:rFonts w:cs="Times New Roman"/>
          <w:color w:val="000000"/>
          <w:lang w:val="en-GB"/>
        </w:rPr>
        <w:t xml:space="preserve">you have to </w:t>
      </w:r>
      <w:r w:rsidR="008F7974">
        <w:rPr>
          <w:rFonts w:cs="Times New Roman"/>
          <w:color w:val="000000"/>
          <w:lang w:val="en-GB"/>
        </w:rPr>
        <w:t>f</w:t>
      </w:r>
      <w:r w:rsidR="008F7974" w:rsidRPr="008F7974">
        <w:rPr>
          <w:rFonts w:cs="Times New Roman"/>
          <w:color w:val="000000"/>
          <w:lang w:val="en-GB"/>
        </w:rPr>
        <w:t>ollow the SPARQL tutorial to learn the basic concepts:</w:t>
      </w:r>
      <w:r w:rsidR="008F7974">
        <w:rPr>
          <w:rFonts w:cs="Times New Roman"/>
          <w:color w:val="000000"/>
          <w:lang w:val="en-GB"/>
        </w:rPr>
        <w:t xml:space="preserve"> </w:t>
      </w:r>
      <w:hyperlink r:id="rId10" w:history="1">
        <w:r w:rsidR="008F7974" w:rsidRPr="00CA538F">
          <w:rPr>
            <w:rStyle w:val="Hyperlink"/>
            <w:rFonts w:cs="Times New Roman"/>
            <w:lang w:val="en-GB"/>
          </w:rPr>
          <w:t>http://www.slideshare.net/LeeFeigenbaum/sparql-cheat-sheet</w:t>
        </w:r>
      </w:hyperlink>
    </w:p>
    <w:p w14:paraId="0A708175" w14:textId="77777777" w:rsidR="008F7974" w:rsidRPr="008F7974" w:rsidRDefault="008F7974" w:rsidP="008F7974">
      <w:pPr>
        <w:autoSpaceDE w:val="0"/>
        <w:autoSpaceDN w:val="0"/>
        <w:adjustRightInd w:val="0"/>
        <w:spacing w:after="0" w:line="240" w:lineRule="auto"/>
        <w:ind w:left="360"/>
        <w:jc w:val="both"/>
        <w:rPr>
          <w:rFonts w:cs="Times New Roman"/>
          <w:color w:val="000000"/>
          <w:lang w:val="en-GB"/>
        </w:rPr>
      </w:pPr>
    </w:p>
    <w:p w14:paraId="5E2CEFB0" w14:textId="3E19D8AD" w:rsidR="008F7974" w:rsidRPr="008F7974" w:rsidRDefault="008F7974" w:rsidP="008F7974">
      <w:pPr>
        <w:pStyle w:val="ListParagraph"/>
        <w:numPr>
          <w:ilvl w:val="0"/>
          <w:numId w:val="1"/>
        </w:numPr>
        <w:autoSpaceDE w:val="0"/>
        <w:autoSpaceDN w:val="0"/>
        <w:adjustRightInd w:val="0"/>
        <w:spacing w:after="0" w:line="240" w:lineRule="auto"/>
        <w:jc w:val="both"/>
        <w:rPr>
          <w:rFonts w:cs="Times New Roman"/>
          <w:color w:val="000000"/>
          <w:lang w:val="en-GB"/>
        </w:rPr>
      </w:pPr>
      <w:r w:rsidRPr="008F7974">
        <w:rPr>
          <w:rFonts w:cs="Times New Roman"/>
          <w:color w:val="000000"/>
          <w:lang w:val="en-GB"/>
        </w:rPr>
        <w:t xml:space="preserve">Then, to get familiar with the basics, you can </w:t>
      </w:r>
      <w:r w:rsidR="003B5DF1">
        <w:rPr>
          <w:rFonts w:cs="Times New Roman"/>
          <w:color w:val="000000"/>
          <w:lang w:val="en-GB"/>
        </w:rPr>
        <w:t xml:space="preserve">also </w:t>
      </w:r>
      <w:r w:rsidRPr="008F7974">
        <w:rPr>
          <w:rFonts w:cs="Times New Roman"/>
          <w:color w:val="000000"/>
          <w:lang w:val="en-GB"/>
        </w:rPr>
        <w:t xml:space="preserve">practice by creating </w:t>
      </w:r>
      <w:r w:rsidR="003B5DF1">
        <w:rPr>
          <w:rFonts w:cs="Times New Roman"/>
          <w:color w:val="000000"/>
          <w:lang w:val="en-GB"/>
        </w:rPr>
        <w:t xml:space="preserve">more </w:t>
      </w:r>
      <w:r w:rsidRPr="008F7974">
        <w:rPr>
          <w:rFonts w:cs="Times New Roman"/>
          <w:color w:val="000000"/>
          <w:lang w:val="en-GB"/>
        </w:rPr>
        <w:t>SPARQL queries. For this, you can try the different examples of SPARQL queries proposed in this tutorial</w:t>
      </w:r>
      <w:r w:rsidR="005812DC" w:rsidRPr="008F7974">
        <w:rPr>
          <w:rFonts w:cs="Times New Roman"/>
          <w:color w:val="000000"/>
          <w:lang w:val="en-GB"/>
        </w:rPr>
        <w:t xml:space="preserve">: </w:t>
      </w:r>
      <w:hyperlink r:id="rId11" w:history="1">
        <w:r w:rsidR="005812DC" w:rsidRPr="008F7974">
          <w:rPr>
            <w:rStyle w:val="Hyperlink"/>
            <w:rFonts w:cs="Times New Roman"/>
            <w:lang w:val="en-GB"/>
          </w:rPr>
          <w:t>http://www.w3.org/2009/Talks/0615-qbe/</w:t>
        </w:r>
      </w:hyperlink>
      <w:r w:rsidRPr="008F7974">
        <w:rPr>
          <w:rFonts w:cs="Times New Roman"/>
          <w:color w:val="000000"/>
          <w:lang w:val="en-GB"/>
        </w:rPr>
        <w:t xml:space="preserve">. You should especially try the examples where it is mentioned </w:t>
      </w:r>
      <w:r>
        <w:rPr>
          <w:rFonts w:cs="Times New Roman"/>
          <w:color w:val="000000"/>
          <w:lang w:val="en-GB"/>
        </w:rPr>
        <w:t>“</w:t>
      </w:r>
      <w:r w:rsidRPr="008F7974">
        <w:rPr>
          <w:i/>
          <w:color w:val="000000"/>
          <w:shd w:val="clear" w:color="auto" w:fill="FFFFFF"/>
          <w:lang w:val="en-US"/>
        </w:rPr>
        <w:t>Try it with</w:t>
      </w:r>
      <w:r w:rsidRPr="008F7974">
        <w:rPr>
          <w:rStyle w:val="apple-converted-space"/>
          <w:i/>
          <w:color w:val="000000"/>
          <w:shd w:val="clear" w:color="auto" w:fill="FFFFFF"/>
          <w:lang w:val="en-US"/>
        </w:rPr>
        <w:t> </w:t>
      </w:r>
      <w:hyperlink r:id="rId12" w:tgtFrame="query" w:history="1">
        <w:r w:rsidRPr="008F7974">
          <w:rPr>
            <w:rStyle w:val="Hyperlink"/>
            <w:i/>
            <w:shd w:val="clear" w:color="auto" w:fill="FFFFFF"/>
            <w:lang w:val="en-US"/>
          </w:rPr>
          <w:t>a DBPedia-specific SPARQL endpoint</w:t>
        </w:r>
      </w:hyperlink>
      <w:r w:rsidRPr="008F7974">
        <w:rPr>
          <w:lang w:val="en-US"/>
        </w:rPr>
        <w:t>”</w:t>
      </w:r>
      <w:r>
        <w:rPr>
          <w:color w:val="000000"/>
          <w:shd w:val="clear" w:color="auto" w:fill="FFFFFF"/>
          <w:lang w:val="en-US"/>
        </w:rPr>
        <w:t xml:space="preserve">. There you will be able to learn how to: </w:t>
      </w:r>
    </w:p>
    <w:p w14:paraId="3F061B3B" w14:textId="759F2414" w:rsidR="008F7974" w:rsidRDefault="008F7974" w:rsidP="005812DC">
      <w:pPr>
        <w:pStyle w:val="ListParagraph"/>
        <w:numPr>
          <w:ilvl w:val="1"/>
          <w:numId w:val="1"/>
        </w:numPr>
        <w:jc w:val="both"/>
        <w:rPr>
          <w:rFonts w:cs="Times New Roman"/>
          <w:color w:val="000000"/>
          <w:lang w:val="en-GB"/>
        </w:rPr>
      </w:pPr>
      <w:r>
        <w:rPr>
          <w:rFonts w:cs="Times New Roman"/>
          <w:color w:val="000000"/>
          <w:lang w:val="en-GB"/>
        </w:rPr>
        <w:t>How to browse the knowledge base with simple SPARQL queries</w:t>
      </w:r>
    </w:p>
    <w:p w14:paraId="6B0D6D1D" w14:textId="156C02F3" w:rsidR="005812DC" w:rsidRPr="00DD6778" w:rsidRDefault="008F7974" w:rsidP="005812DC">
      <w:pPr>
        <w:pStyle w:val="ListParagraph"/>
        <w:numPr>
          <w:ilvl w:val="1"/>
          <w:numId w:val="1"/>
        </w:numPr>
        <w:jc w:val="both"/>
        <w:rPr>
          <w:rFonts w:cs="Times New Roman"/>
          <w:color w:val="000000"/>
          <w:lang w:val="en-GB"/>
        </w:rPr>
      </w:pPr>
      <w:r>
        <w:rPr>
          <w:rFonts w:cs="Times New Roman"/>
          <w:color w:val="000000"/>
          <w:lang w:val="en-GB"/>
        </w:rPr>
        <w:t>How to find different kinds of entities</w:t>
      </w:r>
    </w:p>
    <w:p w14:paraId="337D4200" w14:textId="0B2730EF" w:rsidR="00345EF9" w:rsidRPr="00345EF9" w:rsidRDefault="008F7974" w:rsidP="00345EF9">
      <w:pPr>
        <w:pStyle w:val="ListParagraph"/>
        <w:numPr>
          <w:ilvl w:val="1"/>
          <w:numId w:val="1"/>
        </w:numPr>
        <w:jc w:val="both"/>
        <w:rPr>
          <w:rFonts w:cs="Times New Roman"/>
          <w:color w:val="000000"/>
          <w:lang w:val="en-GB"/>
        </w:rPr>
      </w:pPr>
      <w:r>
        <w:rPr>
          <w:rFonts w:cs="Times New Roman"/>
          <w:color w:val="000000"/>
          <w:lang w:val="en-GB"/>
        </w:rPr>
        <w:t>How to query several RDF repositories with Federated queries</w:t>
      </w:r>
    </w:p>
    <w:p w14:paraId="57C8E9EF" w14:textId="77777777" w:rsidR="00345EF9" w:rsidRDefault="00345EF9" w:rsidP="00345EF9">
      <w:pPr>
        <w:pStyle w:val="ListParagraph"/>
        <w:jc w:val="both"/>
        <w:rPr>
          <w:rFonts w:cs="Times New Roman"/>
          <w:color w:val="000000"/>
          <w:lang w:val="en-GB"/>
        </w:rPr>
      </w:pPr>
    </w:p>
    <w:p w14:paraId="43083EAB" w14:textId="247CADD3" w:rsidR="005812DC" w:rsidRDefault="008F7974" w:rsidP="005812DC">
      <w:pPr>
        <w:pStyle w:val="ListParagraph"/>
        <w:numPr>
          <w:ilvl w:val="0"/>
          <w:numId w:val="1"/>
        </w:numPr>
        <w:jc w:val="both"/>
        <w:rPr>
          <w:rFonts w:cs="Times New Roman"/>
          <w:color w:val="000000"/>
          <w:lang w:val="en-GB"/>
        </w:rPr>
      </w:pPr>
      <w:r>
        <w:rPr>
          <w:rFonts w:cs="Times New Roman"/>
          <w:color w:val="000000"/>
          <w:lang w:val="en-GB"/>
        </w:rPr>
        <w:t xml:space="preserve">With the previous tutorial, you already tried to </w:t>
      </w:r>
      <w:r w:rsidR="003B5DF1">
        <w:rPr>
          <w:rFonts w:cs="Times New Roman"/>
          <w:color w:val="000000"/>
          <w:lang w:val="en-GB"/>
        </w:rPr>
        <w:t xml:space="preserve">use </w:t>
      </w:r>
      <w:r w:rsidR="005812DC">
        <w:rPr>
          <w:rFonts w:cs="Times New Roman"/>
          <w:color w:val="000000"/>
          <w:lang w:val="en-GB"/>
        </w:rPr>
        <w:t xml:space="preserve">the SPARQL endpoint of DBpedia: </w:t>
      </w:r>
      <w:hyperlink r:id="rId13" w:history="1">
        <w:r w:rsidR="003B5DF1" w:rsidRPr="007122C1">
          <w:rPr>
            <w:rStyle w:val="Hyperlink"/>
            <w:rFonts w:cs="Times New Roman"/>
            <w:lang w:val="en-GB"/>
          </w:rPr>
          <w:t>http://dbpedia.org/sparql</w:t>
        </w:r>
      </w:hyperlink>
      <w:r w:rsidR="003B5DF1">
        <w:rPr>
          <w:rFonts w:cs="Times New Roman"/>
          <w:color w:val="000000"/>
          <w:lang w:val="en-GB"/>
        </w:rPr>
        <w:t xml:space="preserve"> or </w:t>
      </w:r>
      <w:hyperlink r:id="rId14" w:history="1">
        <w:r w:rsidR="003B5DF1" w:rsidRPr="003B5DF1">
          <w:rPr>
            <w:rStyle w:val="Hyperlink"/>
            <w:lang w:val="en-US"/>
          </w:rPr>
          <w:t>http://dbpedia.org/snorql/</w:t>
        </w:r>
      </w:hyperlink>
      <w:r w:rsidR="00A859F4">
        <w:rPr>
          <w:rFonts w:cs="Times New Roman"/>
          <w:color w:val="000000"/>
          <w:lang w:val="en-GB"/>
        </w:rPr>
        <w:t xml:space="preserve"> (this is the same knowledge base but with different user interface).</w:t>
      </w:r>
      <w:r w:rsidR="003B5DF1">
        <w:rPr>
          <w:rFonts w:cs="Times New Roman"/>
          <w:color w:val="000000"/>
          <w:lang w:val="en-GB"/>
        </w:rPr>
        <w:t xml:space="preserve"> Now, y</w:t>
      </w:r>
      <w:r w:rsidR="00611A89">
        <w:rPr>
          <w:rFonts w:cs="Times New Roman"/>
          <w:color w:val="000000"/>
          <w:lang w:val="en-GB"/>
        </w:rPr>
        <w:t>ou should be able to custom</w:t>
      </w:r>
      <w:r w:rsidR="00A859F4">
        <w:rPr>
          <w:rFonts w:cs="Times New Roman"/>
          <w:color w:val="000000"/>
          <w:lang w:val="en-GB"/>
        </w:rPr>
        <w:t>ize</w:t>
      </w:r>
      <w:r w:rsidR="00611A89">
        <w:rPr>
          <w:rFonts w:cs="Times New Roman"/>
          <w:color w:val="000000"/>
          <w:lang w:val="en-GB"/>
        </w:rPr>
        <w:t xml:space="preserve"> the proposed SPARQL queries to get </w:t>
      </w:r>
      <w:r w:rsidR="00A859F4">
        <w:rPr>
          <w:rFonts w:cs="Times New Roman"/>
          <w:color w:val="000000"/>
          <w:lang w:val="en-GB"/>
        </w:rPr>
        <w:t xml:space="preserve">more complex </w:t>
      </w:r>
      <w:r w:rsidR="00611A89">
        <w:rPr>
          <w:rFonts w:cs="Times New Roman"/>
          <w:color w:val="000000"/>
          <w:lang w:val="en-GB"/>
        </w:rPr>
        <w:t>results.</w:t>
      </w:r>
    </w:p>
    <w:p w14:paraId="31CDAEE7" w14:textId="77777777" w:rsidR="0041484D" w:rsidRDefault="0041484D" w:rsidP="009B5EDD">
      <w:pPr>
        <w:autoSpaceDE w:val="0"/>
        <w:autoSpaceDN w:val="0"/>
        <w:adjustRightInd w:val="0"/>
        <w:spacing w:after="0" w:line="240" w:lineRule="auto"/>
        <w:jc w:val="both"/>
        <w:rPr>
          <w:rFonts w:cs="Times New Roman"/>
          <w:color w:val="000000"/>
          <w:lang w:val="en-GB"/>
        </w:rPr>
      </w:pPr>
    </w:p>
    <w:p w14:paraId="4B00546D" w14:textId="77777777" w:rsidR="0041484D" w:rsidRPr="00DD6778" w:rsidRDefault="0041484D" w:rsidP="0041484D">
      <w:pPr>
        <w:autoSpaceDE w:val="0"/>
        <w:autoSpaceDN w:val="0"/>
        <w:adjustRightInd w:val="0"/>
        <w:spacing w:after="0" w:line="240" w:lineRule="auto"/>
        <w:rPr>
          <w:rFonts w:cs="Times New Roman"/>
          <w:color w:val="000000"/>
          <w:sz w:val="24"/>
          <w:szCs w:val="24"/>
          <w:lang w:val="en-GB"/>
        </w:rPr>
      </w:pPr>
      <w:r>
        <w:rPr>
          <w:rFonts w:cs="Times New Roman"/>
          <w:b/>
          <w:bCs/>
          <w:color w:val="000000"/>
          <w:sz w:val="24"/>
          <w:szCs w:val="24"/>
          <w:lang w:val="en-GB"/>
        </w:rPr>
        <w:t>LABORATORY</w:t>
      </w:r>
      <w:r w:rsidRPr="00DD6778">
        <w:rPr>
          <w:rFonts w:cs="Times New Roman"/>
          <w:b/>
          <w:bCs/>
          <w:color w:val="000000"/>
          <w:sz w:val="24"/>
          <w:szCs w:val="24"/>
          <w:lang w:val="en-GB"/>
        </w:rPr>
        <w:t xml:space="preserve"> ORGANIZATION </w:t>
      </w:r>
    </w:p>
    <w:p w14:paraId="66B3BFDF" w14:textId="0A8742F9" w:rsidR="0041484D" w:rsidRDefault="0041484D" w:rsidP="0041484D">
      <w:pPr>
        <w:autoSpaceDE w:val="0"/>
        <w:autoSpaceDN w:val="0"/>
        <w:adjustRightInd w:val="0"/>
        <w:spacing w:after="0" w:line="240" w:lineRule="auto"/>
        <w:jc w:val="both"/>
        <w:rPr>
          <w:rFonts w:cs="Times New Roman"/>
          <w:color w:val="000000"/>
          <w:lang w:val="en-GB"/>
        </w:rPr>
      </w:pPr>
      <w:r>
        <w:rPr>
          <w:rFonts w:cs="Times New Roman"/>
          <w:color w:val="000000"/>
          <w:lang w:val="en-GB"/>
        </w:rPr>
        <w:t xml:space="preserve">We will have one lab session </w:t>
      </w:r>
      <w:r w:rsidRPr="00713F3F">
        <w:rPr>
          <w:rFonts w:cs="Times New Roman"/>
          <w:color w:val="000000"/>
          <w:lang w:val="en-GB"/>
        </w:rPr>
        <w:t xml:space="preserve">on Friday, </w:t>
      </w:r>
      <w:r w:rsidR="003F7DFC">
        <w:rPr>
          <w:rFonts w:cs="Times New Roman"/>
          <w:color w:val="000000"/>
          <w:lang w:val="en-GB"/>
        </w:rPr>
        <w:t>February 3</w:t>
      </w:r>
      <w:r w:rsidR="003F7DFC">
        <w:rPr>
          <w:rFonts w:cs="Times New Roman"/>
          <w:color w:val="000000"/>
          <w:vertAlign w:val="superscript"/>
          <w:lang w:val="en-GB"/>
        </w:rPr>
        <w:t>rd</w:t>
      </w:r>
      <w:r w:rsidR="00611A89">
        <w:rPr>
          <w:rFonts w:cs="Times New Roman"/>
          <w:color w:val="000000"/>
          <w:lang w:val="en-GB"/>
        </w:rPr>
        <w:t xml:space="preserve"> </w:t>
      </w:r>
      <w:r>
        <w:rPr>
          <w:rFonts w:cs="Times New Roman"/>
          <w:color w:val="000000"/>
          <w:lang w:val="en-GB"/>
        </w:rPr>
        <w:t>that is an application of the theor</w:t>
      </w:r>
      <w:r w:rsidR="00713F3F">
        <w:rPr>
          <w:rFonts w:cs="Times New Roman"/>
          <w:color w:val="000000"/>
          <w:lang w:val="en-GB"/>
        </w:rPr>
        <w:t>et</w:t>
      </w:r>
      <w:r>
        <w:rPr>
          <w:rFonts w:cs="Times New Roman"/>
          <w:color w:val="000000"/>
          <w:lang w:val="en-GB"/>
        </w:rPr>
        <w:t xml:space="preserve">ical part </w:t>
      </w:r>
      <w:r w:rsidR="007F1D05" w:rsidRPr="007F1D05">
        <w:rPr>
          <w:rFonts w:cs="Times New Roman"/>
          <w:color w:val="000000"/>
          <w:lang w:val="en-GB"/>
        </w:rPr>
        <w:t>“</w:t>
      </w:r>
      <w:r w:rsidR="007F1D05" w:rsidRPr="007F1D05">
        <w:rPr>
          <w:rFonts w:cs="Times New Roman"/>
          <w:b/>
          <w:color w:val="000000"/>
          <w:lang w:val="en-GB"/>
        </w:rPr>
        <w:t xml:space="preserve">Linked Data and </w:t>
      </w:r>
      <w:r w:rsidR="00611A89" w:rsidRPr="007F1D05">
        <w:rPr>
          <w:rFonts w:cs="Times New Roman"/>
          <w:b/>
          <w:color w:val="000000"/>
          <w:lang w:val="en-GB"/>
        </w:rPr>
        <w:t xml:space="preserve">Semantic </w:t>
      </w:r>
      <w:r w:rsidR="007F1D05" w:rsidRPr="007F1D05">
        <w:rPr>
          <w:rFonts w:cs="Times New Roman"/>
          <w:b/>
          <w:color w:val="000000"/>
          <w:lang w:val="en-GB"/>
        </w:rPr>
        <w:t>modelling</w:t>
      </w:r>
      <w:r w:rsidR="007F1D05" w:rsidRPr="007F1D05">
        <w:rPr>
          <w:rFonts w:cs="Times New Roman"/>
          <w:color w:val="000000"/>
          <w:lang w:val="en-GB"/>
        </w:rPr>
        <w:t>”</w:t>
      </w:r>
      <w:r w:rsidR="007F1D05">
        <w:rPr>
          <w:rFonts w:cs="Times New Roman"/>
          <w:color w:val="000000"/>
          <w:lang w:val="en-GB"/>
        </w:rPr>
        <w:t xml:space="preserve"> lecture by Oscar Romero </w:t>
      </w:r>
      <w:r w:rsidR="00611A89">
        <w:rPr>
          <w:rFonts w:cs="Times New Roman"/>
          <w:color w:val="000000"/>
          <w:lang w:val="en-GB"/>
        </w:rPr>
        <w:t xml:space="preserve">and the </w:t>
      </w:r>
      <w:r w:rsidR="007F1D05">
        <w:rPr>
          <w:rFonts w:cs="Times New Roman"/>
          <w:b/>
          <w:color w:val="000000"/>
          <w:lang w:val="en-GB"/>
        </w:rPr>
        <w:t>“</w:t>
      </w:r>
      <w:r w:rsidR="00611A89" w:rsidRPr="00611A89">
        <w:rPr>
          <w:rFonts w:cs="Times New Roman"/>
          <w:b/>
          <w:color w:val="000000"/>
          <w:lang w:val="en-GB"/>
        </w:rPr>
        <w:t>Open Data</w:t>
      </w:r>
      <w:r w:rsidR="007F1D05">
        <w:rPr>
          <w:rFonts w:cs="Times New Roman"/>
          <w:b/>
          <w:color w:val="000000"/>
          <w:lang w:val="en-GB"/>
        </w:rPr>
        <w:t>”</w:t>
      </w:r>
      <w:r w:rsidR="007F1D05">
        <w:rPr>
          <w:rFonts w:cs="Times New Roman"/>
          <w:color w:val="000000"/>
          <w:lang w:val="en-GB"/>
        </w:rPr>
        <w:t xml:space="preserve"> lecture </w:t>
      </w:r>
      <w:r w:rsidR="00611A89">
        <w:rPr>
          <w:rFonts w:cs="Times New Roman"/>
          <w:color w:val="000000"/>
          <w:lang w:val="en-GB"/>
        </w:rPr>
        <w:t>by Anna</w:t>
      </w:r>
      <w:r w:rsidR="007F1D05">
        <w:rPr>
          <w:rFonts w:cs="Times New Roman"/>
          <w:color w:val="000000"/>
          <w:lang w:val="en-GB"/>
        </w:rPr>
        <w:t xml:space="preserve"> Queralt</w:t>
      </w:r>
      <w:r>
        <w:rPr>
          <w:rFonts w:cs="Times New Roman"/>
          <w:color w:val="000000"/>
          <w:lang w:val="en-GB"/>
        </w:rPr>
        <w:t>.</w:t>
      </w:r>
    </w:p>
    <w:p w14:paraId="18D4CBE5" w14:textId="77777777" w:rsidR="0041484D" w:rsidRDefault="0041484D" w:rsidP="0041484D">
      <w:pPr>
        <w:autoSpaceDE w:val="0"/>
        <w:autoSpaceDN w:val="0"/>
        <w:adjustRightInd w:val="0"/>
        <w:spacing w:after="0" w:line="240" w:lineRule="auto"/>
        <w:jc w:val="both"/>
        <w:rPr>
          <w:rFonts w:cs="Times New Roman"/>
          <w:color w:val="000000"/>
          <w:lang w:val="en-GB"/>
        </w:rPr>
      </w:pPr>
    </w:p>
    <w:p w14:paraId="369EC9AA" w14:textId="77777777" w:rsidR="0041484D" w:rsidRDefault="0041484D" w:rsidP="0041484D">
      <w:pPr>
        <w:autoSpaceDE w:val="0"/>
        <w:autoSpaceDN w:val="0"/>
        <w:adjustRightInd w:val="0"/>
        <w:spacing w:after="0" w:line="240" w:lineRule="auto"/>
        <w:jc w:val="both"/>
        <w:rPr>
          <w:rFonts w:cs="Times New Roman"/>
          <w:color w:val="000000"/>
          <w:lang w:val="en-GB"/>
        </w:rPr>
      </w:pPr>
      <w:r>
        <w:rPr>
          <w:rFonts w:cs="Times New Roman"/>
          <w:color w:val="000000"/>
          <w:lang w:val="en-GB"/>
        </w:rPr>
        <w:t xml:space="preserve">During the lab session, the lecturer will be present at the practice and will help you out. Thus, </w:t>
      </w:r>
      <w:r w:rsidRPr="00DD6778">
        <w:rPr>
          <w:rFonts w:cs="Times New Roman"/>
          <w:color w:val="000000"/>
          <w:lang w:val="en-GB"/>
        </w:rPr>
        <w:t xml:space="preserve">it is a session to solve your doubts and help you to prepare the final delivery. </w:t>
      </w:r>
    </w:p>
    <w:p w14:paraId="04AB3E73" w14:textId="77777777" w:rsidR="0041484D" w:rsidRDefault="0041484D" w:rsidP="0041484D">
      <w:pPr>
        <w:autoSpaceDE w:val="0"/>
        <w:autoSpaceDN w:val="0"/>
        <w:adjustRightInd w:val="0"/>
        <w:spacing w:after="0" w:line="240" w:lineRule="auto"/>
        <w:jc w:val="both"/>
        <w:rPr>
          <w:rFonts w:cs="Times New Roman"/>
          <w:color w:val="000000"/>
          <w:lang w:val="en-GB"/>
        </w:rPr>
      </w:pPr>
    </w:p>
    <w:p w14:paraId="38878464" w14:textId="77777777" w:rsidR="0041484D" w:rsidRDefault="0041484D" w:rsidP="0041484D">
      <w:pPr>
        <w:autoSpaceDE w:val="0"/>
        <w:autoSpaceDN w:val="0"/>
        <w:adjustRightInd w:val="0"/>
        <w:spacing w:after="0" w:line="240" w:lineRule="auto"/>
        <w:jc w:val="both"/>
        <w:rPr>
          <w:rFonts w:cs="Times New Roman"/>
          <w:color w:val="000000"/>
          <w:lang w:val="en-GB"/>
        </w:rPr>
      </w:pPr>
      <w:r>
        <w:rPr>
          <w:rFonts w:cs="Times New Roman"/>
          <w:color w:val="000000"/>
          <w:lang w:val="en-GB"/>
        </w:rPr>
        <w:t>The lab session has a 3 hours duration and is organised as following:</w:t>
      </w:r>
    </w:p>
    <w:p w14:paraId="5E254534" w14:textId="77777777" w:rsidR="00A859F4" w:rsidRDefault="00A859F4" w:rsidP="009D3B85">
      <w:pPr>
        <w:autoSpaceDE w:val="0"/>
        <w:autoSpaceDN w:val="0"/>
        <w:adjustRightInd w:val="0"/>
        <w:spacing w:after="0" w:line="240" w:lineRule="auto"/>
        <w:jc w:val="both"/>
        <w:rPr>
          <w:rFonts w:cs="Times New Roman"/>
          <w:color w:val="000000"/>
          <w:lang w:val="en-GB"/>
        </w:rPr>
      </w:pPr>
    </w:p>
    <w:p w14:paraId="41EDED7E" w14:textId="639158B2" w:rsidR="009D3B85" w:rsidRPr="00345EF9" w:rsidRDefault="009D3B85" w:rsidP="00345EF9">
      <w:pPr>
        <w:autoSpaceDE w:val="0"/>
        <w:autoSpaceDN w:val="0"/>
        <w:adjustRightInd w:val="0"/>
        <w:spacing w:after="0" w:line="240" w:lineRule="auto"/>
        <w:ind w:firstLine="708"/>
        <w:jc w:val="both"/>
        <w:rPr>
          <w:rFonts w:cs="Times New Roman"/>
          <w:b/>
          <w:color w:val="000000"/>
          <w:lang w:val="en-GB"/>
        </w:rPr>
      </w:pPr>
      <w:r w:rsidRPr="00611A89">
        <w:rPr>
          <w:rFonts w:cs="Times New Roman"/>
          <w:b/>
          <w:color w:val="000000"/>
          <w:lang w:val="en-GB"/>
        </w:rPr>
        <w:t>Part A: Questions (30 minutes)</w:t>
      </w:r>
    </w:p>
    <w:p w14:paraId="1B72F786" w14:textId="7267167D" w:rsidR="00611A89" w:rsidRDefault="00611A89" w:rsidP="00611A89">
      <w:pPr>
        <w:autoSpaceDE w:val="0"/>
        <w:autoSpaceDN w:val="0"/>
        <w:adjustRightInd w:val="0"/>
        <w:spacing w:after="0" w:line="240" w:lineRule="auto"/>
        <w:jc w:val="both"/>
        <w:rPr>
          <w:rFonts w:cs="Times New Roman"/>
          <w:color w:val="000000"/>
          <w:lang w:val="en-GB"/>
        </w:rPr>
      </w:pPr>
      <w:r w:rsidRPr="00611A89">
        <w:rPr>
          <w:rFonts w:cs="Times New Roman"/>
          <w:color w:val="000000"/>
          <w:lang w:val="en-GB"/>
        </w:rPr>
        <w:t>The first 30 minutes of the session will be spent on answering all the possible questions</w:t>
      </w:r>
      <w:r>
        <w:rPr>
          <w:rFonts w:cs="Times New Roman"/>
          <w:color w:val="000000"/>
          <w:lang w:val="en-GB"/>
        </w:rPr>
        <w:t xml:space="preserve"> </w:t>
      </w:r>
      <w:r w:rsidRPr="00611A89">
        <w:rPr>
          <w:rFonts w:cs="Times New Roman"/>
          <w:color w:val="000000"/>
          <w:lang w:val="en-GB"/>
        </w:rPr>
        <w:t>you might have come up with during the week by preparing the tasks before the session</w:t>
      </w:r>
      <w:r>
        <w:rPr>
          <w:rFonts w:cs="Times New Roman"/>
          <w:color w:val="000000"/>
          <w:lang w:val="en-GB"/>
        </w:rPr>
        <w:t xml:space="preserve"> </w:t>
      </w:r>
      <w:r w:rsidRPr="00611A89">
        <w:rPr>
          <w:rFonts w:cs="Times New Roman"/>
          <w:color w:val="000000"/>
          <w:lang w:val="en-GB"/>
        </w:rPr>
        <w:t>(see above).</w:t>
      </w:r>
    </w:p>
    <w:p w14:paraId="56DCB5A7" w14:textId="77777777" w:rsidR="00A859F4" w:rsidRDefault="00A859F4" w:rsidP="00611A89">
      <w:pPr>
        <w:autoSpaceDE w:val="0"/>
        <w:autoSpaceDN w:val="0"/>
        <w:adjustRightInd w:val="0"/>
        <w:spacing w:after="0" w:line="240" w:lineRule="auto"/>
        <w:jc w:val="both"/>
        <w:rPr>
          <w:rFonts w:cs="Times New Roman"/>
          <w:color w:val="000000"/>
          <w:lang w:val="en-GB"/>
        </w:rPr>
      </w:pPr>
    </w:p>
    <w:p w14:paraId="7ED13C6F" w14:textId="5A049B80" w:rsidR="009D3B85" w:rsidRPr="00345EF9" w:rsidRDefault="009D3B85" w:rsidP="00345EF9">
      <w:pPr>
        <w:autoSpaceDE w:val="0"/>
        <w:autoSpaceDN w:val="0"/>
        <w:adjustRightInd w:val="0"/>
        <w:spacing w:after="0" w:line="240" w:lineRule="auto"/>
        <w:ind w:firstLine="708"/>
        <w:jc w:val="both"/>
        <w:rPr>
          <w:rFonts w:cs="Times New Roman"/>
          <w:b/>
          <w:color w:val="000000"/>
          <w:lang w:val="en-GB"/>
        </w:rPr>
      </w:pPr>
      <w:r w:rsidRPr="00611A89">
        <w:rPr>
          <w:rFonts w:cs="Times New Roman"/>
          <w:b/>
          <w:color w:val="000000"/>
          <w:lang w:val="en-GB"/>
        </w:rPr>
        <w:t>Part B: In class practice (2h 30)</w:t>
      </w:r>
    </w:p>
    <w:p w14:paraId="6FA304BB" w14:textId="13C1BBBD" w:rsidR="00611A89" w:rsidRDefault="00611A89" w:rsidP="00611A89">
      <w:pPr>
        <w:autoSpaceDE w:val="0"/>
        <w:autoSpaceDN w:val="0"/>
        <w:adjustRightInd w:val="0"/>
        <w:spacing w:after="0" w:line="240" w:lineRule="auto"/>
        <w:jc w:val="both"/>
        <w:rPr>
          <w:rFonts w:cs="Times New Roman"/>
          <w:color w:val="000000"/>
          <w:lang w:val="en-GB"/>
        </w:rPr>
      </w:pPr>
      <w:r w:rsidRPr="00611A89">
        <w:rPr>
          <w:rFonts w:cs="Times New Roman"/>
          <w:color w:val="000000"/>
          <w:lang w:val="en-GB"/>
        </w:rPr>
        <w:t>The specific questi</w:t>
      </w:r>
      <w:r>
        <w:rPr>
          <w:rFonts w:cs="Times New Roman"/>
          <w:color w:val="000000"/>
          <w:lang w:val="en-GB"/>
        </w:rPr>
        <w:t>ons will be provided at class. Y</w:t>
      </w:r>
      <w:r w:rsidRPr="00611A89">
        <w:rPr>
          <w:rFonts w:cs="Times New Roman"/>
          <w:color w:val="000000"/>
          <w:lang w:val="en-GB"/>
        </w:rPr>
        <w:t>ou will work in:</w:t>
      </w:r>
    </w:p>
    <w:p w14:paraId="0A4C0E9D" w14:textId="1AAB10E5" w:rsidR="00611A89" w:rsidRDefault="00611A89" w:rsidP="00611A89">
      <w:pPr>
        <w:pStyle w:val="ListParagraph"/>
        <w:numPr>
          <w:ilvl w:val="0"/>
          <w:numId w:val="3"/>
        </w:numPr>
        <w:autoSpaceDE w:val="0"/>
        <w:autoSpaceDN w:val="0"/>
        <w:adjustRightInd w:val="0"/>
        <w:spacing w:after="0" w:line="240" w:lineRule="auto"/>
        <w:jc w:val="both"/>
        <w:rPr>
          <w:rFonts w:cs="Times New Roman"/>
          <w:color w:val="000000"/>
          <w:lang w:val="en-GB"/>
        </w:rPr>
      </w:pPr>
      <w:r>
        <w:rPr>
          <w:rFonts w:cs="Times New Roman"/>
          <w:color w:val="000000"/>
          <w:lang w:val="en-GB"/>
        </w:rPr>
        <w:lastRenderedPageBreak/>
        <w:t>Cre</w:t>
      </w:r>
      <w:r w:rsidR="00345EF9">
        <w:rPr>
          <w:rFonts w:cs="Times New Roman"/>
          <w:color w:val="000000"/>
          <w:lang w:val="en-GB"/>
        </w:rPr>
        <w:t xml:space="preserve">ating </w:t>
      </w:r>
      <w:r>
        <w:rPr>
          <w:rFonts w:cs="Times New Roman"/>
          <w:color w:val="000000"/>
          <w:lang w:val="en-GB"/>
        </w:rPr>
        <w:t>SPARQL queries</w:t>
      </w:r>
    </w:p>
    <w:p w14:paraId="39279158" w14:textId="2FB3D318" w:rsidR="00345EF9" w:rsidRDefault="00345EF9" w:rsidP="00611A89">
      <w:pPr>
        <w:pStyle w:val="ListParagraph"/>
        <w:numPr>
          <w:ilvl w:val="0"/>
          <w:numId w:val="3"/>
        </w:numPr>
        <w:autoSpaceDE w:val="0"/>
        <w:autoSpaceDN w:val="0"/>
        <w:adjustRightInd w:val="0"/>
        <w:spacing w:after="0" w:line="240" w:lineRule="auto"/>
        <w:jc w:val="both"/>
        <w:rPr>
          <w:rFonts w:cs="Times New Roman"/>
          <w:color w:val="000000"/>
          <w:lang w:val="en-GB"/>
        </w:rPr>
      </w:pPr>
      <w:r>
        <w:rPr>
          <w:rFonts w:cs="Times New Roman"/>
          <w:color w:val="000000"/>
          <w:lang w:val="en-GB"/>
        </w:rPr>
        <w:t>Discovering main entities and the semantic relations</w:t>
      </w:r>
    </w:p>
    <w:p w14:paraId="0A94B746" w14:textId="20B61883" w:rsidR="00611A89" w:rsidRPr="00345EF9" w:rsidRDefault="00611A89" w:rsidP="00345EF9">
      <w:pPr>
        <w:pStyle w:val="ListParagraph"/>
        <w:numPr>
          <w:ilvl w:val="0"/>
          <w:numId w:val="3"/>
        </w:numPr>
        <w:autoSpaceDE w:val="0"/>
        <w:autoSpaceDN w:val="0"/>
        <w:adjustRightInd w:val="0"/>
        <w:spacing w:after="0" w:line="240" w:lineRule="auto"/>
        <w:jc w:val="both"/>
        <w:rPr>
          <w:rFonts w:cs="Times New Roman"/>
          <w:color w:val="000000"/>
          <w:lang w:val="en-GB"/>
        </w:rPr>
      </w:pPr>
      <w:r>
        <w:rPr>
          <w:rFonts w:cs="Times New Roman"/>
          <w:color w:val="000000"/>
          <w:lang w:val="en-GB"/>
        </w:rPr>
        <w:t>Design</w:t>
      </w:r>
      <w:r w:rsidR="00345EF9">
        <w:rPr>
          <w:rFonts w:cs="Times New Roman"/>
          <w:color w:val="000000"/>
          <w:lang w:val="en-GB"/>
        </w:rPr>
        <w:t>ing</w:t>
      </w:r>
      <w:r>
        <w:rPr>
          <w:rFonts w:cs="Times New Roman"/>
          <w:color w:val="000000"/>
          <w:lang w:val="en-GB"/>
        </w:rPr>
        <w:t xml:space="preserve"> basic ontologies</w:t>
      </w:r>
    </w:p>
    <w:p w14:paraId="6C31B8BB" w14:textId="77777777" w:rsidR="00A859F4" w:rsidRDefault="00A859F4" w:rsidP="009D3B85">
      <w:pPr>
        <w:autoSpaceDE w:val="0"/>
        <w:autoSpaceDN w:val="0"/>
        <w:adjustRightInd w:val="0"/>
        <w:spacing w:after="0" w:line="240" w:lineRule="auto"/>
        <w:jc w:val="both"/>
        <w:rPr>
          <w:rFonts w:cs="Times New Roman"/>
          <w:color w:val="000000"/>
          <w:lang w:val="en-GB"/>
        </w:rPr>
      </w:pPr>
    </w:p>
    <w:p w14:paraId="5C9D96F4" w14:textId="004B900E" w:rsidR="009D3B85" w:rsidRPr="00611A89" w:rsidRDefault="009D3B85" w:rsidP="00611A89">
      <w:pPr>
        <w:autoSpaceDE w:val="0"/>
        <w:autoSpaceDN w:val="0"/>
        <w:adjustRightInd w:val="0"/>
        <w:spacing w:after="0" w:line="240" w:lineRule="auto"/>
        <w:ind w:firstLine="708"/>
        <w:jc w:val="both"/>
        <w:rPr>
          <w:rFonts w:cs="Times New Roman"/>
          <w:b/>
          <w:color w:val="000000"/>
          <w:lang w:val="en-GB"/>
        </w:rPr>
      </w:pPr>
      <w:r w:rsidRPr="00611A89">
        <w:rPr>
          <w:rFonts w:cs="Times New Roman"/>
          <w:b/>
          <w:color w:val="000000"/>
          <w:lang w:val="en-GB"/>
        </w:rPr>
        <w:t xml:space="preserve">Part C: Optional practice </w:t>
      </w:r>
      <w:r w:rsidR="00A859F4">
        <w:rPr>
          <w:rFonts w:cs="Times New Roman"/>
          <w:b/>
          <w:color w:val="000000"/>
          <w:lang w:val="en-GB"/>
        </w:rPr>
        <w:t>(homework)</w:t>
      </w:r>
    </w:p>
    <w:p w14:paraId="594E6641" w14:textId="61FABF7A" w:rsidR="00D208A2" w:rsidRPr="00D208A2" w:rsidRDefault="00345EF9" w:rsidP="00D208A2">
      <w:pPr>
        <w:autoSpaceDE w:val="0"/>
        <w:autoSpaceDN w:val="0"/>
        <w:adjustRightInd w:val="0"/>
        <w:spacing w:after="0" w:line="240" w:lineRule="auto"/>
        <w:jc w:val="both"/>
        <w:rPr>
          <w:rFonts w:cs="Times New Roman"/>
          <w:color w:val="000000"/>
          <w:lang w:val="en-GB"/>
        </w:rPr>
      </w:pPr>
      <w:r w:rsidRPr="00345EF9">
        <w:rPr>
          <w:rFonts w:cs="Times New Roman"/>
          <w:color w:val="000000"/>
          <w:lang w:val="en-GB"/>
        </w:rPr>
        <w:t xml:space="preserve">The specific practice will be provided at class. You will work with the </w:t>
      </w:r>
      <w:r>
        <w:rPr>
          <w:rFonts w:cs="Times New Roman"/>
          <w:color w:val="000000"/>
          <w:lang w:val="en-GB"/>
        </w:rPr>
        <w:t>SPARQL endpoints to q</w:t>
      </w:r>
      <w:r w:rsidR="00D208A2">
        <w:rPr>
          <w:rFonts w:cs="Times New Roman"/>
          <w:color w:val="000000"/>
          <w:lang w:val="en-GB"/>
        </w:rPr>
        <w:t>uery several knowledge repositories.</w:t>
      </w:r>
    </w:p>
    <w:p w14:paraId="1950F9B4" w14:textId="77777777" w:rsidR="00345EF9" w:rsidRDefault="00345EF9" w:rsidP="00611A89">
      <w:pPr>
        <w:autoSpaceDE w:val="0"/>
        <w:autoSpaceDN w:val="0"/>
        <w:adjustRightInd w:val="0"/>
        <w:spacing w:after="0" w:line="240" w:lineRule="auto"/>
        <w:jc w:val="both"/>
        <w:rPr>
          <w:rFonts w:cs="Times New Roman"/>
          <w:color w:val="000000"/>
          <w:lang w:val="en-GB"/>
        </w:rPr>
      </w:pPr>
    </w:p>
    <w:p w14:paraId="692F568C" w14:textId="2AB87D2E" w:rsidR="00611A89" w:rsidRDefault="009D3B85" w:rsidP="00611A89">
      <w:pPr>
        <w:autoSpaceDE w:val="0"/>
        <w:autoSpaceDN w:val="0"/>
        <w:adjustRightInd w:val="0"/>
        <w:spacing w:after="0" w:line="240" w:lineRule="auto"/>
        <w:jc w:val="both"/>
        <w:rPr>
          <w:rFonts w:cs="Times New Roman"/>
          <w:color w:val="000000"/>
          <w:lang w:val="en-GB"/>
        </w:rPr>
      </w:pPr>
      <w:r>
        <w:rPr>
          <w:rFonts w:cs="Times New Roman"/>
          <w:color w:val="000000"/>
          <w:lang w:val="en-GB"/>
        </w:rPr>
        <w:br/>
      </w:r>
      <w:r w:rsidR="00611A89">
        <w:rPr>
          <w:rFonts w:cs="Times New Roman"/>
          <w:color w:val="000000"/>
          <w:lang w:val="en-GB"/>
        </w:rPr>
        <w:t>At the end of the lab session, you will have to provide your solut</w:t>
      </w:r>
      <w:r w:rsidR="00D208A2">
        <w:rPr>
          <w:rFonts w:cs="Times New Roman"/>
          <w:color w:val="000000"/>
          <w:lang w:val="en-GB"/>
        </w:rPr>
        <w:t>ion to solve the mandatory queries</w:t>
      </w:r>
      <w:r w:rsidR="00611A89">
        <w:rPr>
          <w:rFonts w:cs="Times New Roman"/>
          <w:color w:val="000000"/>
          <w:lang w:val="en-GB"/>
        </w:rPr>
        <w:t xml:space="preserve">. And if you want to go further </w:t>
      </w:r>
      <w:r w:rsidR="00D208A2">
        <w:rPr>
          <w:rFonts w:cs="Times New Roman"/>
          <w:color w:val="000000"/>
          <w:lang w:val="en-GB"/>
        </w:rPr>
        <w:t xml:space="preserve">more </w:t>
      </w:r>
      <w:r w:rsidR="00611A89">
        <w:rPr>
          <w:rFonts w:cs="Times New Roman"/>
          <w:color w:val="000000"/>
          <w:lang w:val="en-GB"/>
        </w:rPr>
        <w:t>optional queries can be done during or after the lab session. The solution of this optional queries can be delivered one week after.</w:t>
      </w:r>
    </w:p>
    <w:p w14:paraId="5818279A" w14:textId="77777777" w:rsidR="00611A89" w:rsidRDefault="00611A89" w:rsidP="00611A89">
      <w:pPr>
        <w:autoSpaceDE w:val="0"/>
        <w:autoSpaceDN w:val="0"/>
        <w:adjustRightInd w:val="0"/>
        <w:spacing w:after="0" w:line="240" w:lineRule="auto"/>
        <w:jc w:val="both"/>
        <w:rPr>
          <w:rFonts w:cs="Times New Roman"/>
          <w:color w:val="000000"/>
          <w:lang w:val="en-GB"/>
        </w:rPr>
      </w:pPr>
    </w:p>
    <w:p w14:paraId="4488276D" w14:textId="77777777" w:rsidR="00740AA9" w:rsidRPr="009B5EDD" w:rsidRDefault="00740AA9" w:rsidP="009D3B85">
      <w:pPr>
        <w:autoSpaceDE w:val="0"/>
        <w:autoSpaceDN w:val="0"/>
        <w:adjustRightInd w:val="0"/>
        <w:spacing w:after="0" w:line="240" w:lineRule="auto"/>
        <w:jc w:val="both"/>
        <w:rPr>
          <w:rFonts w:cs="Times New Roman"/>
          <w:color w:val="000000"/>
          <w:lang w:val="en-GB"/>
        </w:rPr>
      </w:pPr>
    </w:p>
    <w:p w14:paraId="365D5258" w14:textId="77777777" w:rsidR="00907A71" w:rsidRPr="00DD6778" w:rsidRDefault="00907A71" w:rsidP="00F10B19">
      <w:pPr>
        <w:autoSpaceDE w:val="0"/>
        <w:autoSpaceDN w:val="0"/>
        <w:adjustRightInd w:val="0"/>
        <w:spacing w:after="0" w:line="240" w:lineRule="auto"/>
        <w:jc w:val="both"/>
        <w:rPr>
          <w:rFonts w:cs="Times New Roman"/>
          <w:color w:val="000000"/>
          <w:sz w:val="24"/>
          <w:lang w:val="en-GB"/>
        </w:rPr>
      </w:pPr>
      <w:r w:rsidRPr="00DD6778">
        <w:rPr>
          <w:rFonts w:cs="Times New Roman"/>
          <w:b/>
          <w:bCs/>
          <w:color w:val="000000"/>
          <w:sz w:val="24"/>
          <w:lang w:val="en-GB"/>
        </w:rPr>
        <w:t xml:space="preserve">DELIVERABLES </w:t>
      </w:r>
    </w:p>
    <w:p w14:paraId="352CDA54" w14:textId="77777777" w:rsidR="008A0DC1" w:rsidRDefault="008A0DC1" w:rsidP="00F10B19">
      <w:pPr>
        <w:autoSpaceDE w:val="0"/>
        <w:autoSpaceDN w:val="0"/>
        <w:adjustRightInd w:val="0"/>
        <w:spacing w:after="0" w:line="240" w:lineRule="auto"/>
        <w:jc w:val="both"/>
        <w:rPr>
          <w:rFonts w:cs="Times New Roman"/>
          <w:color w:val="000000"/>
          <w:lang w:val="en-GB"/>
        </w:rPr>
      </w:pPr>
    </w:p>
    <w:p w14:paraId="435DC853" w14:textId="77777777" w:rsidR="00D208A2" w:rsidRDefault="005B65B7" w:rsidP="00F10B19">
      <w:pPr>
        <w:autoSpaceDE w:val="0"/>
        <w:autoSpaceDN w:val="0"/>
        <w:adjustRightInd w:val="0"/>
        <w:spacing w:after="0" w:line="240" w:lineRule="auto"/>
        <w:jc w:val="both"/>
        <w:rPr>
          <w:rFonts w:cs="Times New Roman"/>
          <w:lang w:val="en-GB"/>
        </w:rPr>
      </w:pPr>
      <w:r w:rsidRPr="0055115D">
        <w:rPr>
          <w:rFonts w:cs="Times New Roman"/>
          <w:lang w:val="en-GB"/>
        </w:rPr>
        <w:t xml:space="preserve">During the Lab session, you will have to solve </w:t>
      </w:r>
      <w:r w:rsidR="004A1F4B">
        <w:rPr>
          <w:rFonts w:cs="Times New Roman"/>
          <w:lang w:val="en-GB"/>
        </w:rPr>
        <w:t xml:space="preserve">some </w:t>
      </w:r>
      <w:r w:rsidRPr="0055115D">
        <w:rPr>
          <w:rFonts w:cs="Times New Roman"/>
          <w:lang w:val="en-GB"/>
        </w:rPr>
        <w:t xml:space="preserve">exercises </w:t>
      </w:r>
      <w:r w:rsidR="00A93BA2">
        <w:rPr>
          <w:rFonts w:cs="Times New Roman"/>
          <w:lang w:val="en-GB"/>
        </w:rPr>
        <w:t>(</w:t>
      </w:r>
      <w:r w:rsidR="00611A89">
        <w:rPr>
          <w:rFonts w:cs="Times New Roman"/>
          <w:lang w:val="en-GB"/>
        </w:rPr>
        <w:t xml:space="preserve">the </w:t>
      </w:r>
      <w:r w:rsidR="00A93BA2">
        <w:rPr>
          <w:rFonts w:cs="Times New Roman"/>
          <w:lang w:val="en-GB"/>
        </w:rPr>
        <w:t xml:space="preserve">mandatory </w:t>
      </w:r>
      <w:r w:rsidR="00611A89">
        <w:rPr>
          <w:rFonts w:cs="Times New Roman"/>
          <w:lang w:val="en-GB"/>
        </w:rPr>
        <w:t>exercises PART B</w:t>
      </w:r>
      <w:r w:rsidR="00A93BA2">
        <w:rPr>
          <w:rFonts w:cs="Times New Roman"/>
          <w:lang w:val="en-GB"/>
        </w:rPr>
        <w:t xml:space="preserve">) </w:t>
      </w:r>
      <w:r w:rsidRPr="0055115D">
        <w:rPr>
          <w:rFonts w:cs="Times New Roman"/>
          <w:lang w:val="en-GB"/>
        </w:rPr>
        <w:t xml:space="preserve">that the lecturer will provide. </w:t>
      </w:r>
      <w:r w:rsidR="0055115D" w:rsidRPr="0055115D">
        <w:rPr>
          <w:rFonts w:cs="Times New Roman"/>
          <w:lang w:val="en-GB"/>
        </w:rPr>
        <w:t xml:space="preserve">At the end of the practice, you will have </w:t>
      </w:r>
      <w:r w:rsidR="00A93BA2">
        <w:rPr>
          <w:rFonts w:cs="Times New Roman"/>
          <w:lang w:val="en-GB"/>
        </w:rPr>
        <w:t xml:space="preserve">to deliver your solution in </w:t>
      </w:r>
      <w:r w:rsidR="00250460">
        <w:rPr>
          <w:rFonts w:cs="Times New Roman"/>
          <w:lang w:val="en-GB"/>
        </w:rPr>
        <w:t xml:space="preserve">one document with the </w:t>
      </w:r>
      <w:r w:rsidR="00D208A2">
        <w:rPr>
          <w:rFonts w:cs="Times New Roman"/>
          <w:lang w:val="en-GB"/>
        </w:rPr>
        <w:t>different SPARQL you have to create</w:t>
      </w:r>
      <w:r w:rsidR="00250460">
        <w:rPr>
          <w:rFonts w:cs="Times New Roman"/>
          <w:lang w:val="en-GB"/>
        </w:rPr>
        <w:t>.</w:t>
      </w:r>
      <w:r w:rsidR="0055115D" w:rsidRPr="0055115D">
        <w:rPr>
          <w:rFonts w:cs="Times New Roman"/>
          <w:lang w:val="en-GB"/>
        </w:rPr>
        <w:t xml:space="preserve"> </w:t>
      </w:r>
    </w:p>
    <w:p w14:paraId="0D31F292" w14:textId="77777777" w:rsidR="00D208A2" w:rsidRDefault="00D208A2" w:rsidP="00F10B19">
      <w:pPr>
        <w:autoSpaceDE w:val="0"/>
        <w:autoSpaceDN w:val="0"/>
        <w:adjustRightInd w:val="0"/>
        <w:spacing w:after="0" w:line="240" w:lineRule="auto"/>
        <w:jc w:val="both"/>
        <w:rPr>
          <w:rFonts w:cs="Times New Roman"/>
          <w:lang w:val="en-GB"/>
        </w:rPr>
      </w:pPr>
    </w:p>
    <w:p w14:paraId="62895FA0" w14:textId="197E3D71" w:rsidR="00D208A2" w:rsidRDefault="00D208A2" w:rsidP="00F10B19">
      <w:pPr>
        <w:autoSpaceDE w:val="0"/>
        <w:autoSpaceDN w:val="0"/>
        <w:adjustRightInd w:val="0"/>
        <w:spacing w:after="0" w:line="240" w:lineRule="auto"/>
        <w:jc w:val="both"/>
        <w:rPr>
          <w:rFonts w:cs="Times New Roman"/>
          <w:lang w:val="en-GB"/>
        </w:rPr>
      </w:pPr>
      <w:r>
        <w:rPr>
          <w:rFonts w:cs="Times New Roman"/>
          <w:lang w:val="en-GB"/>
        </w:rPr>
        <w:t xml:space="preserve">Also, if you want to solve more complex exercises, you will be able to realise some homework to produce optional queries (PART C). </w:t>
      </w:r>
    </w:p>
    <w:p w14:paraId="2085CB2F" w14:textId="77777777" w:rsidR="00D208A2" w:rsidRDefault="00D208A2" w:rsidP="00F10B19">
      <w:pPr>
        <w:autoSpaceDE w:val="0"/>
        <w:autoSpaceDN w:val="0"/>
        <w:adjustRightInd w:val="0"/>
        <w:spacing w:after="0" w:line="240" w:lineRule="auto"/>
        <w:jc w:val="both"/>
        <w:rPr>
          <w:rFonts w:cs="Times New Roman"/>
          <w:lang w:val="en-GB"/>
        </w:rPr>
      </w:pPr>
    </w:p>
    <w:p w14:paraId="49544B1D" w14:textId="6D6E6535" w:rsidR="00D208A2" w:rsidRDefault="00D208A2" w:rsidP="00F10B19">
      <w:pPr>
        <w:autoSpaceDE w:val="0"/>
        <w:autoSpaceDN w:val="0"/>
        <w:adjustRightInd w:val="0"/>
        <w:spacing w:after="0" w:line="240" w:lineRule="auto"/>
        <w:jc w:val="both"/>
        <w:rPr>
          <w:rFonts w:cs="Times New Roman"/>
          <w:lang w:val="en-GB"/>
        </w:rPr>
      </w:pPr>
      <w:r>
        <w:rPr>
          <w:rFonts w:cs="Times New Roman"/>
          <w:lang w:val="en-GB"/>
        </w:rPr>
        <w:t>For both parts, a solution template will be provided to you and you just have to fill it with your solution:</w:t>
      </w:r>
      <w:r w:rsidR="00A859F4">
        <w:rPr>
          <w:rFonts w:cs="Times New Roman"/>
          <w:lang w:val="en-GB"/>
        </w:rPr>
        <w:t xml:space="preserve"> </w:t>
      </w:r>
    </w:p>
    <w:p w14:paraId="3290DF41" w14:textId="736CB5AA" w:rsidR="00D208A2" w:rsidRPr="00D208A2" w:rsidRDefault="004B0F1F" w:rsidP="004B0F1F">
      <w:pPr>
        <w:pStyle w:val="ListParagraph"/>
        <w:numPr>
          <w:ilvl w:val="0"/>
          <w:numId w:val="1"/>
        </w:numPr>
        <w:autoSpaceDE w:val="0"/>
        <w:autoSpaceDN w:val="0"/>
        <w:adjustRightInd w:val="0"/>
        <w:spacing w:after="0" w:line="240" w:lineRule="auto"/>
        <w:jc w:val="both"/>
        <w:rPr>
          <w:rFonts w:cs="Times New Roman"/>
          <w:color w:val="000000"/>
          <w:lang w:val="en-GB"/>
        </w:rPr>
      </w:pPr>
      <w:r w:rsidRPr="004B0F1F">
        <w:rPr>
          <w:rFonts w:cs="Times New Roman"/>
          <w:color w:val="000000"/>
          <w:lang w:val="en-GB"/>
        </w:rPr>
        <w:t>160122</w:t>
      </w:r>
      <w:r w:rsidR="00D208A2" w:rsidRPr="00D208A2">
        <w:rPr>
          <w:rFonts w:cs="Times New Roman"/>
          <w:color w:val="000000"/>
          <w:lang w:val="en-GB"/>
        </w:rPr>
        <w:t>_LOD-</w:t>
      </w:r>
      <w:r w:rsidR="000209D2">
        <w:rPr>
          <w:rFonts w:cs="Times New Roman"/>
          <w:color w:val="000000"/>
          <w:lang w:val="en-GB"/>
        </w:rPr>
        <w:t>SPARQL</w:t>
      </w:r>
      <w:r w:rsidR="00D208A2" w:rsidRPr="00D208A2">
        <w:rPr>
          <w:rFonts w:cs="Times New Roman"/>
          <w:color w:val="000000"/>
          <w:lang w:val="en-GB"/>
        </w:rPr>
        <w:t>_mandatory_&lt;Name</w:t>
      </w:r>
      <w:r w:rsidR="00D208A2">
        <w:rPr>
          <w:rFonts w:cs="Times New Roman"/>
          <w:color w:val="000000"/>
          <w:lang w:val="en-GB"/>
        </w:rPr>
        <w:t>s</w:t>
      </w:r>
      <w:r w:rsidR="00D208A2" w:rsidRPr="00D208A2">
        <w:rPr>
          <w:rFonts w:cs="Times New Roman"/>
          <w:color w:val="000000"/>
          <w:lang w:val="en-GB"/>
        </w:rPr>
        <w:t>&gt;.doc</w:t>
      </w:r>
    </w:p>
    <w:p w14:paraId="7AD1828C" w14:textId="46BF37C3" w:rsidR="00D208A2" w:rsidRPr="00D208A2" w:rsidRDefault="004B0F1F" w:rsidP="004B0F1F">
      <w:pPr>
        <w:pStyle w:val="ListParagraph"/>
        <w:numPr>
          <w:ilvl w:val="0"/>
          <w:numId w:val="1"/>
        </w:numPr>
        <w:autoSpaceDE w:val="0"/>
        <w:autoSpaceDN w:val="0"/>
        <w:adjustRightInd w:val="0"/>
        <w:spacing w:after="0" w:line="240" w:lineRule="auto"/>
        <w:jc w:val="both"/>
        <w:rPr>
          <w:rFonts w:cs="Times New Roman"/>
          <w:color w:val="000000"/>
          <w:lang w:val="en-GB"/>
        </w:rPr>
      </w:pPr>
      <w:r w:rsidRPr="004B0F1F">
        <w:rPr>
          <w:rFonts w:cs="Times New Roman"/>
          <w:color w:val="000000"/>
          <w:lang w:val="en-GB"/>
        </w:rPr>
        <w:t>160122</w:t>
      </w:r>
      <w:r w:rsidR="00D208A2" w:rsidRPr="00D208A2">
        <w:rPr>
          <w:rFonts w:cs="Times New Roman"/>
          <w:color w:val="000000"/>
          <w:lang w:val="en-GB"/>
        </w:rPr>
        <w:t>_LOD-</w:t>
      </w:r>
      <w:r w:rsidR="000209D2" w:rsidRPr="000209D2">
        <w:rPr>
          <w:rFonts w:cs="Times New Roman"/>
          <w:color w:val="000000"/>
          <w:lang w:val="en-GB"/>
        </w:rPr>
        <w:t xml:space="preserve"> </w:t>
      </w:r>
      <w:r w:rsidR="000209D2">
        <w:rPr>
          <w:rFonts w:cs="Times New Roman"/>
          <w:color w:val="000000"/>
          <w:lang w:val="en-GB"/>
        </w:rPr>
        <w:t>SPARQL</w:t>
      </w:r>
      <w:r w:rsidR="000209D2" w:rsidRPr="00D208A2">
        <w:rPr>
          <w:rFonts w:cs="Times New Roman"/>
          <w:color w:val="000000"/>
          <w:lang w:val="en-GB"/>
        </w:rPr>
        <w:t xml:space="preserve"> </w:t>
      </w:r>
      <w:r w:rsidR="00D208A2" w:rsidRPr="00D208A2">
        <w:rPr>
          <w:rFonts w:cs="Times New Roman"/>
          <w:color w:val="000000"/>
          <w:lang w:val="en-GB"/>
        </w:rPr>
        <w:t>_optional_&lt;Name</w:t>
      </w:r>
      <w:r w:rsidR="00D208A2">
        <w:rPr>
          <w:rFonts w:cs="Times New Roman"/>
          <w:color w:val="000000"/>
          <w:lang w:val="en-GB"/>
        </w:rPr>
        <w:t>s</w:t>
      </w:r>
      <w:r w:rsidR="00D208A2" w:rsidRPr="00D208A2">
        <w:rPr>
          <w:rFonts w:cs="Times New Roman"/>
          <w:color w:val="000000"/>
          <w:lang w:val="en-GB"/>
        </w:rPr>
        <w:t>&gt;.doc</w:t>
      </w:r>
    </w:p>
    <w:p w14:paraId="7890C9FE" w14:textId="77777777" w:rsidR="00D208A2" w:rsidRDefault="00D208A2" w:rsidP="00F10B19">
      <w:pPr>
        <w:autoSpaceDE w:val="0"/>
        <w:autoSpaceDN w:val="0"/>
        <w:adjustRightInd w:val="0"/>
        <w:spacing w:after="0" w:line="240" w:lineRule="auto"/>
        <w:jc w:val="both"/>
        <w:rPr>
          <w:rFonts w:cs="Times New Roman"/>
          <w:lang w:val="en-GB"/>
        </w:rPr>
      </w:pPr>
    </w:p>
    <w:p w14:paraId="3AC5A9E4" w14:textId="55303155" w:rsidR="005B65B7" w:rsidRDefault="00A93BA2" w:rsidP="00F10B19">
      <w:pPr>
        <w:autoSpaceDE w:val="0"/>
        <w:autoSpaceDN w:val="0"/>
        <w:adjustRightInd w:val="0"/>
        <w:spacing w:after="0" w:line="240" w:lineRule="auto"/>
        <w:jc w:val="both"/>
        <w:rPr>
          <w:rFonts w:cs="Times New Roman"/>
          <w:lang w:val="en-GB"/>
        </w:rPr>
      </w:pPr>
      <w:r>
        <w:rPr>
          <w:rFonts w:cs="Times New Roman"/>
          <w:lang w:val="en-GB"/>
        </w:rPr>
        <w:t>Th</w:t>
      </w:r>
      <w:r w:rsidR="00BD3ABE">
        <w:rPr>
          <w:rFonts w:cs="Times New Roman"/>
          <w:lang w:val="en-GB"/>
        </w:rPr>
        <w:t>e</w:t>
      </w:r>
      <w:r>
        <w:rPr>
          <w:rFonts w:cs="Times New Roman"/>
          <w:lang w:val="en-GB"/>
        </w:rPr>
        <w:t>s</w:t>
      </w:r>
      <w:r w:rsidR="00BD3ABE">
        <w:rPr>
          <w:rFonts w:cs="Times New Roman"/>
          <w:lang w:val="en-GB"/>
        </w:rPr>
        <w:t>e</w:t>
      </w:r>
      <w:r>
        <w:rPr>
          <w:rFonts w:cs="Times New Roman"/>
          <w:lang w:val="en-GB"/>
        </w:rPr>
        <w:t xml:space="preserve"> document</w:t>
      </w:r>
      <w:r w:rsidR="00BD3ABE">
        <w:rPr>
          <w:rFonts w:cs="Times New Roman"/>
          <w:lang w:val="en-GB"/>
        </w:rPr>
        <w:t>s</w:t>
      </w:r>
      <w:r>
        <w:rPr>
          <w:rFonts w:cs="Times New Roman"/>
          <w:lang w:val="en-GB"/>
        </w:rPr>
        <w:t xml:space="preserve"> </w:t>
      </w:r>
      <w:r w:rsidR="00475418">
        <w:rPr>
          <w:rFonts w:cs="Times New Roman"/>
          <w:lang w:val="en-GB"/>
        </w:rPr>
        <w:t xml:space="preserve">will </w:t>
      </w:r>
      <w:r>
        <w:rPr>
          <w:rFonts w:cs="Times New Roman"/>
          <w:lang w:val="en-GB"/>
        </w:rPr>
        <w:t xml:space="preserve">have to be uploaded </w:t>
      </w:r>
      <w:r w:rsidR="00475418">
        <w:rPr>
          <w:rFonts w:cs="Times New Roman"/>
          <w:lang w:val="en-GB"/>
        </w:rPr>
        <w:t>to</w:t>
      </w:r>
      <w:r w:rsidR="00611A89">
        <w:rPr>
          <w:rFonts w:cs="Times New Roman"/>
          <w:lang w:val="en-GB"/>
        </w:rPr>
        <w:t xml:space="preserve"> t</w:t>
      </w:r>
      <w:r w:rsidR="002E3F24">
        <w:rPr>
          <w:rFonts w:cs="Times New Roman"/>
          <w:lang w:val="en-GB"/>
        </w:rPr>
        <w:t>he Moodle system</w:t>
      </w:r>
      <w:r w:rsidR="00611A89">
        <w:rPr>
          <w:rFonts w:cs="Times New Roman"/>
          <w:lang w:val="en-GB"/>
        </w:rPr>
        <w:t>.</w:t>
      </w:r>
    </w:p>
    <w:p w14:paraId="6F4963F5" w14:textId="77777777" w:rsidR="0041484D" w:rsidRPr="009B5EDD" w:rsidRDefault="0041484D" w:rsidP="00F10B19">
      <w:pPr>
        <w:autoSpaceDE w:val="0"/>
        <w:autoSpaceDN w:val="0"/>
        <w:adjustRightInd w:val="0"/>
        <w:spacing w:after="0" w:line="240" w:lineRule="auto"/>
        <w:jc w:val="both"/>
        <w:rPr>
          <w:rFonts w:cs="Times New Roman"/>
          <w:color w:val="000000"/>
          <w:lang w:val="en-GB"/>
        </w:rPr>
      </w:pPr>
    </w:p>
    <w:p w14:paraId="6BBBBE56" w14:textId="77777777" w:rsidR="00345EF9" w:rsidRDefault="00345EF9" w:rsidP="0041484D">
      <w:pPr>
        <w:autoSpaceDE w:val="0"/>
        <w:autoSpaceDN w:val="0"/>
        <w:adjustRightInd w:val="0"/>
        <w:spacing w:after="0" w:line="240" w:lineRule="auto"/>
        <w:jc w:val="both"/>
        <w:rPr>
          <w:rFonts w:cs="Times New Roman"/>
          <w:color w:val="000000"/>
          <w:lang w:val="en-GB"/>
        </w:rPr>
      </w:pPr>
    </w:p>
    <w:p w14:paraId="0762B759" w14:textId="77777777" w:rsidR="0041484D" w:rsidRPr="009B5EDD" w:rsidRDefault="0041484D" w:rsidP="009B5EDD">
      <w:pPr>
        <w:autoSpaceDE w:val="0"/>
        <w:autoSpaceDN w:val="0"/>
        <w:adjustRightInd w:val="0"/>
        <w:spacing w:after="0" w:line="240" w:lineRule="auto"/>
        <w:jc w:val="both"/>
        <w:rPr>
          <w:rFonts w:cs="Times New Roman"/>
          <w:color w:val="000000"/>
          <w:lang w:val="en-GB"/>
        </w:rPr>
      </w:pPr>
    </w:p>
    <w:sectPr w:rsidR="0041484D" w:rsidRPr="009B5EDD" w:rsidSect="00491E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8F580D"/>
    <w:multiLevelType w:val="hybridMultilevel"/>
    <w:tmpl w:val="ABC4F350"/>
    <w:lvl w:ilvl="0" w:tplc="464082CE">
      <w:start w:val="1"/>
      <w:numFmt w:val="decimalZero"/>
      <w:lvlText w:val="%1-"/>
      <w:lvlJc w:val="left"/>
      <w:pPr>
        <w:ind w:left="828" w:hanging="468"/>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04330"/>
    <w:multiLevelType w:val="hybridMultilevel"/>
    <w:tmpl w:val="DDB02E94"/>
    <w:lvl w:ilvl="0" w:tplc="E13EB8E0">
      <w:start w:val="1"/>
      <w:numFmt w:val="bullet"/>
      <w:lvlText w:val="-"/>
      <w:lvlJc w:val="left"/>
      <w:pPr>
        <w:ind w:left="720" w:hanging="360"/>
      </w:pPr>
      <w:rPr>
        <w:rFonts w:ascii="Calibri" w:eastAsiaTheme="minorHAns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90914"/>
    <w:multiLevelType w:val="hybridMultilevel"/>
    <w:tmpl w:val="E4BCC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2F3"/>
    <w:rsid w:val="000209D2"/>
    <w:rsid w:val="00036991"/>
    <w:rsid w:val="000B4079"/>
    <w:rsid w:val="000D046B"/>
    <w:rsid w:val="001437F9"/>
    <w:rsid w:val="00163AF9"/>
    <w:rsid w:val="00167587"/>
    <w:rsid w:val="001B3CA6"/>
    <w:rsid w:val="00200577"/>
    <w:rsid w:val="00243FE1"/>
    <w:rsid w:val="00250460"/>
    <w:rsid w:val="00255A7A"/>
    <w:rsid w:val="002722A2"/>
    <w:rsid w:val="00273E51"/>
    <w:rsid w:val="002D7005"/>
    <w:rsid w:val="002E3F24"/>
    <w:rsid w:val="0034064A"/>
    <w:rsid w:val="00345EF9"/>
    <w:rsid w:val="003563A4"/>
    <w:rsid w:val="00365394"/>
    <w:rsid w:val="00366156"/>
    <w:rsid w:val="003B5DF1"/>
    <w:rsid w:val="003B782A"/>
    <w:rsid w:val="003F7DFC"/>
    <w:rsid w:val="0041484D"/>
    <w:rsid w:val="0044685C"/>
    <w:rsid w:val="00462EA8"/>
    <w:rsid w:val="00475418"/>
    <w:rsid w:val="00491E0B"/>
    <w:rsid w:val="004A1F4B"/>
    <w:rsid w:val="004B0F1F"/>
    <w:rsid w:val="004C3BBA"/>
    <w:rsid w:val="004D74F5"/>
    <w:rsid w:val="0050271E"/>
    <w:rsid w:val="0052029E"/>
    <w:rsid w:val="00546D37"/>
    <w:rsid w:val="0055115D"/>
    <w:rsid w:val="005812DC"/>
    <w:rsid w:val="005B65B7"/>
    <w:rsid w:val="005D2C7D"/>
    <w:rsid w:val="005F41AC"/>
    <w:rsid w:val="00607E75"/>
    <w:rsid w:val="00611A89"/>
    <w:rsid w:val="006431CB"/>
    <w:rsid w:val="006860EE"/>
    <w:rsid w:val="00694BE8"/>
    <w:rsid w:val="006D59EE"/>
    <w:rsid w:val="00713F3F"/>
    <w:rsid w:val="00740AA9"/>
    <w:rsid w:val="00760ACD"/>
    <w:rsid w:val="007C12F3"/>
    <w:rsid w:val="007F1D05"/>
    <w:rsid w:val="00810332"/>
    <w:rsid w:val="0084587F"/>
    <w:rsid w:val="008559E4"/>
    <w:rsid w:val="008563A5"/>
    <w:rsid w:val="00880A32"/>
    <w:rsid w:val="008A0DC1"/>
    <w:rsid w:val="008C0821"/>
    <w:rsid w:val="008F4EA7"/>
    <w:rsid w:val="008F7974"/>
    <w:rsid w:val="00907A71"/>
    <w:rsid w:val="00956027"/>
    <w:rsid w:val="009564AE"/>
    <w:rsid w:val="00974B0D"/>
    <w:rsid w:val="00975F29"/>
    <w:rsid w:val="009A185A"/>
    <w:rsid w:val="009A47B7"/>
    <w:rsid w:val="009B3E2D"/>
    <w:rsid w:val="009B5EDD"/>
    <w:rsid w:val="009D3B85"/>
    <w:rsid w:val="009E36F6"/>
    <w:rsid w:val="00A12331"/>
    <w:rsid w:val="00A859F4"/>
    <w:rsid w:val="00A93BA2"/>
    <w:rsid w:val="00A96AC8"/>
    <w:rsid w:val="00AD0B3D"/>
    <w:rsid w:val="00AD506B"/>
    <w:rsid w:val="00B07BC6"/>
    <w:rsid w:val="00B505EC"/>
    <w:rsid w:val="00BD3ABE"/>
    <w:rsid w:val="00BD5DB5"/>
    <w:rsid w:val="00C04FC7"/>
    <w:rsid w:val="00C21605"/>
    <w:rsid w:val="00C76D38"/>
    <w:rsid w:val="00CC131F"/>
    <w:rsid w:val="00CE1944"/>
    <w:rsid w:val="00CF2DEF"/>
    <w:rsid w:val="00D208A2"/>
    <w:rsid w:val="00D55EF2"/>
    <w:rsid w:val="00D96024"/>
    <w:rsid w:val="00DD1457"/>
    <w:rsid w:val="00DD6778"/>
    <w:rsid w:val="00DE3523"/>
    <w:rsid w:val="00DF5E5D"/>
    <w:rsid w:val="00DF76FE"/>
    <w:rsid w:val="00E06C4C"/>
    <w:rsid w:val="00E43867"/>
    <w:rsid w:val="00E83B09"/>
    <w:rsid w:val="00E9221A"/>
    <w:rsid w:val="00EE4F86"/>
    <w:rsid w:val="00F03719"/>
    <w:rsid w:val="00F10B19"/>
    <w:rsid w:val="00F31AEA"/>
    <w:rsid w:val="00F73E2E"/>
    <w:rsid w:val="00F87DA3"/>
    <w:rsid w:val="00FA2FD2"/>
    <w:rsid w:val="00FF53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26DEB"/>
  <w15:docId w15:val="{CB348BB0-4141-49A9-9C36-84C41FC7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AA9"/>
  </w:style>
  <w:style w:type="paragraph" w:styleId="Heading2">
    <w:name w:val="heading 2"/>
    <w:basedOn w:val="Normal"/>
    <w:link w:val="Heading2Char"/>
    <w:uiPriority w:val="9"/>
    <w:qFormat/>
    <w:rsid w:val="00546D3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0AA9"/>
    <w:pPr>
      <w:autoSpaceDE w:val="0"/>
      <w:autoSpaceDN w:val="0"/>
      <w:adjustRightInd w:val="0"/>
      <w:spacing w:after="0" w:line="240" w:lineRule="auto"/>
    </w:pPr>
    <w:rPr>
      <w:rFonts w:ascii="Cambria" w:hAnsi="Cambria" w:cs="Cambria"/>
      <w:color w:val="000000"/>
      <w:sz w:val="24"/>
      <w:szCs w:val="24"/>
      <w:lang w:val="en-US"/>
    </w:rPr>
  </w:style>
  <w:style w:type="paragraph" w:styleId="BalloonText">
    <w:name w:val="Balloon Text"/>
    <w:basedOn w:val="Normal"/>
    <w:link w:val="BalloonTextChar"/>
    <w:uiPriority w:val="99"/>
    <w:semiHidden/>
    <w:unhideWhenUsed/>
    <w:rsid w:val="00FF5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3AB"/>
    <w:rPr>
      <w:rFonts w:ascii="Tahoma" w:hAnsi="Tahoma" w:cs="Tahoma"/>
      <w:sz w:val="16"/>
      <w:szCs w:val="16"/>
    </w:rPr>
  </w:style>
  <w:style w:type="character" w:customStyle="1" w:styleId="Heading2Char">
    <w:name w:val="Heading 2 Char"/>
    <w:basedOn w:val="DefaultParagraphFont"/>
    <w:link w:val="Heading2"/>
    <w:uiPriority w:val="9"/>
    <w:rsid w:val="00546D37"/>
    <w:rPr>
      <w:rFonts w:ascii="Times New Roman" w:eastAsia="Times New Roman" w:hAnsi="Times New Roman" w:cs="Times New Roman"/>
      <w:b/>
      <w:bCs/>
      <w:sz w:val="36"/>
      <w:szCs w:val="36"/>
      <w:lang w:val="en-US"/>
    </w:rPr>
  </w:style>
  <w:style w:type="character" w:customStyle="1" w:styleId="titulo">
    <w:name w:val="titulo"/>
    <w:basedOn w:val="DefaultParagraphFont"/>
    <w:rsid w:val="00546D37"/>
  </w:style>
  <w:style w:type="character" w:styleId="Hyperlink">
    <w:name w:val="Hyperlink"/>
    <w:basedOn w:val="DefaultParagraphFont"/>
    <w:uiPriority w:val="99"/>
    <w:unhideWhenUsed/>
    <w:rsid w:val="00546D37"/>
    <w:rPr>
      <w:color w:val="0000FF" w:themeColor="hyperlink"/>
      <w:u w:val="single"/>
    </w:rPr>
  </w:style>
  <w:style w:type="paragraph" w:styleId="ListParagraph">
    <w:name w:val="List Paragraph"/>
    <w:basedOn w:val="Normal"/>
    <w:uiPriority w:val="34"/>
    <w:qFormat/>
    <w:rsid w:val="00F10B19"/>
    <w:pPr>
      <w:ind w:left="720"/>
      <w:contextualSpacing/>
    </w:pPr>
  </w:style>
  <w:style w:type="character" w:styleId="CommentReference">
    <w:name w:val="annotation reference"/>
    <w:basedOn w:val="DefaultParagraphFont"/>
    <w:uiPriority w:val="99"/>
    <w:semiHidden/>
    <w:unhideWhenUsed/>
    <w:rsid w:val="00A96AC8"/>
    <w:rPr>
      <w:sz w:val="16"/>
      <w:szCs w:val="16"/>
    </w:rPr>
  </w:style>
  <w:style w:type="paragraph" w:styleId="CommentText">
    <w:name w:val="annotation text"/>
    <w:basedOn w:val="Normal"/>
    <w:link w:val="CommentTextChar"/>
    <w:uiPriority w:val="99"/>
    <w:semiHidden/>
    <w:unhideWhenUsed/>
    <w:rsid w:val="00A96AC8"/>
    <w:pPr>
      <w:spacing w:line="240" w:lineRule="auto"/>
    </w:pPr>
    <w:rPr>
      <w:sz w:val="20"/>
      <w:szCs w:val="20"/>
    </w:rPr>
  </w:style>
  <w:style w:type="character" w:customStyle="1" w:styleId="CommentTextChar">
    <w:name w:val="Comment Text Char"/>
    <w:basedOn w:val="DefaultParagraphFont"/>
    <w:link w:val="CommentText"/>
    <w:uiPriority w:val="99"/>
    <w:semiHidden/>
    <w:rsid w:val="00A96AC8"/>
    <w:rPr>
      <w:sz w:val="20"/>
      <w:szCs w:val="20"/>
    </w:rPr>
  </w:style>
  <w:style w:type="paragraph" w:styleId="CommentSubject">
    <w:name w:val="annotation subject"/>
    <w:basedOn w:val="CommentText"/>
    <w:next w:val="CommentText"/>
    <w:link w:val="CommentSubjectChar"/>
    <w:uiPriority w:val="99"/>
    <w:semiHidden/>
    <w:unhideWhenUsed/>
    <w:rsid w:val="00A96AC8"/>
    <w:rPr>
      <w:b/>
      <w:bCs/>
    </w:rPr>
  </w:style>
  <w:style w:type="character" w:customStyle="1" w:styleId="CommentSubjectChar">
    <w:name w:val="Comment Subject Char"/>
    <w:basedOn w:val="CommentTextChar"/>
    <w:link w:val="CommentSubject"/>
    <w:uiPriority w:val="99"/>
    <w:semiHidden/>
    <w:rsid w:val="00A96AC8"/>
    <w:rPr>
      <w:b/>
      <w:bCs/>
      <w:sz w:val="20"/>
      <w:szCs w:val="20"/>
    </w:rPr>
  </w:style>
  <w:style w:type="table" w:styleId="TableGrid">
    <w:name w:val="Table Grid"/>
    <w:basedOn w:val="TableNormal"/>
    <w:uiPriority w:val="59"/>
    <w:rsid w:val="00CF2D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8F7974"/>
  </w:style>
  <w:style w:type="character" w:styleId="FollowedHyperlink">
    <w:name w:val="FollowedHyperlink"/>
    <w:basedOn w:val="DefaultParagraphFont"/>
    <w:uiPriority w:val="99"/>
    <w:semiHidden/>
    <w:unhideWhenUsed/>
    <w:rsid w:val="00694B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47234">
      <w:bodyDiv w:val="1"/>
      <w:marLeft w:val="0"/>
      <w:marRight w:val="0"/>
      <w:marTop w:val="0"/>
      <w:marBottom w:val="0"/>
      <w:divBdr>
        <w:top w:val="none" w:sz="0" w:space="0" w:color="auto"/>
        <w:left w:val="none" w:sz="0" w:space="0" w:color="auto"/>
        <w:bottom w:val="none" w:sz="0" w:space="0" w:color="auto"/>
        <w:right w:val="none" w:sz="0" w:space="0" w:color="auto"/>
      </w:divBdr>
    </w:div>
    <w:div w:id="157130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varga@essi.upc.edu" TargetMode="External"/><Relationship Id="rId13" Type="http://schemas.openxmlformats.org/officeDocument/2006/relationships/hyperlink" Target="http://dbpedia.org/sparql" TargetMode="External"/><Relationship Id="rId3" Type="http://schemas.openxmlformats.org/officeDocument/2006/relationships/styles" Target="styles.xml"/><Relationship Id="rId7" Type="http://schemas.openxmlformats.org/officeDocument/2006/relationships/hyperlink" Target="mailto:emmanuel.jamin@gmail.com" TargetMode="External"/><Relationship Id="rId12" Type="http://schemas.openxmlformats.org/officeDocument/2006/relationships/hyperlink" Target="http://dbpedia.org/sparq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w3.org/2009/Talks/0615-qb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lideshare.net/LeeFeigenbaum/sparql-cheat-sheet" TargetMode="External"/><Relationship Id="rId4" Type="http://schemas.openxmlformats.org/officeDocument/2006/relationships/settings" Target="settings.xml"/><Relationship Id="rId9" Type="http://schemas.openxmlformats.org/officeDocument/2006/relationships/hyperlink" Target="http://dbpedia.org/snorql/" TargetMode="External"/><Relationship Id="rId14" Type="http://schemas.openxmlformats.org/officeDocument/2006/relationships/hyperlink" Target="http://dbpedia.org/snorq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62CA2-6CAF-44DD-B3C1-F4A94EEB2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783</Words>
  <Characters>4469</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everis</Company>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Jamin</dc:creator>
  <cp:lastModifiedBy>Jovan Varga</cp:lastModifiedBy>
  <cp:revision>24</cp:revision>
  <cp:lastPrinted>2015-04-08T16:57:00Z</cp:lastPrinted>
  <dcterms:created xsi:type="dcterms:W3CDTF">2015-04-15T22:19:00Z</dcterms:created>
  <dcterms:modified xsi:type="dcterms:W3CDTF">2017-01-30T23:42:00Z</dcterms:modified>
</cp:coreProperties>
</file>