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jc w:val="center"/>
        <w:rPr>
          <w:b/>
          <w:sz w:val="24"/>
          <w:szCs w:val="24"/>
        </w:rPr>
      </w:pPr>
      <w:r>
        <w:rPr>
          <w:b/>
          <w:sz w:val="24"/>
          <w:szCs w:val="24"/>
        </w:rPr>
        <w:t>Project Design Phase-II</w:t>
      </w:r>
    </w:p>
    <w:p>
      <w:pPr>
        <w:pStyle w:val="Normal1"/>
        <w:spacing w:lineRule="auto" w:line="259"/>
        <w:jc w:val="center"/>
        <w:rPr>
          <w:b/>
          <w:sz w:val="24"/>
          <w:szCs w:val="24"/>
        </w:rPr>
      </w:pPr>
      <w:r>
        <w:rPr>
          <w:b/>
          <w:sz w:val="24"/>
          <w:szCs w:val="24"/>
        </w:rPr>
        <w:t>Data Flow Diagram &amp; User Stories</w:t>
      </w:r>
    </w:p>
    <w:p>
      <w:pPr>
        <w:pStyle w:val="Normal1"/>
        <w:spacing w:lineRule="auto" w:line="259"/>
        <w:jc w:val="center"/>
        <w:rPr>
          <w:b/>
        </w:rPr>
      </w:pPr>
      <w:r>
        <w:rPr>
          <w:b/>
        </w:rPr>
      </w:r>
    </w:p>
    <w:tbl>
      <w:tblPr>
        <w:tblStyle w:val="Table1"/>
        <w:tblW w:w="9351" w:type="dxa"/>
        <w:jc w:val="center"/>
        <w:tblInd w:w="0" w:type="dxa"/>
        <w:tblLayout w:type="fixed"/>
        <w:tblCellMar>
          <w:top w:w="0" w:type="dxa"/>
          <w:left w:w="108" w:type="dxa"/>
          <w:bottom w:w="0" w:type="dxa"/>
          <w:right w:w="108" w:type="dxa"/>
        </w:tblCellMar>
        <w:tblLook w:val="0400"/>
      </w:tblPr>
      <w:tblGrid>
        <w:gridCol w:w="4508"/>
        <w:gridCol w:w="4842"/>
      </w:tblGrid>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Date</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31 January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Team ID</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SWTID1741156902</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Project Name</w:t>
            </w:r>
          </w:p>
        </w:tc>
        <w:tc>
          <w:tcPr>
            <w:tcW w:w="484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InsightStream: Navigate the News Landscape</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Maximum Marks</w:t>
            </w:r>
          </w:p>
        </w:tc>
        <w:tc>
          <w:tcPr>
            <w:tcW w:w="4842" w:type="dxa"/>
            <w:tcBorders>
              <w:top w:val="single" w:sz="4" w:space="0" w:color="000000"/>
              <w:left w:val="single" w:sz="4" w:space="0" w:color="000000"/>
              <w:bottom w:val="single" w:sz="4" w:space="0" w:color="000000"/>
              <w:right w:val="single" w:sz="4" w:space="0" w:color="000000"/>
            </w:tcBorders>
          </w:tcPr>
          <w:p>
            <w:pPr>
              <w:pStyle w:val="Normal1"/>
              <w:widowControl w:val="false"/>
              <w:rPr/>
            </w:pPr>
            <w:r>
              <w:rPr/>
              <w:t>4 Marks</w:t>
            </w:r>
          </w:p>
        </w:tc>
      </w:tr>
    </w:tbl>
    <w:p>
      <w:pPr>
        <w:pStyle w:val="Normal1"/>
        <w:spacing w:lineRule="auto" w:line="259" w:before="0" w:after="160"/>
        <w:rPr>
          <w:b/>
        </w:rPr>
      </w:pPr>
      <w:r>
        <w:rPr>
          <w:b/>
        </w:rPr>
      </w:r>
    </w:p>
    <w:p>
      <w:pPr>
        <w:pStyle w:val="Normal1"/>
        <w:spacing w:lineRule="auto" w:line="259" w:before="0" w:after="160"/>
        <w:rPr>
          <w:b/>
        </w:rPr>
      </w:pPr>
      <w:r>
        <w:rPr>
          <w:b/>
        </w:rPr>
        <w:t>Data Flow Diagrams:</w:t>
      </w:r>
    </w:p>
    <w:p>
      <w:pPr>
        <w:pStyle w:val="Normal1"/>
        <w:spacing w:lineRule="auto" w:line="259" w:before="0" w:after="160"/>
        <w:rPr/>
      </w:pPr>
      <w:r>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Normal1"/>
        <w:spacing w:lineRule="auto" w:line="259" w:before="0" w:after="160"/>
        <w:rPr>
          <w:b/>
        </w:rPr>
      </w:pPr>
      <w:r>
        <w:rPr>
          <w:b/>
        </w:rPr>
      </w:r>
    </w:p>
    <w:p>
      <w:pPr>
        <w:pStyle w:val="Normal1"/>
        <w:spacing w:lineRule="auto" w:line="259" w:before="0" w:after="160"/>
        <w:rPr>
          <w:b/>
        </w:rPr>
      </w:pPr>
      <w:r>
        <w:rPr>
          <w:b/>
        </w:rPr>
        <w:t xml:space="preserve">Example: </w:t>
      </w:r>
    </w:p>
    <w:p>
      <w:pPr>
        <w:pStyle w:val="Normal1"/>
        <w:spacing w:lineRule="auto" w:line="259" w:before="0" w:after="160"/>
        <w:rPr>
          <w:b/>
        </w:rPr>
      </w:pPr>
      <w:r>
        <w:rPr>
          <w:b/>
        </w:rPr>
      </w:r>
    </w:p>
    <w:p>
      <w:pPr>
        <w:pStyle w:val="Normal1"/>
        <w:spacing w:lineRule="auto" w:line="259" w:before="0" w:after="160"/>
        <w:rPr>
          <w:b/>
        </w:rPr>
      </w:pPr>
      <w:r>
        <w:rPr>
          <w:b/>
        </w:rPr>
        <w:drawing>
          <wp:anchor behindDoc="0" distT="114300" distB="114300" distL="114300" distR="114300" simplePos="0" locked="0" layoutInCell="0" allowOverlap="1" relativeHeight="2">
            <wp:simplePos x="0" y="0"/>
            <wp:positionH relativeFrom="column">
              <wp:posOffset>-1270</wp:posOffset>
            </wp:positionH>
            <wp:positionV relativeFrom="paragraph">
              <wp:posOffset>257175</wp:posOffset>
            </wp:positionV>
            <wp:extent cx="5734050" cy="302768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4050" cy="3027680"/>
                    </a:xfrm>
                    <a:prstGeom prst="rect">
                      <a:avLst/>
                    </a:prstGeom>
                  </pic:spPr>
                </pic:pic>
              </a:graphicData>
            </a:graphic>
          </wp:anchor>
        </w:drawing>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r>
    </w:p>
    <w:p>
      <w:pPr>
        <w:pStyle w:val="Normal1"/>
        <w:spacing w:lineRule="auto" w:line="259" w:before="0" w:after="160"/>
        <w:rPr>
          <w:b/>
        </w:rPr>
      </w:pPr>
      <w:r>
        <w:rPr>
          <w:b/>
        </w:rPr>
        <w:t>User Stories</w:t>
      </w:r>
    </w:p>
    <w:p>
      <w:pPr>
        <w:pStyle w:val="Normal1"/>
        <w:spacing w:lineRule="auto" w:line="259" w:before="0" w:after="160"/>
        <w:rPr/>
      </w:pPr>
      <w:r>
        <w:rPr/>
      </w:r>
    </w:p>
    <w:p>
      <w:pPr>
        <w:pStyle w:val="Normal1"/>
        <w:spacing w:lineRule="auto" w:line="259" w:before="0" w:after="160"/>
        <w:rPr>
          <w:b/>
        </w:rPr>
      </w:pPr>
      <w:r>
        <w:rPr>
          <w:b/>
        </w:rPr>
        <w:t>User Story Table – Music Streaming App</w:t>
      </w:r>
    </w:p>
    <w:p>
      <w:pPr>
        <w:pStyle w:val="Normal1"/>
        <w:spacing w:lineRule="auto" w:line="259" w:before="0" w:after="160"/>
        <w:rPr>
          <w:b/>
        </w:rPr>
      </w:pPr>
      <w:r>
        <w:rPr>
          <w:b/>
        </w:rPr>
      </w:r>
    </w:p>
    <w:tbl>
      <w:tblPr>
        <w:tblStyle w:val="Table2"/>
        <w:tblpPr w:bottomFromText="180" w:horzAnchor="text" w:leftFromText="180" w:rightFromText="180" w:tblpX="-705" w:tblpY="0" w:topFromText="180" w:vertAnchor="text"/>
        <w:tblW w:w="10575" w:type="dxa"/>
        <w:jc w:val="left"/>
        <w:tblInd w:w="-5" w:type="dxa"/>
        <w:tblLayout w:type="fixed"/>
        <w:tblCellMar>
          <w:top w:w="0" w:type="dxa"/>
          <w:left w:w="108" w:type="dxa"/>
          <w:bottom w:w="0" w:type="dxa"/>
          <w:right w:w="108" w:type="dxa"/>
        </w:tblCellMar>
        <w:tblLook w:val="0400"/>
      </w:tblPr>
      <w:tblGrid>
        <w:gridCol w:w="1275"/>
        <w:gridCol w:w="1514"/>
        <w:gridCol w:w="1021"/>
        <w:gridCol w:w="3104"/>
        <w:gridCol w:w="2176"/>
        <w:gridCol w:w="720"/>
        <w:gridCol w:w="764"/>
      </w:tblGrid>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User Type</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Functional Requirement (Epic)</w:t>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User Story Number</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User Story / Task</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Acceptance Criteria</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Priority</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b/>
              </w:rPr>
            </w:pPr>
            <w:r>
              <w:rPr>
                <w:b/>
              </w:rPr>
              <w:t>Release</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b/>
              </w:rPr>
              <w:t xml:space="preserve">News </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USN-1</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see the trendy news .</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see the News of all topics.</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b/>
              </w:rPr>
              <w:t>Genre</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USN-2</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watch Political,Business, and Technology News.</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also go the source and read the full news.</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Sprint-1</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USN-3</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able to view the complete news across the world.</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also watch the news for multiple pages .</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Medium</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Sprint-2</w:t>
            </w:r>
          </w:p>
        </w:tc>
      </w:tr>
      <w:tr>
        <w:trPr/>
        <w:tc>
          <w:tcPr>
            <w:tcW w:w="127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b/>
              </w:rPr>
              <w:t>Subscription</w:t>
            </w:r>
          </w:p>
        </w:tc>
        <w:tc>
          <w:tcPr>
            <w:tcW w:w="151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r>
          </w:p>
        </w:tc>
        <w:tc>
          <w:tcPr>
            <w:tcW w:w="102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USN-4</w:t>
            </w:r>
          </w:p>
        </w:tc>
        <w:tc>
          <w:tcPr>
            <w:tcW w:w="310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As a user, I can even subscribe.</w:t>
            </w:r>
          </w:p>
        </w:tc>
        <w:tc>
          <w:tcPr>
            <w:tcW w:w="217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I can Subscribe to the newsletter for the news .</w:t>
            </w:r>
          </w:p>
        </w:tc>
        <w:tc>
          <w:tcPr>
            <w:tcW w:w="72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High</w:t>
            </w:r>
          </w:p>
        </w:tc>
        <w:tc>
          <w:tcPr>
            <w:tcW w:w="764"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59" w:before="0" w:after="160"/>
              <w:rPr/>
            </w:pPr>
            <w:r>
              <w:rPr/>
              <w:t>Sprint-2</w:t>
            </w:r>
          </w:p>
        </w:tc>
      </w:tr>
    </w:tbl>
    <w:p>
      <w:pPr>
        <w:pStyle w:val="Normal1"/>
        <w:spacing w:lineRule="auto" w:line="259" w:before="0" w:after="160"/>
        <w:rPr>
          <w:b/>
        </w:rPr>
      </w:pPr>
      <w:r>
        <w:rPr>
          <w:b/>
        </w:rPr>
      </w:r>
    </w:p>
    <w:p>
      <w:pPr>
        <w:pStyle w:val="Normal1"/>
        <w:spacing w:lineRule="auto" w:line="259" w:before="0" w:after="160"/>
        <w:rPr>
          <w:b/>
        </w:rPr>
      </w:pPr>
      <w:r>
        <w:rPr>
          <w:b/>
        </w:rPr>
      </w:r>
    </w:p>
    <w:p>
      <w:pPr>
        <w:pStyle w:val="Normal1"/>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LibreOffice/7.5.4.2$Windows_X86_64 LibreOffice_project/36ccfdc35048b057fd9854c757a8b67ec53977b6</Application>
  <AppVersion>15.0000</AppVersion>
  <Pages>2</Pages>
  <Words>200</Words>
  <Characters>959</Characters>
  <CharactersWithSpaces>1117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2025-03-10T11:00:22Z</dcterms:modified>
  <cp:revision>1</cp:revision>
  <dc:subject/>
  <dc:title/>
</cp:coreProperties>
</file>