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424" w:rsidRDefault="004B7424">
      <w:pPr>
        <w:tabs>
          <w:tab w:val="left" w:pos="4048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fr-CH"/>
        </w:rPr>
      </w:pPr>
    </w:p>
    <w:p w:rsidR="004B7424" w:rsidRPr="007D2E30" w:rsidRDefault="008536EC">
      <w:pPr>
        <w:widowControl w:val="0"/>
        <w:tabs>
          <w:tab w:val="left" w:pos="5670"/>
        </w:tabs>
        <w:autoSpaceDE w:val="0"/>
        <w:autoSpaceDN w:val="0"/>
        <w:adjustRightInd w:val="0"/>
        <w:spacing w:after="0" w:line="240" w:lineRule="auto"/>
        <w:jc w:val="both"/>
        <w:rPr>
          <w:rFonts w:ascii="Batang" w:eastAsia="Batang" w:hAnsi="Batang"/>
          <w:sz w:val="24"/>
          <w:u w:val="single"/>
          <w:lang w:val="it-IT"/>
        </w:rPr>
      </w:pPr>
      <w:r>
        <w:rPr>
          <w:rFonts w:ascii="Batang" w:eastAsia="Batang" w:hAnsi="Batang"/>
          <w:sz w:val="24"/>
          <w:lang w:val="it-IT"/>
        </w:rPr>
        <w:tab/>
      </w:r>
      <w:r>
        <w:rPr>
          <w:rFonts w:ascii="Batang" w:eastAsia="Batang" w:hAnsi="Batang"/>
          <w:sz w:val="24"/>
          <w:lang w:val="it-IT"/>
        </w:rPr>
        <w:tab/>
      </w:r>
      <w:r w:rsidR="008B3A37">
        <w:rPr>
          <w:rFonts w:ascii="Batang" w:eastAsia="Batang" w:hAnsi="Batang"/>
          <w:sz w:val="24"/>
          <w:lang w:val="it-IT"/>
        </w:rPr>
        <w:t>$titcortesia$</w:t>
      </w:r>
      <w:bookmarkStart w:id="0" w:name="_GoBack"/>
      <w:bookmarkEnd w:id="0"/>
    </w:p>
    <w:p w:rsidR="004B7424" w:rsidRDefault="004822B2">
      <w:pPr>
        <w:widowControl w:val="0"/>
        <w:tabs>
          <w:tab w:val="left" w:pos="5670"/>
        </w:tabs>
        <w:autoSpaceDE w:val="0"/>
        <w:autoSpaceDN w:val="0"/>
        <w:adjustRightInd w:val="0"/>
        <w:spacing w:after="0" w:line="240" w:lineRule="auto"/>
        <w:jc w:val="both"/>
        <w:rPr>
          <w:rFonts w:ascii="Batang" w:eastAsia="Batang" w:hAnsi="Batang"/>
          <w:sz w:val="24"/>
          <w:lang w:val="it-IT"/>
        </w:rPr>
      </w:pPr>
      <w:r>
        <w:rPr>
          <w:rFonts w:ascii="Batang" w:eastAsia="Batang" w:hAnsi="Batang"/>
          <w:sz w:val="24"/>
          <w:lang w:val="it-IT"/>
        </w:rPr>
        <w:tab/>
      </w:r>
      <w:r w:rsidR="000D255A">
        <w:rPr>
          <w:rFonts w:ascii="Batang" w:eastAsia="Batang" w:hAnsi="Batang"/>
          <w:sz w:val="24"/>
          <w:lang w:val="it-IT"/>
        </w:rPr>
        <w:t>$cognomenome$</w:t>
      </w:r>
    </w:p>
    <w:p w:rsidR="004B7424" w:rsidRDefault="004822B2">
      <w:pPr>
        <w:widowControl w:val="0"/>
        <w:tabs>
          <w:tab w:val="left" w:pos="5670"/>
        </w:tabs>
        <w:autoSpaceDE w:val="0"/>
        <w:autoSpaceDN w:val="0"/>
        <w:adjustRightInd w:val="0"/>
        <w:spacing w:after="0" w:line="240" w:lineRule="auto"/>
        <w:jc w:val="both"/>
        <w:rPr>
          <w:rFonts w:ascii="Batang" w:eastAsia="Batang" w:hAnsi="Batang"/>
          <w:sz w:val="24"/>
          <w:lang w:val="it-IT"/>
        </w:rPr>
      </w:pPr>
      <w:r>
        <w:rPr>
          <w:rFonts w:ascii="Batang" w:eastAsia="Batang" w:hAnsi="Batang"/>
          <w:sz w:val="24"/>
          <w:lang w:val="it-IT"/>
        </w:rPr>
        <w:tab/>
        <w:t>$indirizzo$</w:t>
      </w:r>
    </w:p>
    <w:p w:rsidR="004B7424" w:rsidRDefault="004822B2">
      <w:pPr>
        <w:widowControl w:val="0"/>
        <w:tabs>
          <w:tab w:val="left" w:pos="5670"/>
        </w:tabs>
        <w:autoSpaceDE w:val="0"/>
        <w:autoSpaceDN w:val="0"/>
        <w:adjustRightInd w:val="0"/>
        <w:spacing w:after="0" w:line="240" w:lineRule="auto"/>
        <w:jc w:val="both"/>
        <w:rPr>
          <w:rFonts w:ascii="Batang" w:eastAsia="Batang" w:hAnsi="Batang" w:cs="Arial"/>
          <w:b/>
          <w:bCs/>
          <w:sz w:val="24"/>
          <w:szCs w:val="24"/>
          <w:u w:val="single"/>
          <w:lang w:val="it-IT"/>
        </w:rPr>
      </w:pPr>
      <w:r>
        <w:rPr>
          <w:rFonts w:ascii="Batang" w:eastAsia="Batang" w:hAnsi="Batang"/>
          <w:sz w:val="24"/>
          <w:lang w:val="it-IT"/>
        </w:rPr>
        <w:tab/>
      </w:r>
      <w:r w:rsidR="0054269A">
        <w:rPr>
          <w:rFonts w:ascii="Batang" w:eastAsia="Batang" w:hAnsi="Batang"/>
          <w:sz w:val="24"/>
          <w:lang w:val="it-IT"/>
        </w:rPr>
        <w:t>CH-</w:t>
      </w:r>
      <w:r w:rsidR="006C77CB">
        <w:rPr>
          <w:rFonts w:ascii="Batang" w:eastAsia="Batang" w:hAnsi="Batang"/>
          <w:sz w:val="24"/>
          <w:lang w:val="it-IT"/>
        </w:rPr>
        <w:t>$cap$</w:t>
      </w:r>
      <w:r w:rsidR="00864580">
        <w:rPr>
          <w:rFonts w:ascii="Batang" w:eastAsia="Batang" w:hAnsi="Batang"/>
          <w:sz w:val="24"/>
          <w:lang w:val="it-IT"/>
        </w:rPr>
        <w:t xml:space="preserve"> $paese$</w:t>
      </w:r>
    </w:p>
    <w:p w:rsidR="004B7424" w:rsidRDefault="004822B2">
      <w:pPr>
        <w:tabs>
          <w:tab w:val="left" w:pos="5670"/>
        </w:tabs>
        <w:spacing w:after="0" w:line="240" w:lineRule="auto"/>
        <w:ind w:right="-1"/>
        <w:jc w:val="both"/>
        <w:outlineLvl w:val="0"/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ab/>
        <w:t>Chiasso, $data$</w:t>
      </w:r>
    </w:p>
    <w:p w:rsidR="004B7424" w:rsidRDefault="004B74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Batang" w:eastAsia="Batang" w:hAnsi="Batang" w:cs="Cambria"/>
          <w:sz w:val="24"/>
          <w:szCs w:val="24"/>
          <w:lang w:val="it-IT"/>
        </w:rPr>
      </w:pPr>
    </w:p>
    <w:p w:rsidR="004B7424" w:rsidRDefault="004822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Batang" w:eastAsia="Batang" w:hAnsi="Batang" w:cs="Cambria"/>
          <w:b/>
          <w:sz w:val="32"/>
          <w:szCs w:val="24"/>
          <w:lang w:val="it-IT"/>
        </w:rPr>
      </w:pPr>
      <w:r>
        <w:rPr>
          <w:rFonts w:ascii="Batang" w:eastAsia="Batang" w:hAnsi="Batang" w:cs="Cambria"/>
          <w:b/>
          <w:sz w:val="32"/>
          <w:szCs w:val="24"/>
          <w:lang w:val="it-IT"/>
        </w:rPr>
        <w:t>NOTA PROFESSIONALE</w:t>
      </w:r>
    </w:p>
    <w:p w:rsidR="004B7424" w:rsidRDefault="004B74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Batang" w:eastAsia="Batang" w:hAnsi="Batang" w:cs="Cambria"/>
          <w:sz w:val="24"/>
          <w:szCs w:val="24"/>
          <w:lang w:val="it-IT"/>
        </w:rPr>
      </w:pPr>
    </w:p>
    <w:p w:rsidR="004B7424" w:rsidRDefault="001B5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Batang" w:eastAsia="Batang" w:hAnsi="Batang" w:cs="Cambria"/>
          <w:b/>
          <w:sz w:val="24"/>
          <w:szCs w:val="24"/>
          <w:lang w:val="it-IT"/>
        </w:rPr>
      </w:pPr>
      <w:r>
        <w:rPr>
          <w:rFonts w:ascii="Batang" w:eastAsia="Batang" w:hAnsi="Batang" w:cs="Cambria"/>
          <w:b/>
          <w:sz w:val="24"/>
          <w:szCs w:val="24"/>
          <w:lang w:val="it-IT"/>
        </w:rPr>
        <w:t>$nomepratica$</w:t>
      </w:r>
    </w:p>
    <w:p w:rsidR="004B7424" w:rsidRDefault="004822B2">
      <w:pPr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Batang" w:eastAsia="Batang" w:hAnsi="Batang" w:cs="Cambria"/>
          <w:sz w:val="24"/>
          <w:szCs w:val="24"/>
          <w:lang w:val="it-IT"/>
        </w:rPr>
      </w:pPr>
      <w:r>
        <w:rPr>
          <w:rFonts w:ascii="Batang" w:eastAsia="Batang" w:hAnsi="Batang" w:cs="Cambria"/>
          <w:sz w:val="24"/>
          <w:szCs w:val="24"/>
          <w:lang w:val="it-IT"/>
        </w:rPr>
        <w:t>Periodo</w:t>
      </w:r>
      <w:r w:rsidR="00986B5D">
        <w:rPr>
          <w:rFonts w:ascii="Batang" w:eastAsia="Batang" w:hAnsi="Batang" w:cs="Cambria"/>
          <w:sz w:val="24"/>
          <w:szCs w:val="24"/>
          <w:lang w:val="it-IT"/>
        </w:rPr>
        <w:t xml:space="preserve"> fino</w:t>
      </w:r>
      <w:r>
        <w:rPr>
          <w:rFonts w:ascii="Batang" w:eastAsia="Batang" w:hAnsi="Batang" w:cs="Cambria"/>
          <w:sz w:val="24"/>
          <w:szCs w:val="24"/>
          <w:lang w:val="it-IT"/>
        </w:rPr>
        <w:t xml:space="preserve"> al $al$</w:t>
      </w:r>
    </w:p>
    <w:p w:rsidR="004B7424" w:rsidRDefault="004B74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Batang" w:eastAsia="Batang" w:hAnsi="Batang" w:cs="Cambria"/>
          <w:sz w:val="24"/>
          <w:szCs w:val="24"/>
          <w:u w:val="single"/>
          <w:lang w:val="it-IT"/>
        </w:rPr>
      </w:pPr>
    </w:p>
    <w:p w:rsidR="004B7424" w:rsidRDefault="004822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70"/>
          <w:tab w:val="left" w:pos="6160"/>
          <w:tab w:val="right" w:pos="7230"/>
        </w:tabs>
        <w:autoSpaceDE w:val="0"/>
        <w:autoSpaceDN w:val="0"/>
        <w:adjustRightInd w:val="0"/>
        <w:spacing w:after="0" w:line="240" w:lineRule="auto"/>
        <w:jc w:val="both"/>
        <w:rPr>
          <w:rFonts w:ascii="Batang" w:eastAsia="Batang" w:hAnsi="Batang" w:cs="Cambria"/>
          <w:sz w:val="24"/>
          <w:szCs w:val="24"/>
          <w:lang w:val="it-IT"/>
        </w:rPr>
      </w:pPr>
      <w:r>
        <w:rPr>
          <w:rFonts w:ascii="Batang" w:eastAsia="Batang" w:hAnsi="Batang" w:cs="Cambria"/>
          <w:sz w:val="24"/>
          <w:szCs w:val="24"/>
          <w:lang w:val="it-IT"/>
        </w:rPr>
        <w:t>Spese:</w:t>
      </w:r>
      <w:r>
        <w:rPr>
          <w:rFonts w:ascii="Batang" w:eastAsia="Batang" w:hAnsi="Batang" w:cs="Cambria"/>
          <w:sz w:val="24"/>
          <w:szCs w:val="24"/>
          <w:lang w:val="it-IT"/>
        </w:rPr>
        <w:tab/>
      </w:r>
      <w:r>
        <w:rPr>
          <w:rFonts w:ascii="Batang" w:eastAsia="Batang" w:hAnsi="Batang" w:cs="Cambria"/>
          <w:sz w:val="24"/>
          <w:szCs w:val="24"/>
          <w:lang w:val="it-IT"/>
        </w:rPr>
        <w:tab/>
      </w:r>
      <w:r>
        <w:rPr>
          <w:rFonts w:ascii="Batang" w:eastAsia="Batang" w:hAnsi="Batang" w:cs="Cambria"/>
          <w:sz w:val="24"/>
          <w:szCs w:val="24"/>
          <w:lang w:val="it-IT"/>
        </w:rPr>
        <w:tab/>
      </w:r>
      <w:r>
        <w:rPr>
          <w:rFonts w:ascii="Batang" w:eastAsia="Batang" w:hAnsi="Batang" w:cs="Cambria"/>
          <w:sz w:val="24"/>
          <w:szCs w:val="24"/>
          <w:lang w:val="it-IT"/>
        </w:rPr>
        <w:tab/>
      </w:r>
      <w:r>
        <w:rPr>
          <w:rFonts w:ascii="Batang" w:eastAsia="Batang" w:hAnsi="Batang" w:cs="Cambria"/>
          <w:sz w:val="24"/>
          <w:szCs w:val="24"/>
          <w:lang w:val="it-IT"/>
        </w:rPr>
        <w:tab/>
      </w:r>
      <w:r>
        <w:rPr>
          <w:rFonts w:ascii="Batang" w:eastAsia="Batang" w:hAnsi="Batang" w:cs="Cambria"/>
          <w:sz w:val="24"/>
          <w:szCs w:val="24"/>
          <w:lang w:val="it-IT"/>
        </w:rPr>
        <w:tab/>
      </w:r>
      <w:r>
        <w:rPr>
          <w:rFonts w:ascii="Batang" w:eastAsia="Batang" w:hAnsi="Batang" w:cs="Cambria"/>
          <w:sz w:val="24"/>
          <w:szCs w:val="24"/>
          <w:lang w:val="it-IT"/>
        </w:rPr>
        <w:tab/>
      </w:r>
      <w:r>
        <w:rPr>
          <w:rFonts w:ascii="Batang" w:eastAsia="Batang" w:hAnsi="Batang" w:cs="Cambria"/>
          <w:sz w:val="24"/>
          <w:szCs w:val="24"/>
          <w:lang w:val="it-IT"/>
        </w:rPr>
        <w:tab/>
      </w:r>
      <w:r>
        <w:rPr>
          <w:rFonts w:ascii="Batang" w:eastAsia="Batang" w:hAnsi="Batang" w:cs="Cambria"/>
          <w:sz w:val="24"/>
          <w:szCs w:val="24"/>
          <w:lang w:val="it-IT"/>
        </w:rPr>
        <w:tab/>
      </w:r>
      <w:r>
        <w:rPr>
          <w:rFonts w:ascii="Batang" w:eastAsia="Batang" w:hAnsi="Batang" w:cs="Cambria"/>
          <w:sz w:val="24"/>
          <w:szCs w:val="24"/>
          <w:lang w:val="it-IT"/>
        </w:rPr>
        <w:tab/>
      </w:r>
      <w:r>
        <w:rPr>
          <w:rFonts w:ascii="Batang" w:eastAsia="Batang" w:hAnsi="Batang" w:cs="Cambria"/>
          <w:sz w:val="24"/>
          <w:szCs w:val="24"/>
          <w:lang w:val="it-IT"/>
        </w:rPr>
        <w:tab/>
        <w:t>CHF</w:t>
      </w:r>
      <w:r>
        <w:rPr>
          <w:rFonts w:ascii="Batang" w:eastAsia="Batang" w:hAnsi="Batang" w:cs="Cambria"/>
          <w:sz w:val="24"/>
          <w:szCs w:val="24"/>
          <w:lang w:val="it-IT"/>
        </w:rPr>
        <w:tab/>
        <w:t>$spese$</w:t>
      </w:r>
    </w:p>
    <w:p w:rsidR="004B7424" w:rsidRDefault="004822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Batang" w:eastAsia="Batang" w:hAnsi="Batang" w:cs="Cambria"/>
          <w:sz w:val="20"/>
          <w:szCs w:val="24"/>
          <w:lang w:val="it-IT"/>
        </w:rPr>
      </w:pPr>
      <w:r>
        <w:rPr>
          <w:rFonts w:ascii="Batang" w:eastAsia="Batang" w:hAnsi="Batang" w:cs="Cambria"/>
          <w:sz w:val="20"/>
          <w:szCs w:val="24"/>
          <w:lang w:val="it-IT"/>
        </w:rPr>
        <w:t xml:space="preserve">(Apertura incarto, allestimento procura, numerose scritturazioni </w:t>
      </w:r>
    </w:p>
    <w:p w:rsidR="004B7424" w:rsidRDefault="004822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Batang" w:eastAsia="Batang" w:hAnsi="Batang" w:cs="Cambria"/>
          <w:sz w:val="20"/>
          <w:szCs w:val="24"/>
          <w:lang w:val="it-IT"/>
        </w:rPr>
      </w:pPr>
      <w:r>
        <w:rPr>
          <w:rFonts w:ascii="Batang" w:eastAsia="Batang" w:hAnsi="Batang" w:cs="Cambria"/>
          <w:sz w:val="20"/>
          <w:szCs w:val="24"/>
          <w:lang w:val="it-IT"/>
        </w:rPr>
        <w:t xml:space="preserve">postali e telefoniche, e-mail, ev. fax, stampa documenti, fotocopie, </w:t>
      </w:r>
    </w:p>
    <w:p w:rsidR="004B7424" w:rsidRDefault="004822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Batang" w:eastAsia="Batang" w:hAnsi="Batang" w:cs="Cambria"/>
          <w:sz w:val="20"/>
          <w:szCs w:val="24"/>
          <w:lang w:val="it-IT"/>
        </w:rPr>
      </w:pPr>
      <w:r>
        <w:rPr>
          <w:rFonts w:ascii="Batang" w:eastAsia="Batang" w:hAnsi="Batang" w:cs="Cambria"/>
          <w:sz w:val="20"/>
          <w:szCs w:val="24"/>
          <w:lang w:val="it-IT"/>
        </w:rPr>
        <w:t>allestimento istanze, atti istruttori, eventuali udienze, trasferte)</w:t>
      </w:r>
    </w:p>
    <w:p w:rsidR="004B7424" w:rsidRDefault="004B74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Batang" w:eastAsia="Batang" w:hAnsi="Batang" w:cs="Cambria"/>
          <w:sz w:val="20"/>
          <w:szCs w:val="24"/>
          <w:lang w:val="it-IT"/>
        </w:rPr>
      </w:pPr>
    </w:p>
    <w:p w:rsidR="004B7424" w:rsidRDefault="004822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70"/>
          <w:tab w:val="right" w:pos="7230"/>
        </w:tabs>
        <w:autoSpaceDE w:val="0"/>
        <w:autoSpaceDN w:val="0"/>
        <w:adjustRightInd w:val="0"/>
        <w:spacing w:after="0" w:line="240" w:lineRule="auto"/>
        <w:jc w:val="both"/>
        <w:rPr>
          <w:rFonts w:ascii="Batang" w:eastAsia="Batang" w:hAnsi="Batang" w:cs="Cambria"/>
          <w:sz w:val="24"/>
          <w:szCs w:val="24"/>
          <w:lang w:val="it-IT"/>
        </w:rPr>
      </w:pPr>
      <w:r>
        <w:rPr>
          <w:rFonts w:ascii="Batang" w:eastAsia="Batang" w:hAnsi="Batang" w:cs="Cambria"/>
          <w:sz w:val="24"/>
          <w:szCs w:val="24"/>
          <w:lang w:val="it-IT"/>
        </w:rPr>
        <w:t xml:space="preserve">Onorario: $ore$ ore e </w:t>
      </w:r>
      <w:r w:rsidR="00AB23DF">
        <w:rPr>
          <w:rFonts w:ascii="Batang" w:eastAsia="Batang" w:hAnsi="Batang" w:cs="Cambria"/>
          <w:sz w:val="24"/>
          <w:szCs w:val="24"/>
          <w:lang w:val="it-IT"/>
        </w:rPr>
        <w:t>$min$</w:t>
      </w:r>
      <w:r>
        <w:rPr>
          <w:rFonts w:ascii="Batang" w:eastAsia="Batang" w:hAnsi="Batang" w:cs="Cambria"/>
          <w:sz w:val="24"/>
          <w:szCs w:val="24"/>
          <w:lang w:val="it-IT"/>
        </w:rPr>
        <w:t xml:space="preserve"> minuti a</w:t>
      </w:r>
      <w:r w:rsidR="00A30370">
        <w:rPr>
          <w:rFonts w:ascii="Batang" w:eastAsia="Batang" w:hAnsi="Batang" w:cs="Cambria"/>
          <w:sz w:val="24"/>
          <w:szCs w:val="24"/>
          <w:lang w:val="it-IT"/>
        </w:rPr>
        <w:t xml:space="preserve"> $tar$</w:t>
      </w:r>
      <w:r>
        <w:rPr>
          <w:rFonts w:ascii="Batang" w:eastAsia="Batang" w:hAnsi="Batang" w:cs="Cambria"/>
          <w:sz w:val="24"/>
          <w:szCs w:val="24"/>
          <w:lang w:val="it-IT"/>
        </w:rPr>
        <w:t xml:space="preserve"> CHF/ora</w:t>
      </w:r>
      <w:r>
        <w:rPr>
          <w:rFonts w:ascii="Batang" w:eastAsia="Batang" w:hAnsi="Batang" w:cs="Cambria"/>
          <w:sz w:val="24"/>
          <w:szCs w:val="24"/>
          <w:lang w:val="it-IT"/>
        </w:rPr>
        <w:tab/>
      </w:r>
      <w:r>
        <w:rPr>
          <w:rFonts w:ascii="Batang" w:eastAsia="Batang" w:hAnsi="Batang" w:cs="Cambria"/>
          <w:sz w:val="24"/>
          <w:szCs w:val="24"/>
          <w:lang w:val="it-IT"/>
        </w:rPr>
        <w:tab/>
        <w:t>CHF</w:t>
      </w:r>
      <w:r w:rsidR="00550B0F">
        <w:rPr>
          <w:rFonts w:ascii="Batang" w:eastAsia="Batang" w:hAnsi="Batang" w:cs="Cambria"/>
          <w:sz w:val="24"/>
          <w:szCs w:val="24"/>
          <w:lang w:val="it-IT"/>
        </w:rPr>
        <w:tab/>
        <w:t>$onorario$</w:t>
      </w:r>
    </w:p>
    <w:p w:rsidR="004B7424" w:rsidRDefault="004B74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70"/>
          <w:tab w:val="right" w:pos="7230"/>
        </w:tabs>
        <w:autoSpaceDE w:val="0"/>
        <w:autoSpaceDN w:val="0"/>
        <w:adjustRightInd w:val="0"/>
        <w:spacing w:after="0" w:line="240" w:lineRule="auto"/>
        <w:jc w:val="both"/>
        <w:rPr>
          <w:rFonts w:ascii="Batang" w:eastAsia="Batang" w:hAnsi="Batang" w:cs="Cambria"/>
          <w:sz w:val="24"/>
          <w:szCs w:val="24"/>
          <w:lang w:val="it-IT"/>
        </w:rPr>
      </w:pPr>
    </w:p>
    <w:p w:rsidR="004B7424" w:rsidRDefault="004822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6663"/>
          <w:tab w:val="right" w:pos="7230"/>
        </w:tabs>
        <w:autoSpaceDE w:val="0"/>
        <w:autoSpaceDN w:val="0"/>
        <w:adjustRightInd w:val="0"/>
        <w:spacing w:after="0" w:line="240" w:lineRule="auto"/>
        <w:jc w:val="both"/>
        <w:rPr>
          <w:rFonts w:ascii="Batang" w:eastAsia="Batang" w:hAnsi="Batang" w:cs="Cambria"/>
          <w:sz w:val="24"/>
          <w:szCs w:val="24"/>
          <w:lang w:val="it-IT"/>
        </w:rPr>
      </w:pPr>
      <w:r>
        <w:rPr>
          <w:rFonts w:ascii="Batang" w:eastAsia="Batang" w:hAnsi="Batang" w:cs="Cambria"/>
          <w:sz w:val="24"/>
          <w:szCs w:val="24"/>
          <w:lang w:val="it-IT"/>
        </w:rPr>
        <w:t>Esborsi</w:t>
      </w:r>
      <w:r>
        <w:rPr>
          <w:rFonts w:ascii="Batang" w:eastAsia="Batang" w:hAnsi="Batang" w:cs="Cambria"/>
          <w:sz w:val="24"/>
          <w:szCs w:val="24"/>
          <w:lang w:val="it-IT"/>
        </w:rPr>
        <w:tab/>
      </w:r>
      <w:r>
        <w:rPr>
          <w:rFonts w:ascii="Batang" w:eastAsia="Batang" w:hAnsi="Batang" w:cs="Cambria"/>
          <w:sz w:val="24"/>
          <w:szCs w:val="24"/>
          <w:lang w:val="it-IT"/>
        </w:rPr>
        <w:tab/>
      </w:r>
      <w:r>
        <w:rPr>
          <w:rFonts w:ascii="Batang" w:eastAsia="Batang" w:hAnsi="Batang" w:cs="Cambria"/>
          <w:sz w:val="24"/>
          <w:szCs w:val="24"/>
          <w:lang w:val="it-IT"/>
        </w:rPr>
        <w:tab/>
      </w:r>
      <w:r>
        <w:rPr>
          <w:rFonts w:ascii="Batang" w:eastAsia="Batang" w:hAnsi="Batang" w:cs="Cambria"/>
          <w:sz w:val="24"/>
          <w:szCs w:val="24"/>
          <w:lang w:val="it-IT"/>
        </w:rPr>
        <w:tab/>
      </w:r>
      <w:r>
        <w:rPr>
          <w:rFonts w:ascii="Batang" w:eastAsia="Batang" w:hAnsi="Batang" w:cs="Cambria"/>
          <w:sz w:val="24"/>
          <w:szCs w:val="24"/>
          <w:lang w:val="it-IT"/>
        </w:rPr>
        <w:tab/>
      </w:r>
      <w:r>
        <w:rPr>
          <w:rFonts w:ascii="Batang" w:eastAsia="Batang" w:hAnsi="Batang" w:cs="Cambria"/>
          <w:sz w:val="24"/>
          <w:szCs w:val="24"/>
          <w:lang w:val="it-IT"/>
        </w:rPr>
        <w:tab/>
        <w:t xml:space="preserve"> </w:t>
      </w:r>
      <w:r>
        <w:rPr>
          <w:rFonts w:ascii="Batang" w:eastAsia="Batang" w:hAnsi="Batang" w:cs="Cambria"/>
          <w:sz w:val="24"/>
          <w:szCs w:val="24"/>
          <w:lang w:val="it-IT"/>
        </w:rPr>
        <w:tab/>
      </w:r>
      <w:r>
        <w:rPr>
          <w:rFonts w:ascii="Batang" w:eastAsia="Batang" w:hAnsi="Batang" w:cs="Cambria"/>
          <w:sz w:val="24"/>
          <w:szCs w:val="24"/>
          <w:lang w:val="it-IT"/>
        </w:rPr>
        <w:tab/>
      </w:r>
      <w:r>
        <w:rPr>
          <w:rFonts w:ascii="Batang" w:eastAsia="Batang" w:hAnsi="Batang" w:cs="Cambria"/>
          <w:sz w:val="24"/>
          <w:szCs w:val="24"/>
          <w:lang w:val="it-IT"/>
        </w:rPr>
        <w:tab/>
        <w:t>CHF</w:t>
      </w:r>
      <w:r>
        <w:rPr>
          <w:rFonts w:ascii="Batang" w:eastAsia="Batang" w:hAnsi="Batang" w:cs="Cambria"/>
          <w:sz w:val="24"/>
          <w:szCs w:val="24"/>
          <w:lang w:val="it-IT"/>
        </w:rPr>
        <w:tab/>
        <w:t>$esborsi$</w:t>
      </w:r>
    </w:p>
    <w:p w:rsidR="004B7424" w:rsidRDefault="004B74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70"/>
          <w:tab w:val="right" w:pos="7230"/>
        </w:tabs>
        <w:autoSpaceDE w:val="0"/>
        <w:autoSpaceDN w:val="0"/>
        <w:adjustRightInd w:val="0"/>
        <w:spacing w:after="0" w:line="240" w:lineRule="auto"/>
        <w:jc w:val="both"/>
        <w:rPr>
          <w:rFonts w:ascii="Batang" w:eastAsia="Batang" w:hAnsi="Batang" w:cs="Cambria"/>
          <w:sz w:val="24"/>
          <w:szCs w:val="24"/>
          <w:lang w:val="it-IT"/>
        </w:rPr>
      </w:pPr>
    </w:p>
    <w:p w:rsidR="004B7424" w:rsidRDefault="004822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6521"/>
          <w:tab w:val="right" w:pos="7230"/>
        </w:tabs>
        <w:autoSpaceDE w:val="0"/>
        <w:autoSpaceDN w:val="0"/>
        <w:adjustRightInd w:val="0"/>
        <w:spacing w:after="0" w:line="240" w:lineRule="auto"/>
        <w:jc w:val="both"/>
        <w:rPr>
          <w:rFonts w:ascii="Batang" w:eastAsia="Batang" w:hAnsi="Batang" w:cs="Cambria"/>
          <w:sz w:val="24"/>
          <w:szCs w:val="24"/>
          <w:lang w:val="it-IT"/>
        </w:rPr>
      </w:pPr>
      <w:r>
        <w:rPr>
          <w:rFonts w:ascii="Batang" w:eastAsia="Batang" w:hAnsi="Batang" w:cs="Cambria"/>
          <w:sz w:val="24"/>
          <w:szCs w:val="24"/>
          <w:lang w:val="it-IT"/>
        </w:rPr>
        <w:t>Acconto</w:t>
      </w:r>
      <w:r>
        <w:rPr>
          <w:rFonts w:ascii="Batang" w:eastAsia="Batang" w:hAnsi="Batang" w:cs="Cambria"/>
          <w:sz w:val="24"/>
          <w:szCs w:val="24"/>
          <w:lang w:val="it-IT"/>
        </w:rPr>
        <w:tab/>
      </w:r>
      <w:r>
        <w:rPr>
          <w:rFonts w:ascii="Batang" w:eastAsia="Batang" w:hAnsi="Batang" w:cs="Cambria"/>
          <w:sz w:val="24"/>
          <w:szCs w:val="24"/>
          <w:lang w:val="it-IT"/>
        </w:rPr>
        <w:tab/>
      </w:r>
      <w:r>
        <w:rPr>
          <w:rFonts w:ascii="Batang" w:eastAsia="Batang" w:hAnsi="Batang" w:cs="Cambria"/>
          <w:sz w:val="24"/>
          <w:szCs w:val="24"/>
          <w:lang w:val="it-IT"/>
        </w:rPr>
        <w:tab/>
      </w:r>
      <w:r>
        <w:rPr>
          <w:rFonts w:ascii="Batang" w:eastAsia="Batang" w:hAnsi="Batang" w:cs="Cambria"/>
          <w:sz w:val="24"/>
          <w:szCs w:val="24"/>
          <w:lang w:val="it-IT"/>
        </w:rPr>
        <w:tab/>
      </w:r>
      <w:r>
        <w:rPr>
          <w:rFonts w:ascii="Batang" w:eastAsia="Batang" w:hAnsi="Batang" w:cs="Cambria"/>
          <w:sz w:val="24"/>
          <w:szCs w:val="24"/>
          <w:lang w:val="it-IT"/>
        </w:rPr>
        <w:tab/>
      </w:r>
      <w:r>
        <w:rPr>
          <w:rFonts w:ascii="Batang" w:eastAsia="Batang" w:hAnsi="Batang" w:cs="Cambria"/>
          <w:sz w:val="24"/>
          <w:szCs w:val="24"/>
          <w:lang w:val="it-IT"/>
        </w:rPr>
        <w:tab/>
      </w:r>
      <w:r>
        <w:rPr>
          <w:rFonts w:ascii="Batang" w:eastAsia="Batang" w:hAnsi="Batang" w:cs="Cambria"/>
          <w:sz w:val="24"/>
          <w:szCs w:val="24"/>
          <w:lang w:val="it-IT"/>
        </w:rPr>
        <w:tab/>
      </w:r>
      <w:r>
        <w:rPr>
          <w:rFonts w:ascii="Batang" w:eastAsia="Batang" w:hAnsi="Batang" w:cs="Cambria"/>
          <w:sz w:val="24"/>
          <w:szCs w:val="24"/>
          <w:lang w:val="it-IT"/>
        </w:rPr>
        <w:tab/>
        <w:t>- CHF</w:t>
      </w:r>
      <w:r>
        <w:rPr>
          <w:rFonts w:ascii="Batang" w:eastAsia="Batang" w:hAnsi="Batang" w:cs="Cambria"/>
          <w:sz w:val="24"/>
          <w:szCs w:val="24"/>
          <w:lang w:val="it-IT"/>
        </w:rPr>
        <w:tab/>
        <w:t>$acconto$</w:t>
      </w:r>
    </w:p>
    <w:p w:rsidR="004B7424" w:rsidRDefault="004B74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70"/>
          <w:tab w:val="right" w:pos="7230"/>
        </w:tabs>
        <w:autoSpaceDE w:val="0"/>
        <w:autoSpaceDN w:val="0"/>
        <w:adjustRightInd w:val="0"/>
        <w:spacing w:after="0" w:line="240" w:lineRule="auto"/>
        <w:jc w:val="both"/>
        <w:rPr>
          <w:rFonts w:ascii="Batang" w:eastAsia="Batang" w:hAnsi="Batang" w:cs="Cambria"/>
          <w:sz w:val="24"/>
          <w:szCs w:val="24"/>
          <w:u w:val="single"/>
          <w:lang w:val="it-IT"/>
        </w:rPr>
      </w:pPr>
    </w:p>
    <w:p w:rsidR="004B7424" w:rsidRDefault="004822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6521"/>
          <w:tab w:val="right" w:pos="7230"/>
        </w:tabs>
        <w:autoSpaceDE w:val="0"/>
        <w:autoSpaceDN w:val="0"/>
        <w:adjustRightInd w:val="0"/>
        <w:spacing w:after="0" w:line="240" w:lineRule="auto"/>
        <w:jc w:val="both"/>
        <w:rPr>
          <w:rFonts w:ascii="Batang" w:eastAsia="Batang" w:hAnsi="Batang" w:cs="Cambria"/>
          <w:sz w:val="24"/>
          <w:szCs w:val="24"/>
          <w:lang w:val="it-IT"/>
        </w:rPr>
      </w:pPr>
      <w:r>
        <w:rPr>
          <w:rFonts w:ascii="Batang" w:eastAsia="Batang" w:hAnsi="Batang" w:cs="Cambria"/>
          <w:sz w:val="24"/>
          <w:szCs w:val="24"/>
          <w:lang w:val="it-IT"/>
        </w:rPr>
        <w:t xml:space="preserve">Sconto del </w:t>
      </w:r>
      <w:r w:rsidR="00AB48EE">
        <w:rPr>
          <w:rFonts w:ascii="Batang" w:eastAsia="Batang" w:hAnsi="Batang" w:cs="Cambria"/>
          <w:sz w:val="24"/>
          <w:szCs w:val="24"/>
          <w:lang w:val="it-IT"/>
        </w:rPr>
        <w:t>$perc$%</w:t>
      </w:r>
      <w:r>
        <w:rPr>
          <w:rFonts w:ascii="Batang" w:eastAsia="Batang" w:hAnsi="Batang" w:cs="Cambria"/>
          <w:sz w:val="24"/>
          <w:szCs w:val="24"/>
          <w:lang w:val="it-IT"/>
        </w:rPr>
        <w:t xml:space="preserve"> sull’onorario</w:t>
      </w:r>
      <w:r>
        <w:rPr>
          <w:rFonts w:ascii="Batang" w:eastAsia="Batang" w:hAnsi="Batang" w:cs="Cambria"/>
          <w:sz w:val="24"/>
          <w:szCs w:val="24"/>
          <w:lang w:val="it-IT"/>
        </w:rPr>
        <w:tab/>
      </w:r>
      <w:r>
        <w:rPr>
          <w:rFonts w:ascii="Batang" w:eastAsia="Batang" w:hAnsi="Batang" w:cs="Cambria"/>
          <w:sz w:val="24"/>
          <w:szCs w:val="24"/>
          <w:lang w:val="it-IT"/>
        </w:rPr>
        <w:tab/>
      </w:r>
      <w:r>
        <w:rPr>
          <w:rFonts w:ascii="Batang" w:eastAsia="Batang" w:hAnsi="Batang" w:cs="Cambria"/>
          <w:sz w:val="24"/>
          <w:szCs w:val="24"/>
          <w:lang w:val="it-IT"/>
        </w:rPr>
        <w:tab/>
      </w:r>
      <w:r>
        <w:rPr>
          <w:rFonts w:ascii="Batang" w:eastAsia="Batang" w:hAnsi="Batang" w:cs="Cambria"/>
          <w:sz w:val="24"/>
          <w:szCs w:val="24"/>
          <w:lang w:val="it-IT"/>
        </w:rPr>
        <w:tab/>
      </w:r>
      <w:r>
        <w:rPr>
          <w:rFonts w:ascii="Batang" w:eastAsia="Batang" w:hAnsi="Batang" w:cs="Cambria"/>
          <w:b/>
          <w:sz w:val="24"/>
          <w:szCs w:val="24"/>
          <w:lang w:val="it-IT"/>
        </w:rPr>
        <w:t>-</w:t>
      </w:r>
      <w:r>
        <w:rPr>
          <w:rFonts w:ascii="Batang" w:eastAsia="Batang" w:hAnsi="Batang" w:cs="Cambria"/>
          <w:sz w:val="24"/>
          <w:szCs w:val="24"/>
          <w:lang w:val="it-IT"/>
        </w:rPr>
        <w:t xml:space="preserve"> CHF</w:t>
      </w:r>
      <w:r>
        <w:rPr>
          <w:rFonts w:ascii="Batang" w:eastAsia="Batang" w:hAnsi="Batang" w:cs="Cambria"/>
          <w:sz w:val="24"/>
          <w:szCs w:val="24"/>
          <w:lang w:val="it-IT"/>
        </w:rPr>
        <w:tab/>
        <w:t>$sconto$</w:t>
      </w:r>
    </w:p>
    <w:p w:rsidR="004B7424" w:rsidRDefault="004B74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7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Batang" w:eastAsia="Batang" w:hAnsi="Batang" w:cs="Cambria"/>
          <w:sz w:val="24"/>
          <w:szCs w:val="24"/>
          <w:lang w:val="it-IT"/>
        </w:rPr>
      </w:pPr>
    </w:p>
    <w:p w:rsidR="004B7424" w:rsidRDefault="004822B2">
      <w:pPr>
        <w:pStyle w:val="Paragrafoelenco"/>
        <w:widowControl w:val="0"/>
        <w:tabs>
          <w:tab w:val="left" w:pos="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70"/>
          <w:tab w:val="right" w:pos="7230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Batang" w:eastAsia="Batang" w:hAnsi="Batang"/>
          <w:sz w:val="24"/>
          <w:lang w:val="it-IT"/>
        </w:rPr>
      </w:pPr>
      <w:r>
        <w:rPr>
          <w:rFonts w:ascii="Batang" w:eastAsia="Batang" w:hAnsi="Batang"/>
          <w:sz w:val="24"/>
          <w:lang w:val="it-IT"/>
        </w:rPr>
        <w:t xml:space="preserve">IVA 8% </w:t>
      </w:r>
      <w:r>
        <w:rPr>
          <w:rFonts w:ascii="Batang" w:eastAsia="Batang" w:hAnsi="Batang"/>
          <w:sz w:val="20"/>
          <w:lang w:val="it-IT"/>
        </w:rPr>
        <w:t>(CHE-201.102.785)</w:t>
      </w:r>
      <w:r>
        <w:rPr>
          <w:rFonts w:ascii="Batang" w:eastAsia="Batang" w:hAnsi="Batang"/>
          <w:sz w:val="20"/>
          <w:lang w:val="it-IT"/>
        </w:rPr>
        <w:tab/>
      </w:r>
      <w:r>
        <w:rPr>
          <w:rFonts w:ascii="Batang" w:eastAsia="Batang" w:hAnsi="Batang"/>
          <w:sz w:val="20"/>
          <w:lang w:val="it-IT"/>
        </w:rPr>
        <w:tab/>
      </w:r>
      <w:r>
        <w:rPr>
          <w:rFonts w:ascii="Batang" w:eastAsia="Batang" w:hAnsi="Batang"/>
          <w:sz w:val="20"/>
          <w:lang w:val="it-IT"/>
        </w:rPr>
        <w:tab/>
      </w:r>
      <w:r>
        <w:rPr>
          <w:rFonts w:ascii="Batang" w:eastAsia="Batang" w:hAnsi="Batang"/>
          <w:sz w:val="20"/>
          <w:lang w:val="it-IT"/>
        </w:rPr>
        <w:tab/>
      </w:r>
      <w:r>
        <w:rPr>
          <w:rFonts w:ascii="Batang" w:eastAsia="Batang" w:hAnsi="Batang"/>
          <w:sz w:val="20"/>
          <w:lang w:val="it-IT"/>
        </w:rPr>
        <w:tab/>
      </w:r>
      <w:r>
        <w:rPr>
          <w:rFonts w:ascii="Batang" w:eastAsia="Batang" w:hAnsi="Batang"/>
          <w:sz w:val="24"/>
          <w:lang w:val="it-IT"/>
        </w:rPr>
        <w:tab/>
      </w:r>
      <w:r>
        <w:rPr>
          <w:rFonts w:ascii="Batang" w:eastAsia="Batang" w:hAnsi="Batang"/>
          <w:sz w:val="24"/>
          <w:u w:val="single"/>
          <w:lang w:val="it-IT"/>
        </w:rPr>
        <w:t>CHF</w:t>
      </w:r>
      <w:r>
        <w:rPr>
          <w:rFonts w:ascii="Batang" w:eastAsia="Batang" w:hAnsi="Batang"/>
          <w:sz w:val="24"/>
          <w:u w:val="single"/>
          <w:lang w:val="it-IT"/>
        </w:rPr>
        <w:tab/>
        <w:t>$iva$</w:t>
      </w:r>
    </w:p>
    <w:p w:rsidR="004B7424" w:rsidRDefault="004B7424">
      <w:pPr>
        <w:pStyle w:val="Paragrafoelenco"/>
        <w:widowControl w:val="0"/>
        <w:tabs>
          <w:tab w:val="left" w:pos="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70"/>
          <w:tab w:val="right" w:pos="7230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Batang" w:eastAsia="Batang" w:hAnsi="Batang"/>
          <w:sz w:val="24"/>
          <w:lang w:val="it-IT"/>
        </w:rPr>
      </w:pPr>
    </w:p>
    <w:p w:rsidR="004B7424" w:rsidRDefault="004822B2">
      <w:pPr>
        <w:pStyle w:val="Paragrafoelenco"/>
        <w:widowControl w:val="0"/>
        <w:tabs>
          <w:tab w:val="left" w:pos="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70"/>
          <w:tab w:val="right" w:pos="7230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Batang" w:eastAsia="Batang" w:hAnsi="Batang" w:cs="Cambria"/>
          <w:b/>
          <w:sz w:val="24"/>
          <w:szCs w:val="24"/>
          <w:u w:val="double"/>
          <w:lang w:val="it-IT"/>
        </w:rPr>
      </w:pPr>
      <w:r>
        <w:rPr>
          <w:rFonts w:ascii="Batang" w:eastAsia="Batang" w:hAnsi="Batang" w:cs="Cambria"/>
          <w:sz w:val="24"/>
          <w:szCs w:val="24"/>
          <w:lang w:val="it-IT"/>
        </w:rPr>
        <w:t>Totale a nostro favore:</w:t>
      </w:r>
      <w:r>
        <w:rPr>
          <w:rFonts w:ascii="Batang" w:eastAsia="Batang" w:hAnsi="Batang" w:cs="Cambria"/>
          <w:sz w:val="24"/>
          <w:szCs w:val="24"/>
          <w:lang w:val="it-IT"/>
        </w:rPr>
        <w:tab/>
      </w:r>
      <w:r>
        <w:rPr>
          <w:rFonts w:ascii="Batang" w:eastAsia="Batang" w:hAnsi="Batang" w:cs="Cambria"/>
          <w:b/>
          <w:sz w:val="24"/>
          <w:szCs w:val="24"/>
          <w:lang w:val="it-IT"/>
        </w:rPr>
        <w:tab/>
      </w:r>
      <w:r>
        <w:rPr>
          <w:rFonts w:ascii="Batang" w:eastAsia="Batang" w:hAnsi="Batang" w:cs="Cambria"/>
          <w:b/>
          <w:sz w:val="24"/>
          <w:szCs w:val="24"/>
          <w:lang w:val="it-IT"/>
        </w:rPr>
        <w:tab/>
      </w:r>
      <w:r>
        <w:rPr>
          <w:rFonts w:ascii="Batang" w:eastAsia="Batang" w:hAnsi="Batang" w:cs="Cambria"/>
          <w:b/>
          <w:sz w:val="24"/>
          <w:szCs w:val="24"/>
          <w:lang w:val="it-IT"/>
        </w:rPr>
        <w:tab/>
      </w:r>
      <w:r>
        <w:rPr>
          <w:rFonts w:ascii="Batang" w:eastAsia="Batang" w:hAnsi="Batang" w:cs="Cambria"/>
          <w:b/>
          <w:sz w:val="24"/>
          <w:szCs w:val="24"/>
          <w:lang w:val="it-IT"/>
        </w:rPr>
        <w:tab/>
      </w:r>
      <w:r>
        <w:rPr>
          <w:rFonts w:ascii="Batang" w:eastAsia="Batang" w:hAnsi="Batang" w:cs="Cambria"/>
          <w:b/>
          <w:sz w:val="24"/>
          <w:szCs w:val="24"/>
          <w:lang w:val="it-IT"/>
        </w:rPr>
        <w:tab/>
      </w:r>
      <w:r>
        <w:rPr>
          <w:rFonts w:ascii="Batang" w:eastAsia="Batang" w:hAnsi="Batang" w:cs="Cambria"/>
          <w:b/>
          <w:sz w:val="24"/>
          <w:szCs w:val="24"/>
          <w:lang w:val="it-IT"/>
        </w:rPr>
        <w:tab/>
      </w:r>
      <w:r>
        <w:rPr>
          <w:rFonts w:ascii="Batang" w:eastAsia="Batang" w:hAnsi="Batang" w:cs="Cambria"/>
          <w:b/>
          <w:sz w:val="24"/>
          <w:szCs w:val="24"/>
          <w:u w:val="double"/>
          <w:lang w:val="it-IT"/>
        </w:rPr>
        <w:t>CHF</w:t>
      </w:r>
      <w:r>
        <w:rPr>
          <w:rFonts w:ascii="Batang" w:eastAsia="Batang" w:hAnsi="Batang" w:cs="Cambria"/>
          <w:b/>
          <w:sz w:val="24"/>
          <w:szCs w:val="24"/>
          <w:u w:val="double"/>
          <w:lang w:val="it-IT"/>
        </w:rPr>
        <w:tab/>
        <w:t>$totale$</w:t>
      </w:r>
      <w:r>
        <w:rPr>
          <w:rFonts w:ascii="Batang" w:eastAsia="Batang" w:hAnsi="Batang" w:cs="Times New Roman" w:hint="eastAsia"/>
          <w:lang w:val="it-IT"/>
        </w:rPr>
        <w:tab/>
      </w:r>
      <w:r>
        <w:rPr>
          <w:rFonts w:ascii="Batang" w:eastAsia="Batang" w:hAnsi="Batang" w:cs="Times New Roman" w:hint="eastAsia"/>
          <w:lang w:val="it-IT"/>
        </w:rPr>
        <w:tab/>
      </w:r>
    </w:p>
    <w:p w:rsidR="004B7424" w:rsidRDefault="004B7424">
      <w:pPr>
        <w:tabs>
          <w:tab w:val="left" w:pos="1276"/>
          <w:tab w:val="left" w:pos="4111"/>
          <w:tab w:val="left" w:pos="5670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</w:p>
    <w:p w:rsidR="004B7424" w:rsidRDefault="004822B2">
      <w:pPr>
        <w:tabs>
          <w:tab w:val="left" w:pos="1276"/>
          <w:tab w:val="left" w:pos="4111"/>
          <w:tab w:val="left" w:pos="5670"/>
        </w:tabs>
        <w:spacing w:after="0" w:line="240" w:lineRule="auto"/>
        <w:ind w:right="-57"/>
        <w:jc w:val="both"/>
        <w:rPr>
          <w:rFonts w:ascii="Batang" w:eastAsia="Batang" w:hAnsi="Batang" w:cs="Times New Roman"/>
          <w:sz w:val="21"/>
          <w:szCs w:val="21"/>
          <w:lang w:val="it-IT"/>
        </w:rPr>
      </w:pPr>
      <w:r>
        <w:rPr>
          <w:rFonts w:ascii="Batang" w:eastAsia="Batang" w:hAnsi="Batang" w:cs="Times New Roman"/>
          <w:sz w:val="21"/>
          <w:szCs w:val="21"/>
          <w:lang w:val="it-IT"/>
        </w:rPr>
        <w:t>Allegato:</w:t>
      </w:r>
    </w:p>
    <w:p w:rsidR="004B7424" w:rsidRDefault="004822B2">
      <w:pPr>
        <w:pStyle w:val="Paragrafoelenco"/>
        <w:numPr>
          <w:ilvl w:val="0"/>
          <w:numId w:val="13"/>
        </w:numPr>
        <w:tabs>
          <w:tab w:val="left" w:pos="1276"/>
          <w:tab w:val="left" w:pos="4111"/>
          <w:tab w:val="left" w:pos="5670"/>
        </w:tabs>
        <w:spacing w:after="0" w:line="240" w:lineRule="auto"/>
        <w:ind w:right="-57"/>
        <w:jc w:val="both"/>
        <w:rPr>
          <w:rFonts w:ascii="Batang" w:eastAsia="Batang" w:hAnsi="Batang" w:cs="Times New Roman"/>
          <w:sz w:val="21"/>
          <w:szCs w:val="21"/>
          <w:lang w:val="it-IT"/>
        </w:rPr>
      </w:pPr>
      <w:r>
        <w:rPr>
          <w:rFonts w:ascii="Batang" w:eastAsia="Batang" w:hAnsi="Batang" w:cs="Times New Roman"/>
          <w:sz w:val="21"/>
          <w:szCs w:val="21"/>
          <w:lang w:val="it-IT"/>
        </w:rPr>
        <w:t>Polizza versamento/coordinate bancarie</w:t>
      </w:r>
    </w:p>
    <w:p w:rsidR="004470EE" w:rsidRDefault="004470EE" w:rsidP="004470EE">
      <w:pPr>
        <w:tabs>
          <w:tab w:val="left" w:pos="1276"/>
          <w:tab w:val="left" w:pos="4111"/>
          <w:tab w:val="left" w:pos="5670"/>
        </w:tabs>
        <w:spacing w:after="0" w:line="240" w:lineRule="auto"/>
        <w:ind w:right="-57"/>
        <w:jc w:val="both"/>
        <w:rPr>
          <w:rFonts w:ascii="Batang" w:eastAsia="Batang" w:hAnsi="Batang" w:cs="Times New Roman"/>
          <w:sz w:val="21"/>
          <w:szCs w:val="21"/>
          <w:lang w:val="it-IT"/>
        </w:rPr>
      </w:pPr>
    </w:p>
    <w:p w:rsidR="004470EE" w:rsidRPr="004470EE" w:rsidRDefault="004470EE" w:rsidP="004470EE">
      <w:pPr>
        <w:tabs>
          <w:tab w:val="left" w:pos="1276"/>
          <w:tab w:val="left" w:pos="4111"/>
          <w:tab w:val="left" w:pos="5670"/>
        </w:tabs>
        <w:spacing w:after="0" w:line="240" w:lineRule="auto"/>
        <w:ind w:right="-57"/>
        <w:jc w:val="both"/>
        <w:rPr>
          <w:rFonts w:ascii="Batang" w:eastAsia="Batang" w:hAnsi="Batang" w:cs="Times New Roman"/>
          <w:sz w:val="21"/>
          <w:szCs w:val="21"/>
          <w:lang w:val="it-IT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N.B. A richiesta verrà trasmessa la distinta delle singole operazioni</w:t>
      </w:r>
    </w:p>
    <w:sectPr w:rsidR="004470EE" w:rsidRPr="004470E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134" w:bottom="1346" w:left="1134" w:header="709" w:footer="2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36A7" w:rsidRDefault="005836A7">
      <w:pPr>
        <w:spacing w:after="0" w:line="240" w:lineRule="auto"/>
      </w:pPr>
      <w:r>
        <w:separator/>
      </w:r>
    </w:p>
  </w:endnote>
  <w:endnote w:type="continuationSeparator" w:id="0">
    <w:p w:rsidR="005836A7" w:rsidRDefault="005836A7">
      <w:pPr>
        <w:spacing w:after="0" w:line="240" w:lineRule="auto"/>
      </w:pPr>
      <w:r>
        <w:continuationSeparator/>
      </w:r>
    </w:p>
  </w:endnote>
  <w:endnote w:type="continuationNotice" w:id="1">
    <w:p w:rsidR="005836A7" w:rsidRDefault="005836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424" w:rsidRDefault="004822B2">
    <w:pPr>
      <w:rPr>
        <w:color w:val="800000"/>
        <w:sz w:val="16"/>
        <w:szCs w:val="16"/>
      </w:rPr>
    </w:pPr>
    <w:r>
      <w:rPr>
        <w:rFonts w:ascii="Times New Roman" w:eastAsiaTheme="majorEastAsia" w:hAnsi="Times New Roman" w:cs="Times New Roman"/>
        <w:color w:val="800000"/>
      </w:rPr>
      <w:t>_______________________________________________________________________________________</w:t>
    </w:r>
    <w:r>
      <w:rPr>
        <w:color w:val="800000"/>
        <w:sz w:val="16"/>
        <w:szCs w:val="16"/>
      </w:rPr>
      <w:t xml:space="preserve"> </w:t>
    </w:r>
  </w:p>
  <w:p w:rsidR="004B7424" w:rsidRDefault="004822B2">
    <w:pPr>
      <w:pStyle w:val="Intestazione"/>
      <w:framePr w:wrap="around" w:vAnchor="text" w:hAnchor="page" w:x="10496" w:y="12"/>
      <w:rPr>
        <w:rStyle w:val="Numeropagina"/>
      </w:rPr>
    </w:pPr>
    <w:r>
      <w:rPr>
        <w:rStyle w:val="Numeropagina"/>
        <w:rFonts w:asciiTheme="majorHAnsi" w:hAnsiTheme="majorHAnsi"/>
        <w:sz w:val="24"/>
      </w:rPr>
      <w:fldChar w:fldCharType="begin"/>
    </w:r>
    <w:r>
      <w:rPr>
        <w:rStyle w:val="Numeropagina"/>
        <w:rFonts w:asciiTheme="majorHAnsi" w:hAnsiTheme="majorHAnsi"/>
        <w:sz w:val="24"/>
      </w:rPr>
      <w:instrText xml:space="preserve">PAGE  </w:instrText>
    </w:r>
    <w:r>
      <w:rPr>
        <w:rStyle w:val="Numeropagina"/>
        <w:rFonts w:asciiTheme="majorHAnsi" w:hAnsiTheme="majorHAnsi"/>
        <w:sz w:val="24"/>
      </w:rPr>
      <w:fldChar w:fldCharType="separate"/>
    </w:r>
    <w:r>
      <w:rPr>
        <w:rStyle w:val="Numeropagina"/>
        <w:rFonts w:asciiTheme="majorHAnsi" w:hAnsiTheme="majorHAnsi"/>
        <w:noProof/>
        <w:sz w:val="24"/>
      </w:rPr>
      <w:t>2</w:t>
    </w:r>
    <w:r>
      <w:rPr>
        <w:rStyle w:val="Numeropagina"/>
        <w:rFonts w:asciiTheme="majorHAnsi" w:hAnsiTheme="majorHAnsi"/>
        <w:sz w:val="24"/>
      </w:rPr>
      <w:fldChar w:fldCharType="end"/>
    </w:r>
  </w:p>
  <w:tbl>
    <w:tblPr>
      <w:tblStyle w:val="Grigliatabella"/>
      <w:tblW w:w="57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78"/>
    </w:tblGrid>
    <w:tr w:rsidR="004B7424">
      <w:tc>
        <w:tcPr>
          <w:tcW w:w="5778" w:type="dxa"/>
        </w:tcPr>
        <w:p w:rsidR="004B7424" w:rsidRDefault="004822B2">
          <w:pPr>
            <w:ind w:left="34" w:right="33"/>
            <w:jc w:val="both"/>
            <w:rPr>
              <w:rFonts w:ascii="Times New Roman" w:hAnsi="Times New Roman" w:cs="Times New Roman"/>
              <w:color w:val="800000"/>
              <w:sz w:val="18"/>
              <w:szCs w:val="16"/>
            </w:rPr>
          </w:pPr>
          <w:r>
            <w:rPr>
              <w:rFonts w:ascii="Times New Roman" w:hAnsi="Times New Roman" w:cs="Times New Roman"/>
              <w:color w:val="800000"/>
              <w:sz w:val="18"/>
              <w:szCs w:val="16"/>
            </w:rPr>
            <w:t>www.schlegellegal.ch</w:t>
          </w:r>
        </w:p>
        <w:p w:rsidR="004B7424" w:rsidRDefault="004B7424">
          <w:pPr>
            <w:rPr>
              <w:rFonts w:ascii="Times New Roman" w:hAnsi="Times New Roman" w:cs="Times New Roman"/>
              <w:color w:val="800000"/>
              <w:sz w:val="18"/>
              <w:szCs w:val="16"/>
            </w:rPr>
          </w:pPr>
        </w:p>
      </w:tc>
    </w:tr>
  </w:tbl>
  <w:p w:rsidR="004B7424" w:rsidRDefault="004B7424">
    <w:pPr>
      <w:pStyle w:val="Pidipagina"/>
      <w:tabs>
        <w:tab w:val="clear" w:pos="4819"/>
        <w:tab w:val="clear" w:pos="9638"/>
        <w:tab w:val="left" w:pos="41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424" w:rsidRDefault="004822B2">
    <w:pPr>
      <w:rPr>
        <w:color w:val="FF0000"/>
        <w:sz w:val="16"/>
        <w:szCs w:val="16"/>
      </w:rPr>
    </w:pPr>
    <w:r>
      <w:rPr>
        <w:rFonts w:ascii="Times New Roman" w:eastAsiaTheme="majorEastAsia" w:hAnsi="Times New Roman" w:cs="Times New Roman"/>
        <w:color w:val="FF0000"/>
      </w:rPr>
      <w:t>_______________________________________________________________________________________</w:t>
    </w:r>
    <w:r>
      <w:rPr>
        <w:color w:val="FF0000"/>
        <w:sz w:val="16"/>
        <w:szCs w:val="16"/>
      </w:rPr>
      <w:t xml:space="preserve"> </w:t>
    </w:r>
  </w:p>
  <w:tbl>
    <w:tblPr>
      <w:tblStyle w:val="Grigliatabella"/>
      <w:tblW w:w="104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78"/>
      <w:gridCol w:w="4678"/>
    </w:tblGrid>
    <w:tr w:rsidR="004B7424">
      <w:tc>
        <w:tcPr>
          <w:tcW w:w="5778" w:type="dxa"/>
        </w:tcPr>
        <w:p w:rsidR="004B7424" w:rsidRDefault="004822B2">
          <w:pPr>
            <w:rPr>
              <w:rFonts w:ascii="Times New Roman" w:hAnsi="Times New Roman" w:cs="Times New Roman"/>
              <w:color w:val="FF0000"/>
              <w:sz w:val="18"/>
              <w:szCs w:val="16"/>
            </w:rPr>
          </w:pPr>
          <w:r>
            <w:rPr>
              <w:rFonts w:ascii="Times New Roman" w:hAnsi="Times New Roman" w:cs="Times New Roman"/>
              <w:color w:val="FF0000"/>
              <w:sz w:val="18"/>
              <w:szCs w:val="16"/>
            </w:rPr>
            <w:t>CH - 6830 CHIASSO  CP 2339  Corso San Gottardo 34</w:t>
          </w:r>
        </w:p>
        <w:p w:rsidR="004B7424" w:rsidRDefault="004822B2">
          <w:pPr>
            <w:rPr>
              <w:rFonts w:ascii="Times New Roman" w:hAnsi="Times New Roman" w:cs="Times New Roman"/>
              <w:color w:val="FF0000"/>
              <w:sz w:val="18"/>
              <w:szCs w:val="16"/>
            </w:rPr>
          </w:pPr>
          <w:r>
            <w:rPr>
              <w:rFonts w:ascii="Times New Roman" w:hAnsi="Times New Roman" w:cs="Times New Roman"/>
              <w:color w:val="FF0000"/>
              <w:sz w:val="18"/>
              <w:szCs w:val="16"/>
            </w:rPr>
            <w:t>Tel. +41 (0)91 630 25 90  Telefax: +41 (0)91 683 25 70</w:t>
          </w:r>
        </w:p>
      </w:tc>
      <w:tc>
        <w:tcPr>
          <w:tcW w:w="4678" w:type="dxa"/>
        </w:tcPr>
        <w:p w:rsidR="004B7424" w:rsidRDefault="004822B2">
          <w:pPr>
            <w:ind w:left="34" w:hanging="34"/>
            <w:rPr>
              <w:rFonts w:ascii="Times New Roman" w:hAnsi="Times New Roman" w:cs="Times New Roman"/>
              <w:color w:val="FF0000"/>
              <w:sz w:val="18"/>
              <w:szCs w:val="16"/>
            </w:rPr>
          </w:pPr>
          <w:r>
            <w:rPr>
              <w:rFonts w:ascii="Times New Roman" w:hAnsi="Times New Roman" w:cs="Times New Roman"/>
              <w:color w:val="FF0000"/>
              <w:sz w:val="18"/>
              <w:szCs w:val="16"/>
            </w:rPr>
            <w:t xml:space="preserve">e-mail: info@schlegel.legal </w:t>
          </w:r>
        </w:p>
        <w:p w:rsidR="004B7424" w:rsidRDefault="004822B2">
          <w:pPr>
            <w:jc w:val="both"/>
            <w:rPr>
              <w:rFonts w:ascii="Times New Roman" w:hAnsi="Times New Roman" w:cs="Times New Roman"/>
              <w:color w:val="FF0000"/>
              <w:sz w:val="18"/>
              <w:szCs w:val="16"/>
            </w:rPr>
          </w:pPr>
          <w:r>
            <w:rPr>
              <w:rFonts w:ascii="Times New Roman" w:hAnsi="Times New Roman" w:cs="Times New Roman"/>
              <w:color w:val="FF0000"/>
              <w:sz w:val="18"/>
              <w:szCs w:val="16"/>
            </w:rPr>
            <w:t>www.schlegel.legal</w:t>
          </w:r>
        </w:p>
        <w:p w:rsidR="004B7424" w:rsidRDefault="004B7424">
          <w:pPr>
            <w:jc w:val="both"/>
            <w:rPr>
              <w:rFonts w:ascii="Times New Roman" w:hAnsi="Times New Roman" w:cs="Times New Roman"/>
              <w:color w:val="FF0000"/>
              <w:sz w:val="18"/>
              <w:szCs w:val="16"/>
            </w:rPr>
          </w:pPr>
        </w:p>
      </w:tc>
    </w:tr>
  </w:tbl>
  <w:p w:rsidR="004B7424" w:rsidRDefault="004822B2">
    <w:pPr>
      <w:ind w:right="33"/>
      <w:jc w:val="center"/>
      <w:rPr>
        <w:rFonts w:ascii="Times New Roman" w:hAnsi="Times New Roman" w:cs="Times New Roman"/>
        <w:color w:val="FF0000"/>
        <w:sz w:val="18"/>
        <w:szCs w:val="16"/>
      </w:rPr>
    </w:pPr>
    <w:r>
      <w:rPr>
        <w:rFonts w:ascii="Times New Roman" w:hAnsi="Times New Roman" w:cs="Times New Roman"/>
        <w:color w:val="FF0000"/>
        <w:sz w:val="18"/>
        <w:szCs w:val="16"/>
      </w:rPr>
      <w:t xml:space="preserve">Iscritta nel Registro degli avvocati e notai della Repubblica e Canton Ticino </w:t>
    </w:r>
    <w:r>
      <w:rPr>
        <w:rFonts w:ascii="Times New Roman" w:hAnsi="Times New Roman" w:cs="Times New Roman"/>
        <w:color w:val="FF0000"/>
        <w:sz w:val="18"/>
        <w:szCs w:val="16"/>
      </w:rPr>
      <w:br/>
      <w:t>CHE-201.102.785 IVA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36A7" w:rsidRDefault="005836A7">
      <w:pPr>
        <w:spacing w:after="0" w:line="240" w:lineRule="auto"/>
      </w:pPr>
      <w:r>
        <w:separator/>
      </w:r>
    </w:p>
  </w:footnote>
  <w:footnote w:type="continuationSeparator" w:id="0">
    <w:p w:rsidR="005836A7" w:rsidRDefault="005836A7">
      <w:pPr>
        <w:spacing w:after="0" w:line="240" w:lineRule="auto"/>
      </w:pPr>
      <w:r>
        <w:continuationSeparator/>
      </w:r>
    </w:p>
  </w:footnote>
  <w:footnote w:type="continuationNotice" w:id="1">
    <w:p w:rsidR="005836A7" w:rsidRDefault="005836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424" w:rsidRDefault="004B7424">
    <w:pPr>
      <w:pStyle w:val="Intestazion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424" w:rsidRDefault="004822B2">
    <w:pPr>
      <w:pStyle w:val="Intestazione"/>
      <w:tabs>
        <w:tab w:val="clear" w:pos="4819"/>
      </w:tabs>
      <w:ind w:right="-1"/>
      <w:jc w:val="center"/>
      <w:rPr>
        <w:rFonts w:ascii="Times New Roman" w:eastAsiaTheme="majorEastAsia" w:hAnsi="Times New Roman" w:cs="Times New Roman"/>
        <w:color w:val="FF3A32"/>
        <w:sz w:val="24"/>
        <w:szCs w:val="24"/>
      </w:rPr>
    </w:pPr>
    <w:r>
      <w:rPr>
        <w:rFonts w:ascii="Times New Roman" w:eastAsiaTheme="majorEastAsia" w:hAnsi="Times New Roman" w:cs="Times New Roman"/>
        <w:noProof/>
        <w:color w:val="FF3A32"/>
        <w:lang w:val="it-IT" w:eastAsia="it-I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21590</wp:posOffset>
          </wp:positionH>
          <wp:positionV relativeFrom="paragraph">
            <wp:posOffset>-450215</wp:posOffset>
          </wp:positionV>
          <wp:extent cx="1367155" cy="1367155"/>
          <wp:effectExtent l="0" t="0" r="0" b="0"/>
          <wp:wrapNone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couleur-fond-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7155" cy="13671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eastAsiaTheme="majorEastAsia" w:hAnsi="Times New Roman" w:cs="Times New Roman"/>
        <w:color w:val="FF3A32"/>
        <w:sz w:val="24"/>
        <w:szCs w:val="24"/>
      </w:rPr>
      <w:t>STUDIO LEGALE E NOTARILE</w:t>
    </w:r>
  </w:p>
  <w:p w:rsidR="004B7424" w:rsidRDefault="004822B2">
    <w:pPr>
      <w:pStyle w:val="Intestazione"/>
      <w:ind w:right="-1"/>
      <w:jc w:val="center"/>
      <w:rPr>
        <w:rFonts w:ascii="Times New Roman" w:eastAsiaTheme="majorEastAsia" w:hAnsi="Times New Roman" w:cs="Times New Roman"/>
        <w:color w:val="FF3A32"/>
        <w:sz w:val="32"/>
        <w:szCs w:val="32"/>
      </w:rPr>
    </w:pPr>
    <w:r>
      <w:rPr>
        <w:rFonts w:ascii="Times New Roman" w:eastAsiaTheme="majorEastAsia" w:hAnsi="Times New Roman" w:cs="Times New Roman"/>
        <w:color w:val="FF3A32"/>
        <w:sz w:val="32"/>
        <w:szCs w:val="32"/>
      </w:rPr>
      <w:t>SARA SABINA SCHLEGEL</w:t>
    </w:r>
  </w:p>
  <w:p w:rsidR="004B7424" w:rsidRDefault="004822B2">
    <w:pPr>
      <w:pStyle w:val="Intestazione"/>
      <w:ind w:right="-1"/>
      <w:jc w:val="center"/>
      <w:rPr>
        <w:rFonts w:ascii="Times New Roman" w:eastAsiaTheme="majorEastAsia" w:hAnsi="Times New Roman" w:cs="Times New Roman"/>
        <w:color w:val="FF3A32"/>
        <w:sz w:val="24"/>
      </w:rPr>
    </w:pPr>
    <w:r>
      <w:rPr>
        <w:rFonts w:ascii="Times New Roman" w:eastAsiaTheme="majorEastAsia" w:hAnsi="Times New Roman" w:cs="Times New Roman"/>
        <w:color w:val="FF3A32"/>
        <w:sz w:val="24"/>
      </w:rPr>
      <w:t>AVVOCATO NOTAIO</w:t>
    </w:r>
  </w:p>
  <w:p w:rsidR="004B7424" w:rsidRDefault="004822B2">
    <w:pPr>
      <w:rPr>
        <w:color w:val="FF3A32"/>
      </w:rPr>
    </w:pPr>
    <w:r>
      <w:rPr>
        <w:rFonts w:ascii="Times New Roman" w:eastAsiaTheme="majorEastAsia" w:hAnsi="Times New Roman" w:cs="Times New Roman"/>
        <w:color w:val="FF3A32"/>
      </w:rPr>
      <w:t>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0F726C"/>
    <w:multiLevelType w:val="hybridMultilevel"/>
    <w:tmpl w:val="D4FE8E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D721B"/>
    <w:multiLevelType w:val="hybridMultilevel"/>
    <w:tmpl w:val="F9DC360C"/>
    <w:lvl w:ilvl="0" w:tplc="8EDE5A56">
      <w:start w:val="3"/>
      <w:numFmt w:val="bullet"/>
      <w:lvlText w:val="-"/>
      <w:lvlJc w:val="left"/>
      <w:pPr>
        <w:ind w:left="1180" w:hanging="620"/>
      </w:pPr>
      <w:rPr>
        <w:rFonts w:ascii="Cambria" w:eastAsiaTheme="minorHAnsi" w:hAnsi="Cambri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 w15:restartNumberingAfterBreak="0">
    <w:nsid w:val="07AC0ECF"/>
    <w:multiLevelType w:val="hybridMultilevel"/>
    <w:tmpl w:val="C3E010BC"/>
    <w:lvl w:ilvl="0" w:tplc="07D60A84">
      <w:start w:val="6760"/>
      <w:numFmt w:val="bullet"/>
      <w:lvlText w:val="-"/>
      <w:lvlJc w:val="left"/>
      <w:pPr>
        <w:ind w:left="360" w:hanging="360"/>
      </w:pPr>
      <w:rPr>
        <w:rFonts w:ascii="Cambria" w:eastAsiaTheme="minorHAnsi" w:hAnsi="Cambria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6F5BD8"/>
    <w:multiLevelType w:val="hybridMultilevel"/>
    <w:tmpl w:val="E5FCB93A"/>
    <w:lvl w:ilvl="0" w:tplc="C38C86AC">
      <w:start w:val="6830"/>
      <w:numFmt w:val="bullet"/>
      <w:lvlText w:val="-"/>
      <w:lvlJc w:val="left"/>
      <w:pPr>
        <w:ind w:left="360" w:hanging="360"/>
      </w:pPr>
      <w:rPr>
        <w:rFonts w:ascii="Cambria" w:eastAsiaTheme="minorHAnsi" w:hAnsi="Cambria" w:cs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4C1FFD"/>
    <w:multiLevelType w:val="hybridMultilevel"/>
    <w:tmpl w:val="181418CA"/>
    <w:lvl w:ilvl="0" w:tplc="2AF0918C">
      <w:start w:val="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8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Symbol" w:hint="default"/>
      </w:rPr>
    </w:lvl>
    <w:lvl w:ilvl="2" w:tplc="08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Symbol" w:hint="default"/>
      </w:rPr>
    </w:lvl>
    <w:lvl w:ilvl="5" w:tplc="08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Symbol" w:hint="default"/>
      </w:rPr>
    </w:lvl>
    <w:lvl w:ilvl="8" w:tplc="08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403E45CF"/>
    <w:multiLevelType w:val="hybridMultilevel"/>
    <w:tmpl w:val="F6FCABB4"/>
    <w:lvl w:ilvl="0" w:tplc="75FEED4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51F80"/>
    <w:multiLevelType w:val="hybridMultilevel"/>
    <w:tmpl w:val="CD06D8DE"/>
    <w:lvl w:ilvl="0" w:tplc="22E4090E">
      <w:start w:val="3"/>
      <w:numFmt w:val="bullet"/>
      <w:lvlText w:val="-"/>
      <w:lvlJc w:val="left"/>
      <w:pPr>
        <w:ind w:left="920" w:hanging="360"/>
      </w:pPr>
      <w:rPr>
        <w:rFonts w:ascii="Cambria" w:eastAsiaTheme="minorHAnsi" w:hAnsi="Cambri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8" w15:restartNumberingAfterBreak="0">
    <w:nsid w:val="54016B76"/>
    <w:multiLevelType w:val="hybridMultilevel"/>
    <w:tmpl w:val="AB60294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47D00BC"/>
    <w:multiLevelType w:val="hybridMultilevel"/>
    <w:tmpl w:val="EF82E54C"/>
    <w:lvl w:ilvl="0" w:tplc="06E00C9A">
      <w:start w:val="6901"/>
      <w:numFmt w:val="bullet"/>
      <w:lvlText w:val="–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345396"/>
    <w:multiLevelType w:val="hybridMultilevel"/>
    <w:tmpl w:val="1E807CAE"/>
    <w:lvl w:ilvl="0" w:tplc="327C4B32">
      <w:start w:val="683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671EC"/>
    <w:multiLevelType w:val="hybridMultilevel"/>
    <w:tmpl w:val="9BCE9854"/>
    <w:lvl w:ilvl="0" w:tplc="D778B134">
      <w:start w:val="1"/>
      <w:numFmt w:val="bullet"/>
      <w:lvlText w:val="-"/>
      <w:lvlJc w:val="left"/>
      <w:pPr>
        <w:ind w:left="720" w:hanging="360"/>
      </w:pPr>
      <w:rPr>
        <w:rFonts w:ascii="Batang" w:eastAsia="Batang" w:hAnsi="Batang" w:cs="Times New Roman" w:hint="eastAsia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44060"/>
    <w:multiLevelType w:val="hybridMultilevel"/>
    <w:tmpl w:val="C090D6A8"/>
    <w:lvl w:ilvl="0" w:tplc="0810000F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8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Symbol" w:hint="default"/>
      </w:rPr>
    </w:lvl>
    <w:lvl w:ilvl="2" w:tplc="08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Symbol" w:hint="default"/>
      </w:rPr>
    </w:lvl>
    <w:lvl w:ilvl="5" w:tplc="08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Symbol" w:hint="default"/>
      </w:rPr>
    </w:lvl>
    <w:lvl w:ilvl="8" w:tplc="08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10"/>
  </w:num>
  <w:num w:numId="9">
    <w:abstractNumId w:val="9"/>
  </w:num>
  <w:num w:numId="10">
    <w:abstractNumId w:val="3"/>
  </w:num>
  <w:num w:numId="11">
    <w:abstractNumId w:val="8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424"/>
    <w:rsid w:val="000D255A"/>
    <w:rsid w:val="001B5DAA"/>
    <w:rsid w:val="00316D53"/>
    <w:rsid w:val="00367327"/>
    <w:rsid w:val="004470EE"/>
    <w:rsid w:val="004822B2"/>
    <w:rsid w:val="004B7424"/>
    <w:rsid w:val="005056FB"/>
    <w:rsid w:val="0054269A"/>
    <w:rsid w:val="00550B0F"/>
    <w:rsid w:val="005836A7"/>
    <w:rsid w:val="005938D0"/>
    <w:rsid w:val="006422AA"/>
    <w:rsid w:val="006C77CB"/>
    <w:rsid w:val="00781BF3"/>
    <w:rsid w:val="007D2E30"/>
    <w:rsid w:val="008273A7"/>
    <w:rsid w:val="008536EC"/>
    <w:rsid w:val="00864580"/>
    <w:rsid w:val="008B3A37"/>
    <w:rsid w:val="008D18D4"/>
    <w:rsid w:val="00986B5D"/>
    <w:rsid w:val="00A30370"/>
    <w:rsid w:val="00A438BC"/>
    <w:rsid w:val="00AB23DF"/>
    <w:rsid w:val="00AB48EE"/>
    <w:rsid w:val="00AC3C81"/>
    <w:rsid w:val="00C44A54"/>
    <w:rsid w:val="00D411BF"/>
    <w:rsid w:val="00D65256"/>
    <w:rsid w:val="00DD0E24"/>
    <w:rsid w:val="00E42159"/>
    <w:rsid w:val="00EA5923"/>
    <w:rsid w:val="00F43F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qFormat/>
    <w:pPr>
      <w:keepNext/>
      <w:spacing w:after="0" w:line="312" w:lineRule="auto"/>
      <w:outlineLvl w:val="1"/>
    </w:pPr>
    <w:rPr>
      <w:rFonts w:ascii="Times New Roman" w:eastAsia="Times New Roman" w:hAnsi="Times New Roman" w:cs="Times New Roman"/>
      <w:sz w:val="24"/>
      <w:szCs w:val="20"/>
      <w:lang w:val="it-IT" w:eastAsia="it-CH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</w:style>
  <w:style w:type="paragraph" w:styleId="Pidipagina">
    <w:name w:val="footer"/>
    <w:basedOn w:val="Normale"/>
    <w:link w:val="PidipaginaCarattere"/>
    <w:unhideWhenUsed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rPr>
      <w:rFonts w:ascii="Times New Roman" w:eastAsia="Times New Roman" w:hAnsi="Times New Roman" w:cs="Times New Roman"/>
      <w:sz w:val="24"/>
      <w:szCs w:val="20"/>
      <w:lang w:val="it-IT" w:eastAsia="it-CH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paragraph" w:customStyle="1" w:styleId="Art">
    <w:name w:val="Art"/>
    <w:pPr>
      <w:tabs>
        <w:tab w:val="left" w:pos="1701"/>
      </w:tabs>
      <w:spacing w:after="0" w:line="240" w:lineRule="auto"/>
      <w:ind w:left="720" w:right="187"/>
      <w:jc w:val="both"/>
    </w:pPr>
    <w:rPr>
      <w:rFonts w:ascii="Arial" w:eastAsia="Times New Roman" w:hAnsi="Arial" w:cs="Times New Roman"/>
      <w:noProof/>
      <w:sz w:val="20"/>
      <w:szCs w:val="20"/>
      <w:lang w:eastAsia="it-CH"/>
    </w:rPr>
  </w:style>
  <w:style w:type="paragraph" w:styleId="Corpotesto">
    <w:name w:val="Body Text"/>
    <w:basedOn w:val="Normale"/>
    <w:link w:val="CorpotestoCaratter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it-IT" w:eastAsia="it-CH"/>
    </w:rPr>
  </w:style>
  <w:style w:type="character" w:customStyle="1" w:styleId="CorpotestoCarattere">
    <w:name w:val="Corpo testo Carattere"/>
    <w:basedOn w:val="Carpredefinitoparagrafo"/>
    <w:link w:val="Corpotesto"/>
    <w:rPr>
      <w:rFonts w:ascii="Times New Roman" w:eastAsia="Times New Roman" w:hAnsi="Times New Roman" w:cs="Times New Roman"/>
      <w:sz w:val="24"/>
      <w:szCs w:val="20"/>
      <w:lang w:val="it-IT" w:eastAsia="it-CH"/>
    </w:rPr>
  </w:style>
  <w:style w:type="character" w:styleId="Numeropagina">
    <w:name w:val="page number"/>
    <w:basedOn w:val="Carpredefinitoparagrafo"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llegamentovisitato">
    <w:name w:val="FollowedHyperlink"/>
    <w:basedOn w:val="Carpredefinitoparagrafo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CFE19EF-6079-4768-BE80-253E34A6C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UDIO LEGALE ANNA FUMAGALLI AVVOCATO</vt:lpstr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UDIO LEGALE ANNA FUMAGALLI AVVOCATO</dc:title>
  <dc:subject/>
  <dc:creator>Sara Schlegel</dc:creator>
  <cp:keywords/>
  <cp:lastModifiedBy>Alessandro Galli</cp:lastModifiedBy>
  <cp:revision>34</cp:revision>
  <cp:lastPrinted>2017-06-29T21:26:00Z</cp:lastPrinted>
  <dcterms:created xsi:type="dcterms:W3CDTF">2017-10-31T09:55:00Z</dcterms:created>
  <dcterms:modified xsi:type="dcterms:W3CDTF">2018-01-11T13:54:00Z</dcterms:modified>
</cp:coreProperties>
</file>