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EE" w:rsidRDefault="005A65EE" w:rsidP="00E05DCE">
      <w:pPr>
        <w:jc w:val="center"/>
        <w:rPr>
          <w:sz w:val="36"/>
          <w:szCs w:val="36"/>
        </w:rPr>
      </w:pPr>
    </w:p>
    <w:p w:rsidR="002B5F2A" w:rsidRPr="00527BD4" w:rsidRDefault="002B5F2A" w:rsidP="002B5F2A">
      <w:pPr>
        <w:jc w:val="center"/>
        <w:rPr>
          <w:rFonts w:ascii="Arial" w:hAnsi="Arial" w:cs="Arial"/>
          <w:b/>
          <w:lang w:val="it-CH"/>
        </w:rPr>
      </w:pPr>
      <w:r>
        <w:rPr>
          <w:rFonts w:ascii="Arial" w:hAnsi="Arial" w:cs="Arial"/>
          <w:sz w:val="48"/>
          <w:szCs w:val="48"/>
        </w:rPr>
        <w:t xml:space="preserve"> </w:t>
      </w:r>
      <w:r w:rsidRPr="00527BD4">
        <w:rPr>
          <w:rFonts w:ascii="Arial" w:hAnsi="Arial" w:cs="Arial"/>
          <w:b/>
          <w:lang w:val="it-CH"/>
        </w:rPr>
        <w:t>DICHIARAZIONE</w:t>
      </w:r>
    </w:p>
    <w:p w:rsidR="002B5F2A" w:rsidRPr="00527BD4" w:rsidRDefault="002B5F2A" w:rsidP="002B5F2A">
      <w:pPr>
        <w:spacing w:before="120" w:after="240"/>
        <w:jc w:val="center"/>
        <w:rPr>
          <w:rFonts w:ascii="Arial" w:hAnsi="Arial" w:cs="Arial"/>
          <w:b/>
          <w:lang w:val="it-CH"/>
        </w:rPr>
      </w:pPr>
      <w:r w:rsidRPr="00527BD4">
        <w:rPr>
          <w:rFonts w:ascii="Arial" w:hAnsi="Arial" w:cs="Arial"/>
          <w:b/>
          <w:lang w:val="it-CH"/>
        </w:rPr>
        <w:t>“OPTING OUT”</w:t>
      </w:r>
    </w:p>
    <w:p w:rsidR="002B5F2A" w:rsidRPr="00527BD4" w:rsidRDefault="002B5F2A" w:rsidP="002B5F2A">
      <w:pPr>
        <w:spacing w:before="120"/>
        <w:jc w:val="center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Ex Art. 6a cpv. 2 Ordinanza sugli investimenti collettivi di capitale</w:t>
      </w:r>
    </w:p>
    <w:p w:rsidR="002B5F2A" w:rsidRPr="00527BD4" w:rsidRDefault="002B5F2A" w:rsidP="002B5F2A">
      <w:pPr>
        <w:jc w:val="center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jc w:val="center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 xml:space="preserve">Io sottoscritta/o ______________________ dichiaro con la presente di aver preso conoscenza dell’informativa relativa alla qualifica di </w:t>
      </w:r>
      <w:r w:rsidRPr="00527BD4">
        <w:rPr>
          <w:rFonts w:ascii="Arial" w:hAnsi="Arial" w:cs="Arial"/>
          <w:i/>
          <w:lang w:val="it-CH"/>
        </w:rPr>
        <w:t>investitore qualificato</w:t>
      </w:r>
      <w:r w:rsidRPr="00527BD4">
        <w:rPr>
          <w:rFonts w:ascii="Arial" w:hAnsi="Arial" w:cs="Arial"/>
          <w:lang w:val="it-CH"/>
        </w:rPr>
        <w:t xml:space="preserve"> ai sensi dell’art. 10 cpv. 3ter della Legge sugli investimenti collettivi di capitale (LICOL), nonché dei rischi derivanti, e della mia conseguente possibilità di poter essere esclusa/o dal novero degli investitori qualificati. Sono cosciente dei rischi derivanti dall’essere considerato un investitore qualificato. Dichiaro altresì di avere ricevuto, letto e compreso il contenuto dello scritto informativo sulla possibilità di opting out.</w:t>
      </w:r>
    </w:p>
    <w:p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 xml:space="preserve">In considerazione di quanto precede, con la presente </w:t>
      </w:r>
      <w:r w:rsidRPr="00527BD4">
        <w:rPr>
          <w:rFonts w:ascii="Arial" w:hAnsi="Arial" w:cs="Arial"/>
          <w:b/>
          <w:lang w:val="it-CH"/>
        </w:rPr>
        <w:t>dichiaro</w:t>
      </w:r>
      <w:r w:rsidRPr="00527BD4">
        <w:rPr>
          <w:rFonts w:ascii="Arial" w:hAnsi="Arial" w:cs="Arial"/>
          <w:lang w:val="it-CH"/>
        </w:rPr>
        <w:t xml:space="preserve"> ed </w:t>
      </w:r>
      <w:r w:rsidRPr="00527BD4">
        <w:rPr>
          <w:rFonts w:ascii="Arial" w:hAnsi="Arial" w:cs="Arial"/>
          <w:b/>
          <w:lang w:val="it-CH"/>
        </w:rPr>
        <w:t>attesto</w:t>
      </w:r>
      <w:r w:rsidRPr="00527BD4">
        <w:rPr>
          <w:rFonts w:ascii="Arial" w:hAnsi="Arial" w:cs="Arial"/>
          <w:lang w:val="it-CH"/>
        </w:rPr>
        <w:t>:</w:t>
      </w:r>
    </w:p>
    <w:p w:rsidR="002B5F2A" w:rsidRPr="00527BD4" w:rsidRDefault="002B5F2A" w:rsidP="002B5F2A">
      <w:pPr>
        <w:numPr>
          <w:ilvl w:val="0"/>
          <w:numId w:val="1"/>
        </w:numPr>
        <w:tabs>
          <w:tab w:val="left" w:pos="426"/>
        </w:tabs>
        <w:spacing w:before="240" w:line="360" w:lineRule="auto"/>
        <w:ind w:left="425" w:hanging="425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 xml:space="preserve">che sono considerato per legge investitore qualificato ai sensi dell’art. 10 cpv. 3ter LICOL; </w:t>
      </w:r>
    </w:p>
    <w:p w:rsidR="002B5F2A" w:rsidRPr="00527BD4" w:rsidRDefault="002B5F2A" w:rsidP="002B5F2A">
      <w:pPr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di non voler essere considerata/o investitore qualificato ai sensi dell’art. 10 cpv. 3ter LICOL, a far tempo dalla firma della presente dichiarazione.</w:t>
      </w:r>
    </w:p>
    <w:p w:rsidR="002B5F2A" w:rsidRPr="00527BD4" w:rsidRDefault="002B5F2A" w:rsidP="002B5F2A">
      <w:pPr>
        <w:tabs>
          <w:tab w:val="left" w:pos="426"/>
        </w:tabs>
        <w:spacing w:line="360" w:lineRule="auto"/>
        <w:ind w:left="720" w:hanging="720"/>
        <w:jc w:val="both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tabs>
          <w:tab w:val="left" w:pos="426"/>
        </w:tabs>
        <w:spacing w:line="360" w:lineRule="auto"/>
        <w:ind w:left="720" w:hanging="720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La presente dichiarazione e la relativa scelta sono validi fino a revoca scritta.</w:t>
      </w:r>
    </w:p>
    <w:p w:rsidR="002B5F2A" w:rsidRPr="00527BD4" w:rsidRDefault="002B5F2A" w:rsidP="002B5F2A">
      <w:pPr>
        <w:spacing w:line="360" w:lineRule="auto"/>
        <w:ind w:left="284" w:hanging="284"/>
        <w:jc w:val="both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>
        <w:rPr>
          <w:rFonts w:ascii="Arial" w:hAnsi="Arial" w:cs="Arial"/>
          <w:lang w:val="it-CH"/>
        </w:rPr>
        <w:t xml:space="preserve">Chiasso, </w:t>
      </w:r>
      <w:r w:rsidRPr="00527BD4">
        <w:rPr>
          <w:rFonts w:ascii="Arial" w:hAnsi="Arial" w:cs="Arial"/>
          <w:lang w:val="it-CH"/>
        </w:rPr>
        <w:t>il __________</w:t>
      </w: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In fede</w:t>
      </w: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________________________</w:t>
      </w: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________________________</w:t>
      </w:r>
    </w:p>
    <w:p w:rsidR="00E05DCE" w:rsidRPr="005A65EE" w:rsidRDefault="00E05DCE" w:rsidP="002B5F2A">
      <w:pPr>
        <w:jc w:val="center"/>
        <w:rPr>
          <w:rFonts w:ascii="Arial" w:hAnsi="Arial" w:cs="Arial"/>
        </w:rPr>
      </w:pPr>
    </w:p>
    <w:sectPr w:rsidR="00E05DCE" w:rsidRPr="005A65EE" w:rsidSect="005A65EE">
      <w:pgSz w:w="11900" w:h="16840"/>
      <w:pgMar w:top="1134" w:right="2381" w:bottom="1701" w:left="284" w:header="709" w:footer="709" w:gutter="85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2C6C"/>
    <w:multiLevelType w:val="hybridMultilevel"/>
    <w:tmpl w:val="199A9FB8"/>
    <w:lvl w:ilvl="0" w:tplc="2404049C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20"/>
  <w:displayHorizontalDrawingGridEvery w:val="2"/>
  <w:characterSpacingControl w:val="doNotCompress"/>
  <w:compat>
    <w:useFELayout/>
  </w:compat>
  <w:rsids>
    <w:rsidRoot w:val="00E05DCE"/>
    <w:rsid w:val="00267FB0"/>
    <w:rsid w:val="002B5F2A"/>
    <w:rsid w:val="005973EA"/>
    <w:rsid w:val="005A65EE"/>
    <w:rsid w:val="008F71CE"/>
    <w:rsid w:val="00C746FC"/>
    <w:rsid w:val="00DB53CC"/>
    <w:rsid w:val="00E05DCE"/>
    <w:rsid w:val="00E175DD"/>
    <w:rsid w:val="00F4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dara" w:eastAsia="MS Mincho" w:hAnsi="Candar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sid w:val="00267FB0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3E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5973EA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fabri</cp:lastModifiedBy>
  <cp:revision>2</cp:revision>
  <cp:lastPrinted>2014-01-16T13:58:00Z</cp:lastPrinted>
  <dcterms:created xsi:type="dcterms:W3CDTF">2014-03-18T14:06:00Z</dcterms:created>
  <dcterms:modified xsi:type="dcterms:W3CDTF">2014-03-18T14:06:00Z</dcterms:modified>
</cp:coreProperties>
</file>