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0D" w:rsidRPr="00B74C83" w:rsidRDefault="00BB020D">
      <w:pPr>
        <w:jc w:val="right"/>
        <w:rPr>
          <w:rFonts w:ascii="Calibri" w:hAnsi="Calibri"/>
          <w:sz w:val="24"/>
        </w:rPr>
      </w:pPr>
      <w:r w:rsidRPr="00B74C83">
        <w:rPr>
          <w:rFonts w:ascii="Calibri" w:hAnsi="Calibri"/>
          <w:sz w:val="24"/>
        </w:rPr>
        <w:t xml:space="preserve">Rif.: </w:t>
      </w:r>
      <w:proofErr w:type="spellStart"/>
      <w:r w:rsidR="00CB504F">
        <w:rPr>
          <w:rFonts w:ascii="Calibri" w:hAnsi="Calibri"/>
          <w:sz w:val="24"/>
        </w:rPr>
        <w:t>XxxriferimenxxX</w:t>
      </w:r>
      <w:proofErr w:type="spellEnd"/>
    </w:p>
    <w:p w:rsidR="00BB020D" w:rsidRPr="00B74C83" w:rsidRDefault="00BB020D">
      <w:pPr>
        <w:jc w:val="right"/>
        <w:rPr>
          <w:rFonts w:ascii="Calibri" w:hAnsi="Calibri"/>
        </w:rPr>
      </w:pPr>
    </w:p>
    <w:p w:rsidR="00BB020D" w:rsidRPr="00CD38B6" w:rsidRDefault="00BB020D">
      <w:pPr>
        <w:jc w:val="right"/>
        <w:rPr>
          <w:rFonts w:ascii="Calibri" w:hAnsi="Calibri"/>
        </w:rPr>
      </w:pPr>
      <w:r w:rsidRPr="00CD38B6">
        <w:rPr>
          <w:rFonts w:ascii="Calibri" w:hAnsi="Calibri"/>
        </w:rPr>
        <w:t xml:space="preserve">Manno, </w:t>
      </w:r>
      <w:proofErr w:type="spellStart"/>
      <w:r w:rsidR="00706249" w:rsidRPr="00CD38B6">
        <w:rPr>
          <w:rFonts w:ascii="Calibri" w:hAnsi="Calibri"/>
        </w:rPr>
        <w:t>xxdatacontrxx</w:t>
      </w:r>
      <w:proofErr w:type="spellEnd"/>
    </w:p>
    <w:p w:rsidR="00BB020D" w:rsidRPr="00B74C83" w:rsidRDefault="00BB020D">
      <w:pPr>
        <w:pStyle w:val="Titolo2"/>
        <w:jc w:val="left"/>
        <w:rPr>
          <w:rFonts w:ascii="Calibri" w:hAnsi="Calibri"/>
          <w:sz w:val="28"/>
          <w:szCs w:val="28"/>
        </w:rPr>
      </w:pPr>
    </w:p>
    <w:p w:rsidR="00BB020D" w:rsidRPr="00A9121B" w:rsidRDefault="00670A95" w:rsidP="00B74C83">
      <w:pPr>
        <w:pStyle w:val="Titolo2"/>
        <w:jc w:val="left"/>
        <w:rPr>
          <w:rFonts w:ascii="Calibri" w:hAnsi="Calibri"/>
          <w:sz w:val="28"/>
          <w:szCs w:val="28"/>
        </w:rPr>
      </w:pPr>
      <w:r w:rsidRPr="00A9121B">
        <w:rPr>
          <w:rFonts w:ascii="Calibri" w:hAnsi="Calibri"/>
          <w:sz w:val="28"/>
          <w:szCs w:val="28"/>
        </w:rPr>
        <w:t>Contratto di missione</w:t>
      </w:r>
      <w:r w:rsidR="00C64702">
        <w:rPr>
          <w:rFonts w:ascii="Calibri" w:hAnsi="Calibri"/>
          <w:sz w:val="28"/>
          <w:szCs w:val="28"/>
        </w:rPr>
        <w:t xml:space="preserve"> </w:t>
      </w:r>
    </w:p>
    <w:p w:rsidR="00B74C83" w:rsidRPr="00B74C83" w:rsidRDefault="00B74C83" w:rsidP="00B74C83">
      <w:pPr>
        <w:rPr>
          <w:rFonts w:ascii="Calibri" w:hAnsi="Calibri"/>
        </w:rPr>
      </w:pPr>
    </w:p>
    <w:p w:rsidR="00BB020D" w:rsidRPr="00C25EFC" w:rsidRDefault="00A9121B" w:rsidP="008A6D86">
      <w:pPr>
        <w:jc w:val="both"/>
        <w:rPr>
          <w:rFonts w:ascii="Calibri" w:hAnsi="Calibri"/>
        </w:rPr>
      </w:pPr>
      <w:r w:rsidRPr="00C25EFC">
        <w:rPr>
          <w:rFonts w:ascii="Calibri" w:hAnsi="Calibri"/>
        </w:rPr>
        <w:t>t</w:t>
      </w:r>
      <w:r w:rsidR="00B74C83" w:rsidRPr="00C25EFC">
        <w:rPr>
          <w:rFonts w:ascii="Calibri" w:hAnsi="Calibri"/>
        </w:rPr>
        <w:t>ra</w:t>
      </w:r>
      <w:r w:rsidRPr="00C25EFC">
        <w:rPr>
          <w:rFonts w:ascii="Calibri" w:hAnsi="Calibri"/>
        </w:rPr>
        <w:t xml:space="preserve"> </w:t>
      </w:r>
      <w:r w:rsidR="00BB020D" w:rsidRPr="00C25EFC">
        <w:rPr>
          <w:rFonts w:ascii="Calibri" w:hAnsi="Calibri"/>
          <w:b/>
        </w:rPr>
        <w:t>Work &amp; Work SA</w:t>
      </w:r>
      <w:r w:rsidR="00B74C83" w:rsidRPr="00C25EFC">
        <w:rPr>
          <w:rFonts w:ascii="Calibri" w:hAnsi="Calibri"/>
        </w:rPr>
        <w:t xml:space="preserve"> </w:t>
      </w:r>
      <w:r w:rsidR="008A6D86" w:rsidRPr="00C25EFC">
        <w:rPr>
          <w:rFonts w:ascii="Calibri" w:hAnsi="Calibri"/>
        </w:rPr>
        <w:t xml:space="preserve">con sede in via Cantonale 2a - 6928 Manno </w:t>
      </w:r>
      <w:r w:rsidR="00F55644" w:rsidRPr="00C25EFC">
        <w:rPr>
          <w:rFonts w:ascii="Calibri" w:hAnsi="Calibri"/>
        </w:rPr>
        <w:t>in q</w:t>
      </w:r>
      <w:r w:rsidR="008A6D86" w:rsidRPr="00C25EFC">
        <w:rPr>
          <w:rFonts w:ascii="Calibri" w:hAnsi="Calibri"/>
        </w:rPr>
        <w:t>ualità di società prestatrice (</w:t>
      </w:r>
      <w:proofErr w:type="spellStart"/>
      <w:r w:rsidR="00C25EFC">
        <w:rPr>
          <w:rFonts w:ascii="Calibri" w:hAnsi="Calibri"/>
        </w:rPr>
        <w:t>autorizz</w:t>
      </w:r>
      <w:proofErr w:type="spellEnd"/>
      <w:r w:rsidR="00C25EFC">
        <w:rPr>
          <w:rFonts w:ascii="Calibri" w:hAnsi="Calibri"/>
        </w:rPr>
        <w:t>.</w:t>
      </w:r>
      <w:r w:rsidR="00F55644" w:rsidRPr="00C25EFC">
        <w:rPr>
          <w:rFonts w:ascii="Calibri" w:hAnsi="Calibri"/>
        </w:rPr>
        <w:t xml:space="preserve"> per il personale a prestito e per il collocamento di personale rilasciate dall’Ufficio giuridi</w:t>
      </w:r>
      <w:r w:rsidR="00B74C83" w:rsidRPr="00C25EFC">
        <w:rPr>
          <w:rFonts w:ascii="Calibri" w:hAnsi="Calibri"/>
        </w:rPr>
        <w:t xml:space="preserve">co della Sezione </w:t>
      </w:r>
      <w:r w:rsidR="00980C4A" w:rsidRPr="00C25EFC">
        <w:rPr>
          <w:rFonts w:ascii="Calibri" w:hAnsi="Calibri"/>
        </w:rPr>
        <w:t>del Lavoro, 6501</w:t>
      </w:r>
      <w:r w:rsidR="00F55644" w:rsidRPr="00C25EFC">
        <w:rPr>
          <w:rFonts w:ascii="Calibri" w:hAnsi="Calibri"/>
        </w:rPr>
        <w:t xml:space="preserve"> </w:t>
      </w:r>
      <w:proofErr w:type="spellStart"/>
      <w:r w:rsidR="00F55644" w:rsidRPr="00C25EFC">
        <w:rPr>
          <w:rFonts w:ascii="Calibri" w:hAnsi="Calibri"/>
        </w:rPr>
        <w:t>Bellinzona</w:t>
      </w:r>
      <w:proofErr w:type="spellEnd"/>
      <w:r w:rsidR="001923B5" w:rsidRPr="00C25EFC">
        <w:rPr>
          <w:rFonts w:ascii="Calibri" w:hAnsi="Calibri"/>
        </w:rPr>
        <w:t xml:space="preserve"> e dal SECO, </w:t>
      </w:r>
      <w:proofErr w:type="spellStart"/>
      <w:r w:rsidR="001923B5" w:rsidRPr="00C25EFC">
        <w:rPr>
          <w:rFonts w:ascii="Calibri" w:hAnsi="Calibri"/>
        </w:rPr>
        <w:t>Effingerstrasse</w:t>
      </w:r>
      <w:proofErr w:type="spellEnd"/>
      <w:r w:rsidR="001923B5" w:rsidRPr="00C25EFC">
        <w:rPr>
          <w:rFonts w:ascii="Calibri" w:hAnsi="Calibri"/>
        </w:rPr>
        <w:t xml:space="preserve"> 31, 3003 Berna</w:t>
      </w:r>
      <w:r w:rsidR="00F55644" w:rsidRPr="00C25EFC">
        <w:rPr>
          <w:rFonts w:ascii="Calibri" w:hAnsi="Calibri"/>
        </w:rPr>
        <w:t>)</w:t>
      </w:r>
      <w:r w:rsidR="008A6D86" w:rsidRPr="00C25EFC">
        <w:rPr>
          <w:rFonts w:ascii="Calibri" w:hAnsi="Calibri"/>
        </w:rPr>
        <w:t xml:space="preserve"> e </w:t>
      </w:r>
      <w:proofErr w:type="spellStart"/>
      <w:r w:rsidR="00706249" w:rsidRPr="00C25EFC">
        <w:rPr>
          <w:rFonts w:ascii="Calibri" w:hAnsi="Calibri"/>
          <w:b/>
        </w:rPr>
        <w:t>xxcontracognomexx</w:t>
      </w:r>
      <w:proofErr w:type="spellEnd"/>
      <w:r w:rsidR="00BB020D" w:rsidRPr="00C25EFC">
        <w:rPr>
          <w:rFonts w:ascii="Calibri" w:hAnsi="Calibri"/>
          <w:b/>
        </w:rPr>
        <w:t xml:space="preserve"> </w:t>
      </w:r>
      <w:proofErr w:type="spellStart"/>
      <w:r w:rsidR="00706249" w:rsidRPr="00C25EFC">
        <w:rPr>
          <w:rFonts w:ascii="Calibri" w:hAnsi="Calibri"/>
          <w:b/>
        </w:rPr>
        <w:t>xxcontranomexx</w:t>
      </w:r>
      <w:proofErr w:type="spellEnd"/>
      <w:r w:rsidR="00B74C83" w:rsidRPr="00C25EFC">
        <w:rPr>
          <w:rFonts w:ascii="Calibri" w:hAnsi="Calibri"/>
          <w:b/>
        </w:rPr>
        <w:t>,</w:t>
      </w:r>
      <w:r w:rsidR="00B74C83" w:rsidRPr="00C25EFC">
        <w:rPr>
          <w:rFonts w:ascii="Calibri" w:hAnsi="Calibri"/>
        </w:rPr>
        <w:t xml:space="preserve"> </w:t>
      </w:r>
      <w:r w:rsidR="00FF3DA9" w:rsidRPr="00C25EFC">
        <w:rPr>
          <w:rFonts w:ascii="Calibri" w:hAnsi="Calibri"/>
        </w:rPr>
        <w:t>residente in</w:t>
      </w:r>
      <w:r w:rsidR="00BB020D" w:rsidRPr="00C25EFC">
        <w:rPr>
          <w:rFonts w:ascii="Calibri" w:hAnsi="Calibri"/>
        </w:rPr>
        <w:t xml:space="preserve"> </w:t>
      </w:r>
      <w:proofErr w:type="spellStart"/>
      <w:r w:rsidR="00706249" w:rsidRPr="00C25EFC">
        <w:rPr>
          <w:rFonts w:ascii="Calibri" w:hAnsi="Calibri"/>
        </w:rPr>
        <w:t>xxdomicilioxx</w:t>
      </w:r>
      <w:proofErr w:type="spellEnd"/>
      <w:r w:rsidR="00BB020D" w:rsidRPr="00C25EFC">
        <w:rPr>
          <w:rFonts w:ascii="Calibri" w:hAnsi="Calibri"/>
        </w:rPr>
        <w:t xml:space="preserve"> – </w:t>
      </w:r>
      <w:proofErr w:type="spellStart"/>
      <w:r w:rsidR="00706249" w:rsidRPr="00C25EFC">
        <w:rPr>
          <w:rFonts w:ascii="Calibri" w:hAnsi="Calibri"/>
        </w:rPr>
        <w:t>xxcandidnpaxx</w:t>
      </w:r>
      <w:proofErr w:type="spellEnd"/>
      <w:r w:rsidR="00BB020D" w:rsidRPr="00C25EFC">
        <w:rPr>
          <w:rFonts w:ascii="Calibri" w:hAnsi="Calibri"/>
        </w:rPr>
        <w:t xml:space="preserve"> </w:t>
      </w:r>
      <w:proofErr w:type="spellStart"/>
      <w:r w:rsidR="00706249" w:rsidRPr="00C25EFC">
        <w:rPr>
          <w:rFonts w:ascii="Calibri" w:hAnsi="Calibri"/>
        </w:rPr>
        <w:t>xxcandidcittaxx</w:t>
      </w:r>
      <w:proofErr w:type="spellEnd"/>
      <w:r w:rsidR="008A6D86" w:rsidRPr="00C25EFC">
        <w:rPr>
          <w:rFonts w:ascii="Calibri" w:hAnsi="Calibri"/>
        </w:rPr>
        <w:t xml:space="preserve"> </w:t>
      </w:r>
      <w:r w:rsidR="00B74C83" w:rsidRPr="00C25EFC">
        <w:rPr>
          <w:rFonts w:ascii="Calibri" w:hAnsi="Calibri"/>
        </w:rPr>
        <w:t>concernente una missione temporanea da svolgere presso il cliente del prestatore</w:t>
      </w:r>
      <w:r w:rsidR="009E2BBA" w:rsidRPr="00C25EFC">
        <w:rPr>
          <w:rFonts w:ascii="Calibri" w:hAnsi="Calibri"/>
        </w:rPr>
        <w:t xml:space="preserve"> (impresa acquisitrice)</w:t>
      </w:r>
      <w:r w:rsidR="00B74C83" w:rsidRPr="00C25EFC">
        <w:rPr>
          <w:rFonts w:ascii="Calibri" w:hAnsi="Calibri"/>
        </w:rPr>
        <w:t>.</w:t>
      </w:r>
    </w:p>
    <w:p w:rsidR="00BB020D" w:rsidRDefault="00BB020D">
      <w:pPr>
        <w:spacing w:after="60"/>
        <w:jc w:val="both"/>
        <w:rPr>
          <w:rFonts w:ascii="Calibri" w:hAnsi="Calibri"/>
          <w:sz w:val="16"/>
          <w:szCs w:val="16"/>
        </w:rPr>
      </w:pPr>
    </w:p>
    <w:tbl>
      <w:tblPr>
        <w:tblW w:w="9972" w:type="dxa"/>
        <w:tblLook w:val="01E0"/>
      </w:tblPr>
      <w:tblGrid>
        <w:gridCol w:w="2823"/>
        <w:gridCol w:w="1113"/>
        <w:gridCol w:w="141"/>
        <w:gridCol w:w="567"/>
        <w:gridCol w:w="1020"/>
        <w:gridCol w:w="1473"/>
        <w:gridCol w:w="1051"/>
        <w:gridCol w:w="1784"/>
      </w:tblGrid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Impresa acquisitrice: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xxaziendaxx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Genere del lavoro da fornire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xxfunzionexx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xxluogolavxx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Inizio dell’impiego: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xxdatainizxx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B84863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Durata del lavoro</w:t>
            </w:r>
            <w:r w:rsidR="00270F10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xxdatafinxx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Periodo di prova: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xxperiodoprovaxx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Orario di lavoro</w:t>
            </w:r>
            <w:r w:rsidR="00B84863">
              <w:rPr>
                <w:rFonts w:ascii="Calibri" w:hAnsi="Calibri"/>
                <w:b/>
              </w:rPr>
              <w:t xml:space="preserve"> medio</w:t>
            </w:r>
            <w:r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xxorariolavxx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lavorativa</w:t>
            </w:r>
            <w:r w:rsidR="00B84863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xxperclavorativaxx</w:t>
            </w:r>
            <w:proofErr w:type="spellEnd"/>
          </w:p>
        </w:tc>
      </w:tr>
      <w:tr w:rsidR="00D5194F" w:rsidTr="009B5DCB">
        <w:tc>
          <w:tcPr>
            <w:tcW w:w="2823" w:type="dxa"/>
            <w:vAlign w:val="center"/>
            <w:hideMark/>
          </w:tcPr>
          <w:p w:rsidR="00D5194F" w:rsidRPr="008E05C5" w:rsidRDefault="00D5194F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 w:rsidRPr="008E05C5">
              <w:rPr>
                <w:rFonts w:ascii="Calibri" w:hAnsi="Calibri"/>
                <w:b/>
              </w:rPr>
              <w:t>Retribuzione oraria base:</w:t>
            </w:r>
          </w:p>
        </w:tc>
        <w:tc>
          <w:tcPr>
            <w:tcW w:w="1821" w:type="dxa"/>
            <w:gridSpan w:val="3"/>
            <w:vAlign w:val="center"/>
            <w:hideMark/>
          </w:tcPr>
          <w:p w:rsidR="00D5194F" w:rsidRPr="00155004" w:rsidRDefault="00D5194F" w:rsidP="001F7B0D">
            <w:pPr>
              <w:rPr>
                <w:rFonts w:ascii="Calibri" w:hAnsi="Calibri"/>
                <w:b/>
              </w:rPr>
            </w:pPr>
            <w:proofErr w:type="spellStart"/>
            <w:r w:rsidRPr="00155004">
              <w:rPr>
                <w:rFonts w:ascii="Calibri" w:hAnsi="Calibri"/>
                <w:b/>
              </w:rPr>
              <w:t>xxretriboraxx</w:t>
            </w:r>
            <w:proofErr w:type="spellEnd"/>
            <w:r w:rsidR="009B5DCB">
              <w:rPr>
                <w:rFonts w:ascii="Calibri" w:hAnsi="Calibri"/>
                <w:b/>
              </w:rPr>
              <w:t xml:space="preserve"> CHF</w:t>
            </w:r>
          </w:p>
        </w:tc>
        <w:tc>
          <w:tcPr>
            <w:tcW w:w="5328" w:type="dxa"/>
            <w:gridSpan w:val="4"/>
            <w:vAlign w:val="center"/>
          </w:tcPr>
          <w:p w:rsidR="00D5194F" w:rsidRPr="00270F10" w:rsidRDefault="00D5194F" w:rsidP="001F7B0D">
            <w:pPr>
              <w:spacing w:before="60" w:after="60"/>
              <w:rPr>
                <w:rFonts w:ascii="Calibri" w:hAnsi="Calibri"/>
                <w:b/>
              </w:rPr>
            </w:pPr>
          </w:p>
        </w:tc>
      </w:tr>
      <w:tr w:rsidR="00270F10" w:rsidTr="009B5DCB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ferie: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xxferiexx</w:t>
            </w:r>
            <w:proofErr w:type="spellEnd"/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9B5DCB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xxpercferiexx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1</w:t>
            </w:r>
            <w:bookmarkStart w:id="0" w:name="_GoBack"/>
            <w:bookmarkEnd w:id="0"/>
            <w:r w:rsidRPr="00CD38B6">
              <w:rPr>
                <w:rFonts w:ascii="Calibri" w:hAnsi="Calibri"/>
                <w:sz w:val="16"/>
                <w:szCs w:val="16"/>
              </w:rPr>
              <w:t>3esima :</w:t>
            </w:r>
          </w:p>
        </w:tc>
        <w:tc>
          <w:tcPr>
            <w:tcW w:w="1051" w:type="dxa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xx13esimaxx</w:t>
            </w:r>
          </w:p>
        </w:tc>
        <w:tc>
          <w:tcPr>
            <w:tcW w:w="1784" w:type="dxa"/>
            <w:vAlign w:val="center"/>
          </w:tcPr>
          <w:p w:rsidR="00270F10" w:rsidRPr="00CD38B6" w:rsidRDefault="00270F10" w:rsidP="00550F31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(xxperc13esimaxx %)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Rateo indennità 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gg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festivi: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xxindennitaxx</w:t>
            </w:r>
            <w:proofErr w:type="spellEnd"/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9B5DCB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xxpercindennitaxx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Altro:</w:t>
            </w:r>
          </w:p>
        </w:tc>
        <w:tc>
          <w:tcPr>
            <w:tcW w:w="2835" w:type="dxa"/>
            <w:gridSpan w:val="2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270F10" w:rsidTr="00550F31">
        <w:tc>
          <w:tcPr>
            <w:tcW w:w="2823" w:type="dxa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Totale retribuzione oraria lorda (CHF):</w:t>
            </w:r>
          </w:p>
        </w:tc>
        <w:tc>
          <w:tcPr>
            <w:tcW w:w="1254" w:type="dxa"/>
            <w:gridSpan w:val="2"/>
            <w:vAlign w:val="center"/>
            <w:hideMark/>
          </w:tcPr>
          <w:p w:rsidR="00270F10" w:rsidRPr="00CD38B6" w:rsidRDefault="00CD38B6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xxsalarioxx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CHF</w:t>
            </w:r>
          </w:p>
        </w:tc>
        <w:tc>
          <w:tcPr>
            <w:tcW w:w="5895" w:type="dxa"/>
            <w:gridSpan w:val="5"/>
            <w:vAlign w:val="center"/>
          </w:tcPr>
          <w:p w:rsidR="00270F10" w:rsidRPr="00CD38B6" w:rsidRDefault="00270F10" w:rsidP="00270F10">
            <w:pPr>
              <w:spacing w:before="60" w:after="60"/>
              <w:ind w:left="-113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 comprensiva di ratei</w:t>
            </w:r>
          </w:p>
        </w:tc>
      </w:tr>
      <w:tr w:rsidR="00270F10" w:rsidTr="00270F10">
        <w:tc>
          <w:tcPr>
            <w:tcW w:w="2823" w:type="dxa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Assegni familiari:</w:t>
            </w:r>
          </w:p>
        </w:tc>
        <w:tc>
          <w:tcPr>
            <w:tcW w:w="7149" w:type="dxa"/>
            <w:gridSpan w:val="7"/>
            <w:hideMark/>
          </w:tcPr>
          <w:p w:rsidR="00270F10" w:rsidRDefault="00CD38B6" w:rsidP="00270F10">
            <w:pPr>
              <w:spacing w:before="60" w:after="6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xxassegnifamiliarixx</w:t>
            </w:r>
            <w:proofErr w:type="spellEnd"/>
          </w:p>
        </w:tc>
      </w:tr>
    </w:tbl>
    <w:p w:rsidR="00270F10" w:rsidRPr="00B74C83" w:rsidRDefault="00270F10">
      <w:pPr>
        <w:spacing w:after="60"/>
        <w:jc w:val="both"/>
        <w:rPr>
          <w:rFonts w:ascii="Calibri" w:hAnsi="Calibri"/>
          <w:sz w:val="16"/>
          <w:szCs w:val="16"/>
        </w:rPr>
      </w:pPr>
    </w:p>
    <w:p w:rsidR="009B5DCB" w:rsidRPr="009B5DCB" w:rsidRDefault="00BB020D" w:rsidP="009B5DCB">
      <w:pPr>
        <w:spacing w:after="60"/>
        <w:rPr>
          <w:rFonts w:ascii="Calibri" w:hAnsi="Calibri"/>
        </w:rPr>
      </w:pPr>
      <w:r w:rsidRPr="00CD38B6">
        <w:rPr>
          <w:rFonts w:ascii="Calibri" w:hAnsi="Calibri"/>
        </w:rPr>
        <w:t>Contributi e oneri sociali da calcolarsi sul salario lordo:</w:t>
      </w:r>
      <w:r w:rsidR="003C59DE" w:rsidRPr="00B74C83">
        <w:rPr>
          <w:rFonts w:ascii="Calibri" w:hAnsi="Calibri"/>
          <w:sz w:val="16"/>
          <w:szCs w:val="16"/>
        </w:rPr>
        <w:t xml:space="preserve">      </w:t>
      </w:r>
    </w:p>
    <w:tbl>
      <w:tblPr>
        <w:tblW w:w="10065" w:type="dxa"/>
        <w:tblInd w:w="-34" w:type="dxa"/>
        <w:tblLook w:val="01E0"/>
      </w:tblPr>
      <w:tblGrid>
        <w:gridCol w:w="705"/>
        <w:gridCol w:w="1228"/>
        <w:gridCol w:w="2224"/>
        <w:gridCol w:w="756"/>
        <w:gridCol w:w="701"/>
        <w:gridCol w:w="1474"/>
        <w:gridCol w:w="1843"/>
        <w:gridCol w:w="1134"/>
      </w:tblGrid>
      <w:tr w:rsidR="009B5DCB" w:rsidRPr="00B74C83" w:rsidTr="005054F4">
        <w:tc>
          <w:tcPr>
            <w:tcW w:w="705" w:type="dxa"/>
          </w:tcPr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 xml:space="preserve">AVS </w:t>
            </w:r>
          </w:p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5.</w:t>
            </w:r>
            <w:r>
              <w:rPr>
                <w:rFonts w:ascii="Calibri" w:hAnsi="Calibri"/>
                <w:sz w:val="16"/>
                <w:szCs w:val="16"/>
              </w:rPr>
              <w:t>1</w:t>
            </w:r>
            <w:r w:rsidRPr="00A9121B">
              <w:rPr>
                <w:rFonts w:ascii="Calibri" w:hAnsi="Calibri"/>
                <w:sz w:val="16"/>
                <w:szCs w:val="16"/>
              </w:rPr>
              <w:t>5%</w:t>
            </w:r>
          </w:p>
        </w:tc>
        <w:tc>
          <w:tcPr>
            <w:tcW w:w="1228" w:type="dxa"/>
          </w:tcPr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Disoccupazione</w:t>
            </w:r>
          </w:p>
          <w:p w:rsidR="009B5DCB" w:rsidRPr="00A9121B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1.</w:t>
            </w:r>
            <w:r>
              <w:rPr>
                <w:rFonts w:ascii="Calibri" w:hAnsi="Calibri"/>
                <w:sz w:val="16"/>
                <w:szCs w:val="16"/>
              </w:rPr>
              <w:t>10</w:t>
            </w:r>
            <w:r w:rsidRPr="00A9121B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222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Suva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2.39</w:t>
            </w:r>
            <w:r w:rsidRPr="00A9121B">
              <w:rPr>
                <w:rFonts w:ascii="Calibri" w:hAnsi="Calibri"/>
                <w:sz w:val="16"/>
                <w:szCs w:val="16"/>
              </w:rPr>
              <w:t>% (Cat. A) / 1.</w:t>
            </w:r>
            <w:r>
              <w:rPr>
                <w:rFonts w:ascii="Calibri" w:hAnsi="Calibri"/>
                <w:sz w:val="16"/>
                <w:szCs w:val="16"/>
              </w:rPr>
              <w:t>09</w:t>
            </w:r>
            <w:r w:rsidRPr="00A9121B">
              <w:rPr>
                <w:rFonts w:ascii="Calibri" w:hAnsi="Calibri"/>
                <w:sz w:val="16"/>
                <w:szCs w:val="16"/>
              </w:rPr>
              <w:t>% (Cat. B)</w:t>
            </w:r>
          </w:p>
        </w:tc>
        <w:tc>
          <w:tcPr>
            <w:tcW w:w="756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VISANA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0.68</w:t>
            </w:r>
            <w:r w:rsidRPr="004C7A63">
              <w:rPr>
                <w:rFonts w:ascii="Calibri" w:hAnsi="Calibri"/>
                <w:sz w:val="16"/>
                <w:szCs w:val="16"/>
              </w:rPr>
              <w:t xml:space="preserve">% </w:t>
            </w:r>
          </w:p>
        </w:tc>
        <w:tc>
          <w:tcPr>
            <w:tcW w:w="701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IF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4C7A63">
              <w:rPr>
                <w:rFonts w:ascii="Calibri" w:hAnsi="Calibri"/>
                <w:sz w:val="16"/>
                <w:szCs w:val="16"/>
              </w:rPr>
              <w:t>X%</w:t>
            </w:r>
            <w:proofErr w:type="spellEnd"/>
          </w:p>
        </w:tc>
        <w:tc>
          <w:tcPr>
            <w:tcW w:w="147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Cassa pensione pro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4C7A63">
              <w:rPr>
                <w:rFonts w:ascii="Calibri" w:hAnsi="Calibri"/>
                <w:sz w:val="16"/>
                <w:szCs w:val="16"/>
              </w:rPr>
              <w:t>X%</w:t>
            </w:r>
            <w:proofErr w:type="spellEnd"/>
          </w:p>
        </w:tc>
        <w:tc>
          <w:tcPr>
            <w:tcW w:w="1843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Contributo Formazione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0.7%</w:t>
            </w:r>
          </w:p>
        </w:tc>
        <w:tc>
          <w:tcPr>
            <w:tcW w:w="1134" w:type="dxa"/>
          </w:tcPr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Altro</w:t>
            </w:r>
          </w:p>
          <w:p w:rsidR="009B5DCB" w:rsidRPr="004C7A63" w:rsidRDefault="009B5DCB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</w:tbl>
    <w:p w:rsidR="009B5DCB" w:rsidRDefault="009B5DCB">
      <w:pPr>
        <w:jc w:val="both"/>
        <w:rPr>
          <w:rFonts w:ascii="Calibri" w:hAnsi="Calibri"/>
          <w:sz w:val="16"/>
          <w:szCs w:val="16"/>
        </w:rPr>
      </w:pPr>
    </w:p>
    <w:p w:rsidR="003C59DE" w:rsidRPr="00B74C83" w:rsidRDefault="003C59DE">
      <w:pPr>
        <w:jc w:val="both"/>
        <w:rPr>
          <w:rFonts w:ascii="Calibri" w:hAnsi="Calibri"/>
          <w:sz w:val="16"/>
          <w:szCs w:val="16"/>
        </w:rPr>
      </w:pPr>
      <w:r w:rsidRPr="00B74C83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</w:t>
      </w:r>
      <w:r w:rsidR="00466FBF" w:rsidRPr="00B74C83">
        <w:rPr>
          <w:rFonts w:ascii="Calibri" w:hAnsi="Calibri"/>
          <w:sz w:val="16"/>
          <w:szCs w:val="16"/>
        </w:rPr>
        <w:t xml:space="preserve">      </w:t>
      </w:r>
    </w:p>
    <w:p w:rsidR="009E2BBA" w:rsidRPr="00CD38B6" w:rsidRDefault="00C5005F" w:rsidP="009E2BBA">
      <w:pPr>
        <w:jc w:val="both"/>
        <w:rPr>
          <w:rFonts w:asciiTheme="minorHAnsi" w:hAnsiTheme="minorHAnsi"/>
          <w:color w:val="222222"/>
          <w:shd w:val="clear" w:color="auto" w:fill="FFFFFF"/>
        </w:rPr>
      </w:pPr>
      <w:r w:rsidRPr="00CD38B6">
        <w:rPr>
          <w:rFonts w:asciiTheme="minorHAnsi" w:hAnsiTheme="minorHAnsi"/>
          <w:color w:val="222222"/>
          <w:shd w:val="clear" w:color="auto" w:fill="FFFFFF"/>
        </w:rPr>
        <w:t>Le condizioni generali riportate a tergo costituiscono parte integrante del presente contratto, il dipendente è tenuto a prenderne atto riportando la sua controfirma in calce ad esse. Il dipendente, qualora lo richieda espressamente, può richiedere la copertura previdenziale professionale dall’inizio del rapporto di lavoro, a presci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 xml:space="preserve">ndere dalla durata del medesimo. </w:t>
      </w:r>
      <w:r w:rsidRPr="00CD38B6">
        <w:rPr>
          <w:rFonts w:asciiTheme="minorHAnsi" w:hAnsiTheme="minorHAnsi"/>
          <w:color w:val="222222"/>
          <w:shd w:val="clear" w:color="auto" w:fill="FFFFFF"/>
        </w:rPr>
        <w:t>Le indennità per i giorni festivi infrasettimanali, ai sensi del CCL prestito di personale, sono riconosciute a partire dalla 14° settimana lavorativa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>. I ratei di ferie e 13ma sono saldati al termine della missione qualora vi siano giorni di ferie maturati o accantonamenti di 13ma residui. Per il conteggio dell’orario di lavoro medio si considera l’intera durata della missione per un massimo di 12 mesi lavorativi.</w:t>
      </w:r>
    </w:p>
    <w:p w:rsidR="00BB020D" w:rsidRPr="00B74C83" w:rsidRDefault="00BB020D">
      <w:pPr>
        <w:rPr>
          <w:rFonts w:ascii="Calibri" w:hAnsi="Calibri"/>
          <w:sz w:val="16"/>
          <w:szCs w:val="16"/>
        </w:rPr>
      </w:pPr>
    </w:p>
    <w:tbl>
      <w:tblPr>
        <w:tblW w:w="0" w:type="auto"/>
        <w:tblLook w:val="01E0"/>
      </w:tblPr>
      <w:tblGrid>
        <w:gridCol w:w="5094"/>
        <w:gridCol w:w="5094"/>
      </w:tblGrid>
      <w:tr w:rsidR="00BB020D" w:rsidRPr="00CD38B6">
        <w:trPr>
          <w:trHeight w:val="1360"/>
        </w:trPr>
        <w:tc>
          <w:tcPr>
            <w:tcW w:w="5094" w:type="dxa"/>
          </w:tcPr>
          <w:p w:rsidR="00BB020D" w:rsidRPr="00CD38B6" w:rsidRDefault="00706249">
            <w:pPr>
              <w:jc w:val="center"/>
              <w:rPr>
                <w:rFonts w:ascii="Calibri" w:hAnsi="Calibri"/>
              </w:rPr>
            </w:pPr>
            <w:proofErr w:type="spellStart"/>
            <w:r w:rsidRPr="00CD38B6">
              <w:rPr>
                <w:rFonts w:ascii="Calibri" w:hAnsi="Calibri"/>
              </w:rPr>
              <w:t>xxcontracognomexx</w:t>
            </w:r>
            <w:proofErr w:type="spellEnd"/>
            <w:r w:rsidR="00BB020D" w:rsidRPr="00CD38B6">
              <w:rPr>
                <w:rFonts w:ascii="Calibri" w:hAnsi="Calibri"/>
              </w:rPr>
              <w:t xml:space="preserve"> </w:t>
            </w:r>
            <w:proofErr w:type="spellStart"/>
            <w:r w:rsidRPr="00CD38B6">
              <w:rPr>
                <w:rFonts w:ascii="Calibri" w:hAnsi="Calibri"/>
              </w:rPr>
              <w:t>xxcontranomexx</w:t>
            </w:r>
            <w:proofErr w:type="spellEnd"/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del dipendente)</w:t>
            </w:r>
          </w:p>
        </w:tc>
        <w:tc>
          <w:tcPr>
            <w:tcW w:w="5094" w:type="dxa"/>
          </w:tcPr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Per Work &amp; Work SA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e timbro)</w:t>
            </w:r>
          </w:p>
        </w:tc>
      </w:tr>
    </w:tbl>
    <w:p w:rsidR="00A9121B" w:rsidRPr="00575E43" w:rsidRDefault="00A9121B" w:rsidP="00A9121B">
      <w:pPr>
        <w:jc w:val="right"/>
        <w:rPr>
          <w:rFonts w:ascii="Calibri" w:hAnsi="Calibri"/>
          <w:sz w:val="16"/>
          <w:szCs w:val="16"/>
        </w:rPr>
      </w:pPr>
    </w:p>
    <w:p w:rsidR="00BB020D" w:rsidRPr="00575E43" w:rsidRDefault="00BB020D" w:rsidP="00A9121B">
      <w:pPr>
        <w:jc w:val="right"/>
        <w:rPr>
          <w:rFonts w:ascii="Calibri" w:hAnsi="Calibri"/>
          <w:sz w:val="16"/>
          <w:szCs w:val="16"/>
        </w:rPr>
      </w:pPr>
      <w:r w:rsidRPr="00575E43">
        <w:rPr>
          <w:rFonts w:ascii="Calibri" w:hAnsi="Calibri"/>
          <w:sz w:val="16"/>
          <w:szCs w:val="16"/>
        </w:rPr>
        <w:t>(copia dipendente)</w:t>
      </w:r>
    </w:p>
    <w:sectPr w:rsidR="00BB020D" w:rsidRPr="00575E43" w:rsidSect="008A6D86">
      <w:pgSz w:w="12240" w:h="15840"/>
      <w:pgMar w:top="1418" w:right="1134" w:bottom="1418" w:left="1134" w:header="720" w:footer="4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D86" w:rsidRDefault="008A6D86">
      <w:r>
        <w:separator/>
      </w:r>
    </w:p>
  </w:endnote>
  <w:endnote w:type="continuationSeparator" w:id="0">
    <w:p w:rsidR="008A6D86" w:rsidRDefault="008A6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D86" w:rsidRDefault="008A6D86">
      <w:r>
        <w:separator/>
      </w:r>
    </w:p>
  </w:footnote>
  <w:footnote w:type="continuationSeparator" w:id="0">
    <w:p w:rsidR="008A6D86" w:rsidRDefault="008A6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it-IT" w:vendorID="64" w:dllVersion="131078" w:nlCheck="1" w:checkStyle="0"/>
  <w:proofState w:spelling="clean"/>
  <w:stylePaneFormatFilter w:val="3F01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BB020D"/>
    <w:rsid w:val="00024046"/>
    <w:rsid w:val="00025630"/>
    <w:rsid w:val="00030B91"/>
    <w:rsid w:val="00074D58"/>
    <w:rsid w:val="00092695"/>
    <w:rsid w:val="000A2B37"/>
    <w:rsid w:val="000A347C"/>
    <w:rsid w:val="00154386"/>
    <w:rsid w:val="00167D54"/>
    <w:rsid w:val="00190016"/>
    <w:rsid w:val="001923B5"/>
    <w:rsid w:val="001B7EC6"/>
    <w:rsid w:val="001E662D"/>
    <w:rsid w:val="001F312F"/>
    <w:rsid w:val="00235DE3"/>
    <w:rsid w:val="00244C41"/>
    <w:rsid w:val="00270F10"/>
    <w:rsid w:val="002933DE"/>
    <w:rsid w:val="002E1606"/>
    <w:rsid w:val="002F6F95"/>
    <w:rsid w:val="003110A4"/>
    <w:rsid w:val="00333446"/>
    <w:rsid w:val="00360096"/>
    <w:rsid w:val="003676A9"/>
    <w:rsid w:val="003A0FE9"/>
    <w:rsid w:val="003A3BEA"/>
    <w:rsid w:val="003B0225"/>
    <w:rsid w:val="003C59DE"/>
    <w:rsid w:val="003D5203"/>
    <w:rsid w:val="003F0557"/>
    <w:rsid w:val="003F152D"/>
    <w:rsid w:val="0042129F"/>
    <w:rsid w:val="00437D6B"/>
    <w:rsid w:val="00457445"/>
    <w:rsid w:val="004577AA"/>
    <w:rsid w:val="00466FBF"/>
    <w:rsid w:val="004C4ABD"/>
    <w:rsid w:val="004F620C"/>
    <w:rsid w:val="00513F0D"/>
    <w:rsid w:val="00546946"/>
    <w:rsid w:val="00550F31"/>
    <w:rsid w:val="00557F33"/>
    <w:rsid w:val="00575E43"/>
    <w:rsid w:val="00601F5E"/>
    <w:rsid w:val="00630396"/>
    <w:rsid w:val="00670A95"/>
    <w:rsid w:val="006817E2"/>
    <w:rsid w:val="0069176C"/>
    <w:rsid w:val="006B504E"/>
    <w:rsid w:val="006E3BF4"/>
    <w:rsid w:val="006E41E6"/>
    <w:rsid w:val="00706249"/>
    <w:rsid w:val="007319D7"/>
    <w:rsid w:val="00735750"/>
    <w:rsid w:val="00754CEB"/>
    <w:rsid w:val="007652F1"/>
    <w:rsid w:val="007E39DB"/>
    <w:rsid w:val="007F6D50"/>
    <w:rsid w:val="00834557"/>
    <w:rsid w:val="00856B3D"/>
    <w:rsid w:val="008731BF"/>
    <w:rsid w:val="008A6D86"/>
    <w:rsid w:val="008B4421"/>
    <w:rsid w:val="008F5F0B"/>
    <w:rsid w:val="00915A34"/>
    <w:rsid w:val="009369FB"/>
    <w:rsid w:val="0094412B"/>
    <w:rsid w:val="00950DE4"/>
    <w:rsid w:val="009619FC"/>
    <w:rsid w:val="00980C4A"/>
    <w:rsid w:val="00997B8C"/>
    <w:rsid w:val="009A5E52"/>
    <w:rsid w:val="009B5DCB"/>
    <w:rsid w:val="009E2BBA"/>
    <w:rsid w:val="00A333C2"/>
    <w:rsid w:val="00A6434D"/>
    <w:rsid w:val="00A860BE"/>
    <w:rsid w:val="00A872F2"/>
    <w:rsid w:val="00A9121B"/>
    <w:rsid w:val="00AD5BC2"/>
    <w:rsid w:val="00AF01FA"/>
    <w:rsid w:val="00B35335"/>
    <w:rsid w:val="00B36554"/>
    <w:rsid w:val="00B666C1"/>
    <w:rsid w:val="00B74C83"/>
    <w:rsid w:val="00B84863"/>
    <w:rsid w:val="00B970A6"/>
    <w:rsid w:val="00BB020D"/>
    <w:rsid w:val="00C22089"/>
    <w:rsid w:val="00C25EFC"/>
    <w:rsid w:val="00C5005F"/>
    <w:rsid w:val="00C64702"/>
    <w:rsid w:val="00C6564A"/>
    <w:rsid w:val="00C74D6F"/>
    <w:rsid w:val="00CB504F"/>
    <w:rsid w:val="00CD38B6"/>
    <w:rsid w:val="00CF2C8C"/>
    <w:rsid w:val="00D077B9"/>
    <w:rsid w:val="00D41E84"/>
    <w:rsid w:val="00D42B8B"/>
    <w:rsid w:val="00D5194F"/>
    <w:rsid w:val="00E166D9"/>
    <w:rsid w:val="00E224BF"/>
    <w:rsid w:val="00E553A5"/>
    <w:rsid w:val="00E83ED9"/>
    <w:rsid w:val="00EB4D47"/>
    <w:rsid w:val="00EC5E8F"/>
    <w:rsid w:val="00F00753"/>
    <w:rsid w:val="00F153DE"/>
    <w:rsid w:val="00F2735D"/>
    <w:rsid w:val="00F55644"/>
    <w:rsid w:val="00FB0EDA"/>
    <w:rsid w:val="00FC1EBD"/>
    <w:rsid w:val="00FD7E7A"/>
    <w:rsid w:val="00FF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0096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360096"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60096"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rsid w:val="00360096"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sid w:val="00360096"/>
    <w:rPr>
      <w:sz w:val="24"/>
    </w:rPr>
  </w:style>
  <w:style w:type="paragraph" w:styleId="Testofumetto">
    <w:name w:val="Balloon Text"/>
    <w:basedOn w:val="Normale"/>
    <w:semiHidden/>
    <w:rsid w:val="0036009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36009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60096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312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subject/>
  <dc:creator>JDoc</dc:creator>
  <cp:keywords/>
  <dc:description/>
  <cp:lastModifiedBy>filippo.colombara</cp:lastModifiedBy>
  <cp:revision>27</cp:revision>
  <cp:lastPrinted>2010-09-21T13:19:00Z</cp:lastPrinted>
  <dcterms:created xsi:type="dcterms:W3CDTF">2014-03-12T22:46:00Z</dcterms:created>
  <dcterms:modified xsi:type="dcterms:W3CDTF">2015-09-16T13:03:00Z</dcterms:modified>
</cp:coreProperties>
</file>