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3E5FC"/>
                <w:sz w:val="20"/>
                <w:szCs w:val="20"/>
              </w:rPr>
              <w:t xml:space="preserve">MODUL AJAR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BIOLOGI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3E5FC"/>
                <w:sz w:val="26"/>
                <w:szCs w:val="26"/>
              </w:rPr>
              <w:t xml:space="preserve">Tujuan Pembelajaran 5 (TP 5)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D54F"/>
                <w:sz w:val="52"/>
                <w:szCs w:val="52"/>
              </w:rPr>
              <w:t xml:space="preserve">VIRUS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E1F5FE"/>
                <w:sz w:val="22"/>
                <w:szCs w:val="22"/>
              </w:rPr>
              <w:t xml:space="preserve">Ciri-ciri, Replikasi, dan Peranan Virus dalam Kehidupan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2"/>
        <w:gridCol w:w="3022"/>
        <w:gridCol w:w="3022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🏫  Fase / Kelas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Fase E / Kelas 10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⏱  Alokasi Waktu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4 Pertemuan (8 JP)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📚  Semester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Semester 1 (Ganjil)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  INFORMASI UMUM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1. Identitas Modul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Nama Penyusun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[Nama Guru]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Satuan Pendidikan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[Nama Sekolah]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Mata Pelajaran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Biologi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Fase / Kelas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E / Kelas 10 SMA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Topik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Virus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Alokasi Waktu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Pertemuan × 2 JP (4 × 90 menit)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Semester / T.A.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Semester 1 (Ganjil) / 2024-2025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Kode Modul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BIO-FE-TP5-VIRUS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2. Capaian Pembelajaran (CP) Fase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80"/>
                <w:sz w:val="22"/>
                <w:szCs w:val="22"/>
              </w:rPr>
              <w:t xml:space="preserve">Peserta didik mampu memahami keanekaragaman dan klasifikasi makhluk hidup, struktur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80"/>
                <w:sz w:val="22"/>
                <w:szCs w:val="22"/>
              </w:rPr>
              <w:t xml:space="preserve">dan fungsi sel, mekanisme ekologi, serta menggunakan metode ilmiah untuk mengamati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80"/>
                <w:sz w:val="22"/>
                <w:szCs w:val="22"/>
              </w:rPr>
              <w:t xml:space="preserve">dan menganalisis fenomena biologis di lingkungan sekitarnya.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3. Tujuan Pembelajaran (TP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Peserta didik mampu mendeskripsikan ciri-ciri virus, menjelaskan mekanisme replikasi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virus melalui siklus litik dan lisogenik, serta menganalisis dampak positif dan negatif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virus bagi kehidupan manusia dengan menggunakan bukti ilmiah dan berpikir kritis.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4. Profil Pelajar Pancasila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Bernalar Kritis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Menganalisis informasi tentang virus, membedakan fakta dan mitos, serta mengevaluasi dampak virus secara ilmiah.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Gotong Royong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Berkolaborasi dalam diskusi kelompok, studi kasus, dan presentasi.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Mandiri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Mengerjakan refleksi diri dan mengatur proses belajarnya sendiri.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5. Sarana &amp; Prasarana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LCD Proyektor / Layar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Papan tulis dan spidol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Kartu bergambar siklus replikasi virus (bisa dicetak)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Lembar Kerja Peserta Didik (LKPD) setiap pertemuan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Akses internet / video pembelajaran (opsional)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Alat tulis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6. Target Peserta Didik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Siswa Reguler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Mengikuti alur pembelajaran standar sesuai desain modul.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Siswa Kesulitan Belajar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Diberikan LKPD bergambar dengan panduan langkah-langkah yang lebih detail.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Siswa Cepat (Advanced)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Diberikan tantangan analisis tambahan (lihat bagian diferensiasi).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7. Model &amp; Metode Pembelajaran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Pembelajaran : Discovery Learning &amp; Problem Based Learning (PBL)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Metode                       : Diskusi kelompok, studi kasus, presentasi, tanya-jawab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8D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B.  KOMPONEN INTI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1. Pemahaman Bermakna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A148C"/>
                <w:sz w:val="22"/>
                <w:szCs w:val="22"/>
              </w:rPr>
              <w:t xml:space="preserve">“Virus adalah entitas yang berada di batas antara makhluk hidup dan benda mati.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A148C"/>
                <w:sz w:val="22"/>
                <w:szCs w:val="22"/>
              </w:rPr>
              <w:t xml:space="preserve">Memahami cara kerja virus tidak hanya penting untuk ilmu biologi, tetapi juga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A148C"/>
                <w:sz w:val="22"/>
                <w:szCs w:val="22"/>
              </w:rPr>
              <w:t xml:space="preserve">krusial untuk menghadapi wabah dan pandemi di kehidupan nyata.”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Setelah mempelajari topik ini, peserta didik diharapkan memahami bahwa: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Virus bukan makhluk hidup biasa — ia membutuhkan inang untuk bereplikasi.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Virus bisa menjadi ‘musuh’ (penyakit) sekaligus ‘kawan’ (terapi gen, vaksin).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Pengetahuan tentang virus sangat relevan dalam kehidupan sehari-hari (COVID-19, flu, HIV).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2. Pertanyaan Pemantik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❓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Virus bukan makhluk hidup, tapi bisa membunuh makhluk hidup. Bagaimana bisa?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❓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Mengapa virus terus bermutasi dan sering mengakibatkan wabah baru?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❓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Jika virus selalu dikaitkan dengan penyakit, mengapa ilmuwan justru memanfaatkannya untuk menyembuhkan penyakit?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3. Kegiatan Pembelajaran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PERTEMUAN 1  —  Apa Itu Virus? (90 Menit)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Tujuan Pertemuan: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Peserta didik dapat mengidentifikasi ciri-ciri virus dan membedakan virus dengan makhluk hidup lain.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Alur Pembelajaran: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6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KEGIATAN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Pembuka
(Apersepsi)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15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menampilkan gambar virus COVID-19, influenza, dan cacar di layar.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mengajukan pertanyaan pemantik #1: "Virus bukan makhluk hidup, tapi bisa membunuh makhluk hidup. Bagaimana bisa?"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Siswa berbagi pendapat awal (tidak dikoreksi dulu).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Inti
(Eksplorasi)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60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Siswa mengamati gambar/diagram struktur virus (kapsid, asam nukleat, envelope).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menjelaskan ciri-ciri virus: tidak memiliki sel, hanya aktif di dalam inang, materi genetik DNA/RNA.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Diskusi kelas: "Apakah virus termasuk makhluk hidup? Jelaskan alasanmu!"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Siswa mencatat hasil diskusi dalam LKPD 1 (tabel perbandingan virus vs sel hidup).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Penutup
(Afirmasi)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15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Simpulan bersama tentang ciri-ciri dan struktur virus.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Asesmen formatif: Exit Ticket — tulis 3 ciri virus dengan kata-kata sendiri di selembar kertas.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mengumpulkan exit ticket untuk bahan evaluasi.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Asesmen Formatif Pertemuan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Exit Ticket: Setiap siswa menulis 3 ciri virus dengan kata-kata mereka sendiri.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PERTEMUAN 2  —  Bagaimana Virus Berkembang Biak? (90 Menit)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Tujuan Pertemuan: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Peserta didik dapat mengurutkan dan membedakan tahapan siklus litik dan siklus lisogenik.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Alur Pembelajaran: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6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KEGIATAN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Pembuka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10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Review: Guru meminta 2-3 siswa membacakan exit ticket pertemuan lalu.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mengklarifikasi miskonsepsi yang muncul dari exit ticket.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Inti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65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membagi kelas menjadi kelompok 4-5 orang.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Setiap kelompok mendapat 1 set kartu bergambar (12 kartu: 6 tahap litik + 6 tahap lisogenik).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Tugas: Urutkan kartu menjadi urutan siklus yang benar, tempel di kertas plano.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Present ke kelompok lain (rotasi/gallery walk).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meluruskan urutan yang keliru dengan penjelasan visual.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Penutup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15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Siswa menggambar skema siklus litik vs lisogenik di LKPD 2 (tanpa contekan).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Kuis lisan 3 pertanyaan singkat: urutan tahapan siklus.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Siswa menjawab refleksi: "Apa perbedaan utama siklus litik dan lisogenik?"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Asesmen Formatif Pertemuan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Kuis lisan 3 pertanyaan tentang tahapan siklus. Dinilai oleh guru secara observasi.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PERTEMUAN 3  —  Virus: Musuh atau Kawan? (90 Menit)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Tujuan Pertemuan: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Peserta didik dapat menganalisis dampak negatif dan positif virus bagi kehidupan manusia.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Pembagian Kasus Studi: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Kelompok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Kasus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Pertanyaan Utama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Virus HIV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2"/>
                <w:szCs w:val="22"/>
              </w:rPr>
              <w:t xml:space="preserve">Bagaimana HIV menyerang sistem imun? Apa dampaknya bagi penderita dan masyarakat?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Virus SARS-CoV-2 (COVID-19)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2"/>
                <w:szCs w:val="22"/>
              </w:rPr>
              <w:t xml:space="preserve">Mengapa COVID-19 bisa menjadi pandemi global? Apa peran vaksin dalam mengatasinya?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Bakteriofag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2"/>
                <w:szCs w:val="22"/>
              </w:rPr>
              <w:t xml:space="preserve">Apa itu bakteriofag? Bagaimana ilmuwan memanfaatkannya sebagai alternatif antibiotik?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Vaksin Polio (OPV)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2"/>
                <w:szCs w:val="22"/>
              </w:rPr>
              <w:t xml:space="preserve">Bagaimana virus yang dilemahkan bisa justru mencegah penyakit? Jelaskan mekanismenya!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Alur Kegiatan: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(10 menit) Pembuka: apersepsi dengan pertanyaan "Apakah semua virus berbahaya?"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(65 menit) Inti: diskusi kelompok studi kasus, lalu setiap kelompok presentasi 5 menit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(15 menit) Penutup: peer assessment antar kelompok menggunakan rubrik sederhana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Asesmen Formatif Pertemuan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Peer Assessment: Setiap kelompok menilai presentasi kelompok lain menggunakan rubrik (kejelasan, ketepatan materi, kemampuan menjawab pertanyaan).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PERTEMUAN 4  —  Asesmen &amp; Refleksi (90 Menit)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Alur Kegiatan: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6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KEGIATAN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Pembuka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10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Review singkat seluruh materi virus. Siswa menulis 1 hal yang paling mereka ingat dari 3 pertemuan sebelumnya.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Asesmen Sumatif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60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Tes tertulis: 20 soal pilihan ganda + 2 soal esai analisis.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Soal esai: (1) Jelaskan perbedaan siklus litik dan lisogenik + gambar skema. (2) Analisis: "Mengapa ilmuwan menggunakan virus untuk terapi gen?"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Refleksi &amp; Penutup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20 menit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Siswa mengisi lembar refleksi: "Hal baru apa yang paling mengejutkan dari topik virus?"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menyimpulkan pembelajaran dan preview topik TP6 (Bakteri).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Guru mencatat refleksi untuk perbaikan modul berikutnya.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C.  ASESMEN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1. Asesmen Formatif (per Pertemuan)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8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B5E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Pertemuan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B5E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Instrumen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B5E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Fokus Penilaian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B5E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Tindak Lanjut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Exit Ticket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Pemahaman ciri-ciri virus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Koreksi miskonsepsi di awal P2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Kuis lisan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Urutan siklus replikasi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Remediasi jika &lt; 60% menjawab benar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Peer Assessment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Kemampuan analisis &amp; presentasi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Diskusi hasil penilaian antar kelompok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Lembar Refleksi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Metakognisi siswa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Bahan perbaikan modul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2. Asesmen Sumatif — Pertemuan 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A. Soal Pilihan Ganda (20 soal, @1 poin = 20 poin)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Mencakup: ciri-ciri virus, struktur virus, tahapan siklus litik &amp; lisogenik, klasifikasi virus, contoh penyakit, dan peranan virus.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B. Soal Esai Analisis (2 soal, @15 poin = 30 poin)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6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B5E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B5E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Pertanyaan Esai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B5E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Indikator Jawaban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2"/>
                <w:szCs w:val="22"/>
              </w:rPr>
              <w:t xml:space="preserve">Jelaskan perbedaan siklus litik dan siklus lisogenik! Sertakan skema gambar pada jawabanmu.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Menyebutkan min. 4 perbedaan + skema yang benar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2"/>
                <w:szCs w:val="22"/>
              </w:rPr>
              <w:t xml:space="preserve">Ilmuwan saat ini menggunakan virus untuk "terapi gen" pada pasien kanker. Berdasarkan pengetahuanmu tentang mekanisme replikasi virus, jelaskan mengapa hal ini memungkinkan!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Menghubungkan mekanisme injeksi DNA virus dengan terapi gen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C. Rekap Nilai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Pilihan Ganda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soal × 1 poin = 20 poin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Esai Analisis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soal × 15 poin = 30 poin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TOTAL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poin → dikonversi ke skala 100</w:t>
            </w:r>
          </w:p>
        </w:tc>
      </w:tr>
      <w:t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KKM / Ketuntasan</w:t>
            </w:r>
          </w:p>
        </w:tc>
        <w:tc>
          <w:tcPr>
            <w:tcW w:type="dxa" w:w="61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Nilai ≥ 70 (skala 100)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8D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D.  DIFERENSIASI PEMBELAJARAN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88"/>
        <w:gridCol w:w="2488"/>
        <w:gridCol w:w="2490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0288D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Aspek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0288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Siswa Kesulitan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0288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Siswa Reguler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0288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Siswa Advanced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1"/>
                <w:szCs w:val="21"/>
              </w:rPr>
              <w:t xml:space="preserve">Konten</w:t>
            </w:r>
          </w:p>
          <w:p>
            <w:r>
              <w:rPr>
                <w:rFonts w:ascii="Arial" w:cs="Arial" w:eastAsia="Arial" w:hAnsi="Arial"/>
                <w:b/>
                <w:bCs/>
                <w:color w:val="1B5E80"/>
                <w:sz w:val="21"/>
                <w:szCs w:val="21"/>
              </w:rPr>
              <w:t xml:space="preserve">(Apa yang dipelajari)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Materi inti + visual pendukung lebih banyak (gambar, infografis)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Materi inti sesuai modul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Materi inti + bacaan tambahan jurnal ilmiah populer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1"/>
                <w:szCs w:val="21"/>
              </w:rPr>
              <w:t xml:space="preserve">Proses</w:t>
            </w:r>
          </w:p>
          <w:p>
            <w:r>
              <w:rPr>
                <w:rFonts w:ascii="Arial" w:cs="Arial" w:eastAsia="Arial" w:hAnsi="Arial"/>
                <w:b/>
                <w:bCs/>
                <w:color w:val="1B5E80"/>
                <w:sz w:val="21"/>
                <w:szCs w:val="21"/>
              </w:rPr>
              <w:t xml:space="preserve">(Cara belajar)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LKPD bergambar dengan panduan langkah per langkah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LKPD standar, diskusi kelompok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Analisis kasus mandiri + pertanyaan HOT tambahan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1"/>
                <w:szCs w:val="21"/>
              </w:rPr>
              <w:t xml:space="preserve">Produk</w:t>
            </w:r>
          </w:p>
          <w:p>
            <w:r>
              <w:rPr>
                <w:rFonts w:ascii="Arial" w:cs="Arial" w:eastAsia="Arial" w:hAnsi="Arial"/>
                <w:b/>
                <w:bCs/>
                <w:color w:val="1B5E80"/>
                <w:sz w:val="21"/>
                <w:szCs w:val="21"/>
              </w:rPr>
              <w:t xml:space="preserve">(Hasil belajar)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Diagram berlabel yang dilengkapi (fill-in)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Diagram dan analisis standar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1"/>
                <w:szCs w:val="21"/>
              </w:rPr>
              <w:t xml:space="preserve">Mini paper: "Peran Virus dalam Bioteknologi Modern"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E.  REMEDIAL &amp; PENGAYAAN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Remedial (Nilai &lt; 70)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Guru memberikan penjelasan ulang materi yang belum dipahami (berdasarkan analisis butir soal).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Siswa mengerjakan soal remedial setingkat lebih mudah dari soal sumatif.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Remedial dilakukan maksimal 1 minggu setelah asesmen sumatif.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Pengayaan (Nilai ≥ 85)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Siswa membaca artikel ilmiah populer tentang "Bacteriophage Therapy" atau "Viral Vector in Gene Therapy".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Siswa membuat infografis 1 halaman tentang salah satu topik tersebut.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Hasil pengayaan dipresentasikan di depan kelas sebagai bonus materi.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8D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F.  REFLEKSI GURU &amp; PESERTA DIDIK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Refleksi Guru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Apakah seluruh tujuan pembelajaran tercapai di semua pertemuan?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Bagian mana yang membuat siswa paling antusias? Mengapa?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Apakah diferensiasi berjalan efektif untuk semua kelompok siswa?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 yang perlu diperbaiki dari desain kegiatan atau LKPD?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1F5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8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Apakah alokasi waktu tiap pertemuan sudah tepat?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Refleksi Peserta Didik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66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 baru apa yang paling kamu pelajari dari topik Virus?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bagian yang paling sulit kamu pahami? Apa yang membuatnya sulit?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Bagaimana kamu menggunakan pengetahuan tentang virus dalam kehidupan sehari-hari?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 yang ingin kamu pelajari lebih lanjut tentang virus?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G.  LEMBAR PENGESAHAN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2"/>
        <w:gridCol w:w="3022"/>
        <w:gridCol w:w="3022"/>
      </w:tblGrid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Mengetahui,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Kepala Sekolah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Menyetujui,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Wakil Kurikulum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Penyusun,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Guru Biologi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tcMar>
              <w:top w:type="dxa" w:w="8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(________________________________)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NIP.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tcMar>
              <w:top w:type="dxa" w:w="8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(________________________________)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NIP.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tcMar>
              <w:top w:type="dxa" w:w="8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(________________________________)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NIP.</w:t>
            </w:r>
          </w:p>
        </w:tc>
      </w:tr>
      <w:tr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[Nama Kota], _____________________ 2024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66"/>
      <w:gridCol w:w="3000"/>
    </w:tblGrid>
    <w:tr>
      <w:tc>
        <w:tcPr>
          <w:tcBorders>
            <w:top w:val="single" w:color="0288D1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37474F"/>
              <w:sz w:val="16"/>
              <w:szCs w:val="16"/>
            </w:rPr>
            <w:t xml:space="preserve">SMA — Kurikulum Merdeka © 2024/2025</w:t>
          </w:r>
        </w:p>
      </w:tc>
      <w:tc>
        <w:tcPr>
          <w:tcBorders>
            <w:top w:val="single" w:color="0288D1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7474F"/>
              <w:sz w:val="16"/>
              <w:szCs w:val="16"/>
            </w:rPr>
            <w:t xml:space="preserve">Halaman </w:t>
          </w:r>
          <w:r>
            <w:rPr>
              <w:rFonts w:ascii="Arial" w:cs="Arial" w:eastAsia="Arial" w:hAnsi="Arial"/>
              <w:color w:val="37474F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66"/>
      <w:gridCol w:w="2500"/>
    </w:tblGrid>
    <w:tr>
      <w:tc>
        <w:tcPr>
          <w:tcBorders>
            <w:top w:val="none" w:color="FFFFFF" w:sz="0"/>
            <w:left w:val="none" w:color="FFFFFF" w:sz="0"/>
            <w:bottom w:val="single" w:color="0288D1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37474F"/>
              <w:sz w:val="18"/>
              <w:szCs w:val="18"/>
            </w:rPr>
            <w:t xml:space="preserve">MODUL AJAR BIOLOGI | FASE E | KELAS 10 SMA</w:t>
          </w:r>
        </w:p>
      </w:tc>
      <w:tc>
        <w:tcPr>
          <w:tcBorders>
            <w:top w:val="none" w:color="FFFFFF" w:sz="0"/>
            <w:left w:val="none" w:color="FFFFFF" w:sz="0"/>
            <w:bottom w:val="single" w:color="0288D1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288D1"/>
              <w:sz w:val="18"/>
              <w:szCs w:val="18"/>
            </w:rPr>
            <w:t xml:space="preserve">TP 5 — Virus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5E8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288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2026-05-18T12:16:22.550Z</dcterms:created>
  <dcterms:modified xsi:type="dcterms:W3CDTF">2026-05-18T12:16:22.550Z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