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EFC59" w14:textId="77777777" w:rsidR="00875FD0" w:rsidRDefault="00335B62" w:rsidP="00371086">
      <w:pPr>
        <w:rPr>
          <w:bCs/>
          <w:lang w:val="en-US"/>
        </w:rPr>
      </w:pPr>
      <w:bookmarkStart w:id="0" w:name="_GoBack"/>
      <w:bookmarkEnd w:id="0"/>
      <w:proofErr w:type="spellStart"/>
      <w:r w:rsidRPr="00335B62">
        <w:rPr>
          <w:bCs/>
          <w:i/>
          <w:lang w:val="en-US"/>
        </w:rPr>
        <w:t>Stellarium</w:t>
      </w:r>
      <w:proofErr w:type="spellEnd"/>
      <w:r>
        <w:rPr>
          <w:bCs/>
          <w:lang w:val="en-US"/>
        </w:rPr>
        <w:t xml:space="preserve"> is a computer program that shows what </w:t>
      </w:r>
      <w:r w:rsidR="009274B3">
        <w:rPr>
          <w:bCs/>
          <w:lang w:val="en-US"/>
        </w:rPr>
        <w:t xml:space="preserve">you can see in </w:t>
      </w:r>
      <w:r>
        <w:rPr>
          <w:bCs/>
          <w:lang w:val="en-US"/>
        </w:rPr>
        <w:t>the night sky</w:t>
      </w:r>
      <w:r w:rsidR="00371086">
        <w:rPr>
          <w:bCs/>
          <w:lang w:val="en-US"/>
        </w:rPr>
        <w:t>,</w:t>
      </w:r>
      <w:r w:rsidR="009274B3">
        <w:rPr>
          <w:bCs/>
          <w:lang w:val="en-US"/>
        </w:rPr>
        <w:t xml:space="preserve"> from any place</w:t>
      </w:r>
      <w:r>
        <w:rPr>
          <w:bCs/>
          <w:lang w:val="en-US"/>
        </w:rPr>
        <w:t>, at any date and time in the past, present or future.</w:t>
      </w:r>
    </w:p>
    <w:p w14:paraId="73A38878" w14:textId="77777777" w:rsidR="00371086" w:rsidRDefault="00335B62" w:rsidP="00371086">
      <w:r>
        <w:t xml:space="preserve">Open </w:t>
      </w:r>
      <w:proofErr w:type="spellStart"/>
      <w:r>
        <w:rPr>
          <w:i/>
        </w:rPr>
        <w:t>Stellarium</w:t>
      </w:r>
      <w:proofErr w:type="spellEnd"/>
      <w:r w:rsidR="00371086">
        <w:t>.</w:t>
      </w:r>
    </w:p>
    <w:p w14:paraId="63B74EE4" w14:textId="77777777" w:rsidR="00335B62" w:rsidRDefault="00335B62" w:rsidP="00371086">
      <w:r>
        <w:t>Check the information bar at the bottom of the screen</w:t>
      </w:r>
      <w:r w:rsidR="00A2617A">
        <w:t>.</w:t>
      </w:r>
      <w:r>
        <w:t xml:space="preserve"> </w:t>
      </w:r>
      <w:r w:rsidR="00A2617A">
        <w:t>I</w:t>
      </w:r>
      <w:r>
        <w:t>t gives the location and time.</w:t>
      </w:r>
    </w:p>
    <w:p w14:paraId="0A5A5EDE" w14:textId="77777777" w:rsidR="00335B62" w:rsidRDefault="00062610" w:rsidP="00875FD0">
      <w:r>
        <w:rPr>
          <w:noProof/>
          <w:lang w:val="en-US"/>
        </w:rPr>
        <w:drawing>
          <wp:inline distT="0" distB="0" distL="0" distR="0" wp14:anchorId="2AC6C21B" wp14:editId="26114AEF">
            <wp:extent cx="5842000" cy="193040"/>
            <wp:effectExtent l="0" t="0" r="0" b="10160"/>
            <wp:docPr id="1" name="Picture 1" descr="Screen Shot 2015-08-25 a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5-08-25 at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1C8D" w14:textId="77777777" w:rsidR="00335B62" w:rsidRDefault="00371086" w:rsidP="00371086">
      <w:r>
        <w:rPr>
          <w:noProof/>
          <w:lang w:val="en-US"/>
        </w:rPr>
        <w:t>In this example</w:t>
      </w:r>
      <w:r w:rsidR="00335B62">
        <w:t xml:space="preserve"> we’re on Earth, in Perth, 71 m above sea level. It’s</w:t>
      </w:r>
      <w:r>
        <w:t xml:space="preserve"> just after half past two </w:t>
      </w:r>
      <w:r w:rsidR="00A2617A">
        <w:t xml:space="preserve">in the afternoon, </w:t>
      </w:r>
      <w:r>
        <w:t>on 25 </w:t>
      </w:r>
      <w:r w:rsidR="00335B62">
        <w:t>August 2015.</w:t>
      </w:r>
    </w:p>
    <w:p w14:paraId="47B22603" w14:textId="77777777" w:rsidR="00371086" w:rsidRDefault="00062610" w:rsidP="00371086"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007468BD" wp14:editId="0CE2D572">
            <wp:simplePos x="0" y="0"/>
            <wp:positionH relativeFrom="column">
              <wp:posOffset>41275</wp:posOffset>
            </wp:positionH>
            <wp:positionV relativeFrom="paragraph">
              <wp:posOffset>144780</wp:posOffset>
            </wp:positionV>
            <wp:extent cx="4000500" cy="2400300"/>
            <wp:effectExtent l="0" t="0" r="12700" b="12700"/>
            <wp:wrapNone/>
            <wp:docPr id="5" name="Picture 4" descr="Stellariu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llarium interf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9244C" w14:textId="77777777" w:rsidR="00371086" w:rsidRDefault="00371086" w:rsidP="00371086">
      <w:pPr>
        <w:ind w:left="3119"/>
      </w:pPr>
    </w:p>
    <w:p w14:paraId="14A23DF8" w14:textId="77777777" w:rsidR="00335B62" w:rsidRDefault="00335B62" w:rsidP="00371086">
      <w:pPr>
        <w:ind w:left="3119"/>
      </w:pPr>
      <w:r>
        <w:t xml:space="preserve">Your teacher may have already set up </w:t>
      </w:r>
      <w:proofErr w:type="spellStart"/>
      <w:r>
        <w:rPr>
          <w:i/>
        </w:rPr>
        <w:t>Stellarium</w:t>
      </w:r>
      <w:proofErr w:type="spellEnd"/>
      <w:r>
        <w:t xml:space="preserve"> for your location. If not you will have to do it yourself.</w:t>
      </w:r>
      <w:r w:rsidR="00CC6895">
        <w:t xml:space="preserve"> </w:t>
      </w:r>
      <w:r>
        <w:t>Move the mouse into the bottom left corner of the screen to display two tool bars.</w:t>
      </w:r>
      <w:r w:rsidR="001C1E44">
        <w:t xml:space="preserve"> Some important tools are shown in the diagram below. </w:t>
      </w:r>
      <w:r w:rsidR="00B46138">
        <w:t xml:space="preserve">Use the ‘set my location’ window to </w:t>
      </w:r>
      <w:r w:rsidR="00D02116">
        <w:t>choose</w:t>
      </w:r>
      <w:r w:rsidR="001C1E44">
        <w:t xml:space="preserve"> a nearby city.</w:t>
      </w:r>
    </w:p>
    <w:p w14:paraId="2F301C13" w14:textId="77777777" w:rsidR="00335B62" w:rsidRDefault="00335B62" w:rsidP="00371086"/>
    <w:p w14:paraId="63B1DB98" w14:textId="77777777" w:rsidR="00371086" w:rsidRDefault="00371086" w:rsidP="00371086"/>
    <w:p w14:paraId="39423621" w14:textId="77777777" w:rsidR="00371086" w:rsidRDefault="00371086" w:rsidP="00371086"/>
    <w:p w14:paraId="3C2356A5" w14:textId="77777777" w:rsidR="00371086" w:rsidRDefault="00371086" w:rsidP="00371086"/>
    <w:p w14:paraId="32BFDCCC" w14:textId="77777777" w:rsidR="00371086" w:rsidRDefault="00371086" w:rsidP="00371086"/>
    <w:p w14:paraId="05864452" w14:textId="77777777" w:rsidR="00371086" w:rsidRDefault="00371086" w:rsidP="00371086"/>
    <w:p w14:paraId="0AF7B8D6" w14:textId="77777777" w:rsidR="00371086" w:rsidRDefault="00371086" w:rsidP="00371086"/>
    <w:p w14:paraId="5C7AA250" w14:textId="77777777" w:rsidR="00B46138" w:rsidRDefault="00371086" w:rsidP="00371086">
      <w:r>
        <w:t xml:space="preserve">Experiment with </w:t>
      </w:r>
      <w:proofErr w:type="spellStart"/>
      <w:r w:rsidRPr="00371086">
        <w:rPr>
          <w:i/>
        </w:rPr>
        <w:t>Stellarium</w:t>
      </w:r>
      <w:proofErr w:type="spellEnd"/>
      <w:r w:rsidR="00E62F4E">
        <w:t xml:space="preserve"> for a while so you are familiar with t</w:t>
      </w:r>
      <w:r>
        <w:t xml:space="preserve">he </w:t>
      </w:r>
      <w:r w:rsidR="00093E03">
        <w:t xml:space="preserve">main </w:t>
      </w:r>
      <w:r>
        <w:t>keyboard commands</w:t>
      </w:r>
      <w:r w:rsidR="00E62F4E">
        <w:t>,</w:t>
      </w:r>
      <w:r>
        <w:t xml:space="preserve"> listed below</w:t>
      </w:r>
      <w:r w:rsidR="00E62F4E">
        <w:t>, as well as moving around with the mouse</w:t>
      </w:r>
      <w:r w:rsidR="00B46138">
        <w:t>.</w:t>
      </w:r>
    </w:p>
    <w:p w14:paraId="67B1B638" w14:textId="77777777" w:rsidR="001C1E44" w:rsidRDefault="00371086" w:rsidP="00371086">
      <w:r>
        <w:t xml:space="preserve">If you get stuck </w:t>
      </w:r>
      <w:r w:rsidR="00B46138">
        <w:t xml:space="preserve">in space </w:t>
      </w:r>
      <w:r w:rsidR="000D3850">
        <w:t>anytime</w:t>
      </w:r>
      <w:r>
        <w:t xml:space="preserve"> </w:t>
      </w:r>
      <w:r w:rsidR="00B46138">
        <w:t>just</w:t>
      </w:r>
      <w:r>
        <w:t xml:space="preserve"> q</w:t>
      </w:r>
      <w:r w:rsidR="00B46138">
        <w:t>uit the program and start again.</w:t>
      </w:r>
    </w:p>
    <w:tbl>
      <w:tblPr>
        <w:tblW w:w="494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6770"/>
      </w:tblGrid>
      <w:tr w:rsidR="00371086" w:rsidRPr="00304AA5" w14:paraId="3B696682" w14:textId="77777777" w:rsidTr="00A628C9">
        <w:tc>
          <w:tcPr>
            <w:tcW w:w="1369" w:type="pct"/>
            <w:shd w:val="clear" w:color="auto" w:fill="000000"/>
          </w:tcPr>
          <w:p w14:paraId="27A87669" w14:textId="77777777" w:rsidR="00371086" w:rsidRPr="00304AA5" w:rsidRDefault="00371086" w:rsidP="00C41C12">
            <w:pPr>
              <w:spacing w:before="60" w:after="60"/>
              <w:rPr>
                <w:b/>
                <w:szCs w:val="20"/>
              </w:rPr>
            </w:pPr>
            <w:r>
              <w:rPr>
                <w:b/>
                <w:szCs w:val="20"/>
              </w:rPr>
              <w:t>KEY</w:t>
            </w:r>
          </w:p>
        </w:tc>
        <w:tc>
          <w:tcPr>
            <w:tcW w:w="3631" w:type="pct"/>
            <w:shd w:val="clear" w:color="auto" w:fill="000000"/>
          </w:tcPr>
          <w:p w14:paraId="04D35B7C" w14:textId="77777777" w:rsidR="00371086" w:rsidRPr="00304AA5" w:rsidRDefault="00371086" w:rsidP="00C41C12">
            <w:pPr>
              <w:spacing w:before="60" w:after="60"/>
              <w:rPr>
                <w:b/>
                <w:szCs w:val="20"/>
              </w:rPr>
            </w:pPr>
            <w:r>
              <w:rPr>
                <w:b/>
                <w:szCs w:val="20"/>
              </w:rPr>
              <w:t>COMMAND</w:t>
            </w:r>
          </w:p>
        </w:tc>
      </w:tr>
      <w:tr w:rsidR="00371086" w:rsidRPr="00304AA5" w14:paraId="4AAD49C5" w14:textId="77777777" w:rsidTr="00A628C9">
        <w:tc>
          <w:tcPr>
            <w:tcW w:w="1369" w:type="pct"/>
          </w:tcPr>
          <w:p w14:paraId="558E677C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J</w:t>
            </w:r>
          </w:p>
        </w:tc>
        <w:tc>
          <w:tcPr>
            <w:tcW w:w="3631" w:type="pct"/>
            <w:shd w:val="clear" w:color="auto" w:fill="auto"/>
          </w:tcPr>
          <w:p w14:paraId="5324ED37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slow</w:t>
            </w:r>
            <w:proofErr w:type="gramEnd"/>
            <w:r>
              <w:rPr>
                <w:szCs w:val="20"/>
              </w:rPr>
              <w:t xml:space="preserve"> down time</w:t>
            </w:r>
          </w:p>
        </w:tc>
      </w:tr>
      <w:tr w:rsidR="00371086" w:rsidRPr="00304AA5" w14:paraId="790D935F" w14:textId="77777777" w:rsidTr="00A628C9">
        <w:tc>
          <w:tcPr>
            <w:tcW w:w="1369" w:type="pct"/>
          </w:tcPr>
          <w:p w14:paraId="74F3EEE4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K</w:t>
            </w:r>
          </w:p>
        </w:tc>
        <w:tc>
          <w:tcPr>
            <w:tcW w:w="3631" w:type="pct"/>
            <w:shd w:val="clear" w:color="auto" w:fill="auto"/>
          </w:tcPr>
          <w:p w14:paraId="4D20A959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normal</w:t>
            </w:r>
            <w:proofErr w:type="gramEnd"/>
            <w:r>
              <w:rPr>
                <w:szCs w:val="20"/>
              </w:rPr>
              <w:t xml:space="preserve"> time</w:t>
            </w:r>
          </w:p>
        </w:tc>
      </w:tr>
      <w:tr w:rsidR="00371086" w:rsidRPr="00304AA5" w14:paraId="041DC057" w14:textId="77777777" w:rsidTr="00A628C9">
        <w:tc>
          <w:tcPr>
            <w:tcW w:w="1369" w:type="pct"/>
          </w:tcPr>
          <w:p w14:paraId="18DB8DC3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L</w:t>
            </w:r>
          </w:p>
        </w:tc>
        <w:tc>
          <w:tcPr>
            <w:tcW w:w="3631" w:type="pct"/>
            <w:shd w:val="clear" w:color="auto" w:fill="auto"/>
          </w:tcPr>
          <w:p w14:paraId="39DA3B32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speed</w:t>
            </w:r>
            <w:proofErr w:type="gramEnd"/>
            <w:r>
              <w:rPr>
                <w:szCs w:val="20"/>
              </w:rPr>
              <w:t xml:space="preserve"> up time</w:t>
            </w:r>
          </w:p>
        </w:tc>
      </w:tr>
      <w:tr w:rsidR="00371086" w:rsidRPr="00304AA5" w14:paraId="1A860493" w14:textId="77777777" w:rsidTr="00A628C9">
        <w:tc>
          <w:tcPr>
            <w:tcW w:w="1369" w:type="pct"/>
          </w:tcPr>
          <w:p w14:paraId="04686E8D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-</w:t>
            </w:r>
          </w:p>
        </w:tc>
        <w:tc>
          <w:tcPr>
            <w:tcW w:w="3631" w:type="pct"/>
            <w:shd w:val="clear" w:color="auto" w:fill="auto"/>
          </w:tcPr>
          <w:p w14:paraId="3565B964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go</w:t>
            </w:r>
            <w:proofErr w:type="gramEnd"/>
            <w:r>
              <w:rPr>
                <w:szCs w:val="20"/>
              </w:rPr>
              <w:t xml:space="preserve"> back 1 day</w:t>
            </w:r>
          </w:p>
        </w:tc>
      </w:tr>
      <w:tr w:rsidR="00371086" w:rsidRPr="00304AA5" w14:paraId="29BA7999" w14:textId="77777777" w:rsidTr="00A628C9">
        <w:tc>
          <w:tcPr>
            <w:tcW w:w="1369" w:type="pct"/>
          </w:tcPr>
          <w:p w14:paraId="226A4DAD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8</w:t>
            </w:r>
          </w:p>
        </w:tc>
        <w:tc>
          <w:tcPr>
            <w:tcW w:w="3631" w:type="pct"/>
            <w:shd w:val="clear" w:color="auto" w:fill="auto"/>
          </w:tcPr>
          <w:p w14:paraId="6332AA41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go</w:t>
            </w:r>
            <w:proofErr w:type="gramEnd"/>
            <w:r>
              <w:rPr>
                <w:szCs w:val="20"/>
              </w:rPr>
              <w:t xml:space="preserve"> to present time</w:t>
            </w:r>
          </w:p>
        </w:tc>
      </w:tr>
      <w:tr w:rsidR="00371086" w:rsidRPr="00304AA5" w14:paraId="6E320200" w14:textId="77777777" w:rsidTr="00A628C9">
        <w:tc>
          <w:tcPr>
            <w:tcW w:w="1369" w:type="pct"/>
          </w:tcPr>
          <w:p w14:paraId="71D7B154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=</w:t>
            </w:r>
          </w:p>
        </w:tc>
        <w:tc>
          <w:tcPr>
            <w:tcW w:w="3631" w:type="pct"/>
            <w:shd w:val="clear" w:color="auto" w:fill="auto"/>
          </w:tcPr>
          <w:p w14:paraId="7ABAE00B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go</w:t>
            </w:r>
            <w:proofErr w:type="gramEnd"/>
            <w:r>
              <w:rPr>
                <w:szCs w:val="20"/>
              </w:rPr>
              <w:t xml:space="preserve"> forward 1 day</w:t>
            </w:r>
          </w:p>
        </w:tc>
      </w:tr>
      <w:tr w:rsidR="00371086" w:rsidRPr="00304AA5" w14:paraId="479FF101" w14:textId="77777777" w:rsidTr="00A628C9">
        <w:tc>
          <w:tcPr>
            <w:tcW w:w="1369" w:type="pct"/>
          </w:tcPr>
          <w:p w14:paraId="0F83AB85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A</w:t>
            </w:r>
          </w:p>
        </w:tc>
        <w:tc>
          <w:tcPr>
            <w:tcW w:w="3631" w:type="pct"/>
            <w:shd w:val="clear" w:color="auto" w:fill="auto"/>
          </w:tcPr>
          <w:p w14:paraId="4957C7FC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turn</w:t>
            </w:r>
            <w:proofErr w:type="gramEnd"/>
            <w:r>
              <w:rPr>
                <w:szCs w:val="20"/>
              </w:rPr>
              <w:t xml:space="preserve"> atmosphere on/off</w:t>
            </w:r>
          </w:p>
        </w:tc>
      </w:tr>
      <w:tr w:rsidR="00371086" w:rsidRPr="00304AA5" w14:paraId="52BB24DA" w14:textId="77777777" w:rsidTr="00A628C9">
        <w:tc>
          <w:tcPr>
            <w:tcW w:w="1369" w:type="pct"/>
          </w:tcPr>
          <w:p w14:paraId="5DED80C3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G</w:t>
            </w:r>
          </w:p>
        </w:tc>
        <w:tc>
          <w:tcPr>
            <w:tcW w:w="3631" w:type="pct"/>
            <w:shd w:val="clear" w:color="auto" w:fill="auto"/>
          </w:tcPr>
          <w:p w14:paraId="7B71AB07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turn</w:t>
            </w:r>
            <w:proofErr w:type="gramEnd"/>
            <w:r>
              <w:rPr>
                <w:szCs w:val="20"/>
              </w:rPr>
              <w:t xml:space="preserve"> ground on/off</w:t>
            </w:r>
          </w:p>
        </w:tc>
      </w:tr>
      <w:tr w:rsidR="00371086" w:rsidRPr="00304AA5" w14:paraId="6F48E5B7" w14:textId="77777777" w:rsidTr="00A628C9">
        <w:tc>
          <w:tcPr>
            <w:tcW w:w="1369" w:type="pct"/>
          </w:tcPr>
          <w:p w14:paraId="70819C07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B C R V</w:t>
            </w:r>
          </w:p>
        </w:tc>
        <w:tc>
          <w:tcPr>
            <w:tcW w:w="3631" w:type="pct"/>
            <w:shd w:val="clear" w:color="auto" w:fill="auto"/>
          </w:tcPr>
          <w:p w14:paraId="374BBAC5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display</w:t>
            </w:r>
            <w:proofErr w:type="gramEnd"/>
            <w:r>
              <w:rPr>
                <w:szCs w:val="20"/>
              </w:rPr>
              <w:t xml:space="preserve"> constellation boundaries / lines / artwork / names</w:t>
            </w:r>
          </w:p>
        </w:tc>
      </w:tr>
      <w:tr w:rsidR="00371086" w:rsidRPr="00304AA5" w14:paraId="557012BD" w14:textId="77777777" w:rsidTr="00A628C9">
        <w:tc>
          <w:tcPr>
            <w:tcW w:w="1369" w:type="pct"/>
          </w:tcPr>
          <w:p w14:paraId="5AA188A0" w14:textId="77777777" w:rsidR="00371086" w:rsidRPr="00E62F4E" w:rsidRDefault="00371086" w:rsidP="00C41C12">
            <w:pPr>
              <w:spacing w:before="60" w:after="60"/>
              <w:rPr>
                <w:b/>
                <w:szCs w:val="20"/>
              </w:rPr>
            </w:pPr>
            <w:r w:rsidRPr="00E62F4E">
              <w:rPr>
                <w:b/>
                <w:szCs w:val="20"/>
              </w:rPr>
              <w:t>E</w:t>
            </w:r>
          </w:p>
        </w:tc>
        <w:tc>
          <w:tcPr>
            <w:tcW w:w="3631" w:type="pct"/>
            <w:shd w:val="clear" w:color="auto" w:fill="auto"/>
          </w:tcPr>
          <w:p w14:paraId="020358BE" w14:textId="77777777" w:rsidR="00371086" w:rsidRPr="00304AA5" w:rsidRDefault="00093E03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show</w:t>
            </w:r>
            <w:proofErr w:type="gramEnd"/>
            <w:r>
              <w:rPr>
                <w:szCs w:val="20"/>
              </w:rPr>
              <w:t xml:space="preserve"> a</w:t>
            </w:r>
            <w:r w:rsidR="00371086">
              <w:rPr>
                <w:szCs w:val="20"/>
              </w:rPr>
              <w:t xml:space="preserve"> grid</w:t>
            </w:r>
            <w:r>
              <w:rPr>
                <w:szCs w:val="20"/>
              </w:rPr>
              <w:t xml:space="preserve"> in the sky</w:t>
            </w:r>
          </w:p>
        </w:tc>
      </w:tr>
      <w:tr w:rsidR="00371086" w:rsidRPr="00304AA5" w14:paraId="292E2A58" w14:textId="77777777" w:rsidTr="00A628C9">
        <w:tc>
          <w:tcPr>
            <w:tcW w:w="1369" w:type="pct"/>
          </w:tcPr>
          <w:p w14:paraId="478BD2D3" w14:textId="77777777" w:rsidR="00371086" w:rsidRDefault="00371086" w:rsidP="00C41C1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&lt;</w:t>
            </w:r>
            <w:proofErr w:type="gramStart"/>
            <w:r w:rsidRPr="00E62F4E">
              <w:rPr>
                <w:b/>
                <w:szCs w:val="20"/>
              </w:rPr>
              <w:t>page</w:t>
            </w:r>
            <w:proofErr w:type="gramEnd"/>
            <w:r w:rsidRPr="00E62F4E">
              <w:rPr>
                <w:b/>
                <w:szCs w:val="20"/>
              </w:rPr>
              <w:t xml:space="preserve"> up</w:t>
            </w:r>
            <w:r>
              <w:rPr>
                <w:szCs w:val="20"/>
              </w:rPr>
              <w:t>&gt;/&lt;</w:t>
            </w:r>
            <w:r w:rsidRPr="00E62F4E">
              <w:rPr>
                <w:b/>
                <w:szCs w:val="20"/>
              </w:rPr>
              <w:t>page down</w:t>
            </w:r>
            <w:r>
              <w:rPr>
                <w:szCs w:val="20"/>
              </w:rPr>
              <w:t>&gt;</w:t>
            </w:r>
          </w:p>
        </w:tc>
        <w:tc>
          <w:tcPr>
            <w:tcW w:w="3631" w:type="pct"/>
            <w:shd w:val="clear" w:color="auto" w:fill="auto"/>
          </w:tcPr>
          <w:p w14:paraId="5A23C44A" w14:textId="77777777" w:rsidR="00371086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zoom</w:t>
            </w:r>
            <w:proofErr w:type="gramEnd"/>
            <w:r>
              <w:rPr>
                <w:szCs w:val="20"/>
              </w:rPr>
              <w:t xml:space="preserve"> in/out</w:t>
            </w:r>
          </w:p>
        </w:tc>
      </w:tr>
      <w:tr w:rsidR="00371086" w:rsidRPr="00304AA5" w14:paraId="189AFA6C" w14:textId="77777777" w:rsidTr="00A628C9">
        <w:tc>
          <w:tcPr>
            <w:tcW w:w="1369" w:type="pct"/>
          </w:tcPr>
          <w:p w14:paraId="6B1B352D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&lt;</w:t>
            </w:r>
            <w:proofErr w:type="gramStart"/>
            <w:r w:rsidRPr="00E62F4E">
              <w:rPr>
                <w:b/>
                <w:szCs w:val="20"/>
              </w:rPr>
              <w:t>space</w:t>
            </w:r>
            <w:proofErr w:type="gramEnd"/>
            <w:r w:rsidR="00E62F4E" w:rsidRPr="00E62F4E">
              <w:rPr>
                <w:b/>
                <w:szCs w:val="20"/>
              </w:rPr>
              <w:t xml:space="preserve"> bar</w:t>
            </w:r>
            <w:r>
              <w:rPr>
                <w:szCs w:val="20"/>
              </w:rPr>
              <w:t>&gt;</w:t>
            </w:r>
          </w:p>
        </w:tc>
        <w:tc>
          <w:tcPr>
            <w:tcW w:w="3631" w:type="pct"/>
            <w:shd w:val="clear" w:color="auto" w:fill="auto"/>
          </w:tcPr>
          <w:p w14:paraId="0DD3FCEE" w14:textId="77777777" w:rsidR="00371086" w:rsidRPr="00304AA5" w:rsidRDefault="00371086" w:rsidP="00026CA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move</w:t>
            </w:r>
            <w:proofErr w:type="gramEnd"/>
            <w:r>
              <w:rPr>
                <w:szCs w:val="20"/>
              </w:rPr>
              <w:t xml:space="preserve"> selected object to screen centre</w:t>
            </w:r>
            <w:r w:rsidR="00E62F4E">
              <w:rPr>
                <w:szCs w:val="20"/>
              </w:rPr>
              <w:t xml:space="preserve"> (click an object to select it)</w:t>
            </w:r>
          </w:p>
        </w:tc>
      </w:tr>
      <w:tr w:rsidR="00371086" w:rsidRPr="00304AA5" w14:paraId="3E5C39E6" w14:textId="77777777" w:rsidTr="00A628C9">
        <w:tc>
          <w:tcPr>
            <w:tcW w:w="1369" w:type="pct"/>
          </w:tcPr>
          <w:p w14:paraId="0C85D169" w14:textId="77777777" w:rsidR="00371086" w:rsidRPr="00304AA5" w:rsidRDefault="00371086" w:rsidP="00371086">
            <w:pPr>
              <w:spacing w:before="60" w:after="60"/>
              <w:rPr>
                <w:szCs w:val="20"/>
              </w:rPr>
            </w:pPr>
            <w:r w:rsidRPr="00E62F4E">
              <w:rPr>
                <w:b/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or</w:t>
            </w:r>
            <w:proofErr w:type="gramEnd"/>
            <w:r>
              <w:rPr>
                <w:szCs w:val="20"/>
              </w:rPr>
              <w:t xml:space="preserve"> </w:t>
            </w:r>
            <w:r w:rsidRPr="00E62F4E">
              <w:rPr>
                <w:b/>
                <w:szCs w:val="20"/>
              </w:rPr>
              <w:t>\</w:t>
            </w:r>
          </w:p>
        </w:tc>
        <w:tc>
          <w:tcPr>
            <w:tcW w:w="3631" w:type="pct"/>
            <w:shd w:val="clear" w:color="auto" w:fill="auto"/>
          </w:tcPr>
          <w:p w14:paraId="04BF6A43" w14:textId="77777777" w:rsidR="00371086" w:rsidRPr="00304AA5" w:rsidRDefault="00371086" w:rsidP="00C41C12">
            <w:pPr>
              <w:spacing w:before="60" w:after="60"/>
              <w:rPr>
                <w:szCs w:val="20"/>
              </w:rPr>
            </w:pPr>
            <w:proofErr w:type="gramStart"/>
            <w:r>
              <w:rPr>
                <w:szCs w:val="20"/>
              </w:rPr>
              <w:t>zoom</w:t>
            </w:r>
            <w:proofErr w:type="gramEnd"/>
            <w:r>
              <w:rPr>
                <w:szCs w:val="20"/>
              </w:rPr>
              <w:t xml:space="preserve"> in or out of selected object</w:t>
            </w:r>
          </w:p>
        </w:tc>
      </w:tr>
    </w:tbl>
    <w:p w14:paraId="7325F0D0" w14:textId="77777777" w:rsidR="001C1E44" w:rsidRDefault="00CC6895" w:rsidP="001C1E44">
      <w:r>
        <w:br w:type="page"/>
      </w:r>
      <w:r w:rsidR="001C1E44">
        <w:lastRenderedPageBreak/>
        <w:t xml:space="preserve">When you start </w:t>
      </w:r>
      <w:proofErr w:type="spellStart"/>
      <w:r w:rsidR="001C1E44" w:rsidRPr="001C1E44">
        <w:rPr>
          <w:i/>
        </w:rPr>
        <w:t>Stellarium</w:t>
      </w:r>
      <w:proofErr w:type="spellEnd"/>
      <w:r w:rsidR="001C1E44">
        <w:t xml:space="preserve"> will probably be looking south over a pleasant green field. </w:t>
      </w:r>
      <w:proofErr w:type="spellStart"/>
      <w:r w:rsidR="001C1E44">
        <w:rPr>
          <w:i/>
        </w:rPr>
        <w:t>Stellarium</w:t>
      </w:r>
      <w:proofErr w:type="spellEnd"/>
      <w:r w:rsidR="001C1E44">
        <w:rPr>
          <w:i/>
        </w:rPr>
        <w:t xml:space="preserve"> </w:t>
      </w:r>
      <w:r w:rsidR="001C1E44" w:rsidRPr="001C1E44">
        <w:t>knows a lot about stars</w:t>
      </w:r>
      <w:r w:rsidR="001C1E44">
        <w:t xml:space="preserve"> and other objects</w:t>
      </w:r>
      <w:r w:rsidR="001C1E44" w:rsidRPr="001C1E44">
        <w:t xml:space="preserve"> in the</w:t>
      </w:r>
      <w:r w:rsidR="001C1E44">
        <w:t xml:space="preserve"> sky, but</w:t>
      </w:r>
      <w:r w:rsidR="003F6315">
        <w:t xml:space="preserve"> generally uses this same view for every location on Earth!</w:t>
      </w:r>
    </w:p>
    <w:p w14:paraId="1194479D" w14:textId="77777777" w:rsidR="003F6315" w:rsidRDefault="003F6315" w:rsidP="001C1E44">
      <w:r>
        <w:t xml:space="preserve">Use the mouse to drag the view around until you are looking west (the letter </w:t>
      </w:r>
      <w:r>
        <w:rPr>
          <w:b/>
        </w:rPr>
        <w:t>W</w:t>
      </w:r>
      <w:r>
        <w:t xml:space="preserve"> is visible on the horizon)</w:t>
      </w:r>
      <w:r w:rsidR="00C86203">
        <w:t xml:space="preserve"> and the screen shows half sky and half ground</w:t>
      </w:r>
      <w:r>
        <w:t>. Not much seems to be happening, but if you check the information bar at the bottom of the screen you will see time is passing by, at its usual rate.</w:t>
      </w:r>
    </w:p>
    <w:p w14:paraId="008C02D1" w14:textId="77777777" w:rsidR="00873AF1" w:rsidRDefault="00873AF1" w:rsidP="00873AF1">
      <w:pPr>
        <w:pStyle w:val="Heading1"/>
      </w:pPr>
      <w:r>
        <w:t>Looking at the night sky</w:t>
      </w:r>
    </w:p>
    <w:p w14:paraId="1654C8EC" w14:textId="77777777" w:rsidR="003F6315" w:rsidRDefault="003F6315" w:rsidP="003F6315">
      <w:pPr>
        <w:pStyle w:val="Question"/>
      </w:pPr>
      <w:r>
        <w:t xml:space="preserve">Speed up time by pressing the </w:t>
      </w:r>
      <w:r>
        <w:rPr>
          <w:b/>
        </w:rPr>
        <w:t>L</w:t>
      </w:r>
      <w:r>
        <w:t xml:space="preserve"> key four times</w:t>
      </w:r>
      <w:r w:rsidR="00C86203">
        <w:t xml:space="preserve"> and then wait for the Sun to set</w:t>
      </w:r>
      <w:r>
        <w:t>.</w:t>
      </w:r>
      <w:r w:rsidR="00C86203">
        <w:t xml:space="preserve"> Desc</w:t>
      </w:r>
      <w:r w:rsidR="00093E03">
        <w:t>ribe how the Sun and stars move in the sky when you are looking west.</w:t>
      </w:r>
    </w:p>
    <w:p w14:paraId="4DACB3AB" w14:textId="77777777" w:rsidR="00C86203" w:rsidRDefault="00C86203" w:rsidP="00C86203">
      <w:pPr>
        <w:pStyle w:val="answerline"/>
      </w:pPr>
      <w:r>
        <w:tab/>
      </w:r>
    </w:p>
    <w:p w14:paraId="7575735C" w14:textId="77777777" w:rsidR="00C86203" w:rsidRDefault="00C86203" w:rsidP="00C86203">
      <w:pPr>
        <w:pStyle w:val="answerline"/>
      </w:pPr>
      <w:r>
        <w:tab/>
      </w:r>
    </w:p>
    <w:p w14:paraId="35D7767A" w14:textId="77777777" w:rsidR="00C86203" w:rsidRDefault="00C86203" w:rsidP="00C86203">
      <w:pPr>
        <w:pStyle w:val="answerline"/>
      </w:pPr>
      <w:r>
        <w:tab/>
      </w:r>
    </w:p>
    <w:p w14:paraId="25E8E915" w14:textId="77777777" w:rsidR="00C86203" w:rsidRDefault="00C86203" w:rsidP="00C86203">
      <w:pPr>
        <w:pStyle w:val="Question"/>
      </w:pPr>
      <w:r>
        <w:t xml:space="preserve">Some of the objects moving in the sky are labelled. Do you recognise any of these names? Write down </w:t>
      </w:r>
      <w:r w:rsidR="00093E03">
        <w:t>three</w:t>
      </w:r>
      <w:r>
        <w:t xml:space="preserve"> objects that you see moving and what you think they are.</w:t>
      </w:r>
    </w:p>
    <w:p w14:paraId="73429E65" w14:textId="77777777" w:rsidR="00C86203" w:rsidRDefault="00C86203" w:rsidP="00C86203">
      <w:pPr>
        <w:pStyle w:val="answerline"/>
      </w:pPr>
      <w:r>
        <w:t xml:space="preserve">1. </w:t>
      </w:r>
      <w:r>
        <w:tab/>
      </w:r>
    </w:p>
    <w:p w14:paraId="5DC38BBD" w14:textId="77777777" w:rsidR="00C86203" w:rsidRDefault="00C86203" w:rsidP="00C86203">
      <w:pPr>
        <w:pStyle w:val="answerline"/>
      </w:pPr>
      <w:r>
        <w:t xml:space="preserve">2. </w:t>
      </w:r>
      <w:r>
        <w:tab/>
      </w:r>
    </w:p>
    <w:p w14:paraId="31D4C606" w14:textId="77777777" w:rsidR="00C86203" w:rsidRDefault="00C86203" w:rsidP="00C86203">
      <w:pPr>
        <w:pStyle w:val="answerline"/>
      </w:pPr>
      <w:r>
        <w:t xml:space="preserve">3. </w:t>
      </w:r>
      <w:r>
        <w:tab/>
      </w:r>
    </w:p>
    <w:p w14:paraId="4ABDB164" w14:textId="77777777" w:rsidR="00C86203" w:rsidRDefault="00C86203" w:rsidP="00C86203"/>
    <w:p w14:paraId="6A4B21AB" w14:textId="77777777" w:rsidR="00C86203" w:rsidRDefault="00C86203" w:rsidP="00C86203">
      <w:pPr>
        <w:pStyle w:val="Question"/>
      </w:pPr>
      <w:r>
        <w:t xml:space="preserve">Use the mouse to change your view so you are looking north, then east, and finally south. Describe the direction stars move in </w:t>
      </w:r>
      <w:r w:rsidR="003C0936">
        <w:t>the night sky</w:t>
      </w:r>
      <w:r>
        <w:t>.</w:t>
      </w:r>
    </w:p>
    <w:p w14:paraId="5F577CE1" w14:textId="77777777" w:rsidR="00C86203" w:rsidRPr="00093E03" w:rsidRDefault="00093E03" w:rsidP="00C86203">
      <w:pPr>
        <w:pStyle w:val="answerline"/>
        <w:rPr>
          <w:i w:val="0"/>
        </w:rPr>
      </w:pPr>
      <w:r>
        <w:rPr>
          <w:i w:val="0"/>
        </w:rPr>
        <w:t>When I look north the stars move:</w:t>
      </w:r>
    </w:p>
    <w:p w14:paraId="3A5EA2D3" w14:textId="77777777" w:rsidR="00C86203" w:rsidRDefault="00C86203" w:rsidP="00093E03">
      <w:pPr>
        <w:pStyle w:val="answerline"/>
        <w:spacing w:before="360"/>
      </w:pPr>
      <w:r>
        <w:tab/>
      </w:r>
    </w:p>
    <w:p w14:paraId="5B993F62" w14:textId="77777777" w:rsidR="00C86203" w:rsidRDefault="00093E03" w:rsidP="00C86203">
      <w:pPr>
        <w:pStyle w:val="answerline"/>
      </w:pPr>
      <w:r>
        <w:rPr>
          <w:i w:val="0"/>
        </w:rPr>
        <w:t>When I look east the stars move</w:t>
      </w:r>
      <w:r w:rsidRPr="00093E03">
        <w:rPr>
          <w:i w:val="0"/>
        </w:rPr>
        <w:t>:</w:t>
      </w:r>
    </w:p>
    <w:p w14:paraId="21217E6D" w14:textId="77777777" w:rsidR="00C86203" w:rsidRDefault="00C86203" w:rsidP="00093E03">
      <w:pPr>
        <w:pStyle w:val="answerline"/>
        <w:spacing w:before="360"/>
      </w:pPr>
      <w:r>
        <w:tab/>
      </w:r>
    </w:p>
    <w:p w14:paraId="1CFBDDB0" w14:textId="77777777" w:rsidR="00C86203" w:rsidRDefault="00093E03" w:rsidP="00093E03">
      <w:pPr>
        <w:pStyle w:val="answerline"/>
      </w:pPr>
      <w:r>
        <w:rPr>
          <w:i w:val="0"/>
        </w:rPr>
        <w:t>When I look south the stars move</w:t>
      </w:r>
      <w:r w:rsidRPr="00093E03">
        <w:rPr>
          <w:i w:val="0"/>
        </w:rPr>
        <w:t>:</w:t>
      </w:r>
    </w:p>
    <w:p w14:paraId="0574645C" w14:textId="77777777" w:rsidR="00C86203" w:rsidRDefault="00C86203" w:rsidP="00093E03">
      <w:pPr>
        <w:pStyle w:val="answerline"/>
        <w:spacing w:before="360"/>
      </w:pPr>
      <w:r>
        <w:tab/>
      </w:r>
    </w:p>
    <w:p w14:paraId="5D3AD278" w14:textId="77777777" w:rsidR="00C86203" w:rsidRDefault="00CC6895" w:rsidP="006C6100">
      <w:pPr>
        <w:pStyle w:val="Question"/>
      </w:pPr>
      <w:r>
        <w:br w:type="page"/>
      </w:r>
      <w:r w:rsidR="003C0936">
        <w:lastRenderedPageBreak/>
        <w:t xml:space="preserve">Keep facing south, but use the mouse </w:t>
      </w:r>
      <w:r w:rsidR="003B7D06">
        <w:t xml:space="preserve">to </w:t>
      </w:r>
      <w:r w:rsidR="00093E03">
        <w:t xml:space="preserve">drag the view so you are looking higher </w:t>
      </w:r>
      <w:r w:rsidR="003C0936">
        <w:t>in the sky. The sky should just about fill the screen, with only a small amount of ground at the bottom. Describe how the stars move in the night sky.</w:t>
      </w:r>
      <w:r w:rsidR="006C6100">
        <w:t xml:space="preserve"> (Turning the grid on, </w:t>
      </w:r>
      <w:proofErr w:type="gramStart"/>
      <w:r w:rsidR="006C6100">
        <w:rPr>
          <w:b/>
        </w:rPr>
        <w:t>E</w:t>
      </w:r>
      <w:r w:rsidR="006C6100">
        <w:t>,</w:t>
      </w:r>
      <w:proofErr w:type="gramEnd"/>
      <w:r w:rsidR="006C6100">
        <w:t xml:space="preserve"> might help).</w:t>
      </w:r>
    </w:p>
    <w:p w14:paraId="34A93683" w14:textId="77777777" w:rsidR="003C0936" w:rsidRDefault="003C0936" w:rsidP="003C0936">
      <w:pPr>
        <w:pStyle w:val="answerline"/>
      </w:pPr>
      <w:r>
        <w:tab/>
      </w:r>
    </w:p>
    <w:p w14:paraId="5A9D0F2A" w14:textId="77777777" w:rsidR="003C0936" w:rsidRDefault="003C0936" w:rsidP="003C0936">
      <w:pPr>
        <w:pStyle w:val="answerline"/>
      </w:pPr>
      <w:r>
        <w:tab/>
      </w:r>
    </w:p>
    <w:p w14:paraId="565B9459" w14:textId="77777777" w:rsidR="003C0936" w:rsidRDefault="00062610" w:rsidP="003C0936">
      <w:pPr>
        <w:pStyle w:val="Question"/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752329C7" wp14:editId="4F4C9714">
            <wp:simplePos x="0" y="0"/>
            <wp:positionH relativeFrom="column">
              <wp:posOffset>4270375</wp:posOffset>
            </wp:positionH>
            <wp:positionV relativeFrom="paragraph">
              <wp:posOffset>157480</wp:posOffset>
            </wp:positionV>
            <wp:extent cx="1714500" cy="127635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know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936">
        <w:t>Imagine stars are painted on your classroom ceiling. You are sitting in a swivel chair, looking up at them, and someone spins you</w:t>
      </w:r>
      <w:r w:rsidR="006C6100">
        <w:t>r</w:t>
      </w:r>
      <w:r w:rsidR="003C0936">
        <w:t xml:space="preserve"> chair around. What would you see?</w:t>
      </w:r>
    </w:p>
    <w:p w14:paraId="12570F39" w14:textId="77777777" w:rsidR="003C0936" w:rsidRDefault="003C0936" w:rsidP="004B526F">
      <w:pPr>
        <w:pStyle w:val="answerline"/>
        <w:tabs>
          <w:tab w:val="clear" w:pos="9214"/>
          <w:tab w:val="left" w:leader="dot" w:pos="6521"/>
        </w:tabs>
      </w:pPr>
      <w:r>
        <w:tab/>
      </w:r>
    </w:p>
    <w:p w14:paraId="30EFBEF9" w14:textId="77777777" w:rsidR="003C0936" w:rsidRDefault="003C0936" w:rsidP="004B526F">
      <w:pPr>
        <w:pStyle w:val="answerline"/>
        <w:tabs>
          <w:tab w:val="clear" w:pos="9214"/>
          <w:tab w:val="left" w:leader="dot" w:pos="6521"/>
        </w:tabs>
      </w:pPr>
      <w:r>
        <w:tab/>
      </w:r>
    </w:p>
    <w:p w14:paraId="787E11F2" w14:textId="77777777" w:rsidR="004B526F" w:rsidRDefault="004B526F" w:rsidP="004B526F">
      <w:pPr>
        <w:pStyle w:val="answerline"/>
        <w:tabs>
          <w:tab w:val="clear" w:pos="9214"/>
          <w:tab w:val="left" w:leader="dot" w:pos="6521"/>
        </w:tabs>
      </w:pPr>
      <w:r>
        <w:tab/>
      </w:r>
    </w:p>
    <w:p w14:paraId="178379A9" w14:textId="77777777" w:rsidR="003C0936" w:rsidRDefault="001E4C47" w:rsidP="003C0936">
      <w:pPr>
        <w:pStyle w:val="Question"/>
      </w:pPr>
      <w:r>
        <w:t xml:space="preserve">Why do you think </w:t>
      </w:r>
      <w:r w:rsidR="003C0936">
        <w:t>stars move in the night sky? Are they really moving?</w:t>
      </w:r>
    </w:p>
    <w:p w14:paraId="29DF0EE7" w14:textId="77777777" w:rsidR="003C0936" w:rsidRDefault="003C0936" w:rsidP="003C0936">
      <w:pPr>
        <w:pStyle w:val="answerline"/>
      </w:pPr>
      <w:r>
        <w:tab/>
      </w:r>
    </w:p>
    <w:p w14:paraId="6D4B8AD5" w14:textId="77777777" w:rsidR="003C0936" w:rsidRDefault="003C0936" w:rsidP="003C0936">
      <w:pPr>
        <w:pStyle w:val="answerline"/>
      </w:pPr>
      <w:r>
        <w:tab/>
      </w:r>
    </w:p>
    <w:p w14:paraId="061A0232" w14:textId="77777777" w:rsidR="003C0936" w:rsidRDefault="003C0936" w:rsidP="003C0936">
      <w:pPr>
        <w:pStyle w:val="answerline"/>
      </w:pPr>
      <w:r>
        <w:tab/>
      </w:r>
    </w:p>
    <w:p w14:paraId="2ED2F289" w14:textId="77777777" w:rsidR="005376ED" w:rsidRDefault="005376ED" w:rsidP="00261E5F">
      <w:pPr>
        <w:pStyle w:val="Heading1"/>
      </w:pPr>
    </w:p>
    <w:p w14:paraId="6DAF3859" w14:textId="77777777" w:rsidR="00261E5F" w:rsidRDefault="00CC6895" w:rsidP="00261E5F">
      <w:pPr>
        <w:pStyle w:val="Heading1"/>
      </w:pPr>
      <w:r>
        <w:t>Looking at planets</w:t>
      </w:r>
    </w:p>
    <w:p w14:paraId="7611B294" w14:textId="77777777" w:rsidR="00FC09C4" w:rsidRPr="00FC09C4" w:rsidRDefault="00FC09C4" w:rsidP="006C6100">
      <w:r>
        <w:t>Reset time to the present (</w:t>
      </w:r>
      <w:r>
        <w:rPr>
          <w:b/>
        </w:rPr>
        <w:t>8</w:t>
      </w:r>
      <w:r>
        <w:t>) and normal rate (</w:t>
      </w:r>
      <w:r>
        <w:rPr>
          <w:b/>
        </w:rPr>
        <w:t>K</w:t>
      </w:r>
      <w:r>
        <w:t>).</w:t>
      </w:r>
    </w:p>
    <w:p w14:paraId="1FFCC889" w14:textId="77777777" w:rsidR="006C6100" w:rsidRDefault="00FC09C4" w:rsidP="006C6100">
      <w:r>
        <w:t>Now y</w:t>
      </w:r>
      <w:r w:rsidR="00C60746">
        <w:t xml:space="preserve">ou will use </w:t>
      </w:r>
      <w:proofErr w:type="spellStart"/>
      <w:r w:rsidR="00C60746">
        <w:rPr>
          <w:i/>
        </w:rPr>
        <w:t>Stellarium</w:t>
      </w:r>
      <w:proofErr w:type="spellEnd"/>
      <w:r w:rsidR="00C60746">
        <w:t xml:space="preserve"> to look at </w:t>
      </w:r>
      <w:r w:rsidR="000D3850">
        <w:t xml:space="preserve">the planet Venus. This is </w:t>
      </w:r>
      <w:r w:rsidR="00C60746">
        <w:t xml:space="preserve">one of the inner planets (the planets closest to the Sun). </w:t>
      </w:r>
      <w:r>
        <w:t xml:space="preserve">There are several ways to choose objects in </w:t>
      </w:r>
      <w:proofErr w:type="spellStart"/>
      <w:r>
        <w:rPr>
          <w:i/>
        </w:rPr>
        <w:t>Stellarium</w:t>
      </w:r>
      <w:proofErr w:type="spellEnd"/>
      <w:r>
        <w:t xml:space="preserve">: an easy way is to open the search window and choose </w:t>
      </w:r>
      <w:r w:rsidR="003B7D06">
        <w:t>Venus</w:t>
      </w:r>
      <w:r>
        <w:t xml:space="preserve"> from the list of Solar System objects. Double-click to select it.</w:t>
      </w:r>
    </w:p>
    <w:p w14:paraId="3FA5F17B" w14:textId="77777777" w:rsidR="00FC09C4" w:rsidRPr="00FC09C4" w:rsidRDefault="00062610" w:rsidP="005376ED">
      <w:r>
        <w:rPr>
          <w:noProof/>
          <w:lang w:val="en-US"/>
        </w:rPr>
        <w:drawing>
          <wp:inline distT="0" distB="0" distL="0" distR="0" wp14:anchorId="55C96233" wp14:editId="29C932F8">
            <wp:extent cx="4033520" cy="2225040"/>
            <wp:effectExtent l="0" t="0" r="5080" b="10160"/>
            <wp:docPr id="2" name="Picture 2" descr="search-ve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-ven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3850">
        <w:t xml:space="preserve">  </w:t>
      </w:r>
      <w:r>
        <w:rPr>
          <w:noProof/>
          <w:lang w:val="en-US"/>
        </w:rPr>
        <w:drawing>
          <wp:inline distT="0" distB="0" distL="0" distR="0" wp14:anchorId="26B511E9" wp14:editId="0B7CEBDE">
            <wp:extent cx="1381760" cy="995680"/>
            <wp:effectExtent l="0" t="0" r="0" b="0"/>
            <wp:docPr id="3" name="Picture 3" descr="venus-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us-fou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E0FC" w14:textId="77777777" w:rsidR="00FC09C4" w:rsidRPr="005376ED" w:rsidRDefault="000D3850" w:rsidP="005376ED">
      <w:pPr>
        <w:rPr>
          <w:i/>
        </w:rPr>
      </w:pPr>
      <w:r w:rsidRPr="000D3850">
        <w:t>T</w:t>
      </w:r>
      <w:r w:rsidR="00FC09C4">
        <w:t xml:space="preserve">he view </w:t>
      </w:r>
      <w:r>
        <w:t xml:space="preserve">will </w:t>
      </w:r>
      <w:r w:rsidR="00E62F4E">
        <w:t>change</w:t>
      </w:r>
      <w:r>
        <w:t xml:space="preserve"> </w:t>
      </w:r>
      <w:r w:rsidR="00FC09C4">
        <w:t xml:space="preserve">so </w:t>
      </w:r>
      <w:r>
        <w:t>Venus</w:t>
      </w:r>
      <w:r w:rsidR="00FC09C4">
        <w:t xml:space="preserve"> is in the middle of the screen, </w:t>
      </w:r>
      <w:r>
        <w:t>marked by</w:t>
      </w:r>
      <w:r w:rsidR="005376ED">
        <w:t xml:space="preserve"> four red lines, but you may not be able to see the planet at first.</w:t>
      </w:r>
    </w:p>
    <w:p w14:paraId="671D1390" w14:textId="77777777" w:rsidR="00261E5F" w:rsidRDefault="005376ED" w:rsidP="002F1B50">
      <w:pPr>
        <w:pStyle w:val="Question"/>
      </w:pPr>
      <w:r>
        <w:br w:type="page"/>
      </w:r>
      <w:r>
        <w:lastRenderedPageBreak/>
        <w:t xml:space="preserve">Why </w:t>
      </w:r>
      <w:r w:rsidR="000D3850">
        <w:t>might</w:t>
      </w:r>
      <w:r>
        <w:t xml:space="preserve"> </w:t>
      </w:r>
      <w:r w:rsidR="000D3850">
        <w:t>Venus</w:t>
      </w:r>
      <w:r>
        <w:t xml:space="preserve"> be hidden from view at first?</w:t>
      </w:r>
    </w:p>
    <w:p w14:paraId="61846A5B" w14:textId="77777777" w:rsidR="002F1B50" w:rsidRDefault="002F1B50" w:rsidP="005376ED">
      <w:pPr>
        <w:pStyle w:val="answerline"/>
      </w:pPr>
      <w:r>
        <w:tab/>
      </w:r>
    </w:p>
    <w:p w14:paraId="2FF1063E" w14:textId="77777777" w:rsidR="002F1B50" w:rsidRDefault="002F1B50" w:rsidP="005376ED">
      <w:pPr>
        <w:pStyle w:val="answerline"/>
      </w:pPr>
      <w:r>
        <w:tab/>
      </w:r>
    </w:p>
    <w:p w14:paraId="4C89428D" w14:textId="77777777" w:rsidR="00CC6895" w:rsidRDefault="00CC6895" w:rsidP="005376ED">
      <w:pPr>
        <w:pStyle w:val="answerline"/>
      </w:pPr>
      <w:r>
        <w:tab/>
      </w:r>
    </w:p>
    <w:p w14:paraId="48CB06BF" w14:textId="77777777" w:rsidR="000D3850" w:rsidRDefault="000D3850" w:rsidP="000D3850">
      <w:pPr>
        <w:pStyle w:val="Question"/>
      </w:pPr>
      <w:r>
        <w:t xml:space="preserve">Speed up time by typing </w:t>
      </w:r>
      <w:r>
        <w:rPr>
          <w:b/>
        </w:rPr>
        <w:t>L</w:t>
      </w:r>
      <w:r>
        <w:t xml:space="preserve"> four times. Describe how Venus moves through the sky over 24 hours.</w:t>
      </w:r>
    </w:p>
    <w:p w14:paraId="2FCE99F7" w14:textId="77777777" w:rsidR="000D3850" w:rsidRDefault="000D3850" w:rsidP="000D3850">
      <w:pPr>
        <w:pStyle w:val="answerline"/>
      </w:pPr>
      <w:r>
        <w:tab/>
      </w:r>
    </w:p>
    <w:p w14:paraId="23F564A3" w14:textId="77777777" w:rsidR="000D3850" w:rsidRDefault="000D3850" w:rsidP="000D3850">
      <w:pPr>
        <w:pStyle w:val="answerline"/>
      </w:pPr>
      <w:r>
        <w:tab/>
      </w:r>
    </w:p>
    <w:p w14:paraId="182274C5" w14:textId="77777777" w:rsidR="000D3850" w:rsidRDefault="000D3850" w:rsidP="000D3850">
      <w:pPr>
        <w:pStyle w:val="answerline"/>
      </w:pPr>
      <w:r>
        <w:tab/>
      </w:r>
    </w:p>
    <w:p w14:paraId="7CE65BD7" w14:textId="77777777" w:rsidR="000D3850" w:rsidRDefault="00C374DB" w:rsidP="000D3850">
      <w:pPr>
        <w:pStyle w:val="Question"/>
      </w:pPr>
      <w:r>
        <w:t xml:space="preserve">Venus is often known as the morning star or the evening star (although it is </w:t>
      </w:r>
      <w:r w:rsidR="003B7D06">
        <w:t xml:space="preserve">a planet, </w:t>
      </w:r>
      <w:r>
        <w:t>not a star). Why do you think it has these names?</w:t>
      </w:r>
    </w:p>
    <w:p w14:paraId="2C5E42BD" w14:textId="77777777" w:rsidR="00C374DB" w:rsidRDefault="00C374DB" w:rsidP="00C374DB">
      <w:pPr>
        <w:pStyle w:val="answerline"/>
      </w:pPr>
      <w:r>
        <w:tab/>
      </w:r>
    </w:p>
    <w:p w14:paraId="37331B69" w14:textId="77777777" w:rsidR="00C374DB" w:rsidRDefault="00C374DB" w:rsidP="00C374DB">
      <w:pPr>
        <w:pStyle w:val="answerline"/>
      </w:pPr>
      <w:r>
        <w:tab/>
      </w:r>
    </w:p>
    <w:p w14:paraId="3EAF6150" w14:textId="77777777" w:rsidR="00C374DB" w:rsidRDefault="00C374DB" w:rsidP="00C374DB">
      <w:pPr>
        <w:pStyle w:val="answerline"/>
      </w:pPr>
      <w:r>
        <w:tab/>
      </w:r>
    </w:p>
    <w:p w14:paraId="69350F8E" w14:textId="77777777" w:rsidR="00C374DB" w:rsidRDefault="00062610" w:rsidP="00C374DB">
      <w:pPr>
        <w:pStyle w:val="Question"/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52715D6B" wp14:editId="6219AD6F">
            <wp:simplePos x="0" y="0"/>
            <wp:positionH relativeFrom="column">
              <wp:posOffset>3813175</wp:posOffset>
            </wp:positionH>
            <wp:positionV relativeFrom="paragraph">
              <wp:posOffset>150495</wp:posOffset>
            </wp:positionV>
            <wp:extent cx="2057400" cy="2007870"/>
            <wp:effectExtent l="0" t="0" r="0" b="0"/>
            <wp:wrapSquare wrapText="bothSides"/>
            <wp:docPr id="7" name="Picture 7" descr="inner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ner plan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4DB">
        <w:t>Use this diagram to explain why inner planets</w:t>
      </w:r>
      <w:r w:rsidR="003B7D06">
        <w:t xml:space="preserve"> like Venus</w:t>
      </w:r>
      <w:r w:rsidR="00C374DB">
        <w:t xml:space="preserve"> are </w:t>
      </w:r>
      <w:r w:rsidR="003B7D06">
        <w:t>sometimes</w:t>
      </w:r>
      <w:r w:rsidR="00C374DB">
        <w:t xml:space="preserve"> only visible</w:t>
      </w:r>
      <w:r w:rsidR="003B7D06">
        <w:t xml:space="preserve"> in the night sky</w:t>
      </w:r>
      <w:r w:rsidR="00C374DB">
        <w:t xml:space="preserve"> for a short time.</w:t>
      </w:r>
    </w:p>
    <w:p w14:paraId="33A29E17" w14:textId="77777777" w:rsidR="00C374DB" w:rsidRDefault="00C374DB" w:rsidP="009F362A">
      <w:pPr>
        <w:pStyle w:val="answerline"/>
        <w:tabs>
          <w:tab w:val="left" w:leader="dot" w:pos="5812"/>
        </w:tabs>
      </w:pPr>
      <w:r>
        <w:tab/>
      </w:r>
    </w:p>
    <w:p w14:paraId="0097BA97" w14:textId="77777777" w:rsidR="00C374DB" w:rsidRDefault="00C374DB" w:rsidP="009F362A">
      <w:pPr>
        <w:pStyle w:val="answerline"/>
        <w:tabs>
          <w:tab w:val="left" w:leader="dot" w:pos="5812"/>
        </w:tabs>
      </w:pPr>
      <w:r>
        <w:tab/>
      </w:r>
    </w:p>
    <w:p w14:paraId="57DDEB5A" w14:textId="77777777" w:rsidR="00C374DB" w:rsidRDefault="00C374DB" w:rsidP="009F362A">
      <w:pPr>
        <w:pStyle w:val="answerline"/>
        <w:tabs>
          <w:tab w:val="left" w:leader="dot" w:pos="5812"/>
        </w:tabs>
      </w:pPr>
      <w:r>
        <w:tab/>
      </w:r>
    </w:p>
    <w:p w14:paraId="779AB3E2" w14:textId="77777777" w:rsidR="00C374DB" w:rsidRDefault="00C374DB" w:rsidP="009F362A">
      <w:pPr>
        <w:pStyle w:val="answerline"/>
        <w:tabs>
          <w:tab w:val="left" w:leader="dot" w:pos="5812"/>
        </w:tabs>
      </w:pPr>
      <w:r>
        <w:tab/>
      </w:r>
    </w:p>
    <w:p w14:paraId="04F3E8C1" w14:textId="77777777" w:rsidR="00C374DB" w:rsidRDefault="00C374DB" w:rsidP="009F362A">
      <w:pPr>
        <w:pStyle w:val="answerline"/>
        <w:tabs>
          <w:tab w:val="left" w:leader="dot" w:pos="5812"/>
        </w:tabs>
      </w:pPr>
      <w:r>
        <w:tab/>
      </w:r>
    </w:p>
    <w:p w14:paraId="1C34ED23" w14:textId="77777777" w:rsidR="00E62F4E" w:rsidRDefault="00E62F4E" w:rsidP="009F362A">
      <w:pPr>
        <w:spacing w:before="240"/>
      </w:pPr>
    </w:p>
    <w:p w14:paraId="357A13F5" w14:textId="77777777" w:rsidR="00CC6895" w:rsidRDefault="009F362A" w:rsidP="009F362A">
      <w:pPr>
        <w:spacing w:before="240"/>
      </w:pPr>
      <w:r>
        <w:t xml:space="preserve">Use a </w:t>
      </w:r>
      <w:proofErr w:type="spellStart"/>
      <w:r w:rsidR="00ED1111">
        <w:rPr>
          <w:i/>
        </w:rPr>
        <w:t>Stellarium</w:t>
      </w:r>
      <w:proofErr w:type="spellEnd"/>
      <w:r w:rsidR="00ED1111">
        <w:rPr>
          <w:i/>
        </w:rPr>
        <w:t xml:space="preserve"> </w:t>
      </w:r>
      <w:r w:rsidR="00ED1111">
        <w:t xml:space="preserve">trick </w:t>
      </w:r>
      <w:r>
        <w:t>to make it easier to see Venus.</w:t>
      </w:r>
      <w:r>
        <w:br/>
        <w:t xml:space="preserve">Type </w:t>
      </w:r>
      <w:r>
        <w:rPr>
          <w:b/>
        </w:rPr>
        <w:t>A</w:t>
      </w:r>
      <w:r>
        <w:t xml:space="preserve"> to turn off the atmosphere: now you can see </w:t>
      </w:r>
      <w:r w:rsidR="003B7D06">
        <w:t xml:space="preserve">stars and planets, including </w:t>
      </w:r>
      <w:r>
        <w:t>Venus</w:t>
      </w:r>
      <w:r w:rsidR="003B7D06">
        <w:t>,</w:t>
      </w:r>
      <w:r>
        <w:t xml:space="preserve"> </w:t>
      </w:r>
      <w:r w:rsidR="00ED1111">
        <w:t>even when its day</w:t>
      </w:r>
      <w:r w:rsidR="003B7D06">
        <w:t xml:space="preserve">. </w:t>
      </w:r>
      <w:r>
        <w:t xml:space="preserve">Wait until Venus is clearly visible above the horizon, then set normal time (type </w:t>
      </w:r>
      <w:r>
        <w:rPr>
          <w:b/>
        </w:rPr>
        <w:t>K</w:t>
      </w:r>
      <w:r>
        <w:t>).</w:t>
      </w:r>
    </w:p>
    <w:p w14:paraId="275C7958" w14:textId="77777777" w:rsidR="009F362A" w:rsidRDefault="009F362A" w:rsidP="009F362A">
      <w:pPr>
        <w:pStyle w:val="Question"/>
      </w:pPr>
      <w:r>
        <w:t>Type the equals sign (</w:t>
      </w:r>
      <w:r>
        <w:rPr>
          <w:b/>
        </w:rPr>
        <w:t>=</w:t>
      </w:r>
      <w:r>
        <w:t xml:space="preserve">) to jump forward one day. </w:t>
      </w:r>
      <w:r w:rsidR="00ED1111">
        <w:t>Keep advancing one day at a time to see how Venus moves in the sky. Turning on constellation display (</w:t>
      </w:r>
      <w:r w:rsidR="00ED1111">
        <w:rPr>
          <w:b/>
        </w:rPr>
        <w:t xml:space="preserve">B </w:t>
      </w:r>
      <w:r w:rsidR="00ED1111" w:rsidRPr="00ED1111">
        <w:t>and</w:t>
      </w:r>
      <w:r w:rsidR="00ED1111">
        <w:rPr>
          <w:b/>
        </w:rPr>
        <w:t xml:space="preserve"> C</w:t>
      </w:r>
      <w:r w:rsidR="00ED1111">
        <w:t>) may help. Describe how Venus moves in the night sky, compared with the stars.</w:t>
      </w:r>
    </w:p>
    <w:p w14:paraId="21A7E88E" w14:textId="77777777" w:rsidR="00AE430D" w:rsidRDefault="00AE430D" w:rsidP="00AE430D">
      <w:pPr>
        <w:pStyle w:val="answerline"/>
      </w:pPr>
      <w:r>
        <w:tab/>
      </w:r>
    </w:p>
    <w:p w14:paraId="41916348" w14:textId="77777777" w:rsidR="006A00D9" w:rsidRDefault="006A00D9" w:rsidP="00AE430D">
      <w:pPr>
        <w:pStyle w:val="answerline"/>
      </w:pPr>
      <w:r>
        <w:tab/>
      </w:r>
    </w:p>
    <w:p w14:paraId="019A96E1" w14:textId="77777777" w:rsidR="00AE430D" w:rsidRDefault="00AE430D" w:rsidP="00AE430D">
      <w:pPr>
        <w:pStyle w:val="answerline"/>
      </w:pPr>
      <w:r>
        <w:tab/>
      </w:r>
    </w:p>
    <w:p w14:paraId="229AE16C" w14:textId="77777777" w:rsidR="0048186C" w:rsidRPr="0048186C" w:rsidRDefault="0048186C" w:rsidP="0048186C"/>
    <w:sectPr w:rsidR="0048186C" w:rsidRPr="0048186C" w:rsidSect="00875FD0">
      <w:headerReference w:type="default" r:id="rId14"/>
      <w:footerReference w:type="default" r:id="rId15"/>
      <w:headerReference w:type="first" r:id="rId16"/>
      <w:footerReference w:type="first" r:id="rId17"/>
      <w:pgSz w:w="11899" w:h="16838"/>
      <w:pgMar w:top="1985" w:right="1409" w:bottom="1418" w:left="1276" w:header="709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D9758" w14:textId="77777777" w:rsidR="008225EB" w:rsidRDefault="008225EB">
      <w:pPr>
        <w:spacing w:after="0"/>
      </w:pPr>
      <w:r>
        <w:separator/>
      </w:r>
    </w:p>
  </w:endnote>
  <w:endnote w:type="continuationSeparator" w:id="0">
    <w:p w14:paraId="1170F692" w14:textId="77777777" w:rsidR="008225EB" w:rsidRDefault="00822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Futura-Book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 Futura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7D4F4" w14:textId="77777777" w:rsidR="00993C60" w:rsidRDefault="00062610" w:rsidP="00993C6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1D8C49EB" wp14:editId="29FC6C67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34" name="Picture 34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3C60">
      <w:rPr>
        <w:sz w:val="12"/>
      </w:rPr>
      <w:tab/>
    </w:r>
    <w:r w:rsidR="00993C60">
      <w:rPr>
        <w:sz w:val="12"/>
      </w:rPr>
      <w:t xml:space="preserve">ast0719 | Exploring the Solar System 4: Introducing </w:t>
    </w:r>
    <w:r w:rsidR="00993C60" w:rsidRPr="005D2741">
      <w:rPr>
        <w:i/>
        <w:sz w:val="12"/>
      </w:rPr>
      <w:t>Stellarium</w:t>
    </w:r>
    <w:r w:rsidR="00993C60">
      <w:rPr>
        <w:sz w:val="12"/>
      </w:rPr>
      <w:t xml:space="preserve"> (worksheet)</w:t>
    </w:r>
    <w:r w:rsidR="00993C60">
      <w:rPr>
        <w:sz w:val="12"/>
      </w:rPr>
      <w:tab/>
      <w:t>developed for the Department of Education WA</w:t>
    </w:r>
    <w:r w:rsidR="00993C60">
      <w:rPr>
        <w:sz w:val="12"/>
      </w:rPr>
      <w:tab/>
    </w:r>
  </w:p>
  <w:p w14:paraId="53A168B6" w14:textId="77777777" w:rsidR="00993C60" w:rsidRDefault="00993C60" w:rsidP="00993C6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rPr>
        <w:sz w:val="12"/>
      </w:rPr>
    </w:pPr>
    <w:r>
      <w:rPr>
        <w:sz w:val="12"/>
      </w:rPr>
      <w:tab/>
      <w:t>© The University of Western Australia 2015</w:t>
    </w:r>
    <w:r>
      <w:rPr>
        <w:sz w:val="12"/>
      </w:rPr>
      <w:tab/>
      <w:t>for conditions of use see spice.wa.edu.au/usage</w:t>
    </w:r>
  </w:p>
  <w:p w14:paraId="723AE050" w14:textId="3D6689E9" w:rsidR="003B7D06" w:rsidRPr="00993C60" w:rsidRDefault="00431FDD" w:rsidP="00993C60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rPr>
        <w:sz w:val="12"/>
      </w:rPr>
    </w:pPr>
    <w:r>
      <w:rPr>
        <w:sz w:val="12"/>
      </w:rPr>
      <w:tab/>
      <w:t>version 1.0</w:t>
    </w:r>
    <w:r w:rsidR="00993C60">
      <w:rPr>
        <w:sz w:val="12"/>
      </w:rPr>
      <w:tab/>
    </w:r>
    <w:r w:rsidR="00993C60" w:rsidRPr="00574CE8">
      <w:rPr>
        <w:sz w:val="12"/>
      </w:rPr>
      <w:t xml:space="preserve">page </w:t>
    </w:r>
    <w:r w:rsidR="00993C60" w:rsidRPr="00574CE8">
      <w:rPr>
        <w:sz w:val="12"/>
      </w:rPr>
      <w:fldChar w:fldCharType="begin"/>
    </w:r>
    <w:r w:rsidR="00993C60" w:rsidRPr="00574CE8">
      <w:rPr>
        <w:sz w:val="12"/>
      </w:rPr>
      <w:instrText xml:space="preserve"> PAGE </w:instrText>
    </w:r>
    <w:r w:rsidR="00993C60" w:rsidRPr="00574CE8">
      <w:rPr>
        <w:sz w:val="12"/>
      </w:rPr>
      <w:fldChar w:fldCharType="separate"/>
    </w:r>
    <w:r w:rsidR="005D2741">
      <w:rPr>
        <w:noProof/>
        <w:sz w:val="12"/>
      </w:rPr>
      <w:t>4</w:t>
    </w:r>
    <w:r w:rsidR="00993C60" w:rsidRPr="00574CE8">
      <w:rPr>
        <w:sz w:val="12"/>
      </w:rPr>
      <w:fldChar w:fldCharType="end"/>
    </w:r>
    <w:r w:rsidR="00993C60">
      <w:rPr>
        <w:sz w:val="12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9B62E" w14:textId="77777777" w:rsidR="003B7D06" w:rsidRDefault="00062610" w:rsidP="009E50EA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23A18983" wp14:editId="07253AE3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33" name="Picture 33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7D06">
      <w:rPr>
        <w:sz w:val="12"/>
      </w:rPr>
      <w:tab/>
    </w:r>
    <w:r w:rsidR="003B7D06">
      <w:rPr>
        <w:sz w:val="12"/>
      </w:rPr>
      <w:t xml:space="preserve">ast0719 | </w:t>
    </w:r>
    <w:r w:rsidR="00993C60">
      <w:rPr>
        <w:sz w:val="12"/>
      </w:rPr>
      <w:t xml:space="preserve">Exploring the </w:t>
    </w:r>
    <w:r w:rsidR="003B7D06">
      <w:rPr>
        <w:sz w:val="12"/>
      </w:rPr>
      <w:t xml:space="preserve">Solar System 4: </w:t>
    </w:r>
    <w:r w:rsidR="00993C60">
      <w:rPr>
        <w:sz w:val="12"/>
      </w:rPr>
      <w:t xml:space="preserve">Introducing </w:t>
    </w:r>
    <w:r w:rsidR="003B7D06" w:rsidRPr="005D2741">
      <w:rPr>
        <w:i/>
        <w:sz w:val="12"/>
      </w:rPr>
      <w:t>Stellarium</w:t>
    </w:r>
    <w:r w:rsidR="003B7D06">
      <w:rPr>
        <w:sz w:val="12"/>
      </w:rPr>
      <w:t xml:space="preserve"> (worksheet)</w:t>
    </w:r>
    <w:r w:rsidR="003B7D06">
      <w:rPr>
        <w:sz w:val="12"/>
      </w:rPr>
      <w:tab/>
      <w:t>developed for the Department of Education WA</w:t>
    </w:r>
    <w:r w:rsidR="003B7D06">
      <w:rPr>
        <w:sz w:val="12"/>
      </w:rPr>
      <w:tab/>
    </w:r>
  </w:p>
  <w:p w14:paraId="409EE312" w14:textId="77777777" w:rsidR="003B7D06" w:rsidRDefault="003B7D06" w:rsidP="009E50EA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rPr>
        <w:sz w:val="12"/>
      </w:rPr>
    </w:pPr>
    <w:r>
      <w:rPr>
        <w:sz w:val="12"/>
      </w:rPr>
      <w:tab/>
      <w:t>© The University of Western Australia 2015</w:t>
    </w:r>
    <w:r>
      <w:rPr>
        <w:sz w:val="12"/>
      </w:rPr>
      <w:tab/>
      <w:t>for conditions of use see spice.wa.edu.au/usage</w:t>
    </w:r>
  </w:p>
  <w:p w14:paraId="2A79F3A5" w14:textId="4439CC84" w:rsidR="003B7D06" w:rsidRPr="009E50EA" w:rsidRDefault="00431FDD" w:rsidP="009E50EA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rPr>
        <w:sz w:val="12"/>
      </w:rPr>
    </w:pPr>
    <w:r>
      <w:rPr>
        <w:sz w:val="12"/>
      </w:rPr>
      <w:tab/>
      <w:t>version 1.0</w:t>
    </w:r>
    <w:r w:rsidR="003B7D06">
      <w:rPr>
        <w:sz w:val="12"/>
      </w:rPr>
      <w:tab/>
    </w:r>
    <w:r w:rsidR="003B7D06" w:rsidRPr="00574CE8">
      <w:rPr>
        <w:sz w:val="12"/>
      </w:rPr>
      <w:t xml:space="preserve">page </w:t>
    </w:r>
    <w:r w:rsidR="003B7D06" w:rsidRPr="00574CE8">
      <w:rPr>
        <w:sz w:val="12"/>
      </w:rPr>
      <w:fldChar w:fldCharType="begin"/>
    </w:r>
    <w:r w:rsidR="003B7D06" w:rsidRPr="00574CE8">
      <w:rPr>
        <w:sz w:val="12"/>
      </w:rPr>
      <w:instrText xml:space="preserve"> PAGE </w:instrText>
    </w:r>
    <w:r w:rsidR="003B7D06" w:rsidRPr="00574CE8">
      <w:rPr>
        <w:sz w:val="12"/>
      </w:rPr>
      <w:fldChar w:fldCharType="separate"/>
    </w:r>
    <w:r w:rsidR="005D2741">
      <w:rPr>
        <w:noProof/>
        <w:sz w:val="12"/>
      </w:rPr>
      <w:t>1</w:t>
    </w:r>
    <w:r w:rsidR="003B7D06" w:rsidRPr="00574CE8">
      <w:rPr>
        <w:sz w:val="12"/>
      </w:rPr>
      <w:fldChar w:fldCharType="end"/>
    </w:r>
    <w:r w:rsidR="003B7D06">
      <w:rPr>
        <w:sz w:val="12"/>
      </w:rPr>
      <w:tab/>
      <w:t>Licensed for NEALS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F53D1" w14:textId="77777777" w:rsidR="008225EB" w:rsidRDefault="008225EB">
      <w:pPr>
        <w:spacing w:after="0"/>
      </w:pPr>
      <w:r>
        <w:separator/>
      </w:r>
    </w:p>
  </w:footnote>
  <w:footnote w:type="continuationSeparator" w:id="0">
    <w:p w14:paraId="29B0FAD2" w14:textId="77777777" w:rsidR="008225EB" w:rsidRDefault="008225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7A" w14:textId="77777777" w:rsidR="003B7D06" w:rsidRPr="002A16A1" w:rsidRDefault="003B7D06" w:rsidP="00875FD0">
    <w:pPr>
      <w:pStyle w:val="Unitcode"/>
      <w:tabs>
        <w:tab w:val="right" w:pos="7938"/>
        <w:tab w:val="center" w:pos="8789"/>
      </w:tabs>
      <w:jc w:val="left"/>
      <w:rPr>
        <w:color w:val="auto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A922A" w14:textId="77777777" w:rsidR="00A628C9" w:rsidRPr="00E4359F" w:rsidRDefault="00A628C9" w:rsidP="00A628C9">
    <w:pPr>
      <w:tabs>
        <w:tab w:val="right" w:pos="9498"/>
      </w:tabs>
      <w:ind w:right="-1134"/>
      <w:rPr>
        <w:color w:val="FFFFFF"/>
      </w:rPr>
    </w:pPr>
    <w:r>
      <w:rPr>
        <w:noProof/>
        <w:color w:val="FFFFFF"/>
        <w:lang w:val="en-US"/>
      </w:rPr>
      <w:drawing>
        <wp:anchor distT="0" distB="0" distL="114300" distR="114300" simplePos="0" relativeHeight="251660800" behindDoc="1" locked="0" layoutInCell="1" allowOverlap="1" wp14:anchorId="0A964A84" wp14:editId="42B559FB">
          <wp:simplePos x="0" y="0"/>
          <wp:positionH relativeFrom="column">
            <wp:posOffset>2540</wp:posOffset>
          </wp:positionH>
          <wp:positionV relativeFrom="paragraph">
            <wp:posOffset>-240030</wp:posOffset>
          </wp:positionV>
          <wp:extent cx="5850890" cy="104965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sheet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049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562162" w14:textId="26A01746" w:rsidR="00A628C9" w:rsidRPr="00A5410A" w:rsidRDefault="00A628C9" w:rsidP="00A628C9">
    <w:pPr>
      <w:tabs>
        <w:tab w:val="left" w:pos="284"/>
        <w:tab w:val="right" w:pos="7088"/>
      </w:tabs>
      <w:spacing w:before="120"/>
      <w:ind w:left="-1560" w:right="-284"/>
      <w:rPr>
        <w:color w:val="FFFFFF" w:themeColor="background1"/>
        <w:sz w:val="36"/>
      </w:rPr>
    </w:pPr>
    <w:r>
      <w:rPr>
        <w:color w:val="FFFFFF" w:themeColor="background1"/>
        <w:sz w:val="36"/>
      </w:rPr>
      <w:tab/>
      <w:t xml:space="preserve">Introducing </w:t>
    </w:r>
    <w:proofErr w:type="spellStart"/>
    <w:r w:rsidRPr="005D2741">
      <w:rPr>
        <w:i/>
        <w:color w:val="FFFFFF" w:themeColor="background1"/>
        <w:sz w:val="36"/>
      </w:rPr>
      <w:t>Stellarium</w:t>
    </w:r>
    <w:proofErr w:type="spellEnd"/>
  </w:p>
  <w:p w14:paraId="711236B3" w14:textId="675EF74A" w:rsidR="003B7D06" w:rsidRPr="006015BA" w:rsidRDefault="003B7D06" w:rsidP="00A628C9">
    <w:pPr>
      <w:tabs>
        <w:tab w:val="center" w:pos="-680"/>
        <w:tab w:val="left" w:pos="4432"/>
        <w:tab w:val="right" w:pos="9501"/>
      </w:tabs>
      <w:spacing w:before="120"/>
      <w:ind w:right="-284"/>
      <w:rPr>
        <w:sz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3CA0"/>
    <w:multiLevelType w:val="hybridMultilevel"/>
    <w:tmpl w:val="FF340D4E"/>
    <w:lvl w:ilvl="0" w:tplc="0C090001">
      <w:start w:val="1"/>
      <w:numFmt w:val="bullet"/>
      <w:lvlText w:val=""/>
      <w:lvlJc w:val="left"/>
      <w:pPr>
        <w:tabs>
          <w:tab w:val="num" w:pos="-1092"/>
        </w:tabs>
        <w:ind w:left="-10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-372"/>
        </w:tabs>
        <w:ind w:left="-372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</w:abstractNum>
  <w:abstractNum w:abstractNumId="1">
    <w:nsid w:val="32FB78BC"/>
    <w:multiLevelType w:val="hybridMultilevel"/>
    <w:tmpl w:val="09D82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935E0E"/>
    <w:multiLevelType w:val="hybridMultilevel"/>
    <w:tmpl w:val="FF225E60"/>
    <w:lvl w:ilvl="0" w:tplc="989289C0">
      <w:start w:val="1"/>
      <w:numFmt w:val="lowerLetter"/>
      <w:lvlText w:val="%1."/>
      <w:lvlJc w:val="left"/>
      <w:pPr>
        <w:ind w:left="866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6E377EA"/>
    <w:multiLevelType w:val="hybridMultilevel"/>
    <w:tmpl w:val="EDC66DA4"/>
    <w:lvl w:ilvl="0" w:tplc="F38CF508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D8545E"/>
    <w:multiLevelType w:val="hybridMultilevel"/>
    <w:tmpl w:val="E4F2B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F811D6"/>
    <w:multiLevelType w:val="hybridMultilevel"/>
    <w:tmpl w:val="E17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404F4"/>
    <w:multiLevelType w:val="hybridMultilevel"/>
    <w:tmpl w:val="32ECCDDC"/>
    <w:lvl w:ilvl="0" w:tplc="16EE70A0">
      <w:start w:val="1"/>
      <w:numFmt w:val="bullet"/>
      <w:pStyle w:val="instruc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D028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99"/>
    <w:rsid w:val="00026CA2"/>
    <w:rsid w:val="00062610"/>
    <w:rsid w:val="00093E03"/>
    <w:rsid w:val="000D3850"/>
    <w:rsid w:val="001645AF"/>
    <w:rsid w:val="001B7458"/>
    <w:rsid w:val="001C1E44"/>
    <w:rsid w:val="001D3043"/>
    <w:rsid w:val="001E4C47"/>
    <w:rsid w:val="00261E5F"/>
    <w:rsid w:val="00296F69"/>
    <w:rsid w:val="002A59FC"/>
    <w:rsid w:val="002F1B50"/>
    <w:rsid w:val="00335B62"/>
    <w:rsid w:val="00371086"/>
    <w:rsid w:val="00371311"/>
    <w:rsid w:val="003B7D06"/>
    <w:rsid w:val="003C0936"/>
    <w:rsid w:val="003F6315"/>
    <w:rsid w:val="0040089B"/>
    <w:rsid w:val="00431FDD"/>
    <w:rsid w:val="0048186C"/>
    <w:rsid w:val="004B526F"/>
    <w:rsid w:val="004E0901"/>
    <w:rsid w:val="005376ED"/>
    <w:rsid w:val="005D2741"/>
    <w:rsid w:val="005D4DCA"/>
    <w:rsid w:val="006A00D9"/>
    <w:rsid w:val="006C6100"/>
    <w:rsid w:val="00704C00"/>
    <w:rsid w:val="00800A94"/>
    <w:rsid w:val="008225EB"/>
    <w:rsid w:val="00873AF1"/>
    <w:rsid w:val="00875FD0"/>
    <w:rsid w:val="009274B3"/>
    <w:rsid w:val="00927A3A"/>
    <w:rsid w:val="009502B4"/>
    <w:rsid w:val="00993C60"/>
    <w:rsid w:val="009B7BB5"/>
    <w:rsid w:val="009E50EA"/>
    <w:rsid w:val="009F362A"/>
    <w:rsid w:val="00A2617A"/>
    <w:rsid w:val="00A51A99"/>
    <w:rsid w:val="00A628C9"/>
    <w:rsid w:val="00A86590"/>
    <w:rsid w:val="00AE430D"/>
    <w:rsid w:val="00B46138"/>
    <w:rsid w:val="00C374DB"/>
    <w:rsid w:val="00C41C12"/>
    <w:rsid w:val="00C60746"/>
    <w:rsid w:val="00C80739"/>
    <w:rsid w:val="00C86203"/>
    <w:rsid w:val="00CC6895"/>
    <w:rsid w:val="00CE45DF"/>
    <w:rsid w:val="00D02116"/>
    <w:rsid w:val="00D233A1"/>
    <w:rsid w:val="00D46B42"/>
    <w:rsid w:val="00DD5D09"/>
    <w:rsid w:val="00E62F4E"/>
    <w:rsid w:val="00E7192F"/>
    <w:rsid w:val="00ED1040"/>
    <w:rsid w:val="00ED1111"/>
    <w:rsid w:val="00FC09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A5CBD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F362A"/>
    <w:pPr>
      <w:spacing w:after="120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873AF1"/>
    <w:pPr>
      <w:keepNext/>
      <w:spacing w:before="240"/>
      <w:outlineLvl w:val="0"/>
    </w:pPr>
    <w:rPr>
      <w:kern w:val="32"/>
      <w:sz w:val="28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6C6100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C86203"/>
    <w:pPr>
      <w:tabs>
        <w:tab w:val="left" w:leader="dot" w:pos="9214"/>
      </w:tabs>
      <w:spacing w:before="240" w:after="0"/>
      <w:ind w:left="357"/>
    </w:pPr>
    <w:rPr>
      <w:i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F362A"/>
    <w:pPr>
      <w:spacing w:after="120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873AF1"/>
    <w:pPr>
      <w:keepNext/>
      <w:spacing w:before="240"/>
      <w:outlineLvl w:val="0"/>
    </w:pPr>
    <w:rPr>
      <w:kern w:val="32"/>
      <w:sz w:val="28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6C6100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C86203"/>
    <w:pPr>
      <w:tabs>
        <w:tab w:val="left" w:leader="dot" w:pos="9214"/>
      </w:tabs>
      <w:spacing w:before="240" w:after="0"/>
      <w:ind w:left="357"/>
    </w:pPr>
    <w:rPr>
      <w:i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661</Words>
  <Characters>3771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Tsunami problems</vt:lpstr>
    </vt:vector>
  </TitlesOfParts>
  <Manager/>
  <Company>The University of Western Australia</Company>
  <LinksUpToDate>false</LinksUpToDate>
  <CharactersWithSpaces>4424</CharactersWithSpaces>
  <SharedDoc>false</SharedDoc>
  <HyperlinkBase/>
  <HLinks>
    <vt:vector size="54" baseType="variant">
      <vt:variant>
        <vt:i4>3670042</vt:i4>
      </vt:variant>
      <vt:variant>
        <vt:i4>2300</vt:i4>
      </vt:variant>
      <vt:variant>
        <vt:i4>1025</vt:i4>
      </vt:variant>
      <vt:variant>
        <vt:i4>1</vt:i4>
      </vt:variant>
      <vt:variant>
        <vt:lpwstr>Screen Shot 2015-08-25 at 2</vt:lpwstr>
      </vt:variant>
      <vt:variant>
        <vt:lpwstr/>
      </vt:variant>
      <vt:variant>
        <vt:i4>1310796</vt:i4>
      </vt:variant>
      <vt:variant>
        <vt:i4>5415</vt:i4>
      </vt:variant>
      <vt:variant>
        <vt:i4>1026</vt:i4>
      </vt:variant>
      <vt:variant>
        <vt:i4>1</vt:i4>
      </vt:variant>
      <vt:variant>
        <vt:lpwstr>search-venus</vt:lpwstr>
      </vt:variant>
      <vt:variant>
        <vt:lpwstr/>
      </vt:variant>
      <vt:variant>
        <vt:i4>3932188</vt:i4>
      </vt:variant>
      <vt:variant>
        <vt:i4>5418</vt:i4>
      </vt:variant>
      <vt:variant>
        <vt:i4>1027</vt:i4>
      </vt:variant>
      <vt:variant>
        <vt:i4>1</vt:i4>
      </vt:variant>
      <vt:variant>
        <vt:lpwstr>venus-found</vt:lpwstr>
      </vt:variant>
      <vt:variant>
        <vt:lpwstr/>
      </vt:variant>
      <vt:variant>
        <vt:i4>1310792</vt:i4>
      </vt:variant>
      <vt:variant>
        <vt:i4>-1</vt:i4>
      </vt:variant>
      <vt:variant>
        <vt:i4>2077</vt:i4>
      </vt:variant>
      <vt:variant>
        <vt:i4>1</vt:i4>
      </vt:variant>
      <vt:variant>
        <vt:lpwstr>header-worksheet</vt:lpwstr>
      </vt:variant>
      <vt:variant>
        <vt:lpwstr/>
      </vt:variant>
      <vt:variant>
        <vt:i4>4194315</vt:i4>
      </vt:variant>
      <vt:variant>
        <vt:i4>-1</vt:i4>
      </vt:variant>
      <vt:variant>
        <vt:i4>2081</vt:i4>
      </vt:variant>
      <vt:variant>
        <vt:i4>1</vt:i4>
      </vt:variant>
      <vt:variant>
        <vt:lpwstr>Worksheet footer</vt:lpwstr>
      </vt:variant>
      <vt:variant>
        <vt:lpwstr/>
      </vt:variant>
      <vt:variant>
        <vt:i4>4194315</vt:i4>
      </vt:variant>
      <vt:variant>
        <vt:i4>-1</vt:i4>
      </vt:variant>
      <vt:variant>
        <vt:i4>2082</vt:i4>
      </vt:variant>
      <vt:variant>
        <vt:i4>1</vt:i4>
      </vt:variant>
      <vt:variant>
        <vt:lpwstr>Worksheet footer</vt:lpwstr>
      </vt:variant>
      <vt:variant>
        <vt:lpwstr/>
      </vt:variant>
      <vt:variant>
        <vt:i4>7798815</vt:i4>
      </vt:variant>
      <vt:variant>
        <vt:i4>-1</vt:i4>
      </vt:variant>
      <vt:variant>
        <vt:i4>1027</vt:i4>
      </vt:variant>
      <vt:variant>
        <vt:i4>1</vt:i4>
      </vt:variant>
      <vt:variant>
        <vt:lpwstr>Unknown</vt:lpwstr>
      </vt:variant>
      <vt:variant>
        <vt:lpwstr/>
      </vt:variant>
      <vt:variant>
        <vt:i4>1441875</vt:i4>
      </vt:variant>
      <vt:variant>
        <vt:i4>-1</vt:i4>
      </vt:variant>
      <vt:variant>
        <vt:i4>1028</vt:i4>
      </vt:variant>
      <vt:variant>
        <vt:i4>1</vt:i4>
      </vt:variant>
      <vt:variant>
        <vt:lpwstr>Stellarium interface</vt:lpwstr>
      </vt:variant>
      <vt:variant>
        <vt:lpwstr/>
      </vt:variant>
      <vt:variant>
        <vt:i4>6094849</vt:i4>
      </vt:variant>
      <vt:variant>
        <vt:i4>-1</vt:i4>
      </vt:variant>
      <vt:variant>
        <vt:i4>1031</vt:i4>
      </vt:variant>
      <vt:variant>
        <vt:i4>1</vt:i4>
      </vt:variant>
      <vt:variant>
        <vt:lpwstr>inner planet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Tsunami problems</dc:title>
  <dc:subject/>
  <dc:creator>Centre for Learning Technology</dc:creator>
  <cp:keywords/>
  <dc:description/>
  <cp:lastModifiedBy>Michael Wheatley</cp:lastModifiedBy>
  <cp:revision>7</cp:revision>
  <cp:lastPrinted>2015-08-26T06:39:00Z</cp:lastPrinted>
  <dcterms:created xsi:type="dcterms:W3CDTF">2015-08-28T05:34:00Z</dcterms:created>
  <dcterms:modified xsi:type="dcterms:W3CDTF">2015-11-04T01:50:00Z</dcterms:modified>
  <cp:category/>
</cp:coreProperties>
</file>