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F514" w14:textId="77777777" w:rsidR="00A833DD" w:rsidRDefault="00000000">
      <w:pPr>
        <w:spacing w:before="80"/>
        <w:ind w:left="262"/>
        <w:rPr>
          <w:sz w:val="24"/>
        </w:rPr>
      </w:pPr>
      <w:r>
        <w:rPr>
          <w:spacing w:val="-10"/>
          <w:sz w:val="24"/>
        </w:rPr>
        <w:t>+</w:t>
      </w:r>
    </w:p>
    <w:p w14:paraId="0663B312" w14:textId="77777777" w:rsidR="00A833DD" w:rsidRDefault="00000000">
      <w:pPr>
        <w:pStyle w:val="Textoindependiente"/>
        <w:spacing w:before="256" w:line="465" w:lineRule="auto"/>
      </w:pPr>
      <w:r>
        <w:t>Título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Proyecto:</w:t>
      </w:r>
      <w:r>
        <w:rPr>
          <w:spacing w:val="-4"/>
        </w:rPr>
        <w:t xml:space="preserve"> </w:t>
      </w:r>
      <w:r>
        <w:t>Página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proofErr w:type="spellStart"/>
      <w:r>
        <w:t>landing</w:t>
      </w:r>
      <w:proofErr w:type="spellEnd"/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estudio</w:t>
      </w:r>
      <w:r>
        <w:rPr>
          <w:spacing w:val="-4"/>
        </w:rPr>
        <w:t xml:space="preserve"> </w:t>
      </w:r>
      <w:r>
        <w:t>Colectivo</w:t>
      </w:r>
      <w:r>
        <w:rPr>
          <w:spacing w:val="-4"/>
        </w:rPr>
        <w:t xml:space="preserve"> </w:t>
      </w:r>
      <w:r>
        <w:t>Primario Documento de Proyecto Real</w:t>
      </w:r>
    </w:p>
    <w:p w14:paraId="39D972DC" w14:textId="77777777" w:rsidR="00A833DD" w:rsidRDefault="00000000">
      <w:pPr>
        <w:pStyle w:val="Textoindependiente"/>
        <w:spacing w:line="360" w:lineRule="auto"/>
      </w:pPr>
      <w:r>
        <w:t>Nombre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Materia:</w:t>
      </w:r>
      <w:r>
        <w:rPr>
          <w:spacing w:val="-4"/>
        </w:rPr>
        <w:t xml:space="preserve"> </w:t>
      </w:r>
      <w:r>
        <w:t>PROYECTOS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INNOVACION</w:t>
      </w:r>
      <w:r>
        <w:rPr>
          <w:spacing w:val="-5"/>
        </w:rPr>
        <w:t xml:space="preserve"> </w:t>
      </w:r>
      <w:r>
        <w:t>PROFESIONAL</w:t>
      </w:r>
      <w:r>
        <w:rPr>
          <w:spacing w:val="-3"/>
        </w:rPr>
        <w:t xml:space="preserve"> </w:t>
      </w:r>
      <w:r>
        <w:t>ITC</w:t>
      </w:r>
      <w:r>
        <w:rPr>
          <w:spacing w:val="-4"/>
        </w:rPr>
        <w:t xml:space="preserve"> </w:t>
      </w:r>
      <w:r>
        <w:t>(30406</w:t>
      </w:r>
      <w:r>
        <w:rPr>
          <w:spacing w:val="-3"/>
        </w:rPr>
        <w:t xml:space="preserve"> </w:t>
      </w:r>
      <w:r>
        <w:t xml:space="preserve">| </w:t>
      </w:r>
      <w:r>
        <w:rPr>
          <w:spacing w:val="-2"/>
        </w:rPr>
        <w:t>30407)</w:t>
      </w:r>
    </w:p>
    <w:p w14:paraId="66183A09" w14:textId="77777777" w:rsidR="00A833DD" w:rsidRDefault="00000000">
      <w:pPr>
        <w:pStyle w:val="Textoindependiente"/>
        <w:spacing w:before="118" w:line="465" w:lineRule="auto"/>
        <w:ind w:right="1746"/>
      </w:pPr>
      <w:r>
        <w:t>Período</w:t>
      </w:r>
      <w:r>
        <w:rPr>
          <w:spacing w:val="-6"/>
        </w:rPr>
        <w:t xml:space="preserve"> </w:t>
      </w:r>
      <w:r>
        <w:t>Académico</w:t>
      </w:r>
      <w:r>
        <w:rPr>
          <w:spacing w:val="-5"/>
        </w:rPr>
        <w:t xml:space="preserve"> </w:t>
      </w:r>
      <w:r>
        <w:t>(</w:t>
      </w:r>
      <w:proofErr w:type="gramStart"/>
      <w:r>
        <w:t>Primavera</w:t>
      </w:r>
      <w:proofErr w:type="gramEnd"/>
      <w:r>
        <w:t>,</w:t>
      </w:r>
      <w:r>
        <w:rPr>
          <w:spacing w:val="-5"/>
        </w:rPr>
        <w:t xml:space="preserve"> </w:t>
      </w:r>
      <w:proofErr w:type="gramStart"/>
      <w:r>
        <w:t>Verano</w:t>
      </w:r>
      <w:proofErr w:type="gramEnd"/>
      <w:r>
        <w:t>,</w:t>
      </w:r>
      <w:r>
        <w:rPr>
          <w:spacing w:val="-5"/>
        </w:rPr>
        <w:t xml:space="preserve"> </w:t>
      </w:r>
      <w:proofErr w:type="gramStart"/>
      <w:r>
        <w:t>Otoño</w:t>
      </w:r>
      <w:proofErr w:type="gramEnd"/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Año):</w:t>
      </w:r>
      <w:r>
        <w:rPr>
          <w:spacing w:val="-5"/>
        </w:rPr>
        <w:t xml:space="preserve"> </w:t>
      </w:r>
      <w:r>
        <w:t>Primavera</w:t>
      </w:r>
      <w:r>
        <w:rPr>
          <w:spacing w:val="-7"/>
        </w:rPr>
        <w:t xml:space="preserve"> </w:t>
      </w:r>
      <w:r>
        <w:t>2026 Nombre Completo del Alumno: Andrés Gutiérrez Franco</w:t>
      </w:r>
    </w:p>
    <w:p w14:paraId="4A775C7C" w14:textId="77777777" w:rsidR="00A833DD" w:rsidRDefault="00000000">
      <w:pPr>
        <w:pStyle w:val="Textoindependiente"/>
        <w:spacing w:line="274" w:lineRule="exact"/>
      </w:pPr>
      <w:r>
        <w:t>Fecha:</w:t>
      </w:r>
      <w:r>
        <w:rPr>
          <w:spacing w:val="-1"/>
        </w:rPr>
        <w:t xml:space="preserve"> </w:t>
      </w:r>
      <w:r>
        <w:t>Monterrey,</w:t>
      </w:r>
      <w:r>
        <w:rPr>
          <w:spacing w:val="-1"/>
        </w:rPr>
        <w:t xml:space="preserve"> </w:t>
      </w:r>
      <w:r>
        <w:t>Nuevo León</w:t>
      </w:r>
      <w:r>
        <w:rPr>
          <w:spacing w:val="-1"/>
        </w:rPr>
        <w:t xml:space="preserve"> </w:t>
      </w:r>
      <w:r>
        <w:t>06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febrero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2026</w:t>
      </w:r>
    </w:p>
    <w:p w14:paraId="6023EC7E" w14:textId="77777777" w:rsidR="00A833DD" w:rsidRDefault="00A833DD">
      <w:pPr>
        <w:pStyle w:val="Textoindependiente"/>
        <w:spacing w:line="274" w:lineRule="exact"/>
        <w:sectPr w:rsidR="00A833DD">
          <w:headerReference w:type="default" r:id="rId7"/>
          <w:footerReference w:type="default" r:id="rId8"/>
          <w:type w:val="continuous"/>
          <w:pgSz w:w="12240" w:h="15840"/>
          <w:pgMar w:top="1820" w:right="1440" w:bottom="1260" w:left="1440" w:header="132" w:footer="1078" w:gutter="0"/>
          <w:pgNumType w:start="1"/>
          <w:cols w:space="720"/>
        </w:sectPr>
      </w:pPr>
    </w:p>
    <w:p w14:paraId="5D3489BE" w14:textId="77777777" w:rsidR="00A833DD" w:rsidRPr="00B63B02" w:rsidRDefault="00000000">
      <w:pPr>
        <w:pStyle w:val="Textoindependiente"/>
        <w:spacing w:before="80"/>
        <w:rPr>
          <w:b/>
          <w:bCs/>
        </w:rPr>
      </w:pPr>
      <w:r w:rsidRPr="00B63B02">
        <w:rPr>
          <w:b/>
          <w:bCs/>
        </w:rPr>
        <w:lastRenderedPageBreak/>
        <w:t xml:space="preserve">Título del </w:t>
      </w:r>
      <w:r w:rsidRPr="00B63B02">
        <w:rPr>
          <w:b/>
          <w:bCs/>
          <w:spacing w:val="-2"/>
        </w:rPr>
        <w:t>Proyecto</w:t>
      </w:r>
    </w:p>
    <w:p w14:paraId="43953469" w14:textId="77777777" w:rsidR="00A833DD" w:rsidRPr="00B63B02" w:rsidRDefault="00000000">
      <w:pPr>
        <w:pStyle w:val="Textoindependiente"/>
        <w:spacing w:before="256" w:line="465" w:lineRule="auto"/>
        <w:ind w:right="1746"/>
        <w:rPr>
          <w:b/>
          <w:bCs/>
        </w:rPr>
      </w:pPr>
      <w:r>
        <w:t>Página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proofErr w:type="spellStart"/>
      <w:r>
        <w:t>landing</w:t>
      </w:r>
      <w:proofErr w:type="spellEnd"/>
      <w:r>
        <w:rPr>
          <w:spacing w:val="-5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estudio</w:t>
      </w:r>
      <w:r>
        <w:rPr>
          <w:spacing w:val="-5"/>
        </w:rPr>
        <w:t xml:space="preserve"> </w:t>
      </w:r>
      <w:r>
        <w:t>Colectivo</w:t>
      </w:r>
      <w:r>
        <w:rPr>
          <w:spacing w:val="-5"/>
        </w:rPr>
        <w:t xml:space="preserve"> </w:t>
      </w:r>
      <w:r>
        <w:t xml:space="preserve">Primario </w:t>
      </w:r>
      <w:r w:rsidRPr="00B63B02">
        <w:rPr>
          <w:b/>
          <w:bCs/>
        </w:rPr>
        <w:t>Introducción al proyecto</w:t>
      </w:r>
    </w:p>
    <w:p w14:paraId="4E0879AF" w14:textId="77777777" w:rsidR="00A833DD" w:rsidRDefault="00000000">
      <w:pPr>
        <w:pStyle w:val="Textoindependiente"/>
        <w:spacing w:line="360" w:lineRule="auto"/>
        <w:ind w:right="1"/>
      </w:pPr>
      <w:r>
        <w:t>El crecimiento de la presencia digital se ha convertido en un factor clave para la competitividad de los negocios creativos y de servicios. En este contexto, los estudios de tatuajes</w:t>
      </w:r>
      <w:r>
        <w:rPr>
          <w:spacing w:val="-4"/>
        </w:rPr>
        <w:t xml:space="preserve"> </w:t>
      </w:r>
      <w:r>
        <w:t>requieren</w:t>
      </w:r>
      <w:r>
        <w:rPr>
          <w:spacing w:val="-3"/>
        </w:rPr>
        <w:t xml:space="preserve"> </w:t>
      </w:r>
      <w:r>
        <w:t>canales</w:t>
      </w:r>
      <w:r>
        <w:rPr>
          <w:spacing w:val="-4"/>
        </w:rPr>
        <w:t xml:space="preserve"> </w:t>
      </w:r>
      <w:r>
        <w:t>digitales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comuniquen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clara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identidad,</w:t>
      </w:r>
      <w:r>
        <w:rPr>
          <w:spacing w:val="-3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 xml:space="preserve">y profesionalismo. El presente proyecto plantea el desarrollo de una página web tipo </w:t>
      </w:r>
      <w:proofErr w:type="spellStart"/>
      <w:r>
        <w:t>landing</w:t>
      </w:r>
      <w:proofErr w:type="spellEnd"/>
      <w:r>
        <w:t xml:space="preserve"> page para el estudio Colectivo Primario, con el objetivo de fortalecer su posicionamiento digital y mejorar la presentación de sus servicios.</w:t>
      </w:r>
    </w:p>
    <w:p w14:paraId="36310ABD" w14:textId="77777777" w:rsidR="00A833DD" w:rsidRDefault="00000000">
      <w:pPr>
        <w:pStyle w:val="Textoindependiente"/>
        <w:spacing w:before="118" w:line="360" w:lineRule="auto"/>
        <w:ind w:right="304"/>
        <w:jc w:val="both"/>
      </w:pPr>
      <w:r>
        <w:t>El</w:t>
      </w:r>
      <w:r>
        <w:rPr>
          <w:spacing w:val="-2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situación</w:t>
      </w:r>
      <w:r>
        <w:rPr>
          <w:spacing w:val="-2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estudio,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necesidad</w:t>
      </w:r>
      <w:r>
        <w:rPr>
          <w:spacing w:val="-2"/>
        </w:rPr>
        <w:t xml:space="preserve"> </w:t>
      </w:r>
      <w:r>
        <w:t>detectada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propuesta de</w:t>
      </w:r>
      <w:r>
        <w:rPr>
          <w:spacing w:val="-5"/>
        </w:rPr>
        <w:t xml:space="preserve"> </w:t>
      </w:r>
      <w:r>
        <w:t>solución</w:t>
      </w:r>
      <w:r>
        <w:rPr>
          <w:spacing w:val="-4"/>
        </w:rPr>
        <w:t xml:space="preserve"> </w:t>
      </w:r>
      <w:r>
        <w:t>tecnológica.</w:t>
      </w:r>
      <w:r>
        <w:rPr>
          <w:spacing w:val="-2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abordan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objetivos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proyecto,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alcance,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entregables</w:t>
      </w:r>
      <w:r>
        <w:rPr>
          <w:spacing w:val="-5"/>
        </w:rPr>
        <w:t xml:space="preserve"> </w:t>
      </w:r>
      <w:r>
        <w:t>y las limitaciones, estableciendo una guía clara para su implementación.</w:t>
      </w:r>
    </w:p>
    <w:p w14:paraId="1275B82C" w14:textId="77777777" w:rsidR="00A833DD" w:rsidRDefault="00000000">
      <w:pPr>
        <w:pStyle w:val="Textoindependiente"/>
        <w:spacing w:before="122" w:line="360" w:lineRule="auto"/>
        <w:ind w:right="342"/>
      </w:pPr>
      <w:r>
        <w:t>El proyecto integra principios de diseño web, experiencia de usuario y comunicación visual,</w:t>
      </w:r>
      <w:r>
        <w:rPr>
          <w:spacing w:val="-2"/>
        </w:rPr>
        <w:t xml:space="preserve"> </w:t>
      </w:r>
      <w:r>
        <w:t>buscando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funcione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escaparate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complemente el uso de redes sociales. A través de esta solución, se pretende facilitar el acceso a la información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tatuajes,</w:t>
      </w:r>
      <w:r>
        <w:rPr>
          <w:spacing w:val="-4"/>
        </w:rPr>
        <w:t xml:space="preserve"> </w:t>
      </w:r>
      <w:r>
        <w:t>piercings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fotografía,</w:t>
      </w:r>
      <w:r>
        <w:rPr>
          <w:spacing w:val="-2"/>
        </w:rPr>
        <w:t xml:space="preserve"> </w:t>
      </w:r>
      <w:r>
        <w:t>contribuyendo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mejor interacción con clientes potenciales.</w:t>
      </w:r>
    </w:p>
    <w:p w14:paraId="49273CB6" w14:textId="77777777" w:rsidR="00A833DD" w:rsidRDefault="00000000">
      <w:pPr>
        <w:pStyle w:val="Textoindependiente"/>
        <w:spacing w:before="119" w:line="465" w:lineRule="auto"/>
        <w:ind w:right="5026"/>
      </w:pPr>
      <w:r w:rsidRPr="00B63B02">
        <w:rPr>
          <w:b/>
          <w:bCs/>
        </w:rPr>
        <w:t>Información</w:t>
      </w:r>
      <w:r w:rsidRPr="00B63B02">
        <w:rPr>
          <w:b/>
          <w:bCs/>
          <w:spacing w:val="-11"/>
        </w:rPr>
        <w:t xml:space="preserve"> </w:t>
      </w:r>
      <w:r w:rsidRPr="00B63B02">
        <w:rPr>
          <w:b/>
          <w:bCs/>
        </w:rPr>
        <w:t>de</w:t>
      </w:r>
      <w:r w:rsidRPr="00B63B02">
        <w:rPr>
          <w:b/>
          <w:bCs/>
          <w:spacing w:val="-11"/>
        </w:rPr>
        <w:t xml:space="preserve"> </w:t>
      </w:r>
      <w:r w:rsidRPr="00B63B02">
        <w:rPr>
          <w:b/>
          <w:bCs/>
        </w:rPr>
        <w:t>la</w:t>
      </w:r>
      <w:r w:rsidRPr="00B63B02">
        <w:rPr>
          <w:b/>
          <w:bCs/>
          <w:spacing w:val="-11"/>
        </w:rPr>
        <w:t xml:space="preserve"> </w:t>
      </w:r>
      <w:r w:rsidRPr="00B63B02">
        <w:rPr>
          <w:b/>
          <w:bCs/>
        </w:rPr>
        <w:t>organización</w:t>
      </w:r>
      <w:r w:rsidRPr="00B63B02">
        <w:rPr>
          <w:b/>
          <w:bCs/>
          <w:spacing w:val="-11"/>
        </w:rPr>
        <w:t xml:space="preserve"> </w:t>
      </w:r>
      <w:r w:rsidRPr="00B63B02">
        <w:rPr>
          <w:b/>
          <w:bCs/>
        </w:rPr>
        <w:t>cliente</w:t>
      </w:r>
      <w:r>
        <w:t xml:space="preserve"> </w:t>
      </w:r>
      <w:r w:rsidRPr="00B63B02">
        <w:rPr>
          <w:b/>
          <w:bCs/>
        </w:rPr>
        <w:t>Nombre:</w:t>
      </w:r>
      <w:r>
        <w:t xml:space="preserve"> Colectivo Primario</w:t>
      </w:r>
    </w:p>
    <w:p w14:paraId="0150EBF6" w14:textId="77777777" w:rsidR="00A833DD" w:rsidRDefault="00000000">
      <w:pPr>
        <w:pStyle w:val="Textoindependiente"/>
        <w:spacing w:line="465" w:lineRule="auto"/>
        <w:ind w:right="5026"/>
      </w:pPr>
      <w:r w:rsidRPr="00B63B02">
        <w:rPr>
          <w:b/>
          <w:bCs/>
        </w:rPr>
        <w:t>Contacto directo:</w:t>
      </w:r>
      <w:r>
        <w:t xml:space="preserve"> Guillermo Marquez </w:t>
      </w:r>
      <w:r w:rsidRPr="00B63B02">
        <w:rPr>
          <w:b/>
          <w:bCs/>
        </w:rPr>
        <w:t>Correo</w:t>
      </w:r>
      <w:r w:rsidRPr="00B63B02">
        <w:rPr>
          <w:b/>
          <w:bCs/>
          <w:spacing w:val="-15"/>
        </w:rPr>
        <w:t xml:space="preserve"> </w:t>
      </w:r>
      <w:r w:rsidRPr="00B63B02">
        <w:rPr>
          <w:b/>
          <w:bCs/>
        </w:rPr>
        <w:t>institucional:</w:t>
      </w:r>
      <w:r>
        <w:rPr>
          <w:spacing w:val="-15"/>
        </w:rPr>
        <w:t xml:space="preserve"> </w:t>
      </w:r>
      <w:hyperlink r:id="rId9">
        <w:r w:rsidR="00A833DD">
          <w:rPr>
            <w:color w:val="0462C1"/>
            <w:u w:val="single" w:color="0462C1"/>
          </w:rPr>
          <w:t>gmrqzf@gmail.com</w:t>
        </w:r>
      </w:hyperlink>
    </w:p>
    <w:p w14:paraId="1878E7AE" w14:textId="77777777" w:rsidR="00A833DD" w:rsidRDefault="00000000">
      <w:pPr>
        <w:pStyle w:val="Textoindependiente"/>
        <w:spacing w:line="271" w:lineRule="exact"/>
      </w:pPr>
      <w:r w:rsidRPr="00B63B02">
        <w:rPr>
          <w:b/>
          <w:bCs/>
        </w:rPr>
        <w:t>Teléfono:</w:t>
      </w:r>
      <w:r>
        <w:rPr>
          <w:spacing w:val="-4"/>
        </w:rPr>
        <w:t xml:space="preserve"> </w:t>
      </w:r>
      <w:r>
        <w:rPr>
          <w:spacing w:val="-2"/>
        </w:rPr>
        <w:t>8121972533</w:t>
      </w:r>
    </w:p>
    <w:p w14:paraId="715CB13C" w14:textId="77777777" w:rsidR="00A833DD" w:rsidRDefault="00000000">
      <w:pPr>
        <w:pStyle w:val="Textoindependiente"/>
        <w:spacing w:before="259"/>
      </w:pPr>
      <w:r w:rsidRPr="00B63B02">
        <w:rPr>
          <w:b/>
          <w:bCs/>
        </w:rPr>
        <w:t>Giro:</w:t>
      </w:r>
      <w:r>
        <w:rPr>
          <w:spacing w:val="-2"/>
        </w:rPr>
        <w:t xml:space="preserve"> </w:t>
      </w:r>
      <w:r>
        <w:t>Estudio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tatuajes, piercings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fotografía</w:t>
      </w:r>
    </w:p>
    <w:p w14:paraId="0C084AE4" w14:textId="77777777" w:rsidR="00A833DD" w:rsidRDefault="00000000">
      <w:pPr>
        <w:pStyle w:val="Textoindependiente"/>
        <w:spacing w:before="257" w:line="360" w:lineRule="auto"/>
      </w:pPr>
      <w:r w:rsidRPr="00B63B02">
        <w:rPr>
          <w:b/>
          <w:bCs/>
        </w:rPr>
        <w:t>Misión:</w:t>
      </w:r>
      <w:r>
        <w:rPr>
          <w:spacing w:val="-3"/>
        </w:rPr>
        <w:t xml:space="preserve"> </w:t>
      </w:r>
      <w:r>
        <w:t>Ofrecer</w:t>
      </w:r>
      <w:r>
        <w:rPr>
          <w:spacing w:val="-3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artísticos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estéticos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alta</w:t>
      </w:r>
      <w:r>
        <w:rPr>
          <w:spacing w:val="-4"/>
        </w:rPr>
        <w:t xml:space="preserve"> </w:t>
      </w:r>
      <w:r>
        <w:t>calidad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reflejen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identidad</w:t>
      </w:r>
      <w:r>
        <w:rPr>
          <w:spacing w:val="-3"/>
        </w:rPr>
        <w:t xml:space="preserve"> </w:t>
      </w:r>
      <w:r>
        <w:t>y creatividad de cada cliente.</w:t>
      </w:r>
    </w:p>
    <w:p w14:paraId="352DC0E7" w14:textId="77777777" w:rsidR="00A833DD" w:rsidRDefault="00A833DD">
      <w:pPr>
        <w:pStyle w:val="Textoindependiente"/>
        <w:spacing w:line="360" w:lineRule="auto"/>
        <w:sectPr w:rsidR="00A833DD">
          <w:pgSz w:w="12240" w:h="15840"/>
          <w:pgMar w:top="1820" w:right="1440" w:bottom="1260" w:left="1440" w:header="132" w:footer="1078" w:gutter="0"/>
          <w:cols w:space="720"/>
        </w:sectPr>
      </w:pPr>
    </w:p>
    <w:p w14:paraId="374E40F9" w14:textId="77777777" w:rsidR="00A833DD" w:rsidRDefault="00000000">
      <w:pPr>
        <w:pStyle w:val="Textoindependiente"/>
        <w:spacing w:before="80" w:line="360" w:lineRule="auto"/>
      </w:pPr>
      <w:r w:rsidRPr="00B63B02">
        <w:rPr>
          <w:b/>
          <w:bCs/>
        </w:rPr>
        <w:lastRenderedPageBreak/>
        <w:t>Visión:</w:t>
      </w:r>
      <w:r>
        <w:rPr>
          <w:spacing w:val="-4"/>
        </w:rPr>
        <w:t xml:space="preserve"> </w:t>
      </w:r>
      <w:r>
        <w:t>Consolidarse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estudio</w:t>
      </w:r>
      <w:r>
        <w:rPr>
          <w:spacing w:val="-4"/>
        </w:rPr>
        <w:t xml:space="preserve"> </w:t>
      </w:r>
      <w:r>
        <w:t>reconocido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profesionalismo,</w:t>
      </w:r>
      <w:r>
        <w:rPr>
          <w:spacing w:val="-2"/>
        </w:rPr>
        <w:t xml:space="preserve"> </w:t>
      </w:r>
      <w:r>
        <w:t>innovación</w:t>
      </w:r>
      <w:r>
        <w:rPr>
          <w:spacing w:val="-4"/>
        </w:rPr>
        <w:t xml:space="preserve"> </w:t>
      </w:r>
      <w:r>
        <w:t>y presencia digital.</w:t>
      </w:r>
    </w:p>
    <w:p w14:paraId="501F6F3E" w14:textId="77777777" w:rsidR="00A833DD" w:rsidRPr="00B63B02" w:rsidRDefault="00000000">
      <w:pPr>
        <w:pStyle w:val="Textoindependiente"/>
        <w:spacing w:before="120"/>
        <w:rPr>
          <w:b/>
          <w:bCs/>
        </w:rPr>
      </w:pPr>
      <w:r w:rsidRPr="00B63B02">
        <w:rPr>
          <w:b/>
          <w:bCs/>
          <w:spacing w:val="-2"/>
        </w:rPr>
        <w:t>Productos/Servicios:</w:t>
      </w:r>
    </w:p>
    <w:p w14:paraId="60FB6EBE" w14:textId="77777777" w:rsidR="00A833DD" w:rsidRDefault="00000000">
      <w:pPr>
        <w:pStyle w:val="Textoindependiente"/>
        <w:spacing w:before="256"/>
      </w:pPr>
      <w:r>
        <w:t>Tatuajes</w:t>
      </w:r>
      <w:r>
        <w:rPr>
          <w:spacing w:val="-4"/>
        </w:rPr>
        <w:t xml:space="preserve"> </w:t>
      </w:r>
      <w:r>
        <w:t>personalizados,</w:t>
      </w:r>
      <w:r>
        <w:rPr>
          <w:spacing w:val="-1"/>
        </w:rPr>
        <w:t xml:space="preserve"> </w:t>
      </w:r>
      <w:r>
        <w:t>piercings,</w:t>
      </w:r>
      <w:r>
        <w:rPr>
          <w:spacing w:val="-3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fotografía.</w:t>
      </w:r>
    </w:p>
    <w:p w14:paraId="28D46B55" w14:textId="77777777" w:rsidR="00A833DD" w:rsidRDefault="00000000">
      <w:pPr>
        <w:pStyle w:val="Textoindependiente"/>
        <w:spacing w:before="260" w:line="360" w:lineRule="auto"/>
      </w:pPr>
      <w:r w:rsidRPr="00B63B02">
        <w:rPr>
          <w:b/>
          <w:bCs/>
        </w:rPr>
        <w:t>Procesos:</w:t>
      </w:r>
      <w:r>
        <w:rPr>
          <w:spacing w:val="-4"/>
        </w:rPr>
        <w:t xml:space="preserve"> </w:t>
      </w:r>
      <w:r>
        <w:t>Atención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cliente,</w:t>
      </w:r>
      <w:r>
        <w:rPr>
          <w:spacing w:val="-4"/>
        </w:rPr>
        <w:t xml:space="preserve"> </w:t>
      </w:r>
      <w:r>
        <w:t>diseño</w:t>
      </w:r>
      <w:r>
        <w:rPr>
          <w:spacing w:val="-4"/>
        </w:rPr>
        <w:t xml:space="preserve"> </w:t>
      </w:r>
      <w:r>
        <w:t>artístico,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servicio,</w:t>
      </w:r>
      <w:r>
        <w:rPr>
          <w:spacing w:val="-4"/>
        </w:rPr>
        <w:t xml:space="preserve"> </w:t>
      </w:r>
      <w:r>
        <w:t>promoción</w:t>
      </w:r>
      <w:r>
        <w:rPr>
          <w:spacing w:val="-4"/>
        </w:rPr>
        <w:t xml:space="preserve"> </w:t>
      </w:r>
      <w:r>
        <w:t>digital mediante redes sociales.</w:t>
      </w:r>
    </w:p>
    <w:p w14:paraId="78265C77" w14:textId="77777777" w:rsidR="00A833DD" w:rsidRDefault="00000000">
      <w:pPr>
        <w:pStyle w:val="Textoindependiente"/>
        <w:spacing w:before="120" w:line="360" w:lineRule="auto"/>
      </w:pPr>
      <w:r>
        <w:t>El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enfoca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fortalecer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presencia</w:t>
      </w:r>
      <w:r>
        <w:rPr>
          <w:spacing w:val="-4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plataforma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que concentre información clave del negocio.</w:t>
      </w:r>
    </w:p>
    <w:p w14:paraId="72B63118" w14:textId="77777777" w:rsidR="00A833DD" w:rsidRPr="00B63B02" w:rsidRDefault="00000000">
      <w:pPr>
        <w:pStyle w:val="Textoindependiente"/>
        <w:spacing w:before="120"/>
        <w:rPr>
          <w:b/>
          <w:bCs/>
        </w:rPr>
      </w:pPr>
      <w:r w:rsidRPr="00B63B02">
        <w:rPr>
          <w:b/>
          <w:bCs/>
        </w:rPr>
        <w:t>Pregunta,</w:t>
      </w:r>
      <w:r w:rsidRPr="00B63B02">
        <w:rPr>
          <w:b/>
          <w:bCs/>
          <w:spacing w:val="-1"/>
        </w:rPr>
        <w:t xml:space="preserve"> </w:t>
      </w:r>
      <w:r w:rsidRPr="00B63B02">
        <w:rPr>
          <w:b/>
          <w:bCs/>
        </w:rPr>
        <w:t>problema,</w:t>
      </w:r>
      <w:r w:rsidRPr="00B63B02">
        <w:rPr>
          <w:b/>
          <w:bCs/>
          <w:spacing w:val="-1"/>
        </w:rPr>
        <w:t xml:space="preserve"> </w:t>
      </w:r>
      <w:r w:rsidRPr="00B63B02">
        <w:rPr>
          <w:b/>
          <w:bCs/>
        </w:rPr>
        <w:t>necesidad</w:t>
      </w:r>
      <w:r w:rsidRPr="00B63B02">
        <w:rPr>
          <w:b/>
          <w:bCs/>
          <w:spacing w:val="-1"/>
        </w:rPr>
        <w:t xml:space="preserve"> </w:t>
      </w:r>
      <w:r w:rsidRPr="00B63B02">
        <w:rPr>
          <w:b/>
          <w:bCs/>
        </w:rPr>
        <w:t>u</w:t>
      </w:r>
      <w:r w:rsidRPr="00B63B02">
        <w:rPr>
          <w:b/>
          <w:bCs/>
          <w:spacing w:val="-1"/>
        </w:rPr>
        <w:t xml:space="preserve"> </w:t>
      </w:r>
      <w:r w:rsidRPr="00B63B02">
        <w:rPr>
          <w:b/>
          <w:bCs/>
          <w:spacing w:val="-2"/>
        </w:rPr>
        <w:t>oportunidad</w:t>
      </w:r>
    </w:p>
    <w:p w14:paraId="52866D43" w14:textId="77777777" w:rsidR="00A833DD" w:rsidRDefault="00000000">
      <w:pPr>
        <w:pStyle w:val="Textoindependiente"/>
        <w:spacing w:before="257" w:line="360" w:lineRule="auto"/>
      </w:pPr>
      <w:r>
        <w:t>Colectivo</w:t>
      </w:r>
      <w:r>
        <w:rPr>
          <w:spacing w:val="-4"/>
        </w:rPr>
        <w:t xml:space="preserve"> </w:t>
      </w:r>
      <w:r>
        <w:t>Primario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centralice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presente profesionalmente sus servicios.</w:t>
      </w:r>
    </w:p>
    <w:p w14:paraId="0A1A93D0" w14:textId="77777777" w:rsidR="00A833DD" w:rsidRPr="00B63B02" w:rsidRDefault="00000000">
      <w:pPr>
        <w:pStyle w:val="Textoindependiente"/>
        <w:spacing w:before="120"/>
        <w:rPr>
          <w:b/>
          <w:bCs/>
        </w:rPr>
      </w:pPr>
      <w:r w:rsidRPr="00B63B02">
        <w:rPr>
          <w:b/>
          <w:bCs/>
        </w:rPr>
        <w:t>Objetivo</w:t>
      </w:r>
      <w:r w:rsidRPr="00B63B02">
        <w:rPr>
          <w:b/>
          <w:bCs/>
          <w:spacing w:val="-1"/>
        </w:rPr>
        <w:t xml:space="preserve"> </w:t>
      </w:r>
      <w:r w:rsidRPr="00B63B02">
        <w:rPr>
          <w:b/>
          <w:bCs/>
          <w:spacing w:val="-2"/>
        </w:rPr>
        <w:t>General:</w:t>
      </w:r>
    </w:p>
    <w:p w14:paraId="38A53854" w14:textId="77777777" w:rsidR="00A833DD" w:rsidRDefault="00000000">
      <w:pPr>
        <w:pStyle w:val="Textoindependiente"/>
        <w:spacing w:before="259" w:line="360" w:lineRule="auto"/>
        <w:ind w:right="221"/>
      </w:pPr>
      <w:r>
        <w:t xml:space="preserve">Desarrollar una página web tipo </w:t>
      </w:r>
      <w:proofErr w:type="spellStart"/>
      <w:r>
        <w:t>landing</w:t>
      </w:r>
      <w:proofErr w:type="spellEnd"/>
      <w:r>
        <w:t xml:space="preserve"> page para Colectivo Primario que centralice la información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servicios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fortalezca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presencia</w:t>
      </w:r>
      <w:r>
        <w:rPr>
          <w:spacing w:val="-4"/>
        </w:rPr>
        <w:t xml:space="preserve"> </w:t>
      </w:r>
      <w:r>
        <w:t>digital,</w:t>
      </w:r>
      <w:r>
        <w:rPr>
          <w:spacing w:val="-4"/>
        </w:rPr>
        <w:t xml:space="preserve"> </w:t>
      </w:r>
      <w:r>
        <w:t>contribuyendo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incremento de la satisfacción del cliente y mejora en la visibilidad del negocio.</w:t>
      </w:r>
    </w:p>
    <w:p w14:paraId="356EB6F9" w14:textId="77777777" w:rsidR="00A833DD" w:rsidRPr="00B63B02" w:rsidRDefault="00000000">
      <w:pPr>
        <w:pStyle w:val="Textoindependiente"/>
        <w:spacing w:before="120"/>
        <w:rPr>
          <w:b/>
          <w:bCs/>
        </w:rPr>
      </w:pPr>
      <w:r w:rsidRPr="00B63B02">
        <w:rPr>
          <w:b/>
          <w:bCs/>
        </w:rPr>
        <w:t>Objetivos</w:t>
      </w:r>
      <w:r w:rsidRPr="00B63B02">
        <w:rPr>
          <w:b/>
          <w:bCs/>
          <w:spacing w:val="-4"/>
        </w:rPr>
        <w:t xml:space="preserve"> </w:t>
      </w:r>
      <w:r w:rsidRPr="00B63B02">
        <w:rPr>
          <w:b/>
          <w:bCs/>
          <w:spacing w:val="-2"/>
        </w:rPr>
        <w:t>específicos:</w:t>
      </w:r>
    </w:p>
    <w:p w14:paraId="736E3ABB" w14:textId="77777777" w:rsidR="00A833DD" w:rsidRDefault="00000000">
      <w:pPr>
        <w:pStyle w:val="Textoindependiente"/>
        <w:spacing w:before="259" w:line="463" w:lineRule="auto"/>
        <w:ind w:right="1746"/>
      </w:pPr>
      <w:r>
        <w:t>Diseñar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estructura</w:t>
      </w:r>
      <w:r>
        <w:rPr>
          <w:spacing w:val="-5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t>conforme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identidad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estudio. Organizar la información de servicios de forma clara y accesible.</w:t>
      </w:r>
    </w:p>
    <w:p w14:paraId="66D014B0" w14:textId="77777777" w:rsidR="00A833DD" w:rsidRDefault="00000000">
      <w:pPr>
        <w:pStyle w:val="Textoindependiente"/>
        <w:spacing w:before="3" w:line="463" w:lineRule="auto"/>
        <w:ind w:right="3833"/>
      </w:pPr>
      <w:r>
        <w:t>Integrar enlaces a redes sociales del negocio. Optimizar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navegación</w:t>
      </w:r>
      <w:r>
        <w:rPr>
          <w:spacing w:val="-6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dispositivos</w:t>
      </w:r>
      <w:r>
        <w:rPr>
          <w:spacing w:val="-8"/>
        </w:rPr>
        <w:t xml:space="preserve"> </w:t>
      </w:r>
      <w:r>
        <w:t>móviles.</w:t>
      </w:r>
    </w:p>
    <w:p w14:paraId="57B68E69" w14:textId="77777777" w:rsidR="00A833DD" w:rsidRPr="00B63B02" w:rsidRDefault="00000000">
      <w:pPr>
        <w:pStyle w:val="Textoindependiente"/>
        <w:spacing w:before="3" w:line="463" w:lineRule="auto"/>
        <w:ind w:right="2450"/>
        <w:rPr>
          <w:b/>
          <w:bCs/>
        </w:rPr>
      </w:pPr>
      <w:r>
        <w:t>Implementar</w:t>
      </w:r>
      <w:r>
        <w:rPr>
          <w:spacing w:val="-5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facilite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contacto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 xml:space="preserve">clientes. </w:t>
      </w:r>
      <w:r w:rsidRPr="00B63B02">
        <w:rPr>
          <w:b/>
          <w:bCs/>
        </w:rPr>
        <w:t>Alcance y entregable</w:t>
      </w:r>
    </w:p>
    <w:p w14:paraId="11823042" w14:textId="77777777" w:rsidR="00A833DD" w:rsidRPr="00B63B02" w:rsidRDefault="00000000">
      <w:pPr>
        <w:pStyle w:val="Textoindependiente"/>
        <w:spacing w:before="3"/>
        <w:rPr>
          <w:b/>
          <w:bCs/>
        </w:rPr>
      </w:pPr>
      <w:r w:rsidRPr="00B63B02">
        <w:rPr>
          <w:b/>
          <w:bCs/>
          <w:spacing w:val="-2"/>
        </w:rPr>
        <w:t>Alcance:</w:t>
      </w:r>
    </w:p>
    <w:p w14:paraId="4A820CD9" w14:textId="77777777" w:rsidR="00A833DD" w:rsidRDefault="00000000">
      <w:pPr>
        <w:pStyle w:val="Textoindependiente"/>
        <w:spacing w:before="257" w:line="360" w:lineRule="auto"/>
        <w:ind w:right="221"/>
      </w:pPr>
      <w:r>
        <w:t>El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contempla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diseño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informativa</w:t>
      </w:r>
      <w:r>
        <w:rPr>
          <w:spacing w:val="-4"/>
        </w:rPr>
        <w:t xml:space="preserve"> </w:t>
      </w:r>
      <w:r>
        <w:t>tipo</w:t>
      </w:r>
      <w:r>
        <w:rPr>
          <w:spacing w:val="-3"/>
        </w:rPr>
        <w:t xml:space="preserve"> </w:t>
      </w:r>
      <w:proofErr w:type="spellStart"/>
      <w:r>
        <w:t>landing</w:t>
      </w:r>
      <w:proofErr w:type="spellEnd"/>
      <w:r>
        <w:t xml:space="preserve"> page, enfocada en la presentación de servicios, identidad visual y contacto. Se limita a</w:t>
      </w:r>
    </w:p>
    <w:p w14:paraId="7A33B57F" w14:textId="77777777" w:rsidR="00A833DD" w:rsidRDefault="00A833DD">
      <w:pPr>
        <w:pStyle w:val="Textoindependiente"/>
        <w:spacing w:line="360" w:lineRule="auto"/>
        <w:sectPr w:rsidR="00A833DD">
          <w:pgSz w:w="12240" w:h="15840"/>
          <w:pgMar w:top="1820" w:right="1440" w:bottom="1260" w:left="1440" w:header="132" w:footer="1078" w:gutter="0"/>
          <w:cols w:space="720"/>
        </w:sectPr>
      </w:pPr>
    </w:p>
    <w:p w14:paraId="2CC6D315" w14:textId="77777777" w:rsidR="00A833DD" w:rsidRDefault="00000000">
      <w:pPr>
        <w:pStyle w:val="Textoindependiente"/>
        <w:spacing w:before="80" w:line="360" w:lineRule="auto"/>
      </w:pPr>
      <w:r>
        <w:lastRenderedPageBreak/>
        <w:t>funcionalidades</w:t>
      </w:r>
      <w:r>
        <w:rPr>
          <w:spacing w:val="-6"/>
        </w:rPr>
        <w:t xml:space="preserve"> </w:t>
      </w:r>
      <w:r>
        <w:t>informativas,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incluir</w:t>
      </w:r>
      <w:r>
        <w:rPr>
          <w:spacing w:val="-5"/>
        </w:rPr>
        <w:t xml:space="preserve"> </w:t>
      </w:r>
      <w:r>
        <w:t>comercio</w:t>
      </w:r>
      <w:r>
        <w:rPr>
          <w:spacing w:val="-3"/>
        </w:rPr>
        <w:t xml:space="preserve"> </w:t>
      </w:r>
      <w:r>
        <w:t>electrónico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automatizados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2"/>
        </w:rPr>
        <w:t>reservas.</w:t>
      </w:r>
    </w:p>
    <w:p w14:paraId="629C8F8A" w14:textId="77777777" w:rsidR="00A833DD" w:rsidRPr="00B63B02" w:rsidRDefault="00000000">
      <w:pPr>
        <w:pStyle w:val="Textoindependiente"/>
        <w:spacing w:before="120"/>
        <w:rPr>
          <w:b/>
          <w:bCs/>
        </w:rPr>
      </w:pPr>
      <w:r w:rsidRPr="00B63B02">
        <w:rPr>
          <w:b/>
          <w:bCs/>
          <w:spacing w:val="-2"/>
        </w:rPr>
        <w:t>Entregables:</w:t>
      </w:r>
    </w:p>
    <w:p w14:paraId="2B3B82D7" w14:textId="77777777" w:rsidR="00A833DD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256"/>
        <w:ind w:left="981"/>
        <w:rPr>
          <w:sz w:val="24"/>
        </w:rPr>
      </w:pPr>
      <w:r>
        <w:rPr>
          <w:sz w:val="24"/>
        </w:rPr>
        <w:t>Página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funcional tipo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landing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page.</w:t>
      </w:r>
    </w:p>
    <w:p w14:paraId="2517468D" w14:textId="77777777" w:rsidR="00A833DD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140"/>
        <w:ind w:left="981"/>
        <w:rPr>
          <w:sz w:val="24"/>
        </w:rPr>
      </w:pPr>
      <w:r>
        <w:rPr>
          <w:sz w:val="24"/>
        </w:rPr>
        <w:t>Diseño</w:t>
      </w:r>
      <w:r>
        <w:rPr>
          <w:spacing w:val="-1"/>
          <w:sz w:val="24"/>
        </w:rPr>
        <w:t xml:space="preserve"> </w:t>
      </w:r>
      <w:r>
        <w:rPr>
          <w:sz w:val="24"/>
        </w:rPr>
        <w:t>adaptable a</w:t>
      </w:r>
      <w:r>
        <w:rPr>
          <w:spacing w:val="-2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móviles.</w:t>
      </w:r>
    </w:p>
    <w:p w14:paraId="08FA5DE7" w14:textId="77777777" w:rsidR="00A833DD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136"/>
        <w:ind w:left="981"/>
        <w:rPr>
          <w:sz w:val="24"/>
        </w:rPr>
      </w:pPr>
      <w:r>
        <w:rPr>
          <w:sz w:val="24"/>
        </w:rPr>
        <w:t>Código</w:t>
      </w:r>
      <w:r>
        <w:rPr>
          <w:spacing w:val="-4"/>
          <w:sz w:val="24"/>
        </w:rPr>
        <w:t xml:space="preserve"> </w:t>
      </w:r>
      <w:r>
        <w:rPr>
          <w:sz w:val="24"/>
        </w:rPr>
        <w:t>fuente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proyecto.</w:t>
      </w:r>
    </w:p>
    <w:p w14:paraId="07F10FC2" w14:textId="77777777" w:rsidR="00A833DD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140"/>
        <w:ind w:left="981"/>
        <w:rPr>
          <w:sz w:val="24"/>
        </w:rPr>
      </w:pPr>
      <w:r>
        <w:rPr>
          <w:sz w:val="24"/>
        </w:rPr>
        <w:t>Documentación</w:t>
      </w:r>
      <w:r>
        <w:rPr>
          <w:spacing w:val="-1"/>
          <w:sz w:val="24"/>
        </w:rPr>
        <w:t xml:space="preserve"> </w:t>
      </w:r>
      <w:r>
        <w:rPr>
          <w:sz w:val="24"/>
        </w:rPr>
        <w:t>básica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implementación.</w:t>
      </w:r>
    </w:p>
    <w:p w14:paraId="45F638BA" w14:textId="77777777" w:rsidR="00A833DD" w:rsidRPr="00B63B02" w:rsidRDefault="00000000">
      <w:pPr>
        <w:pStyle w:val="Textoindependiente"/>
        <w:spacing w:before="257"/>
        <w:rPr>
          <w:b/>
          <w:bCs/>
        </w:rPr>
      </w:pPr>
      <w:r w:rsidRPr="00B63B02">
        <w:rPr>
          <w:b/>
          <w:bCs/>
        </w:rPr>
        <w:t>Entregables</w:t>
      </w:r>
      <w:r w:rsidRPr="00B63B02">
        <w:rPr>
          <w:b/>
          <w:bCs/>
          <w:spacing w:val="-5"/>
        </w:rPr>
        <w:t xml:space="preserve"> </w:t>
      </w:r>
      <w:r w:rsidRPr="00B63B02">
        <w:rPr>
          <w:b/>
          <w:bCs/>
        </w:rPr>
        <w:t>académicos</w:t>
      </w:r>
      <w:r w:rsidRPr="00B63B02">
        <w:rPr>
          <w:b/>
          <w:bCs/>
          <w:spacing w:val="-5"/>
        </w:rPr>
        <w:t xml:space="preserve"> </w:t>
      </w:r>
      <w:r w:rsidRPr="00B63B02">
        <w:rPr>
          <w:b/>
          <w:bCs/>
        </w:rPr>
        <w:t>(Proyectos</w:t>
      </w:r>
      <w:r w:rsidRPr="00B63B02">
        <w:rPr>
          <w:b/>
          <w:bCs/>
          <w:spacing w:val="-5"/>
        </w:rPr>
        <w:t xml:space="preserve"> </w:t>
      </w:r>
      <w:r w:rsidRPr="00B63B02">
        <w:rPr>
          <w:b/>
          <w:bCs/>
          <w:spacing w:val="-2"/>
        </w:rPr>
        <w:t>Reales):</w:t>
      </w:r>
    </w:p>
    <w:p w14:paraId="11EB1AB4" w14:textId="77777777" w:rsidR="00A833DD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259"/>
        <w:ind w:left="981"/>
        <w:rPr>
          <w:sz w:val="24"/>
        </w:rPr>
      </w:pPr>
      <w:r>
        <w:rPr>
          <w:sz w:val="24"/>
        </w:rPr>
        <w:t>Carta</w:t>
      </w:r>
      <w:r>
        <w:rPr>
          <w:spacing w:val="-4"/>
          <w:sz w:val="24"/>
        </w:rPr>
        <w:t xml:space="preserve"> </w:t>
      </w:r>
      <w:r>
        <w:rPr>
          <w:sz w:val="24"/>
        </w:rPr>
        <w:t>compromiso,</w:t>
      </w:r>
      <w:r>
        <w:rPr>
          <w:spacing w:val="-1"/>
          <w:sz w:val="24"/>
        </w:rPr>
        <w:t xml:space="preserve"> </w:t>
      </w:r>
      <w:r>
        <w:rPr>
          <w:sz w:val="24"/>
        </w:rPr>
        <w:t>colaboración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confidencialidad</w:t>
      </w:r>
      <w:r>
        <w:rPr>
          <w:spacing w:val="-1"/>
          <w:sz w:val="24"/>
        </w:rPr>
        <w:t xml:space="preserve"> </w:t>
      </w:r>
      <w:r>
        <w:rPr>
          <w:sz w:val="24"/>
        </w:rPr>
        <w:t>(Semana</w:t>
      </w:r>
      <w:r>
        <w:rPr>
          <w:spacing w:val="-2"/>
          <w:sz w:val="24"/>
        </w:rPr>
        <w:t xml:space="preserve"> </w:t>
      </w:r>
      <w:r>
        <w:rPr>
          <w:sz w:val="24"/>
        </w:rPr>
        <w:t>1-</w:t>
      </w:r>
      <w:r>
        <w:rPr>
          <w:spacing w:val="-5"/>
          <w:sz w:val="24"/>
        </w:rPr>
        <w:t>3)</w:t>
      </w:r>
    </w:p>
    <w:p w14:paraId="036C2AC9" w14:textId="77777777" w:rsidR="00A833DD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Entrega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Anteproyecto (Semana</w:t>
      </w:r>
      <w:r>
        <w:rPr>
          <w:spacing w:val="-2"/>
          <w:sz w:val="24"/>
        </w:rPr>
        <w:t xml:space="preserve"> </w:t>
      </w:r>
      <w:r>
        <w:rPr>
          <w:sz w:val="24"/>
        </w:rPr>
        <w:t>1-</w:t>
      </w:r>
      <w:r>
        <w:rPr>
          <w:spacing w:val="-5"/>
          <w:sz w:val="24"/>
        </w:rPr>
        <w:t>3)</w:t>
      </w:r>
    </w:p>
    <w:p w14:paraId="67B207C1" w14:textId="77777777" w:rsidR="00A833DD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139"/>
        <w:ind w:left="981"/>
        <w:rPr>
          <w:sz w:val="24"/>
        </w:rPr>
      </w:pPr>
      <w:r>
        <w:rPr>
          <w:sz w:val="24"/>
        </w:rPr>
        <w:t>Presentación</w:t>
      </w:r>
      <w:r>
        <w:rPr>
          <w:spacing w:val="-4"/>
          <w:sz w:val="24"/>
        </w:rPr>
        <w:t xml:space="preserve"> </w:t>
      </w:r>
      <w:r>
        <w:rPr>
          <w:sz w:val="24"/>
        </w:rPr>
        <w:t>1 -</w:t>
      </w:r>
      <w:r>
        <w:rPr>
          <w:spacing w:val="-1"/>
          <w:sz w:val="24"/>
        </w:rPr>
        <w:t xml:space="preserve"> </w:t>
      </w:r>
      <w:r>
        <w:rPr>
          <w:sz w:val="24"/>
        </w:rPr>
        <w:t>Avance de</w:t>
      </w:r>
      <w:r>
        <w:rPr>
          <w:spacing w:val="-3"/>
          <w:sz w:val="24"/>
        </w:rPr>
        <w:t xml:space="preserve"> </w:t>
      </w:r>
      <w:r>
        <w:rPr>
          <w:sz w:val="24"/>
        </w:rPr>
        <w:t>análisis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diseño</w:t>
      </w:r>
      <w:r>
        <w:rPr>
          <w:spacing w:val="-1"/>
          <w:sz w:val="24"/>
        </w:rPr>
        <w:t xml:space="preserve"> </w:t>
      </w:r>
      <w:r>
        <w:rPr>
          <w:sz w:val="24"/>
        </w:rPr>
        <w:t>(Semana</w:t>
      </w:r>
      <w:r>
        <w:rPr>
          <w:spacing w:val="-2"/>
          <w:sz w:val="24"/>
        </w:rPr>
        <w:t xml:space="preserve"> </w:t>
      </w:r>
      <w:r>
        <w:rPr>
          <w:sz w:val="24"/>
        </w:rPr>
        <w:t>4-</w:t>
      </w:r>
      <w:r>
        <w:rPr>
          <w:spacing w:val="-5"/>
          <w:sz w:val="24"/>
        </w:rPr>
        <w:t>5)</w:t>
      </w:r>
    </w:p>
    <w:p w14:paraId="33E073CC" w14:textId="77777777" w:rsidR="00A833DD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Presentación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- Avance de</w:t>
      </w:r>
      <w:r>
        <w:rPr>
          <w:spacing w:val="-2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"/>
          <w:sz w:val="24"/>
        </w:rPr>
        <w:t xml:space="preserve"> </w:t>
      </w:r>
      <w:r>
        <w:rPr>
          <w:sz w:val="24"/>
        </w:rPr>
        <w:t>(Semana</w:t>
      </w:r>
      <w:r>
        <w:rPr>
          <w:spacing w:val="-1"/>
          <w:sz w:val="24"/>
        </w:rPr>
        <w:t xml:space="preserve"> </w:t>
      </w:r>
      <w:r>
        <w:rPr>
          <w:sz w:val="24"/>
        </w:rPr>
        <w:t>9-</w:t>
      </w:r>
      <w:r>
        <w:rPr>
          <w:spacing w:val="-5"/>
          <w:sz w:val="24"/>
        </w:rPr>
        <w:t>10)</w:t>
      </w:r>
    </w:p>
    <w:p w14:paraId="44C7162D" w14:textId="77777777" w:rsidR="00A833DD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139"/>
        <w:ind w:left="981"/>
        <w:rPr>
          <w:sz w:val="24"/>
        </w:rPr>
      </w:pPr>
      <w:r>
        <w:rPr>
          <w:sz w:val="24"/>
        </w:rPr>
        <w:t>Presentación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Demostración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(Semana</w:t>
      </w:r>
      <w:r>
        <w:rPr>
          <w:spacing w:val="-3"/>
          <w:sz w:val="24"/>
        </w:rPr>
        <w:t xml:space="preserve"> </w:t>
      </w:r>
      <w:r>
        <w:rPr>
          <w:sz w:val="24"/>
        </w:rPr>
        <w:t>13-</w:t>
      </w:r>
      <w:r>
        <w:rPr>
          <w:spacing w:val="-5"/>
          <w:sz w:val="24"/>
        </w:rPr>
        <w:t>14)</w:t>
      </w:r>
    </w:p>
    <w:p w14:paraId="24AA979D" w14:textId="77777777" w:rsidR="00A833DD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Documento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proyecto</w:t>
      </w:r>
      <w:r>
        <w:rPr>
          <w:spacing w:val="-1"/>
          <w:sz w:val="24"/>
        </w:rPr>
        <w:t xml:space="preserve"> </w:t>
      </w:r>
      <w:r>
        <w:rPr>
          <w:sz w:val="24"/>
        </w:rPr>
        <w:t>(Semana</w:t>
      </w:r>
      <w:r>
        <w:rPr>
          <w:spacing w:val="-2"/>
          <w:sz w:val="24"/>
        </w:rPr>
        <w:t xml:space="preserve"> </w:t>
      </w:r>
      <w:r>
        <w:rPr>
          <w:sz w:val="24"/>
        </w:rPr>
        <w:t>15-</w:t>
      </w:r>
      <w:r>
        <w:rPr>
          <w:spacing w:val="-5"/>
          <w:sz w:val="24"/>
        </w:rPr>
        <w:t>16)</w:t>
      </w:r>
    </w:p>
    <w:p w14:paraId="3F871EA7" w14:textId="77777777" w:rsidR="00A833DD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140"/>
        <w:ind w:left="981"/>
        <w:rPr>
          <w:sz w:val="24"/>
        </w:rPr>
      </w:pPr>
      <w:r>
        <w:rPr>
          <w:sz w:val="24"/>
        </w:rPr>
        <w:t>Artículo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divulgación</w:t>
      </w:r>
      <w:r>
        <w:rPr>
          <w:spacing w:val="-1"/>
          <w:sz w:val="24"/>
        </w:rPr>
        <w:t xml:space="preserve"> </w:t>
      </w:r>
      <w:r>
        <w:rPr>
          <w:sz w:val="24"/>
        </w:rPr>
        <w:t>(Semana</w:t>
      </w:r>
      <w:r>
        <w:rPr>
          <w:spacing w:val="-3"/>
          <w:sz w:val="24"/>
        </w:rPr>
        <w:t xml:space="preserve"> </w:t>
      </w:r>
      <w:r>
        <w:rPr>
          <w:sz w:val="24"/>
        </w:rPr>
        <w:t>15-</w:t>
      </w:r>
      <w:r>
        <w:rPr>
          <w:spacing w:val="-5"/>
          <w:sz w:val="24"/>
        </w:rPr>
        <w:t>16)</w:t>
      </w:r>
    </w:p>
    <w:p w14:paraId="3DAFC47C" w14:textId="77777777" w:rsidR="00A833DD" w:rsidRDefault="00A833DD">
      <w:pPr>
        <w:pStyle w:val="Textoindependiente"/>
        <w:ind w:left="0"/>
      </w:pPr>
    </w:p>
    <w:p w14:paraId="1B119E65" w14:textId="77777777" w:rsidR="00A833DD" w:rsidRDefault="00A833DD">
      <w:pPr>
        <w:pStyle w:val="Textoindependiente"/>
        <w:spacing w:before="240"/>
        <w:ind w:left="0"/>
      </w:pPr>
    </w:p>
    <w:p w14:paraId="0DF637E6" w14:textId="77777777" w:rsidR="00A833DD" w:rsidRPr="00B63B02" w:rsidRDefault="00000000">
      <w:pPr>
        <w:pStyle w:val="Textoindependiente"/>
        <w:spacing w:line="463" w:lineRule="auto"/>
        <w:ind w:right="5026"/>
        <w:rPr>
          <w:b/>
          <w:bCs/>
        </w:rPr>
      </w:pPr>
      <w:r w:rsidRPr="00B63B02">
        <w:rPr>
          <w:b/>
          <w:bCs/>
        </w:rPr>
        <w:t>Limitaciones</w:t>
      </w:r>
      <w:r w:rsidRPr="00B63B02">
        <w:rPr>
          <w:b/>
          <w:bCs/>
          <w:spacing w:val="-15"/>
        </w:rPr>
        <w:t xml:space="preserve"> </w:t>
      </w:r>
      <w:r w:rsidRPr="00B63B02">
        <w:rPr>
          <w:b/>
          <w:bCs/>
        </w:rPr>
        <w:t>/</w:t>
      </w:r>
      <w:r w:rsidRPr="00B63B02">
        <w:rPr>
          <w:b/>
          <w:bCs/>
          <w:spacing w:val="-15"/>
        </w:rPr>
        <w:t xml:space="preserve"> </w:t>
      </w:r>
      <w:r w:rsidRPr="00B63B02">
        <w:rPr>
          <w:b/>
          <w:bCs/>
        </w:rPr>
        <w:t xml:space="preserve">Delimitaciones </w:t>
      </w:r>
      <w:r w:rsidRPr="00B63B02">
        <w:rPr>
          <w:b/>
          <w:bCs/>
          <w:spacing w:val="-2"/>
        </w:rPr>
        <w:t>Limitaciones</w:t>
      </w:r>
    </w:p>
    <w:p w14:paraId="39CB36AA" w14:textId="77777777" w:rsidR="00A833DD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5"/>
        <w:ind w:left="981"/>
        <w:rPr>
          <w:sz w:val="24"/>
        </w:rPr>
      </w:pPr>
      <w:r>
        <w:rPr>
          <w:sz w:val="24"/>
        </w:rPr>
        <w:t>Dependencia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información proporcionada</w:t>
      </w:r>
      <w:r>
        <w:rPr>
          <w:spacing w:val="-1"/>
          <w:sz w:val="24"/>
        </w:rPr>
        <w:t xml:space="preserve"> </w:t>
      </w:r>
      <w:r>
        <w:rPr>
          <w:sz w:val="24"/>
        </w:rPr>
        <w:t>por la</w:t>
      </w:r>
      <w:r>
        <w:rPr>
          <w:spacing w:val="-2"/>
          <w:sz w:val="24"/>
        </w:rPr>
        <w:t xml:space="preserve"> empresa.</w:t>
      </w:r>
    </w:p>
    <w:p w14:paraId="43FCF5DE" w14:textId="77777777" w:rsidR="00A833DD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135"/>
        <w:ind w:left="981"/>
        <w:rPr>
          <w:sz w:val="24"/>
        </w:rPr>
      </w:pPr>
      <w:r>
        <w:rPr>
          <w:sz w:val="24"/>
        </w:rPr>
        <w:t>Implementación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exclusiva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Monterrey,</w:t>
      </w:r>
      <w:r>
        <w:rPr>
          <w:spacing w:val="-1"/>
          <w:sz w:val="24"/>
        </w:rPr>
        <w:t xml:space="preserve"> </w:t>
      </w:r>
      <w:r>
        <w:rPr>
          <w:sz w:val="24"/>
        </w:rPr>
        <w:t>Nuevo</w:t>
      </w:r>
      <w:r>
        <w:rPr>
          <w:spacing w:val="-1"/>
          <w:sz w:val="24"/>
        </w:rPr>
        <w:t xml:space="preserve"> </w:t>
      </w:r>
      <w:r>
        <w:rPr>
          <w:sz w:val="24"/>
        </w:rPr>
        <w:t>León,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México</w:t>
      </w:r>
    </w:p>
    <w:p w14:paraId="5A7124E2" w14:textId="77777777" w:rsidR="00A833DD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138"/>
        <w:ind w:left="981"/>
        <w:rPr>
          <w:sz w:val="24"/>
        </w:rPr>
      </w:pPr>
      <w:r>
        <w:rPr>
          <w:sz w:val="24"/>
        </w:rPr>
        <w:t>Tiempo</w:t>
      </w:r>
      <w:r>
        <w:rPr>
          <w:spacing w:val="-2"/>
          <w:sz w:val="24"/>
        </w:rPr>
        <w:t xml:space="preserve"> </w:t>
      </w:r>
      <w:r>
        <w:rPr>
          <w:sz w:val="24"/>
        </w:rPr>
        <w:t>académico</w:t>
      </w:r>
      <w:r>
        <w:rPr>
          <w:spacing w:val="-1"/>
          <w:sz w:val="24"/>
        </w:rPr>
        <w:t xml:space="preserve"> </w:t>
      </w:r>
      <w:r>
        <w:rPr>
          <w:sz w:val="24"/>
        </w:rPr>
        <w:t>asignado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proyecto.</w:t>
      </w:r>
    </w:p>
    <w:p w14:paraId="41A0C6C5" w14:textId="77777777" w:rsidR="00A833DD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139"/>
        <w:ind w:left="981"/>
        <w:rPr>
          <w:sz w:val="24"/>
        </w:rPr>
      </w:pPr>
      <w:r>
        <w:rPr>
          <w:sz w:val="24"/>
        </w:rPr>
        <w:t>Recursos</w:t>
      </w:r>
      <w:r>
        <w:rPr>
          <w:spacing w:val="-4"/>
          <w:sz w:val="24"/>
        </w:rPr>
        <w:t xml:space="preserve"> </w:t>
      </w:r>
      <w:r>
        <w:rPr>
          <w:sz w:val="24"/>
        </w:rPr>
        <w:t>tecnológicos</w:t>
      </w:r>
      <w:r>
        <w:rPr>
          <w:spacing w:val="-3"/>
          <w:sz w:val="24"/>
        </w:rPr>
        <w:t xml:space="preserve"> </w:t>
      </w:r>
      <w:r>
        <w:rPr>
          <w:sz w:val="24"/>
        </w:rPr>
        <w:t>disponibles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pruebas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implementación.</w:t>
      </w:r>
    </w:p>
    <w:p w14:paraId="4FF65725" w14:textId="77777777" w:rsidR="00A833DD" w:rsidRPr="00B63B02" w:rsidRDefault="00000000">
      <w:pPr>
        <w:pStyle w:val="Textoindependiente"/>
        <w:spacing w:before="253"/>
        <w:rPr>
          <w:b/>
          <w:bCs/>
        </w:rPr>
      </w:pPr>
      <w:r w:rsidRPr="00B63B02">
        <w:rPr>
          <w:b/>
          <w:bCs/>
          <w:spacing w:val="-2"/>
        </w:rPr>
        <w:t>Delimitaciones</w:t>
      </w:r>
    </w:p>
    <w:p w14:paraId="387A0FA4" w14:textId="77777777" w:rsidR="00A833DD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262"/>
        <w:ind w:left="981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proyecto</w:t>
      </w:r>
      <w:r>
        <w:rPr>
          <w:spacing w:val="-1"/>
          <w:sz w:val="24"/>
        </w:rPr>
        <w:t xml:space="preserve"> </w:t>
      </w:r>
      <w:r>
        <w:rPr>
          <w:sz w:val="24"/>
        </w:rPr>
        <w:t>se enfoca</w:t>
      </w:r>
      <w:r>
        <w:rPr>
          <w:spacing w:val="-2"/>
          <w:sz w:val="24"/>
        </w:rPr>
        <w:t xml:space="preserve"> </w:t>
      </w:r>
      <w:r>
        <w:rPr>
          <w:sz w:val="24"/>
        </w:rPr>
        <w:t>exclusivamente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plataforma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informativa.</w:t>
      </w:r>
    </w:p>
    <w:p w14:paraId="3DB6E151" w14:textId="77777777" w:rsidR="00A833DD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138"/>
        <w:ind w:left="981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incluye</w:t>
      </w:r>
      <w:r>
        <w:rPr>
          <w:spacing w:val="-1"/>
          <w:sz w:val="24"/>
        </w:rPr>
        <w:t xml:space="preserve"> </w:t>
      </w:r>
      <w:r>
        <w:rPr>
          <w:sz w:val="24"/>
        </w:rPr>
        <w:t>desarrollo</w:t>
      </w:r>
      <w:r>
        <w:rPr>
          <w:spacing w:val="-2"/>
          <w:sz w:val="24"/>
        </w:rPr>
        <w:t xml:space="preserve"> </w:t>
      </w:r>
      <w:r>
        <w:rPr>
          <w:sz w:val="24"/>
        </w:rPr>
        <w:t>de sistemas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administrativos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pago.</w:t>
      </w:r>
    </w:p>
    <w:p w14:paraId="2BEEB8FE" w14:textId="77777777" w:rsidR="00A833DD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135"/>
        <w:ind w:left="981"/>
        <w:rPr>
          <w:sz w:val="24"/>
        </w:rPr>
      </w:pP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resultados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aplican únicamente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contexto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estudio</w:t>
      </w:r>
      <w:r>
        <w:rPr>
          <w:spacing w:val="-1"/>
          <w:sz w:val="24"/>
        </w:rPr>
        <w:t xml:space="preserve"> </w:t>
      </w:r>
      <w:r>
        <w:rPr>
          <w:sz w:val="24"/>
        </w:rPr>
        <w:t>Colectivo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Primario.</w:t>
      </w:r>
    </w:p>
    <w:p w14:paraId="003BB694" w14:textId="77777777" w:rsidR="00A833DD" w:rsidRDefault="00A833DD">
      <w:pPr>
        <w:pStyle w:val="Prrafodelista"/>
        <w:rPr>
          <w:sz w:val="24"/>
        </w:rPr>
        <w:sectPr w:rsidR="00A833DD">
          <w:pgSz w:w="12240" w:h="15840"/>
          <w:pgMar w:top="1820" w:right="1440" w:bottom="1260" w:left="1440" w:header="132" w:footer="1078" w:gutter="0"/>
          <w:cols w:space="720"/>
        </w:sectPr>
      </w:pPr>
    </w:p>
    <w:p w14:paraId="0DD7F820" w14:textId="77777777" w:rsidR="00A833DD" w:rsidRPr="00B63B02" w:rsidRDefault="00000000">
      <w:pPr>
        <w:pStyle w:val="Textoindependiente"/>
        <w:spacing w:before="80"/>
        <w:rPr>
          <w:b/>
          <w:bCs/>
        </w:rPr>
      </w:pPr>
      <w:r w:rsidRPr="00B63B02">
        <w:rPr>
          <w:b/>
          <w:bCs/>
        </w:rPr>
        <w:lastRenderedPageBreak/>
        <w:t>Delimitación</w:t>
      </w:r>
      <w:r w:rsidRPr="00B63B02">
        <w:rPr>
          <w:b/>
          <w:bCs/>
          <w:spacing w:val="-4"/>
        </w:rPr>
        <w:t xml:space="preserve"> </w:t>
      </w:r>
      <w:r w:rsidRPr="00B63B02">
        <w:rPr>
          <w:b/>
          <w:bCs/>
          <w:spacing w:val="-2"/>
        </w:rPr>
        <w:t>temporal:</w:t>
      </w:r>
    </w:p>
    <w:p w14:paraId="3156AB7C" w14:textId="77777777" w:rsidR="00A833DD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258"/>
        <w:ind w:left="981"/>
        <w:rPr>
          <w:sz w:val="24"/>
        </w:rPr>
      </w:pPr>
      <w:r>
        <w:rPr>
          <w:sz w:val="24"/>
        </w:rPr>
        <w:t>Fecha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inicio: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08/01/2026</w:t>
      </w:r>
    </w:p>
    <w:p w14:paraId="64FD7D4E" w14:textId="77777777" w:rsidR="00A833DD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138"/>
        <w:ind w:left="981"/>
        <w:rPr>
          <w:sz w:val="24"/>
        </w:rPr>
      </w:pPr>
      <w:r>
        <w:rPr>
          <w:sz w:val="24"/>
        </w:rPr>
        <w:t>Fecha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entrega:</w:t>
      </w:r>
      <w:r>
        <w:rPr>
          <w:spacing w:val="-2"/>
          <w:sz w:val="24"/>
        </w:rPr>
        <w:t xml:space="preserve"> 06/04/2026</w:t>
      </w:r>
    </w:p>
    <w:p w14:paraId="6BBD13C4" w14:textId="77777777" w:rsidR="00A833DD" w:rsidRPr="00B63B02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138"/>
        <w:ind w:left="981"/>
        <w:rPr>
          <w:sz w:val="24"/>
        </w:rPr>
      </w:pPr>
      <w:r>
        <w:rPr>
          <w:sz w:val="24"/>
        </w:rPr>
        <w:t>Duración:</w:t>
      </w:r>
      <w:r>
        <w:rPr>
          <w:spacing w:val="-2"/>
          <w:sz w:val="24"/>
        </w:rPr>
        <w:t xml:space="preserve"> </w:t>
      </w:r>
      <w:r>
        <w:rPr>
          <w:sz w:val="24"/>
        </w:rPr>
        <w:t>13</w:t>
      </w:r>
      <w:r>
        <w:rPr>
          <w:spacing w:val="-1"/>
          <w:sz w:val="24"/>
        </w:rPr>
        <w:t xml:space="preserve"> </w:t>
      </w:r>
      <w:r>
        <w:rPr>
          <w:sz w:val="24"/>
        </w:rPr>
        <w:t>semanas</w:t>
      </w:r>
      <w:r>
        <w:rPr>
          <w:spacing w:val="-3"/>
          <w:sz w:val="24"/>
        </w:rPr>
        <w:t xml:space="preserve"> </w:t>
      </w:r>
      <w:r>
        <w:rPr>
          <w:sz w:val="24"/>
        </w:rPr>
        <w:t>(1 tetramestre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académico)</w:t>
      </w:r>
    </w:p>
    <w:p w14:paraId="6770A389" w14:textId="77777777" w:rsidR="00B63B02" w:rsidRPr="00576A27" w:rsidRDefault="00B63B02" w:rsidP="00B63B02">
      <w:pPr>
        <w:pStyle w:val="Prrafodelista"/>
        <w:tabs>
          <w:tab w:val="left" w:pos="981"/>
        </w:tabs>
        <w:spacing w:before="138"/>
        <w:ind w:firstLine="0"/>
        <w:rPr>
          <w:sz w:val="24"/>
        </w:rPr>
      </w:pPr>
    </w:p>
    <w:p w14:paraId="7D1BCD82" w14:textId="77777777" w:rsidR="00576A27" w:rsidRPr="00B63B02" w:rsidRDefault="00576A27" w:rsidP="00576A27">
      <w:pPr>
        <w:widowControl/>
        <w:shd w:val="clear" w:color="auto" w:fill="FFFFFF"/>
        <w:autoSpaceDE/>
        <w:autoSpaceDN/>
        <w:spacing w:before="75"/>
        <w:rPr>
          <w:rFonts w:ascii="inherit" w:hAnsi="inherit" w:cs="Helvetica"/>
          <w:b/>
          <w:bCs/>
          <w:color w:val="000000"/>
          <w:sz w:val="24"/>
          <w:szCs w:val="24"/>
          <w:lang w:val="es-MX" w:eastAsia="es-MX"/>
        </w:rPr>
      </w:pPr>
      <w:r w:rsidRPr="00B63B02">
        <w:rPr>
          <w:rFonts w:ascii="inherit" w:hAnsi="inherit" w:cs="Helvetica"/>
          <w:b/>
          <w:bCs/>
          <w:color w:val="000000"/>
          <w:sz w:val="24"/>
          <w:szCs w:val="24"/>
          <w:lang w:val="es-MX" w:eastAsia="es-MX"/>
        </w:rPr>
        <w:t>2. Marco Teórico</w:t>
      </w:r>
    </w:p>
    <w:p w14:paraId="71C4204B" w14:textId="0994A22B" w:rsidR="00576A27" w:rsidRPr="00576A27" w:rsidRDefault="00576A27" w:rsidP="00576A27">
      <w:pPr>
        <w:widowControl/>
        <w:shd w:val="clear" w:color="auto" w:fill="FFFFFF"/>
        <w:autoSpaceDE/>
        <w:autoSpaceDN/>
        <w:spacing w:before="75"/>
        <w:rPr>
          <w:color w:val="0F0F0F"/>
          <w:sz w:val="24"/>
          <w:szCs w:val="24"/>
          <w:lang w:val="es-MX" w:eastAsia="es-MX"/>
        </w:rPr>
      </w:pPr>
      <w:r w:rsidRPr="00576A27">
        <w:rPr>
          <w:color w:val="0F0F0F"/>
          <w:sz w:val="24"/>
          <w:szCs w:val="24"/>
          <w:lang w:val="es-MX" w:eastAsia="es-MX"/>
        </w:rPr>
        <w:t>El marco teórico fundamenta el proyecto a partir de conceptos relacionados con la presencia digital de las organizaciones, el diseño web y la experiencia del usuario. En el contexto actual, los negocios creativos requieren plataformas digitales que comuniquen su identidad, faciliten el acceso a la información y fortalezcan su relación con los clientes.</w:t>
      </w:r>
    </w:p>
    <w:p w14:paraId="2DAC25CD" w14:textId="0C17D6B5" w:rsidR="00576A27" w:rsidRDefault="00576A27" w:rsidP="00576A27">
      <w:pPr>
        <w:widowControl/>
        <w:shd w:val="clear" w:color="auto" w:fill="FFFFFF"/>
        <w:autoSpaceDE/>
        <w:autoSpaceDN/>
        <w:spacing w:before="75"/>
        <w:rPr>
          <w:color w:val="0F0F0F"/>
          <w:sz w:val="24"/>
          <w:szCs w:val="24"/>
          <w:lang w:val="es-MX" w:eastAsia="es-MX"/>
        </w:rPr>
      </w:pPr>
      <w:r w:rsidRPr="00576A27">
        <w:rPr>
          <w:color w:val="0F0F0F"/>
          <w:sz w:val="24"/>
          <w:szCs w:val="24"/>
          <w:lang w:val="es-MX" w:eastAsia="es-MX"/>
        </w:rPr>
        <w:t xml:space="preserve">El desarrollo de una página web tipo </w:t>
      </w:r>
      <w:proofErr w:type="spellStart"/>
      <w:r w:rsidRPr="00576A27">
        <w:rPr>
          <w:color w:val="0F0F0F"/>
          <w:sz w:val="24"/>
          <w:szCs w:val="24"/>
          <w:lang w:val="es-MX" w:eastAsia="es-MX"/>
        </w:rPr>
        <w:t>landing</w:t>
      </w:r>
      <w:proofErr w:type="spellEnd"/>
      <w:r w:rsidRPr="00576A27">
        <w:rPr>
          <w:color w:val="0F0F0F"/>
          <w:sz w:val="24"/>
          <w:szCs w:val="24"/>
          <w:lang w:val="es-MX" w:eastAsia="es-MX"/>
        </w:rPr>
        <w:t xml:space="preserve"> page representa una estrategia de comunicación digital que integra diseño visual, usabilidad y organización de contenidos para mejorar la interacción con el público. Este proyecto se sustenta en teorías de marketing digital, experiencia del usuario (UX) y transformación digital de pequeñas empresas, aplicadas al entorno de un estudio de servicios artísticos.</w:t>
      </w:r>
    </w:p>
    <w:p w14:paraId="478C92D0" w14:textId="77777777" w:rsidR="00B63B02" w:rsidRPr="00576A27" w:rsidRDefault="00B63B02" w:rsidP="00576A27">
      <w:pPr>
        <w:widowControl/>
        <w:shd w:val="clear" w:color="auto" w:fill="FFFFFF"/>
        <w:autoSpaceDE/>
        <w:autoSpaceDN/>
        <w:spacing w:before="75"/>
        <w:rPr>
          <w:color w:val="0F0F0F"/>
          <w:sz w:val="24"/>
          <w:szCs w:val="24"/>
          <w:lang w:val="es-MX" w:eastAsia="es-MX"/>
        </w:rPr>
      </w:pPr>
    </w:p>
    <w:p w14:paraId="00D1F391" w14:textId="77777777" w:rsidR="00576A27" w:rsidRPr="00B63B02" w:rsidRDefault="00576A27" w:rsidP="00576A27">
      <w:pPr>
        <w:widowControl/>
        <w:numPr>
          <w:ilvl w:val="1"/>
          <w:numId w:val="1"/>
        </w:numPr>
        <w:shd w:val="clear" w:color="auto" w:fill="FFFFFF"/>
        <w:autoSpaceDE/>
        <w:autoSpaceDN/>
        <w:spacing w:before="75"/>
        <w:rPr>
          <w:rFonts w:ascii="Helvetica" w:hAnsi="Helvetica" w:cs="Helvetica"/>
          <w:b/>
          <w:bCs/>
          <w:color w:val="0F0F0F"/>
          <w:sz w:val="24"/>
          <w:szCs w:val="24"/>
          <w:lang w:val="es-MX" w:eastAsia="es-MX"/>
        </w:rPr>
      </w:pPr>
      <w:r w:rsidRPr="00B63B02">
        <w:rPr>
          <w:rFonts w:ascii="inherit" w:hAnsi="inherit" w:cs="Helvetica"/>
          <w:b/>
          <w:bCs/>
          <w:color w:val="000000"/>
          <w:sz w:val="24"/>
          <w:szCs w:val="24"/>
          <w:lang w:val="es-MX" w:eastAsia="es-MX"/>
        </w:rPr>
        <w:t>2.1 Exploración Interna de la Organización.</w:t>
      </w:r>
    </w:p>
    <w:p w14:paraId="1714F518" w14:textId="77777777" w:rsidR="00576A27" w:rsidRPr="00576A27" w:rsidRDefault="00576A27" w:rsidP="00576A27">
      <w:pPr>
        <w:widowControl/>
        <w:shd w:val="clear" w:color="auto" w:fill="FFFFFF"/>
        <w:autoSpaceDE/>
        <w:autoSpaceDN/>
        <w:spacing w:before="75"/>
        <w:rPr>
          <w:sz w:val="24"/>
          <w:szCs w:val="24"/>
        </w:rPr>
      </w:pPr>
      <w:r w:rsidRPr="00576A27">
        <w:rPr>
          <w:sz w:val="24"/>
          <w:szCs w:val="24"/>
        </w:rPr>
        <w:t>La exploración interna permite analizar las características propias de Colectivo Primario, su estructura operativa y su forma de comunicación con los clientes. Actualmente, el estudio basa su promoción principalmente en redes sociales, lo que evidencia una estrategia digital funcional pero limitada en organización y presentación formal.</w:t>
      </w:r>
    </w:p>
    <w:p w14:paraId="5BE2C172" w14:textId="77777777" w:rsidR="00576A27" w:rsidRPr="00576A27" w:rsidRDefault="00576A27" w:rsidP="00576A27">
      <w:pPr>
        <w:widowControl/>
        <w:shd w:val="clear" w:color="auto" w:fill="FFFFFF"/>
        <w:autoSpaceDE/>
        <w:autoSpaceDN/>
        <w:spacing w:before="75"/>
        <w:rPr>
          <w:sz w:val="24"/>
          <w:szCs w:val="24"/>
        </w:rPr>
      </w:pPr>
      <w:r w:rsidRPr="00576A27">
        <w:rPr>
          <w:sz w:val="24"/>
          <w:szCs w:val="24"/>
        </w:rPr>
        <w:t>Desde la perspectiva de gestión organizacional, la digitalización de procesos de comunicación fortalece la identidad de marca y mejora la percepción de profesionalismo. Una página web actúa como un punto central de información, permitiendo estructurar contenidos, mostrar portafolios visuales y facilitar el contacto con los clientes.</w:t>
      </w:r>
    </w:p>
    <w:p w14:paraId="3722F078" w14:textId="5FA519FC" w:rsidR="00576A27" w:rsidRPr="00576A27" w:rsidRDefault="00576A27" w:rsidP="00576A27">
      <w:pPr>
        <w:widowControl/>
        <w:shd w:val="clear" w:color="auto" w:fill="FFFFFF"/>
        <w:autoSpaceDE/>
        <w:autoSpaceDN/>
        <w:spacing w:before="75"/>
        <w:rPr>
          <w:sz w:val="24"/>
          <w:szCs w:val="24"/>
        </w:rPr>
      </w:pPr>
      <w:r w:rsidRPr="00576A27">
        <w:rPr>
          <w:sz w:val="24"/>
          <w:szCs w:val="24"/>
        </w:rPr>
        <w:t>El diseño centrado en el usuario (UX) es fundamental en esta etapa, ya que busca que la navegación sea intuitiva, clara y accesible. Esto impacta directamente en la experiencia del cliente, favoreciendo la confianza y la toma de decisiones. Para estudios creativos como Colectivo Primario, la coherencia visual y la presentación estética son elementos clave para comunicar calidad y estilo.</w:t>
      </w:r>
    </w:p>
    <w:p w14:paraId="66E19E7C" w14:textId="77777777" w:rsidR="00576A27" w:rsidRPr="00576A27" w:rsidRDefault="00576A27" w:rsidP="00576A27">
      <w:pPr>
        <w:widowControl/>
        <w:shd w:val="clear" w:color="auto" w:fill="FFFFFF"/>
        <w:autoSpaceDE/>
        <w:autoSpaceDN/>
        <w:spacing w:before="75"/>
        <w:rPr>
          <w:rFonts w:ascii="Helvetica" w:hAnsi="Helvetica" w:cs="Helvetica"/>
          <w:b/>
          <w:bCs/>
          <w:color w:val="0F0F0F"/>
          <w:sz w:val="24"/>
          <w:szCs w:val="24"/>
          <w:lang w:val="es-MX" w:eastAsia="es-MX"/>
        </w:rPr>
      </w:pPr>
    </w:p>
    <w:p w14:paraId="7D10E96D" w14:textId="77777777" w:rsidR="00576A27" w:rsidRPr="00B63B02" w:rsidRDefault="00576A27" w:rsidP="00576A27">
      <w:pPr>
        <w:widowControl/>
        <w:numPr>
          <w:ilvl w:val="1"/>
          <w:numId w:val="1"/>
        </w:numPr>
        <w:shd w:val="clear" w:color="auto" w:fill="FFFFFF"/>
        <w:autoSpaceDE/>
        <w:autoSpaceDN/>
        <w:spacing w:before="75"/>
        <w:rPr>
          <w:rFonts w:ascii="Helvetica" w:hAnsi="Helvetica" w:cs="Helvetica"/>
          <w:b/>
          <w:bCs/>
          <w:color w:val="0F0F0F"/>
          <w:sz w:val="24"/>
          <w:szCs w:val="24"/>
          <w:lang w:val="es-MX" w:eastAsia="es-MX"/>
        </w:rPr>
      </w:pPr>
      <w:r w:rsidRPr="00B63B02">
        <w:rPr>
          <w:rFonts w:ascii="inherit" w:hAnsi="inherit" w:cs="Helvetica"/>
          <w:b/>
          <w:bCs/>
          <w:color w:val="000000"/>
          <w:sz w:val="24"/>
          <w:szCs w:val="24"/>
          <w:lang w:val="es-MX" w:eastAsia="es-MX"/>
        </w:rPr>
        <w:t>2.2 Exploración Externa de la Organización.</w:t>
      </w:r>
    </w:p>
    <w:p w14:paraId="1746F8BB" w14:textId="77777777" w:rsidR="00576A27" w:rsidRPr="00576A27" w:rsidRDefault="00576A27" w:rsidP="00576A27">
      <w:pPr>
        <w:widowControl/>
        <w:shd w:val="clear" w:color="auto" w:fill="FFFFFF"/>
        <w:autoSpaceDE/>
        <w:autoSpaceDN/>
        <w:spacing w:before="75"/>
        <w:rPr>
          <w:color w:val="0F0F0F"/>
          <w:sz w:val="24"/>
          <w:szCs w:val="24"/>
          <w:lang w:val="es-MX" w:eastAsia="es-MX"/>
        </w:rPr>
      </w:pPr>
      <w:r w:rsidRPr="00576A27">
        <w:rPr>
          <w:color w:val="0F0F0F"/>
          <w:sz w:val="24"/>
          <w:szCs w:val="24"/>
          <w:lang w:val="es-MX" w:eastAsia="es-MX"/>
        </w:rPr>
        <w:t>La exploración externa analiza el entorno digital y competitivo en el que opera Colectivo Primario. El crecimiento del marketing digital ha transformado la manera en que los clientes descubren y evalúan servicios, priorizando negocios que cuenten con presencia web profesional.</w:t>
      </w:r>
    </w:p>
    <w:p w14:paraId="18C0E9D7" w14:textId="77777777" w:rsidR="00576A27" w:rsidRPr="00576A27" w:rsidRDefault="00576A27" w:rsidP="00576A27">
      <w:pPr>
        <w:widowControl/>
        <w:shd w:val="clear" w:color="auto" w:fill="FFFFFF"/>
        <w:autoSpaceDE/>
        <w:autoSpaceDN/>
        <w:spacing w:before="75"/>
        <w:rPr>
          <w:color w:val="0F0F0F"/>
          <w:sz w:val="24"/>
          <w:szCs w:val="24"/>
          <w:lang w:val="es-MX" w:eastAsia="es-MX"/>
        </w:rPr>
      </w:pPr>
    </w:p>
    <w:p w14:paraId="3BD790A8" w14:textId="77777777" w:rsidR="00576A27" w:rsidRPr="00576A27" w:rsidRDefault="00576A27" w:rsidP="00576A27">
      <w:pPr>
        <w:widowControl/>
        <w:shd w:val="clear" w:color="auto" w:fill="FFFFFF"/>
        <w:autoSpaceDE/>
        <w:autoSpaceDN/>
        <w:spacing w:before="75"/>
        <w:rPr>
          <w:color w:val="0F0F0F"/>
          <w:sz w:val="24"/>
          <w:szCs w:val="24"/>
          <w:lang w:val="es-MX" w:eastAsia="es-MX"/>
        </w:rPr>
      </w:pPr>
      <w:r w:rsidRPr="00576A27">
        <w:rPr>
          <w:color w:val="0F0F0F"/>
          <w:sz w:val="24"/>
          <w:szCs w:val="24"/>
          <w:lang w:val="es-MX" w:eastAsia="es-MX"/>
        </w:rPr>
        <w:t xml:space="preserve">Las </w:t>
      </w:r>
      <w:proofErr w:type="spellStart"/>
      <w:r w:rsidRPr="00576A27">
        <w:rPr>
          <w:color w:val="0F0F0F"/>
          <w:sz w:val="24"/>
          <w:szCs w:val="24"/>
          <w:lang w:val="es-MX" w:eastAsia="es-MX"/>
        </w:rPr>
        <w:t>landing</w:t>
      </w:r>
      <w:proofErr w:type="spellEnd"/>
      <w:r w:rsidRPr="00576A27">
        <w:rPr>
          <w:color w:val="0F0F0F"/>
          <w:sz w:val="24"/>
          <w:szCs w:val="24"/>
          <w:lang w:val="es-MX" w:eastAsia="es-MX"/>
        </w:rPr>
        <w:t xml:space="preserve"> </w:t>
      </w:r>
      <w:proofErr w:type="spellStart"/>
      <w:r w:rsidRPr="00576A27">
        <w:rPr>
          <w:color w:val="0F0F0F"/>
          <w:sz w:val="24"/>
          <w:szCs w:val="24"/>
          <w:lang w:val="es-MX" w:eastAsia="es-MX"/>
        </w:rPr>
        <w:t>pages</w:t>
      </w:r>
      <w:proofErr w:type="spellEnd"/>
      <w:r w:rsidRPr="00576A27">
        <w:rPr>
          <w:color w:val="0F0F0F"/>
          <w:sz w:val="24"/>
          <w:szCs w:val="24"/>
          <w:lang w:val="es-MX" w:eastAsia="es-MX"/>
        </w:rPr>
        <w:t xml:space="preserve"> son herramientas estratégicas utilizadas para concentrar información relevante en una sola interfaz, optimizando la comunicación con el usuario. Estudios en experiencia digital </w:t>
      </w:r>
      <w:r w:rsidRPr="00576A27">
        <w:rPr>
          <w:color w:val="0F0F0F"/>
          <w:sz w:val="24"/>
          <w:szCs w:val="24"/>
          <w:lang w:val="es-MX" w:eastAsia="es-MX"/>
        </w:rPr>
        <w:lastRenderedPageBreak/>
        <w:t>indican que la claridad visual, la organización del contenido y la adaptabilidad móvil influyen significativamente en la satisfacción del cliente.</w:t>
      </w:r>
    </w:p>
    <w:p w14:paraId="57D555AC" w14:textId="77777777" w:rsidR="00576A27" w:rsidRPr="00576A27" w:rsidRDefault="00576A27" w:rsidP="00576A27">
      <w:pPr>
        <w:widowControl/>
        <w:shd w:val="clear" w:color="auto" w:fill="FFFFFF"/>
        <w:autoSpaceDE/>
        <w:autoSpaceDN/>
        <w:spacing w:before="75"/>
        <w:rPr>
          <w:color w:val="0F0F0F"/>
          <w:sz w:val="24"/>
          <w:szCs w:val="24"/>
          <w:lang w:val="es-MX" w:eastAsia="es-MX"/>
        </w:rPr>
      </w:pPr>
    </w:p>
    <w:p w14:paraId="3E8E5EC2" w14:textId="2E447CC1" w:rsidR="00576A27" w:rsidRPr="00576A27" w:rsidRDefault="00576A27" w:rsidP="00576A27">
      <w:pPr>
        <w:widowControl/>
        <w:shd w:val="clear" w:color="auto" w:fill="FFFFFF"/>
        <w:autoSpaceDE/>
        <w:autoSpaceDN/>
        <w:spacing w:before="75"/>
        <w:rPr>
          <w:color w:val="0F0F0F"/>
          <w:sz w:val="24"/>
          <w:szCs w:val="24"/>
          <w:lang w:val="es-MX" w:eastAsia="es-MX"/>
        </w:rPr>
      </w:pPr>
      <w:r w:rsidRPr="00576A27">
        <w:rPr>
          <w:color w:val="0F0F0F"/>
          <w:sz w:val="24"/>
          <w:szCs w:val="24"/>
          <w:lang w:val="es-MX" w:eastAsia="es-MX"/>
        </w:rPr>
        <w:t>En el sector de servicios artísticos, la visibilidad digital se convierte en un factor diferenciador. Una plataforma web bien estructurada permite posicionar la marca, complementar redes sociales y generar confianza. Además, responde a tendencias actuales de consumo donde los usuarios buscan información rápida, visual y accesible desde distintos dispositivos.</w:t>
      </w:r>
    </w:p>
    <w:p w14:paraId="0CD8061E" w14:textId="77777777" w:rsidR="00576A27" w:rsidRPr="00B63B02" w:rsidRDefault="00576A27" w:rsidP="00576A27">
      <w:pPr>
        <w:widowControl/>
        <w:shd w:val="clear" w:color="auto" w:fill="FFFFFF"/>
        <w:autoSpaceDE/>
        <w:autoSpaceDN/>
        <w:spacing w:before="75"/>
        <w:rPr>
          <w:rFonts w:ascii="inherit" w:hAnsi="inherit" w:cs="Helvetica"/>
          <w:b/>
          <w:bCs/>
          <w:color w:val="000000"/>
          <w:sz w:val="24"/>
          <w:szCs w:val="24"/>
          <w:lang w:val="es-MX" w:eastAsia="es-MX"/>
        </w:rPr>
      </w:pPr>
      <w:r w:rsidRPr="00B63B02">
        <w:rPr>
          <w:rFonts w:ascii="inherit" w:hAnsi="inherit" w:cs="Helvetica"/>
          <w:b/>
          <w:bCs/>
          <w:color w:val="000000"/>
          <w:sz w:val="24"/>
          <w:szCs w:val="24"/>
          <w:lang w:val="es-MX" w:eastAsia="es-MX"/>
        </w:rPr>
        <w:t>Bibliografía</w:t>
      </w:r>
    </w:p>
    <w:p w14:paraId="3C24B8F7" w14:textId="77777777" w:rsidR="00B63B02" w:rsidRPr="00B63B02" w:rsidRDefault="00B63B02" w:rsidP="00B63B02">
      <w:pPr>
        <w:pStyle w:val="Prrafodelista"/>
        <w:numPr>
          <w:ilvl w:val="0"/>
          <w:numId w:val="5"/>
        </w:numPr>
        <w:tabs>
          <w:tab w:val="left" w:pos="981"/>
        </w:tabs>
        <w:spacing w:before="138"/>
        <w:rPr>
          <w:sz w:val="24"/>
          <w:lang w:val="en-US"/>
        </w:rPr>
      </w:pPr>
      <w:r w:rsidRPr="00B63B02">
        <w:rPr>
          <w:sz w:val="24"/>
          <w:lang w:val="en-US"/>
        </w:rPr>
        <w:t xml:space="preserve">Ash, T., Ginty, M., &amp; Page, R. (2008). </w:t>
      </w:r>
      <w:r w:rsidRPr="00B63B02">
        <w:rPr>
          <w:i/>
          <w:iCs/>
          <w:sz w:val="24"/>
          <w:lang w:val="en-US"/>
        </w:rPr>
        <w:t>Landing Page Optimization: The Definitive Guide to Testing and Tuning for Conversions</w:t>
      </w:r>
      <w:r w:rsidRPr="00B63B02">
        <w:rPr>
          <w:sz w:val="24"/>
          <w:lang w:val="en-US"/>
        </w:rPr>
        <w:t>. http://lib.myilibrary.com?id=450184</w:t>
      </w:r>
    </w:p>
    <w:p w14:paraId="67D8B1D2" w14:textId="77777777" w:rsidR="00B63B02" w:rsidRPr="00B63B02" w:rsidRDefault="00B63B02" w:rsidP="00B63B02">
      <w:pPr>
        <w:pStyle w:val="Prrafodelista"/>
        <w:numPr>
          <w:ilvl w:val="0"/>
          <w:numId w:val="5"/>
        </w:numPr>
        <w:tabs>
          <w:tab w:val="left" w:pos="981"/>
        </w:tabs>
        <w:spacing w:before="138"/>
        <w:rPr>
          <w:sz w:val="24"/>
          <w:lang w:val="en-US"/>
        </w:rPr>
      </w:pPr>
      <w:r w:rsidRPr="00B63B02">
        <w:rPr>
          <w:sz w:val="24"/>
          <w:lang w:val="en-US"/>
        </w:rPr>
        <w:t xml:space="preserve">Krug, S., &amp; Black, R. L. (2009). </w:t>
      </w:r>
      <w:r w:rsidRPr="00B63B02">
        <w:rPr>
          <w:i/>
          <w:iCs/>
          <w:sz w:val="24"/>
          <w:lang w:val="en-US"/>
        </w:rPr>
        <w:t xml:space="preserve">Don’t Make Me Think: A </w:t>
      </w:r>
      <w:proofErr w:type="gramStart"/>
      <w:r w:rsidRPr="00B63B02">
        <w:rPr>
          <w:i/>
          <w:iCs/>
          <w:sz w:val="24"/>
          <w:lang w:val="en-US"/>
        </w:rPr>
        <w:t>Common Sense</w:t>
      </w:r>
      <w:proofErr w:type="gramEnd"/>
      <w:r w:rsidRPr="00B63B02">
        <w:rPr>
          <w:i/>
          <w:iCs/>
          <w:sz w:val="24"/>
          <w:lang w:val="en-US"/>
        </w:rPr>
        <w:t xml:space="preserve"> Approach to Web Usability</w:t>
      </w:r>
      <w:r w:rsidRPr="00B63B02">
        <w:rPr>
          <w:sz w:val="24"/>
          <w:lang w:val="en-US"/>
        </w:rPr>
        <w:t>.</w:t>
      </w:r>
    </w:p>
    <w:p w14:paraId="7F2ABA2C" w14:textId="77777777" w:rsidR="00B63B02" w:rsidRPr="00B63B02" w:rsidRDefault="00B63B02" w:rsidP="00B63B02">
      <w:pPr>
        <w:pStyle w:val="Prrafodelista"/>
        <w:numPr>
          <w:ilvl w:val="0"/>
          <w:numId w:val="5"/>
        </w:numPr>
        <w:tabs>
          <w:tab w:val="left" w:pos="981"/>
        </w:tabs>
        <w:spacing w:before="138"/>
        <w:rPr>
          <w:sz w:val="24"/>
          <w:lang w:val="es-MX"/>
        </w:rPr>
      </w:pPr>
      <w:r w:rsidRPr="00B63B02">
        <w:rPr>
          <w:sz w:val="24"/>
          <w:lang w:val="en-US"/>
        </w:rPr>
        <w:t xml:space="preserve">Norman, D. (2016). The Design of Everyday Things. </w:t>
      </w:r>
      <w:r w:rsidRPr="00B63B02">
        <w:rPr>
          <w:sz w:val="24"/>
          <w:lang w:val="es-MX"/>
        </w:rPr>
        <w:t xml:space="preserve">En </w:t>
      </w:r>
      <w:r w:rsidRPr="00B63B02">
        <w:rPr>
          <w:i/>
          <w:iCs/>
          <w:sz w:val="24"/>
          <w:lang w:val="es-MX"/>
        </w:rPr>
        <w:t xml:space="preserve">Vahlen </w:t>
      </w:r>
      <w:proofErr w:type="spellStart"/>
      <w:r w:rsidRPr="00B63B02">
        <w:rPr>
          <w:i/>
          <w:iCs/>
          <w:sz w:val="24"/>
          <w:lang w:val="es-MX"/>
        </w:rPr>
        <w:t>eBooks</w:t>
      </w:r>
      <w:proofErr w:type="spellEnd"/>
      <w:r w:rsidRPr="00B63B02">
        <w:rPr>
          <w:sz w:val="24"/>
          <w:lang w:val="es-MX"/>
        </w:rPr>
        <w:t xml:space="preserve"> (Número 1). https://doi.org/10.15358/9783800648108</w:t>
      </w:r>
    </w:p>
    <w:p w14:paraId="11C845DE" w14:textId="77777777" w:rsidR="00576A27" w:rsidRPr="00B63B02" w:rsidRDefault="00576A27" w:rsidP="00B63B02">
      <w:pPr>
        <w:pStyle w:val="Prrafodelista"/>
        <w:tabs>
          <w:tab w:val="left" w:pos="981"/>
        </w:tabs>
        <w:spacing w:before="138"/>
        <w:ind w:left="720" w:firstLine="0"/>
        <w:rPr>
          <w:sz w:val="24"/>
          <w:lang w:val="es-MX"/>
        </w:rPr>
      </w:pPr>
    </w:p>
    <w:sectPr w:rsidR="00576A27" w:rsidRPr="00B63B02">
      <w:pgSz w:w="12240" w:h="15840"/>
      <w:pgMar w:top="1820" w:right="1440" w:bottom="1260" w:left="1440" w:header="132" w:footer="10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06245" w14:textId="77777777" w:rsidR="00525EDA" w:rsidRDefault="00525EDA">
      <w:r>
        <w:separator/>
      </w:r>
    </w:p>
  </w:endnote>
  <w:endnote w:type="continuationSeparator" w:id="0">
    <w:p w14:paraId="2E010670" w14:textId="77777777" w:rsidR="00525EDA" w:rsidRDefault="0052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3FE1D" w14:textId="77777777" w:rsidR="00A833DD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1FC0D4F4" wp14:editId="43B65681">
              <wp:simplePos x="0" y="0"/>
              <wp:positionH relativeFrom="page">
                <wp:posOffset>1042720</wp:posOffset>
              </wp:positionH>
              <wp:positionV relativeFrom="page">
                <wp:posOffset>9234457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215FBD" w14:textId="77777777" w:rsidR="00A833DD" w:rsidRDefault="00000000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0D4F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82.1pt;margin-top:727.1pt;width:13pt;height:15.3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" filled="f" stroked="f">
              <v:textbox inset="0,0,0,0">
                <w:txbxContent>
                  <w:p w14:paraId="45215FBD" w14:textId="77777777" w:rsidR="00A833DD" w:rsidRDefault="00000000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BEA06" w14:textId="77777777" w:rsidR="00525EDA" w:rsidRDefault="00525EDA">
      <w:r>
        <w:separator/>
      </w:r>
    </w:p>
  </w:footnote>
  <w:footnote w:type="continuationSeparator" w:id="0">
    <w:p w14:paraId="4E4BBB99" w14:textId="77777777" w:rsidR="00525EDA" w:rsidRDefault="00525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F9EC" w14:textId="77777777" w:rsidR="00A833DD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33056" behindDoc="1" locked="0" layoutInCell="1" allowOverlap="1" wp14:anchorId="563EE388" wp14:editId="45ABC055">
          <wp:simplePos x="0" y="0"/>
          <wp:positionH relativeFrom="page">
            <wp:posOffset>914400</wp:posOffset>
          </wp:positionH>
          <wp:positionV relativeFrom="page">
            <wp:posOffset>83819</wp:posOffset>
          </wp:positionV>
          <wp:extent cx="776605" cy="9525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605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3568" behindDoc="1" locked="0" layoutInCell="1" allowOverlap="1" wp14:anchorId="68FE543E" wp14:editId="7FF2C6C8">
          <wp:simplePos x="0" y="0"/>
          <wp:positionH relativeFrom="page">
            <wp:posOffset>5925820</wp:posOffset>
          </wp:positionH>
          <wp:positionV relativeFrom="page">
            <wp:posOffset>146050</wp:posOffset>
          </wp:positionV>
          <wp:extent cx="1390650" cy="64960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0650" cy="649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5F9"/>
    <w:multiLevelType w:val="hybridMultilevel"/>
    <w:tmpl w:val="F88E1166"/>
    <w:lvl w:ilvl="0" w:tplc="E7984966">
      <w:start w:val="1"/>
      <w:numFmt w:val="decimal"/>
      <w:lvlText w:val="%1."/>
      <w:lvlJc w:val="left"/>
      <w:pPr>
        <w:ind w:left="9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5368A90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2D44E47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7CAC3F7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23B8B26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9D4A9140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D908910C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FEAA8D8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3508E3CE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A75141D"/>
    <w:multiLevelType w:val="hybridMultilevel"/>
    <w:tmpl w:val="7BE6B7D0"/>
    <w:lvl w:ilvl="0" w:tplc="52DE8162">
      <w:start w:val="1"/>
      <w:numFmt w:val="decimal"/>
      <w:lvlText w:val="%1."/>
      <w:lvlJc w:val="left"/>
      <w:pPr>
        <w:ind w:left="9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79013AA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B9FA301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5C00D3C0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181A222E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99BA0218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AAD419F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3356D4E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1DB035BE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93A3046"/>
    <w:multiLevelType w:val="hybridMultilevel"/>
    <w:tmpl w:val="5E123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0E68F1"/>
    <w:multiLevelType w:val="hybridMultilevel"/>
    <w:tmpl w:val="874299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00780"/>
    <w:multiLevelType w:val="multilevel"/>
    <w:tmpl w:val="B9F0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9071795">
    <w:abstractNumId w:val="0"/>
  </w:num>
  <w:num w:numId="2" w16cid:durableId="685518172">
    <w:abstractNumId w:val="1"/>
  </w:num>
  <w:num w:numId="3" w16cid:durableId="2099519695">
    <w:abstractNumId w:val="4"/>
  </w:num>
  <w:num w:numId="4" w16cid:durableId="211768760">
    <w:abstractNumId w:val="2"/>
  </w:num>
  <w:num w:numId="5" w16cid:durableId="85604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DD"/>
    <w:rsid w:val="00525EDA"/>
    <w:rsid w:val="00576A27"/>
    <w:rsid w:val="00786918"/>
    <w:rsid w:val="00854901"/>
    <w:rsid w:val="00A833DD"/>
    <w:rsid w:val="00B63B02"/>
    <w:rsid w:val="00D65517"/>
    <w:rsid w:val="00EC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EED0"/>
  <w15:docId w15:val="{461766F1-B870-45E4-80C7-D59D86A0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62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37"/>
      <w:ind w:left="98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Fuerte">
    <w:name w:val="Strong"/>
    <w:basedOn w:val="Fuentedeprrafopredeter"/>
    <w:uiPriority w:val="22"/>
    <w:qFormat/>
    <w:rsid w:val="00576A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6A2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mrqzf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1227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JAIME ALEJANDRO LEAL ELIZONDO</dc:creator>
  <cp:lastModifiedBy>Andrés Gutiérrez</cp:lastModifiedBy>
  <cp:revision>2</cp:revision>
  <dcterms:created xsi:type="dcterms:W3CDTF">2026-02-10T21:34:00Z</dcterms:created>
  <dcterms:modified xsi:type="dcterms:W3CDTF">2026-02-10T21:34:00Z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2016</vt:lpwstr>
  </property>
</Properties>
</file>