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2343" w:rsidRDefault="00B25E53" w:rsidP="00B25E53">
      <w:pPr>
        <w:rPr>
          <w:rFonts w:ascii="Times New Roman" w:hAnsi="Times New Roman" w:cs="Times New Roman"/>
          <w:sz w:val="30"/>
          <w:szCs w:val="30"/>
        </w:rPr>
      </w:pPr>
      <w:bookmarkStart w:id="0" w:name="_GoBack"/>
      <w:proofErr w:type="spellStart"/>
      <w:r>
        <w:rPr>
          <w:rFonts w:ascii="Times New Roman" w:hAnsi="Times New Roman" w:cs="Times New Roman"/>
          <w:sz w:val="30"/>
          <w:szCs w:val="30"/>
        </w:rPr>
        <w:t>TankGame</w:t>
      </w:r>
    </w:p>
    <w:p w:rsidR="00426B9C" w:rsidRDefault="00426B9C" w:rsidP="00B25E53">
      <w:pPr>
        <w:rPr>
          <w:rFonts w:ascii="Times New Roman" w:hAnsi="Times New Roman" w:cs="Times New Roman"/>
          <w:sz w:val="30"/>
          <w:szCs w:val="30"/>
        </w:rPr>
      </w:pPr>
      <w:proofErr w:type="spellEnd"/>
      <w:r>
        <w:rPr>
          <w:rFonts w:ascii="Times New Roman" w:hAnsi="Times New Roman" w:cs="Times New Roman"/>
          <w:sz w:val="30"/>
          <w:szCs w:val="30"/>
        </w:rPr>
        <w:t>The main class that c</w:t>
      </w:r>
      <w:r w:rsidR="007B20A1">
        <w:rPr>
          <w:rFonts w:ascii="Times New Roman" w:hAnsi="Times New Roman" w:cs="Times New Roman"/>
          <w:sz w:val="30"/>
          <w:szCs w:val="30"/>
        </w:rPr>
        <w:t>reates the world, window,</w:t>
      </w:r>
      <w:r>
        <w:rPr>
          <w:rFonts w:ascii="Times New Roman" w:hAnsi="Times New Roman" w:cs="Times New Roman"/>
          <w:sz w:val="30"/>
          <w:szCs w:val="30"/>
        </w:rPr>
        <w:t xml:space="preserve"> key listener</w:t>
      </w:r>
      <w:r w:rsidR="007B20A1">
        <w:rPr>
          <w:rFonts w:ascii="Times New Roman" w:hAnsi="Times New Roman" w:cs="Times New Roman"/>
          <w:sz w:val="30"/>
          <w:szCs w:val="30"/>
        </w:rPr>
        <w:t>, clock and starts it as well</w:t>
      </w:r>
      <w:r>
        <w:rPr>
          <w:rFonts w:ascii="Times New Roman" w:hAnsi="Times New Roman" w:cs="Times New Roman"/>
          <w:sz w:val="30"/>
          <w:szCs w:val="30"/>
        </w:rPr>
        <w:t>.</w:t>
      </w:r>
    </w:p>
    <w:p w:rsidR="00662343" w:rsidRDefault="00B25E53" w:rsidP="00B25E53">
      <w:pPr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GameWorld</w:t>
      </w:r>
    </w:p>
    <w:p w:rsidR="00B25E53" w:rsidRDefault="001A6F46" w:rsidP="00B25E53">
      <w:pPr>
        <w:rPr>
          <w:rFonts w:ascii="Times New Roman" w:hAnsi="Times New Roman" w:cs="Times New Roman"/>
          <w:sz w:val="30"/>
          <w:szCs w:val="30"/>
        </w:rPr>
      </w:pPr>
      <w:proofErr w:type="spellEnd"/>
      <w:r>
        <w:rPr>
          <w:rFonts w:ascii="Times New Roman" w:hAnsi="Times New Roman" w:cs="Times New Roman"/>
          <w:sz w:val="30"/>
          <w:szCs w:val="30"/>
        </w:rPr>
        <w:t xml:space="preserve">Creates and accounts </w:t>
      </w:r>
      <w:r w:rsidR="00426B9C">
        <w:rPr>
          <w:rFonts w:ascii="Times New Roman" w:hAnsi="Times New Roman" w:cs="Times New Roman"/>
          <w:sz w:val="30"/>
          <w:szCs w:val="30"/>
        </w:rPr>
        <w:t>for all objects within the world</w:t>
      </w:r>
      <w:r>
        <w:rPr>
          <w:rFonts w:ascii="Times New Roman" w:hAnsi="Times New Roman" w:cs="Times New Roman"/>
          <w:sz w:val="30"/>
          <w:szCs w:val="30"/>
        </w:rPr>
        <w:t xml:space="preserve">, </w:t>
      </w:r>
      <w:r w:rsidR="00426B9C">
        <w:rPr>
          <w:rFonts w:ascii="Times New Roman" w:hAnsi="Times New Roman" w:cs="Times New Roman"/>
          <w:sz w:val="30"/>
          <w:szCs w:val="30"/>
        </w:rPr>
        <w:t>while checking for any collisions made between objects after the clock’s time increments.</w:t>
      </w:r>
    </w:p>
    <w:p w:rsidR="00662343" w:rsidRPr="00662343" w:rsidRDefault="00B25E53" w:rsidP="00B25E53">
      <w:pPr>
        <w:rPr>
          <w:rFonts w:ascii="Times New Roman" w:hAnsi="Times New Roman" w:cs="Times New Roman"/>
          <w:sz w:val="30"/>
          <w:szCs w:val="30"/>
        </w:rPr>
      </w:pPr>
      <w:r w:rsidRPr="00662343">
        <w:rPr>
          <w:rFonts w:ascii="Times New Roman" w:hAnsi="Times New Roman" w:cs="Times New Roman"/>
          <w:sz w:val="30"/>
          <w:szCs w:val="30"/>
        </w:rPr>
        <w:t>Window</w:t>
      </w:r>
    </w:p>
    <w:p w:rsidR="00B25E53" w:rsidRPr="00662343" w:rsidRDefault="00E9721C" w:rsidP="00B25E53">
      <w:pPr>
        <w:rPr>
          <w:rFonts w:ascii="Times New Roman" w:hAnsi="Times New Roman" w:cs="Times New Roman"/>
          <w:sz w:val="30"/>
          <w:szCs w:val="30"/>
        </w:rPr>
      </w:pPr>
      <w:r w:rsidRPr="00662343">
        <w:rPr>
          <w:rFonts w:ascii="Times New Roman" w:hAnsi="Times New Roman" w:cs="Times New Roman"/>
          <w:sz w:val="30"/>
          <w:szCs w:val="30"/>
        </w:rPr>
        <w:t xml:space="preserve">An extension of </w:t>
      </w:r>
      <w:proofErr w:type="spellStart"/>
      <w:r w:rsidRPr="00662343">
        <w:rPr>
          <w:rFonts w:ascii="Times New Roman" w:hAnsi="Times New Roman" w:cs="Times New Roman"/>
          <w:sz w:val="30"/>
          <w:szCs w:val="30"/>
        </w:rPr>
        <w:t>JFrame</w:t>
      </w:r>
      <w:proofErr w:type="spellEnd"/>
      <w:r w:rsidRPr="00662343">
        <w:rPr>
          <w:rFonts w:ascii="Times New Roman" w:hAnsi="Times New Roman" w:cs="Times New Roman"/>
          <w:sz w:val="30"/>
          <w:szCs w:val="30"/>
        </w:rPr>
        <w:t xml:space="preserve"> that creates the window of the game and repaints the screen after being updated by the observable </w:t>
      </w:r>
      <w:proofErr w:type="spellStart"/>
      <w:r w:rsidRPr="00662343">
        <w:rPr>
          <w:rFonts w:ascii="Times New Roman" w:hAnsi="Times New Roman" w:cs="Times New Roman"/>
          <w:sz w:val="30"/>
          <w:szCs w:val="30"/>
        </w:rPr>
        <w:t>GameClock’s</w:t>
      </w:r>
      <w:proofErr w:type="spellEnd"/>
      <w:r w:rsidRPr="00662343">
        <w:rPr>
          <w:rFonts w:ascii="Times New Roman" w:hAnsi="Times New Roman" w:cs="Times New Roman"/>
          <w:sz w:val="30"/>
          <w:szCs w:val="30"/>
        </w:rPr>
        <w:t xml:space="preserve"> ticks. When a winner is determined, the appropriate win screen is displayed.</w:t>
      </w:r>
    </w:p>
    <w:p w:rsidR="00662343" w:rsidRDefault="00B25E53" w:rsidP="00B25E53">
      <w:pPr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GamePanel</w:t>
      </w:r>
    </w:p>
    <w:p w:rsidR="00B25E53" w:rsidRDefault="00382D32" w:rsidP="00B25E53">
      <w:pPr>
        <w:rPr>
          <w:rFonts w:ascii="Times New Roman" w:hAnsi="Times New Roman" w:cs="Times New Roman"/>
          <w:sz w:val="30"/>
          <w:szCs w:val="30"/>
        </w:rPr>
      </w:pPr>
      <w:proofErr w:type="spellEnd"/>
      <w:r>
        <w:rPr>
          <w:rFonts w:ascii="Times New Roman" w:hAnsi="Times New Roman" w:cs="Times New Roman"/>
          <w:sz w:val="30"/>
          <w:szCs w:val="30"/>
        </w:rPr>
        <w:t xml:space="preserve">An extension of </w:t>
      </w:r>
      <w:proofErr w:type="spellStart"/>
      <w:r>
        <w:rPr>
          <w:rFonts w:ascii="Times New Roman" w:hAnsi="Times New Roman" w:cs="Times New Roman"/>
          <w:sz w:val="30"/>
          <w:szCs w:val="30"/>
        </w:rPr>
        <w:t>JPanel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that </w:t>
      </w:r>
      <w:r w:rsidR="00E9721C">
        <w:rPr>
          <w:rFonts w:ascii="Times New Roman" w:hAnsi="Times New Roman" w:cs="Times New Roman"/>
          <w:sz w:val="30"/>
          <w:szCs w:val="30"/>
        </w:rPr>
        <w:t>oversees</w:t>
      </w:r>
      <w:r>
        <w:rPr>
          <w:rFonts w:ascii="Times New Roman" w:hAnsi="Times New Roman" w:cs="Times New Roman"/>
          <w:sz w:val="30"/>
          <w:szCs w:val="30"/>
        </w:rPr>
        <w:t xml:space="preserve"> painting the contents of the Window and repaints </w:t>
      </w:r>
      <w:r w:rsidR="00E9721C">
        <w:rPr>
          <w:rFonts w:ascii="Times New Roman" w:hAnsi="Times New Roman" w:cs="Times New Roman"/>
          <w:sz w:val="30"/>
          <w:szCs w:val="30"/>
        </w:rPr>
        <w:t>all</w:t>
      </w:r>
      <w:r>
        <w:rPr>
          <w:rFonts w:ascii="Times New Roman" w:hAnsi="Times New Roman" w:cs="Times New Roman"/>
          <w:sz w:val="30"/>
          <w:szCs w:val="30"/>
        </w:rPr>
        <w:t xml:space="preserve"> the </w:t>
      </w:r>
      <w:r w:rsidR="00E9721C">
        <w:rPr>
          <w:rFonts w:ascii="Times New Roman" w:hAnsi="Times New Roman" w:cs="Times New Roman"/>
          <w:sz w:val="30"/>
          <w:szCs w:val="30"/>
        </w:rPr>
        <w:t xml:space="preserve">relevant </w:t>
      </w:r>
      <w:r>
        <w:rPr>
          <w:rFonts w:ascii="Times New Roman" w:hAnsi="Times New Roman" w:cs="Times New Roman"/>
          <w:sz w:val="30"/>
          <w:szCs w:val="30"/>
        </w:rPr>
        <w:t>objects</w:t>
      </w:r>
      <w:r w:rsidR="00E9721C">
        <w:rPr>
          <w:rFonts w:ascii="Times New Roman" w:hAnsi="Times New Roman" w:cs="Times New Roman"/>
          <w:sz w:val="30"/>
          <w:szCs w:val="30"/>
        </w:rPr>
        <w:t xml:space="preserve"> within the game.</w:t>
      </w:r>
    </w:p>
    <w:p w:rsidR="00662343" w:rsidRDefault="00B25E53" w:rsidP="00B25E53">
      <w:pPr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GameClock</w:t>
      </w:r>
    </w:p>
    <w:p w:rsidR="00B25E53" w:rsidRDefault="00446DC2" w:rsidP="00B25E53">
      <w:pPr>
        <w:rPr>
          <w:rFonts w:ascii="Times New Roman" w:hAnsi="Times New Roman" w:cs="Times New Roman"/>
          <w:sz w:val="30"/>
          <w:szCs w:val="30"/>
        </w:rPr>
      </w:pPr>
      <w:proofErr w:type="spellEnd"/>
      <w:r>
        <w:rPr>
          <w:rFonts w:ascii="Times New Roman" w:hAnsi="Times New Roman" w:cs="Times New Roman"/>
          <w:sz w:val="30"/>
          <w:szCs w:val="30"/>
        </w:rPr>
        <w:t xml:space="preserve">Keeps track of the </w:t>
      </w:r>
      <w:r w:rsidR="00382D32">
        <w:rPr>
          <w:rFonts w:ascii="Times New Roman" w:hAnsi="Times New Roman" w:cs="Times New Roman"/>
          <w:sz w:val="30"/>
          <w:szCs w:val="30"/>
        </w:rPr>
        <w:t xml:space="preserve">time that has passed by and notifies </w:t>
      </w:r>
      <w:proofErr w:type="spellStart"/>
      <w:r w:rsidR="00382D32">
        <w:rPr>
          <w:rFonts w:ascii="Times New Roman" w:hAnsi="Times New Roman" w:cs="Times New Roman"/>
          <w:sz w:val="30"/>
          <w:szCs w:val="30"/>
        </w:rPr>
        <w:t>GameWorld</w:t>
      </w:r>
      <w:proofErr w:type="spellEnd"/>
      <w:r w:rsidR="00382D32">
        <w:rPr>
          <w:rFonts w:ascii="Times New Roman" w:hAnsi="Times New Roman" w:cs="Times New Roman"/>
          <w:sz w:val="30"/>
          <w:szCs w:val="30"/>
        </w:rPr>
        <w:t>.</w:t>
      </w:r>
    </w:p>
    <w:p w:rsidR="00662343" w:rsidRPr="00662343" w:rsidRDefault="00B25E53" w:rsidP="00B25E53">
      <w:pPr>
        <w:rPr>
          <w:rFonts w:ascii="Times New Roman" w:hAnsi="Times New Roman" w:cs="Times New Roman"/>
          <w:b/>
          <w:sz w:val="30"/>
          <w:szCs w:val="30"/>
          <w:u w:val="single"/>
        </w:rPr>
      </w:pPr>
      <w:proofErr w:type="spellStart"/>
      <w:r w:rsidRPr="00662343">
        <w:rPr>
          <w:rFonts w:ascii="Times New Roman" w:hAnsi="Times New Roman" w:cs="Times New Roman"/>
          <w:b/>
          <w:sz w:val="30"/>
          <w:szCs w:val="30"/>
          <w:u w:val="single"/>
        </w:rPr>
        <w:t>GameObject</w:t>
      </w:r>
    </w:p>
    <w:p w:rsidR="00B25E53" w:rsidRPr="00662343" w:rsidRDefault="001D42E1" w:rsidP="00B25E53">
      <w:pPr>
        <w:rPr>
          <w:rFonts w:ascii="Times New Roman" w:hAnsi="Times New Roman" w:cs="Times New Roman"/>
          <w:b/>
          <w:sz w:val="30"/>
          <w:szCs w:val="30"/>
        </w:rPr>
      </w:pPr>
      <w:proofErr w:type="spellEnd"/>
      <w:r w:rsidRPr="00662343">
        <w:rPr>
          <w:rFonts w:ascii="Times New Roman" w:hAnsi="Times New Roman" w:cs="Times New Roman"/>
          <w:b/>
          <w:sz w:val="30"/>
          <w:szCs w:val="30"/>
        </w:rPr>
        <w:t xml:space="preserve">An observable object that </w:t>
      </w:r>
      <w:r w:rsidR="00382D32" w:rsidRPr="00662343">
        <w:rPr>
          <w:rFonts w:ascii="Times New Roman" w:hAnsi="Times New Roman" w:cs="Times New Roman"/>
          <w:b/>
          <w:sz w:val="30"/>
          <w:szCs w:val="30"/>
        </w:rPr>
        <w:t>may be updated</w:t>
      </w:r>
      <w:r w:rsidRPr="00662343">
        <w:rPr>
          <w:rFonts w:ascii="Times New Roman" w:hAnsi="Times New Roman" w:cs="Times New Roman"/>
          <w:b/>
          <w:sz w:val="30"/>
          <w:szCs w:val="30"/>
        </w:rPr>
        <w:t xml:space="preserve"> accordingly as the game goes on. </w:t>
      </w:r>
    </w:p>
    <w:p w:rsidR="00662343" w:rsidRPr="00662343" w:rsidRDefault="00662343">
      <w:pPr>
        <w:rPr>
          <w:rFonts w:ascii="Times New Roman" w:hAnsi="Times New Roman" w:cs="Times New Roman"/>
          <w:b/>
          <w:sz w:val="30"/>
          <w:szCs w:val="30"/>
          <w:u w:val="single"/>
        </w:rPr>
      </w:pPr>
      <w:proofErr w:type="spellStart"/>
      <w:r w:rsidRPr="00662343">
        <w:rPr>
          <w:rFonts w:ascii="Times New Roman" w:hAnsi="Times New Roman" w:cs="Times New Roman"/>
          <w:b/>
          <w:sz w:val="30"/>
          <w:szCs w:val="30"/>
          <w:u w:val="single"/>
        </w:rPr>
        <w:t>CollidableObject</w:t>
      </w:r>
    </w:p>
    <w:p w:rsidR="00674852" w:rsidRPr="00662343" w:rsidRDefault="00E76C66">
      <w:pPr>
        <w:rPr>
          <w:rFonts w:ascii="Times New Roman" w:hAnsi="Times New Roman" w:cs="Times New Roman"/>
          <w:b/>
          <w:sz w:val="30"/>
          <w:szCs w:val="30"/>
        </w:rPr>
      </w:pPr>
      <w:proofErr w:type="spellEnd"/>
      <w:r w:rsidRPr="00662343">
        <w:rPr>
          <w:rFonts w:ascii="Times New Roman" w:hAnsi="Times New Roman" w:cs="Times New Roman"/>
          <w:b/>
          <w:sz w:val="30"/>
          <w:szCs w:val="30"/>
        </w:rPr>
        <w:t xml:space="preserve">An abstract </w:t>
      </w:r>
      <w:r w:rsidR="00F908DF" w:rsidRPr="00662343">
        <w:rPr>
          <w:rFonts w:ascii="Times New Roman" w:hAnsi="Times New Roman" w:cs="Times New Roman"/>
          <w:b/>
          <w:sz w:val="30"/>
          <w:szCs w:val="30"/>
        </w:rPr>
        <w:t>sub</w:t>
      </w:r>
      <w:r w:rsidRPr="00662343">
        <w:rPr>
          <w:rFonts w:ascii="Times New Roman" w:hAnsi="Times New Roman" w:cs="Times New Roman"/>
          <w:b/>
          <w:sz w:val="30"/>
          <w:szCs w:val="30"/>
        </w:rPr>
        <w:t xml:space="preserve">class </w:t>
      </w:r>
      <w:r w:rsidR="00970516" w:rsidRPr="00662343">
        <w:rPr>
          <w:rFonts w:ascii="Times New Roman" w:hAnsi="Times New Roman" w:cs="Times New Roman"/>
          <w:b/>
          <w:sz w:val="30"/>
          <w:szCs w:val="30"/>
        </w:rPr>
        <w:t xml:space="preserve">of </w:t>
      </w:r>
      <w:proofErr w:type="spellStart"/>
      <w:r w:rsidR="00970516" w:rsidRPr="00662343">
        <w:rPr>
          <w:rFonts w:ascii="Times New Roman" w:hAnsi="Times New Roman" w:cs="Times New Roman"/>
          <w:b/>
          <w:sz w:val="30"/>
          <w:szCs w:val="30"/>
        </w:rPr>
        <w:t>GameO</w:t>
      </w:r>
      <w:r w:rsidRPr="00662343">
        <w:rPr>
          <w:rFonts w:ascii="Times New Roman" w:hAnsi="Times New Roman" w:cs="Times New Roman"/>
          <w:b/>
          <w:sz w:val="30"/>
          <w:szCs w:val="30"/>
        </w:rPr>
        <w:t>bject</w:t>
      </w:r>
      <w:proofErr w:type="spellEnd"/>
      <w:r w:rsidRPr="00662343">
        <w:rPr>
          <w:rFonts w:ascii="Times New Roman" w:hAnsi="Times New Roman" w:cs="Times New Roman"/>
          <w:b/>
          <w:sz w:val="30"/>
          <w:szCs w:val="30"/>
        </w:rPr>
        <w:t xml:space="preserve"> where it </w:t>
      </w:r>
      <w:r w:rsidR="00970516" w:rsidRPr="00662343">
        <w:rPr>
          <w:rFonts w:ascii="Times New Roman" w:hAnsi="Times New Roman" w:cs="Times New Roman"/>
          <w:b/>
          <w:sz w:val="30"/>
          <w:szCs w:val="30"/>
        </w:rPr>
        <w:t>creates</w:t>
      </w:r>
      <w:r w:rsidRPr="00662343">
        <w:rPr>
          <w:rFonts w:ascii="Times New Roman" w:hAnsi="Times New Roman" w:cs="Times New Roman"/>
          <w:b/>
          <w:sz w:val="30"/>
          <w:szCs w:val="30"/>
        </w:rPr>
        <w:t xml:space="preserve"> a hitbox </w:t>
      </w:r>
      <w:r w:rsidR="00970516" w:rsidRPr="00662343">
        <w:rPr>
          <w:rFonts w:ascii="Times New Roman" w:hAnsi="Times New Roman" w:cs="Times New Roman"/>
          <w:b/>
          <w:sz w:val="30"/>
          <w:szCs w:val="30"/>
        </w:rPr>
        <w:t xml:space="preserve">via </w:t>
      </w:r>
      <w:proofErr w:type="spellStart"/>
      <w:r w:rsidR="00970516" w:rsidRPr="00662343">
        <w:rPr>
          <w:rFonts w:ascii="Times New Roman" w:hAnsi="Times New Roman" w:cs="Times New Roman"/>
          <w:b/>
          <w:sz w:val="30"/>
          <w:szCs w:val="30"/>
        </w:rPr>
        <w:t>RotatablePolygon</w:t>
      </w:r>
      <w:proofErr w:type="spellEnd"/>
      <w:r w:rsidR="00970516" w:rsidRPr="00662343">
        <w:rPr>
          <w:rFonts w:ascii="Times New Roman" w:hAnsi="Times New Roman" w:cs="Times New Roman"/>
          <w:b/>
          <w:sz w:val="30"/>
          <w:szCs w:val="30"/>
        </w:rPr>
        <w:t xml:space="preserve"> </w:t>
      </w:r>
      <w:r w:rsidRPr="00662343">
        <w:rPr>
          <w:rFonts w:ascii="Times New Roman" w:hAnsi="Times New Roman" w:cs="Times New Roman"/>
          <w:b/>
          <w:sz w:val="30"/>
          <w:szCs w:val="30"/>
        </w:rPr>
        <w:t>and constantly refreshes t</w:t>
      </w:r>
      <w:r w:rsidR="00970516" w:rsidRPr="00662343">
        <w:rPr>
          <w:rFonts w:ascii="Times New Roman" w:hAnsi="Times New Roman" w:cs="Times New Roman"/>
          <w:b/>
          <w:sz w:val="30"/>
          <w:szCs w:val="30"/>
        </w:rPr>
        <w:t>he coordinates of its hitb</w:t>
      </w:r>
      <w:r w:rsidR="00F908DF" w:rsidRPr="00662343">
        <w:rPr>
          <w:rFonts w:ascii="Times New Roman" w:hAnsi="Times New Roman" w:cs="Times New Roman"/>
          <w:b/>
          <w:sz w:val="30"/>
          <w:szCs w:val="30"/>
        </w:rPr>
        <w:t>ox,</w:t>
      </w:r>
      <w:r w:rsidR="00970516" w:rsidRPr="00662343">
        <w:rPr>
          <w:rFonts w:ascii="Times New Roman" w:hAnsi="Times New Roman" w:cs="Times New Roman"/>
          <w:b/>
          <w:sz w:val="30"/>
          <w:szCs w:val="30"/>
        </w:rPr>
        <w:t xml:space="preserve"> returning whether another </w:t>
      </w:r>
      <w:proofErr w:type="spellStart"/>
      <w:r w:rsidR="00970516" w:rsidRPr="00662343">
        <w:rPr>
          <w:rFonts w:ascii="Times New Roman" w:hAnsi="Times New Roman" w:cs="Times New Roman"/>
          <w:b/>
          <w:sz w:val="30"/>
          <w:szCs w:val="30"/>
        </w:rPr>
        <w:t>CollidableObject</w:t>
      </w:r>
      <w:proofErr w:type="spellEnd"/>
      <w:r w:rsidR="00970516" w:rsidRPr="00662343">
        <w:rPr>
          <w:rFonts w:ascii="Times New Roman" w:hAnsi="Times New Roman" w:cs="Times New Roman"/>
          <w:b/>
          <w:sz w:val="30"/>
          <w:szCs w:val="30"/>
        </w:rPr>
        <w:t xml:space="preserve"> intersects its area in game.</w:t>
      </w:r>
    </w:p>
    <w:p w:rsidR="00662343" w:rsidRPr="00662343" w:rsidRDefault="00B25E53" w:rsidP="00B25E53">
      <w:pPr>
        <w:rPr>
          <w:rFonts w:ascii="Times New Roman" w:hAnsi="Times New Roman" w:cs="Times New Roman"/>
          <w:b/>
          <w:sz w:val="30"/>
          <w:szCs w:val="30"/>
          <w:u w:val="single"/>
        </w:rPr>
      </w:pPr>
      <w:proofErr w:type="spellStart"/>
      <w:r w:rsidRPr="00662343">
        <w:rPr>
          <w:rFonts w:ascii="Times New Roman" w:hAnsi="Times New Roman" w:cs="Times New Roman"/>
          <w:b/>
          <w:sz w:val="30"/>
          <w:szCs w:val="30"/>
          <w:u w:val="single"/>
        </w:rPr>
        <w:t>NonCollidableObject</w:t>
      </w:r>
      <w:proofErr w:type="spellEnd"/>
    </w:p>
    <w:p w:rsidR="00B25E53" w:rsidRPr="00662343" w:rsidRDefault="00970516" w:rsidP="00B25E53">
      <w:pPr>
        <w:rPr>
          <w:rFonts w:ascii="Times New Roman" w:hAnsi="Times New Roman" w:cs="Times New Roman"/>
          <w:b/>
          <w:sz w:val="30"/>
          <w:szCs w:val="30"/>
        </w:rPr>
      </w:pPr>
      <w:r w:rsidRPr="00662343">
        <w:rPr>
          <w:rFonts w:ascii="Times New Roman" w:hAnsi="Times New Roman" w:cs="Times New Roman"/>
          <w:b/>
          <w:sz w:val="30"/>
          <w:szCs w:val="30"/>
        </w:rPr>
        <w:t xml:space="preserve">An abstract </w:t>
      </w:r>
      <w:r w:rsidR="00EB163C" w:rsidRPr="00662343">
        <w:rPr>
          <w:rFonts w:ascii="Times New Roman" w:hAnsi="Times New Roman" w:cs="Times New Roman"/>
          <w:b/>
          <w:sz w:val="30"/>
          <w:szCs w:val="30"/>
        </w:rPr>
        <w:t>sub</w:t>
      </w:r>
      <w:r w:rsidRPr="00662343">
        <w:rPr>
          <w:rFonts w:ascii="Times New Roman" w:hAnsi="Times New Roman" w:cs="Times New Roman"/>
          <w:b/>
          <w:sz w:val="30"/>
          <w:szCs w:val="30"/>
        </w:rPr>
        <w:t xml:space="preserve">class of </w:t>
      </w:r>
      <w:proofErr w:type="spellStart"/>
      <w:r w:rsidRPr="00662343">
        <w:rPr>
          <w:rFonts w:ascii="Times New Roman" w:hAnsi="Times New Roman" w:cs="Times New Roman"/>
          <w:b/>
          <w:sz w:val="30"/>
          <w:szCs w:val="30"/>
        </w:rPr>
        <w:t>GameObject</w:t>
      </w:r>
      <w:proofErr w:type="spellEnd"/>
      <w:r w:rsidRPr="00662343">
        <w:rPr>
          <w:rFonts w:ascii="Times New Roman" w:hAnsi="Times New Roman" w:cs="Times New Roman"/>
          <w:b/>
          <w:sz w:val="30"/>
          <w:szCs w:val="30"/>
        </w:rPr>
        <w:t xml:space="preserve"> that is only created</w:t>
      </w:r>
      <w:r w:rsidR="00EB163C" w:rsidRPr="00662343">
        <w:rPr>
          <w:rFonts w:ascii="Times New Roman" w:hAnsi="Times New Roman" w:cs="Times New Roman"/>
          <w:b/>
          <w:sz w:val="30"/>
          <w:szCs w:val="30"/>
        </w:rPr>
        <w:t xml:space="preserve"> when objects that don’t interfere with the game’s physics are needed, such </w:t>
      </w:r>
      <w:r w:rsidR="00F908DF" w:rsidRPr="00662343">
        <w:rPr>
          <w:rFonts w:ascii="Times New Roman" w:hAnsi="Times New Roman" w:cs="Times New Roman"/>
          <w:b/>
          <w:sz w:val="30"/>
          <w:szCs w:val="30"/>
        </w:rPr>
        <w:t xml:space="preserve">as objects without collision </w:t>
      </w:r>
      <w:r w:rsidR="00EB163C" w:rsidRPr="00662343">
        <w:rPr>
          <w:rFonts w:ascii="Times New Roman" w:hAnsi="Times New Roman" w:cs="Times New Roman"/>
          <w:b/>
          <w:sz w:val="30"/>
          <w:szCs w:val="30"/>
        </w:rPr>
        <w:t>boxes.</w:t>
      </w:r>
    </w:p>
    <w:p w:rsidR="00662343" w:rsidRPr="00662343" w:rsidRDefault="00662343">
      <w:pPr>
        <w:rPr>
          <w:rFonts w:ascii="Times New Roman" w:hAnsi="Times New Roman" w:cs="Times New Roman"/>
          <w:b/>
          <w:sz w:val="30"/>
          <w:szCs w:val="30"/>
        </w:rPr>
      </w:pPr>
    </w:p>
    <w:p w:rsidR="00662343" w:rsidRPr="00662343" w:rsidRDefault="00662343">
      <w:pPr>
        <w:rPr>
          <w:rFonts w:ascii="Times New Roman" w:hAnsi="Times New Roman" w:cs="Times New Roman"/>
          <w:b/>
          <w:sz w:val="30"/>
          <w:szCs w:val="30"/>
        </w:rPr>
      </w:pPr>
    </w:p>
    <w:p w:rsidR="00662343" w:rsidRPr="00662343" w:rsidRDefault="00B25E53">
      <w:pPr>
        <w:rPr>
          <w:rFonts w:ascii="Times New Roman" w:hAnsi="Times New Roman" w:cs="Times New Roman"/>
          <w:sz w:val="30"/>
          <w:szCs w:val="30"/>
        </w:rPr>
      </w:pPr>
      <w:proofErr w:type="spellStart"/>
      <w:r w:rsidRPr="00662343">
        <w:rPr>
          <w:rFonts w:ascii="Times New Roman" w:hAnsi="Times New Roman" w:cs="Times New Roman"/>
          <w:sz w:val="30"/>
          <w:szCs w:val="30"/>
        </w:rPr>
        <w:t>DestructibleWall</w:t>
      </w:r>
      <w:proofErr w:type="spellEnd"/>
      <w:r w:rsidR="00662343" w:rsidRPr="00662343">
        <w:rPr>
          <w:rFonts w:ascii="Times New Roman" w:hAnsi="Times New Roman" w:cs="Times New Roman"/>
          <w:sz w:val="30"/>
          <w:szCs w:val="30"/>
        </w:rPr>
        <w:t xml:space="preserve"> </w:t>
      </w:r>
    </w:p>
    <w:p w:rsidR="00B25E53" w:rsidRPr="00662343" w:rsidRDefault="001D42E1">
      <w:pPr>
        <w:rPr>
          <w:rFonts w:ascii="Times New Roman" w:hAnsi="Times New Roman" w:cs="Times New Roman"/>
          <w:sz w:val="30"/>
          <w:szCs w:val="30"/>
        </w:rPr>
      </w:pPr>
      <w:r w:rsidRPr="00662343">
        <w:rPr>
          <w:rFonts w:ascii="Times New Roman" w:hAnsi="Times New Roman" w:cs="Times New Roman"/>
          <w:sz w:val="30"/>
          <w:szCs w:val="30"/>
        </w:rPr>
        <w:t xml:space="preserve">A subclass of </w:t>
      </w:r>
      <w:proofErr w:type="spellStart"/>
      <w:r w:rsidRPr="00662343">
        <w:rPr>
          <w:rFonts w:ascii="Times New Roman" w:hAnsi="Times New Roman" w:cs="Times New Roman"/>
          <w:sz w:val="30"/>
          <w:szCs w:val="30"/>
        </w:rPr>
        <w:t>CollidableObject</w:t>
      </w:r>
      <w:proofErr w:type="spellEnd"/>
      <w:r w:rsidRPr="00662343">
        <w:rPr>
          <w:rFonts w:ascii="Times New Roman" w:hAnsi="Times New Roman" w:cs="Times New Roman"/>
          <w:sz w:val="30"/>
          <w:szCs w:val="30"/>
        </w:rPr>
        <w:t xml:space="preserve"> that is created as unmovable terrain, but can be destroyed after a certain amount of collisions made by one of the tank’s projectiles.</w:t>
      </w:r>
    </w:p>
    <w:p w:rsidR="00662343" w:rsidRPr="00662343" w:rsidRDefault="00B25E53" w:rsidP="00B25E53">
      <w:pPr>
        <w:rPr>
          <w:rFonts w:ascii="Times New Roman" w:hAnsi="Times New Roman" w:cs="Times New Roman"/>
          <w:sz w:val="30"/>
          <w:szCs w:val="30"/>
        </w:rPr>
      </w:pPr>
      <w:proofErr w:type="spellStart"/>
      <w:r w:rsidRPr="00662343">
        <w:rPr>
          <w:rFonts w:ascii="Times New Roman" w:hAnsi="Times New Roman" w:cs="Times New Roman"/>
          <w:sz w:val="30"/>
          <w:szCs w:val="30"/>
        </w:rPr>
        <w:t>IndestructibleWall</w:t>
      </w:r>
    </w:p>
    <w:p w:rsidR="00B25E53" w:rsidRPr="00662343" w:rsidRDefault="001D42E1" w:rsidP="00B25E53">
      <w:pPr>
        <w:rPr>
          <w:rFonts w:ascii="Times New Roman" w:hAnsi="Times New Roman" w:cs="Times New Roman"/>
          <w:sz w:val="30"/>
          <w:szCs w:val="30"/>
        </w:rPr>
      </w:pPr>
      <w:proofErr w:type="spellEnd"/>
      <w:r w:rsidRPr="00662343">
        <w:rPr>
          <w:rFonts w:ascii="Times New Roman" w:hAnsi="Times New Roman" w:cs="Times New Roman"/>
          <w:sz w:val="30"/>
          <w:szCs w:val="30"/>
        </w:rPr>
        <w:t xml:space="preserve">A subclass of </w:t>
      </w:r>
      <w:proofErr w:type="spellStart"/>
      <w:r w:rsidRPr="00662343">
        <w:rPr>
          <w:rFonts w:ascii="Times New Roman" w:hAnsi="Times New Roman" w:cs="Times New Roman"/>
          <w:sz w:val="30"/>
          <w:szCs w:val="30"/>
        </w:rPr>
        <w:t>CollidableObject</w:t>
      </w:r>
      <w:proofErr w:type="spellEnd"/>
      <w:r w:rsidRPr="00662343">
        <w:rPr>
          <w:rFonts w:ascii="Times New Roman" w:hAnsi="Times New Roman" w:cs="Times New Roman"/>
          <w:sz w:val="30"/>
          <w:szCs w:val="30"/>
        </w:rPr>
        <w:t xml:space="preserve"> that is created as unmovable and unbreakable terrain.</w:t>
      </w:r>
    </w:p>
    <w:p w:rsidR="00662343" w:rsidRPr="00662343" w:rsidRDefault="00B25E53" w:rsidP="00B25E53">
      <w:pPr>
        <w:rPr>
          <w:rFonts w:ascii="Times New Roman" w:hAnsi="Times New Roman" w:cs="Times New Roman"/>
          <w:b/>
          <w:sz w:val="30"/>
          <w:szCs w:val="30"/>
          <w:u w:val="single"/>
        </w:rPr>
      </w:pPr>
      <w:r w:rsidRPr="00662343">
        <w:rPr>
          <w:rFonts w:ascii="Times New Roman" w:hAnsi="Times New Roman" w:cs="Times New Roman"/>
          <w:b/>
          <w:sz w:val="30"/>
          <w:szCs w:val="30"/>
          <w:u w:val="single"/>
        </w:rPr>
        <w:t>Sprite</w:t>
      </w:r>
    </w:p>
    <w:p w:rsidR="00B25E53" w:rsidRPr="00662343" w:rsidRDefault="00F908DF" w:rsidP="00B25E53">
      <w:pPr>
        <w:rPr>
          <w:rFonts w:ascii="Times New Roman" w:hAnsi="Times New Roman" w:cs="Times New Roman"/>
          <w:b/>
          <w:sz w:val="30"/>
          <w:szCs w:val="30"/>
        </w:rPr>
      </w:pPr>
      <w:r w:rsidRPr="00662343">
        <w:rPr>
          <w:rFonts w:ascii="Times New Roman" w:hAnsi="Times New Roman" w:cs="Times New Roman"/>
          <w:b/>
          <w:sz w:val="30"/>
          <w:szCs w:val="30"/>
        </w:rPr>
        <w:t xml:space="preserve">A class that </w:t>
      </w:r>
      <w:r w:rsidR="00382D32" w:rsidRPr="00662343">
        <w:rPr>
          <w:rFonts w:ascii="Times New Roman" w:hAnsi="Times New Roman" w:cs="Times New Roman"/>
          <w:b/>
          <w:sz w:val="30"/>
          <w:szCs w:val="30"/>
        </w:rPr>
        <w:t>holds an object’s sprite sheet contents</w:t>
      </w:r>
      <w:r w:rsidRPr="00662343">
        <w:rPr>
          <w:rFonts w:ascii="Times New Roman" w:hAnsi="Times New Roman" w:cs="Times New Roman"/>
          <w:b/>
          <w:sz w:val="30"/>
          <w:szCs w:val="30"/>
        </w:rPr>
        <w:t xml:space="preserve"> and returns the display </w:t>
      </w:r>
      <w:r w:rsidR="00382D32" w:rsidRPr="00662343">
        <w:rPr>
          <w:rFonts w:ascii="Times New Roman" w:hAnsi="Times New Roman" w:cs="Times New Roman"/>
          <w:b/>
          <w:sz w:val="30"/>
          <w:szCs w:val="30"/>
        </w:rPr>
        <w:t>of the needed image. The sheets are divided up into 60 different images and are returned depending on what direction the object is facing, turning, or how much time has passed.</w:t>
      </w:r>
    </w:p>
    <w:p w:rsidR="00662343" w:rsidRPr="00662343" w:rsidRDefault="00B25E53" w:rsidP="00B25E53">
      <w:pPr>
        <w:rPr>
          <w:rFonts w:ascii="Times New Roman" w:hAnsi="Times New Roman" w:cs="Times New Roman"/>
          <w:b/>
          <w:sz w:val="30"/>
          <w:szCs w:val="30"/>
          <w:u w:val="single"/>
        </w:rPr>
      </w:pPr>
      <w:proofErr w:type="spellStart"/>
      <w:r w:rsidRPr="00662343">
        <w:rPr>
          <w:rFonts w:ascii="Times New Roman" w:hAnsi="Times New Roman" w:cs="Times New Roman"/>
          <w:b/>
          <w:sz w:val="30"/>
          <w:szCs w:val="30"/>
          <w:u w:val="single"/>
        </w:rPr>
        <w:t>RotatablePolygon</w:t>
      </w:r>
    </w:p>
    <w:p w:rsidR="00B25E53" w:rsidRPr="00662343" w:rsidRDefault="001A6F46" w:rsidP="00B25E53">
      <w:pPr>
        <w:rPr>
          <w:rFonts w:ascii="Times New Roman" w:hAnsi="Times New Roman" w:cs="Times New Roman"/>
          <w:b/>
          <w:sz w:val="30"/>
          <w:szCs w:val="30"/>
        </w:rPr>
      </w:pPr>
      <w:proofErr w:type="spellEnd"/>
      <w:r w:rsidRPr="00662343">
        <w:rPr>
          <w:rFonts w:ascii="Times New Roman" w:hAnsi="Times New Roman" w:cs="Times New Roman"/>
          <w:b/>
          <w:sz w:val="30"/>
          <w:szCs w:val="30"/>
        </w:rPr>
        <w:t xml:space="preserve">A subclass of Polygon that can be rotated about a point. Tank objects </w:t>
      </w:r>
    </w:p>
    <w:p w:rsidR="00662343" w:rsidRPr="00662343" w:rsidRDefault="00B25E53" w:rsidP="00B25E53">
      <w:pPr>
        <w:rPr>
          <w:rFonts w:ascii="Times New Roman" w:hAnsi="Times New Roman" w:cs="Times New Roman"/>
          <w:sz w:val="30"/>
          <w:szCs w:val="30"/>
        </w:rPr>
      </w:pPr>
      <w:r w:rsidRPr="00662343">
        <w:rPr>
          <w:rFonts w:ascii="Times New Roman" w:hAnsi="Times New Roman" w:cs="Times New Roman"/>
          <w:sz w:val="30"/>
          <w:szCs w:val="30"/>
        </w:rPr>
        <w:t>Tank</w:t>
      </w:r>
    </w:p>
    <w:p w:rsidR="00B25E53" w:rsidRDefault="001D42E1" w:rsidP="00B25E53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A </w:t>
      </w:r>
      <w:proofErr w:type="spellStart"/>
      <w:r>
        <w:rPr>
          <w:rFonts w:ascii="Times New Roman" w:hAnsi="Times New Roman" w:cs="Times New Roman"/>
          <w:sz w:val="30"/>
          <w:szCs w:val="30"/>
        </w:rPr>
        <w:t>CollidableObject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s</w:t>
      </w:r>
      <w:r w:rsidR="00382D32">
        <w:rPr>
          <w:rFonts w:ascii="Times New Roman" w:hAnsi="Times New Roman" w:cs="Times New Roman"/>
          <w:sz w:val="30"/>
          <w:szCs w:val="30"/>
        </w:rPr>
        <w:t xml:space="preserve">ubclass that the players control. It feeds off the inputs given by the </w:t>
      </w:r>
      <w:proofErr w:type="spellStart"/>
      <w:r w:rsidR="00382D32">
        <w:rPr>
          <w:rFonts w:ascii="Times New Roman" w:hAnsi="Times New Roman" w:cs="Times New Roman"/>
          <w:sz w:val="30"/>
          <w:szCs w:val="30"/>
        </w:rPr>
        <w:t>TankListener</w:t>
      </w:r>
      <w:proofErr w:type="spellEnd"/>
      <w:r w:rsidR="00382D32">
        <w:rPr>
          <w:rFonts w:ascii="Times New Roman" w:hAnsi="Times New Roman" w:cs="Times New Roman"/>
          <w:sz w:val="30"/>
          <w:szCs w:val="30"/>
        </w:rPr>
        <w:t>. The tanks may create Shot objects, be moved, and collide with either wall objects.</w:t>
      </w:r>
    </w:p>
    <w:p w:rsidR="00662343" w:rsidRDefault="00B25E53" w:rsidP="00B25E53">
      <w:pPr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TankListener</w:t>
      </w:r>
    </w:p>
    <w:p w:rsidR="00B25E53" w:rsidRDefault="00446DC2" w:rsidP="00B25E53">
      <w:pPr>
        <w:rPr>
          <w:rFonts w:ascii="Times New Roman" w:hAnsi="Times New Roman" w:cs="Times New Roman"/>
          <w:sz w:val="30"/>
          <w:szCs w:val="30"/>
        </w:rPr>
      </w:pPr>
      <w:proofErr w:type="spellEnd"/>
      <w:r>
        <w:rPr>
          <w:rFonts w:ascii="Times New Roman" w:hAnsi="Times New Roman" w:cs="Times New Roman"/>
          <w:sz w:val="30"/>
          <w:szCs w:val="30"/>
        </w:rPr>
        <w:t xml:space="preserve">Uses the </w:t>
      </w:r>
      <w:proofErr w:type="spellStart"/>
      <w:r>
        <w:rPr>
          <w:rFonts w:ascii="Times New Roman" w:hAnsi="Times New Roman" w:cs="Times New Roman"/>
          <w:sz w:val="30"/>
          <w:szCs w:val="30"/>
        </w:rPr>
        <w:t>keyListener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interface to</w:t>
      </w:r>
      <w:r w:rsidR="00382D32">
        <w:rPr>
          <w:rFonts w:ascii="Times New Roman" w:hAnsi="Times New Roman" w:cs="Times New Roman"/>
          <w:sz w:val="30"/>
          <w:szCs w:val="30"/>
        </w:rPr>
        <w:t xml:space="preserve"> notify the game of each tank’s current state of movement or firing.</w:t>
      </w:r>
    </w:p>
    <w:p w:rsidR="00662343" w:rsidRPr="00662343" w:rsidRDefault="00B25E53" w:rsidP="00B25E53">
      <w:pPr>
        <w:rPr>
          <w:rFonts w:ascii="Times New Roman" w:hAnsi="Times New Roman" w:cs="Times New Roman"/>
          <w:b/>
          <w:sz w:val="30"/>
          <w:szCs w:val="30"/>
          <w:u w:val="single"/>
        </w:rPr>
      </w:pPr>
      <w:r w:rsidRPr="00662343">
        <w:rPr>
          <w:rFonts w:ascii="Times New Roman" w:hAnsi="Times New Roman" w:cs="Times New Roman"/>
          <w:b/>
          <w:sz w:val="30"/>
          <w:szCs w:val="30"/>
          <w:u w:val="single"/>
        </w:rPr>
        <w:t>Shot</w:t>
      </w:r>
    </w:p>
    <w:p w:rsidR="00B25E53" w:rsidRPr="00662343" w:rsidRDefault="00446DC2" w:rsidP="00B25E53">
      <w:pPr>
        <w:rPr>
          <w:rFonts w:ascii="Times New Roman" w:hAnsi="Times New Roman" w:cs="Times New Roman"/>
          <w:b/>
          <w:sz w:val="30"/>
          <w:szCs w:val="30"/>
        </w:rPr>
      </w:pPr>
      <w:r w:rsidRPr="00662343">
        <w:rPr>
          <w:rFonts w:ascii="Times New Roman" w:hAnsi="Times New Roman" w:cs="Times New Roman"/>
          <w:b/>
          <w:sz w:val="30"/>
          <w:szCs w:val="30"/>
        </w:rPr>
        <w:t xml:space="preserve">A </w:t>
      </w:r>
      <w:proofErr w:type="spellStart"/>
      <w:r w:rsidRPr="00662343">
        <w:rPr>
          <w:rFonts w:ascii="Times New Roman" w:hAnsi="Times New Roman" w:cs="Times New Roman"/>
          <w:b/>
          <w:sz w:val="30"/>
          <w:szCs w:val="30"/>
        </w:rPr>
        <w:t>CollidableObject</w:t>
      </w:r>
      <w:proofErr w:type="spellEnd"/>
      <w:r w:rsidRPr="00662343">
        <w:rPr>
          <w:rFonts w:ascii="Times New Roman" w:hAnsi="Times New Roman" w:cs="Times New Roman"/>
          <w:b/>
          <w:sz w:val="30"/>
          <w:szCs w:val="30"/>
        </w:rPr>
        <w:t xml:space="preserve"> subclass created when the player presses the fire key, which travels in the direction that the player’s tank is facing and is destroyed upon collision.</w:t>
      </w:r>
    </w:p>
    <w:p w:rsidR="00662343" w:rsidRPr="00662343" w:rsidRDefault="00B25E53">
      <w:pPr>
        <w:rPr>
          <w:rFonts w:ascii="Times New Roman" w:hAnsi="Times New Roman" w:cs="Times New Roman"/>
          <w:b/>
          <w:sz w:val="30"/>
          <w:szCs w:val="30"/>
          <w:u w:val="single"/>
        </w:rPr>
      </w:pPr>
      <w:r w:rsidRPr="00662343">
        <w:rPr>
          <w:rFonts w:ascii="Times New Roman" w:hAnsi="Times New Roman" w:cs="Times New Roman"/>
          <w:b/>
          <w:sz w:val="30"/>
          <w:szCs w:val="30"/>
          <w:u w:val="single"/>
        </w:rPr>
        <w:t>Explosion</w:t>
      </w:r>
    </w:p>
    <w:p w:rsidR="00B25E53" w:rsidRPr="00662343" w:rsidRDefault="00446DC2">
      <w:pPr>
        <w:rPr>
          <w:rFonts w:ascii="Times New Roman" w:hAnsi="Times New Roman" w:cs="Times New Roman"/>
          <w:b/>
          <w:sz w:val="30"/>
          <w:szCs w:val="30"/>
        </w:rPr>
      </w:pPr>
      <w:r w:rsidRPr="00662343">
        <w:rPr>
          <w:rFonts w:ascii="Times New Roman" w:hAnsi="Times New Roman" w:cs="Times New Roman"/>
          <w:b/>
          <w:sz w:val="30"/>
          <w:szCs w:val="30"/>
        </w:rPr>
        <w:lastRenderedPageBreak/>
        <w:t xml:space="preserve">A </w:t>
      </w:r>
      <w:proofErr w:type="spellStart"/>
      <w:r w:rsidRPr="00662343">
        <w:rPr>
          <w:rFonts w:ascii="Times New Roman" w:hAnsi="Times New Roman" w:cs="Times New Roman"/>
          <w:b/>
          <w:sz w:val="30"/>
          <w:szCs w:val="30"/>
        </w:rPr>
        <w:t>NonCollidableObject</w:t>
      </w:r>
      <w:proofErr w:type="spellEnd"/>
      <w:r w:rsidRPr="00662343">
        <w:rPr>
          <w:rFonts w:ascii="Times New Roman" w:hAnsi="Times New Roman" w:cs="Times New Roman"/>
          <w:b/>
          <w:sz w:val="30"/>
          <w:szCs w:val="30"/>
        </w:rPr>
        <w:t xml:space="preserve"> subclass created when the Shot object collides with another </w:t>
      </w:r>
      <w:proofErr w:type="spellStart"/>
      <w:r w:rsidRPr="00662343">
        <w:rPr>
          <w:rFonts w:ascii="Times New Roman" w:hAnsi="Times New Roman" w:cs="Times New Roman"/>
          <w:b/>
          <w:sz w:val="30"/>
          <w:szCs w:val="30"/>
        </w:rPr>
        <w:t>CollidableObject</w:t>
      </w:r>
      <w:proofErr w:type="spellEnd"/>
      <w:r w:rsidRPr="00662343">
        <w:rPr>
          <w:rFonts w:ascii="Times New Roman" w:hAnsi="Times New Roman" w:cs="Times New Roman"/>
          <w:b/>
          <w:sz w:val="30"/>
          <w:szCs w:val="30"/>
        </w:rPr>
        <w:t xml:space="preserve"> and displays an explosion animation afterwards.</w:t>
      </w:r>
      <w:bookmarkEnd w:id="0"/>
    </w:p>
    <w:sectPr w:rsidR="00B25E53" w:rsidRPr="006623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E53"/>
    <w:rsid w:val="0000006C"/>
    <w:rsid w:val="00001790"/>
    <w:rsid w:val="0000401C"/>
    <w:rsid w:val="00004F35"/>
    <w:rsid w:val="00016587"/>
    <w:rsid w:val="00016A7B"/>
    <w:rsid w:val="00016B35"/>
    <w:rsid w:val="0004223D"/>
    <w:rsid w:val="000449AD"/>
    <w:rsid w:val="00053302"/>
    <w:rsid w:val="00054EE0"/>
    <w:rsid w:val="00062E73"/>
    <w:rsid w:val="000674A3"/>
    <w:rsid w:val="000678CA"/>
    <w:rsid w:val="00086F6E"/>
    <w:rsid w:val="00087A25"/>
    <w:rsid w:val="00094927"/>
    <w:rsid w:val="0009740D"/>
    <w:rsid w:val="00105E96"/>
    <w:rsid w:val="00106126"/>
    <w:rsid w:val="00111A6A"/>
    <w:rsid w:val="00117947"/>
    <w:rsid w:val="00122C50"/>
    <w:rsid w:val="0016076E"/>
    <w:rsid w:val="0018102B"/>
    <w:rsid w:val="00196531"/>
    <w:rsid w:val="001A2A3E"/>
    <w:rsid w:val="001A6F46"/>
    <w:rsid w:val="001B0775"/>
    <w:rsid w:val="001B3BFE"/>
    <w:rsid w:val="001C0BE4"/>
    <w:rsid w:val="001D42E1"/>
    <w:rsid w:val="001D5077"/>
    <w:rsid w:val="001D6103"/>
    <w:rsid w:val="001D70E4"/>
    <w:rsid w:val="001E584E"/>
    <w:rsid w:val="00207B37"/>
    <w:rsid w:val="002251AC"/>
    <w:rsid w:val="00227A05"/>
    <w:rsid w:val="00227AB8"/>
    <w:rsid w:val="00234F5A"/>
    <w:rsid w:val="002408E6"/>
    <w:rsid w:val="00244F3D"/>
    <w:rsid w:val="00246A20"/>
    <w:rsid w:val="00252F0B"/>
    <w:rsid w:val="00275F8F"/>
    <w:rsid w:val="00295B8E"/>
    <w:rsid w:val="002B3337"/>
    <w:rsid w:val="002C1550"/>
    <w:rsid w:val="002D7098"/>
    <w:rsid w:val="002D79DF"/>
    <w:rsid w:val="002E3D77"/>
    <w:rsid w:val="002E6685"/>
    <w:rsid w:val="00302F94"/>
    <w:rsid w:val="00332BA5"/>
    <w:rsid w:val="0033486E"/>
    <w:rsid w:val="00335258"/>
    <w:rsid w:val="00340505"/>
    <w:rsid w:val="00353924"/>
    <w:rsid w:val="00356FCF"/>
    <w:rsid w:val="00357404"/>
    <w:rsid w:val="00363602"/>
    <w:rsid w:val="00371695"/>
    <w:rsid w:val="00382D32"/>
    <w:rsid w:val="003911E5"/>
    <w:rsid w:val="0039140B"/>
    <w:rsid w:val="003967E1"/>
    <w:rsid w:val="003B498A"/>
    <w:rsid w:val="003B693A"/>
    <w:rsid w:val="004028CC"/>
    <w:rsid w:val="00413203"/>
    <w:rsid w:val="00415532"/>
    <w:rsid w:val="00420751"/>
    <w:rsid w:val="00426B9C"/>
    <w:rsid w:val="00436061"/>
    <w:rsid w:val="00446DC2"/>
    <w:rsid w:val="0045764F"/>
    <w:rsid w:val="004671C6"/>
    <w:rsid w:val="0047591D"/>
    <w:rsid w:val="004952C0"/>
    <w:rsid w:val="004A0BA7"/>
    <w:rsid w:val="004B5F35"/>
    <w:rsid w:val="004C3C5F"/>
    <w:rsid w:val="004D3AEB"/>
    <w:rsid w:val="004D606C"/>
    <w:rsid w:val="004E5B80"/>
    <w:rsid w:val="004F2A14"/>
    <w:rsid w:val="0050452E"/>
    <w:rsid w:val="00511657"/>
    <w:rsid w:val="00513092"/>
    <w:rsid w:val="005157C5"/>
    <w:rsid w:val="00522523"/>
    <w:rsid w:val="005539E0"/>
    <w:rsid w:val="00560BD5"/>
    <w:rsid w:val="00561122"/>
    <w:rsid w:val="005747F5"/>
    <w:rsid w:val="00575197"/>
    <w:rsid w:val="00575711"/>
    <w:rsid w:val="00575E70"/>
    <w:rsid w:val="00583EAB"/>
    <w:rsid w:val="005935B1"/>
    <w:rsid w:val="005A7EA0"/>
    <w:rsid w:val="005B0100"/>
    <w:rsid w:val="005B0F6F"/>
    <w:rsid w:val="005C0A47"/>
    <w:rsid w:val="005C1794"/>
    <w:rsid w:val="005C2C00"/>
    <w:rsid w:val="005C3B50"/>
    <w:rsid w:val="005D04FB"/>
    <w:rsid w:val="005D6532"/>
    <w:rsid w:val="005F39F9"/>
    <w:rsid w:val="0061064C"/>
    <w:rsid w:val="00616B23"/>
    <w:rsid w:val="00631446"/>
    <w:rsid w:val="006340DE"/>
    <w:rsid w:val="00641D46"/>
    <w:rsid w:val="006510AD"/>
    <w:rsid w:val="0065154C"/>
    <w:rsid w:val="00662343"/>
    <w:rsid w:val="00674852"/>
    <w:rsid w:val="00686C7A"/>
    <w:rsid w:val="00695F6A"/>
    <w:rsid w:val="006B5572"/>
    <w:rsid w:val="006E4E06"/>
    <w:rsid w:val="007123DC"/>
    <w:rsid w:val="00713CF4"/>
    <w:rsid w:val="00715512"/>
    <w:rsid w:val="00726C00"/>
    <w:rsid w:val="0073417D"/>
    <w:rsid w:val="00737698"/>
    <w:rsid w:val="00747D22"/>
    <w:rsid w:val="0075534F"/>
    <w:rsid w:val="00763420"/>
    <w:rsid w:val="00796413"/>
    <w:rsid w:val="007B20A1"/>
    <w:rsid w:val="007B7997"/>
    <w:rsid w:val="007C004C"/>
    <w:rsid w:val="007D2162"/>
    <w:rsid w:val="007F288F"/>
    <w:rsid w:val="007F4B40"/>
    <w:rsid w:val="007F7D3F"/>
    <w:rsid w:val="0082202D"/>
    <w:rsid w:val="0084349F"/>
    <w:rsid w:val="0084414C"/>
    <w:rsid w:val="0084483B"/>
    <w:rsid w:val="008550EE"/>
    <w:rsid w:val="008648A8"/>
    <w:rsid w:val="00886879"/>
    <w:rsid w:val="0089177F"/>
    <w:rsid w:val="00893245"/>
    <w:rsid w:val="0089411C"/>
    <w:rsid w:val="008A4444"/>
    <w:rsid w:val="008A6BEB"/>
    <w:rsid w:val="008B34B9"/>
    <w:rsid w:val="008E5F51"/>
    <w:rsid w:val="008F20BD"/>
    <w:rsid w:val="00934171"/>
    <w:rsid w:val="00942C0A"/>
    <w:rsid w:val="00943A3A"/>
    <w:rsid w:val="00944BD8"/>
    <w:rsid w:val="0094511E"/>
    <w:rsid w:val="009505DD"/>
    <w:rsid w:val="00963F6E"/>
    <w:rsid w:val="009662BB"/>
    <w:rsid w:val="00967553"/>
    <w:rsid w:val="00970516"/>
    <w:rsid w:val="00970780"/>
    <w:rsid w:val="00976855"/>
    <w:rsid w:val="009947CB"/>
    <w:rsid w:val="00994E57"/>
    <w:rsid w:val="00996874"/>
    <w:rsid w:val="009C0BAC"/>
    <w:rsid w:val="009C5099"/>
    <w:rsid w:val="009E31F9"/>
    <w:rsid w:val="00A05E90"/>
    <w:rsid w:val="00A13A54"/>
    <w:rsid w:val="00A21ED7"/>
    <w:rsid w:val="00A4435C"/>
    <w:rsid w:val="00A535C1"/>
    <w:rsid w:val="00A623D5"/>
    <w:rsid w:val="00A6789E"/>
    <w:rsid w:val="00A713E0"/>
    <w:rsid w:val="00A74937"/>
    <w:rsid w:val="00A852FC"/>
    <w:rsid w:val="00A87E88"/>
    <w:rsid w:val="00A90B9C"/>
    <w:rsid w:val="00AA7CB9"/>
    <w:rsid w:val="00AC5228"/>
    <w:rsid w:val="00AC5CDE"/>
    <w:rsid w:val="00AD1049"/>
    <w:rsid w:val="00AD1FEC"/>
    <w:rsid w:val="00AD745B"/>
    <w:rsid w:val="00B066A9"/>
    <w:rsid w:val="00B10AC1"/>
    <w:rsid w:val="00B23E82"/>
    <w:rsid w:val="00B25E53"/>
    <w:rsid w:val="00B46C43"/>
    <w:rsid w:val="00B51449"/>
    <w:rsid w:val="00B561DB"/>
    <w:rsid w:val="00B671CC"/>
    <w:rsid w:val="00B826E6"/>
    <w:rsid w:val="00B904EC"/>
    <w:rsid w:val="00B9287C"/>
    <w:rsid w:val="00B968EA"/>
    <w:rsid w:val="00BA3682"/>
    <w:rsid w:val="00BB5C47"/>
    <w:rsid w:val="00BC3CD4"/>
    <w:rsid w:val="00BE1969"/>
    <w:rsid w:val="00BE6604"/>
    <w:rsid w:val="00C02C68"/>
    <w:rsid w:val="00C073E0"/>
    <w:rsid w:val="00C10F74"/>
    <w:rsid w:val="00C2008D"/>
    <w:rsid w:val="00C228B7"/>
    <w:rsid w:val="00C24911"/>
    <w:rsid w:val="00C36B83"/>
    <w:rsid w:val="00C57F2A"/>
    <w:rsid w:val="00C74C3A"/>
    <w:rsid w:val="00C802E3"/>
    <w:rsid w:val="00C82A35"/>
    <w:rsid w:val="00C937A8"/>
    <w:rsid w:val="00CC00DC"/>
    <w:rsid w:val="00CC07E4"/>
    <w:rsid w:val="00CC3792"/>
    <w:rsid w:val="00CD2DF6"/>
    <w:rsid w:val="00CD5E7B"/>
    <w:rsid w:val="00CF29A5"/>
    <w:rsid w:val="00CF3E52"/>
    <w:rsid w:val="00D117A0"/>
    <w:rsid w:val="00D1198F"/>
    <w:rsid w:val="00D40CCB"/>
    <w:rsid w:val="00D46081"/>
    <w:rsid w:val="00D47044"/>
    <w:rsid w:val="00D529CE"/>
    <w:rsid w:val="00D52B90"/>
    <w:rsid w:val="00D60F63"/>
    <w:rsid w:val="00D621BA"/>
    <w:rsid w:val="00D67178"/>
    <w:rsid w:val="00D801A1"/>
    <w:rsid w:val="00D8072F"/>
    <w:rsid w:val="00DC7387"/>
    <w:rsid w:val="00DD19FB"/>
    <w:rsid w:val="00DD41FF"/>
    <w:rsid w:val="00DE3826"/>
    <w:rsid w:val="00DE7C87"/>
    <w:rsid w:val="00E044FF"/>
    <w:rsid w:val="00E073DB"/>
    <w:rsid w:val="00E170EE"/>
    <w:rsid w:val="00E21E98"/>
    <w:rsid w:val="00E371F1"/>
    <w:rsid w:val="00E40FB8"/>
    <w:rsid w:val="00E45FE8"/>
    <w:rsid w:val="00E600A1"/>
    <w:rsid w:val="00E604CA"/>
    <w:rsid w:val="00E6541A"/>
    <w:rsid w:val="00E76C66"/>
    <w:rsid w:val="00E772A3"/>
    <w:rsid w:val="00E80633"/>
    <w:rsid w:val="00E9351D"/>
    <w:rsid w:val="00E94E0E"/>
    <w:rsid w:val="00E9721C"/>
    <w:rsid w:val="00EA00F0"/>
    <w:rsid w:val="00EA692A"/>
    <w:rsid w:val="00EA6C68"/>
    <w:rsid w:val="00EB163C"/>
    <w:rsid w:val="00EB3322"/>
    <w:rsid w:val="00EC3B8F"/>
    <w:rsid w:val="00EC712D"/>
    <w:rsid w:val="00EC793D"/>
    <w:rsid w:val="00ED3FF0"/>
    <w:rsid w:val="00ED48F7"/>
    <w:rsid w:val="00ED50E4"/>
    <w:rsid w:val="00ED72EB"/>
    <w:rsid w:val="00EE2873"/>
    <w:rsid w:val="00F02FD7"/>
    <w:rsid w:val="00F1305C"/>
    <w:rsid w:val="00F33629"/>
    <w:rsid w:val="00F37C04"/>
    <w:rsid w:val="00F47F6B"/>
    <w:rsid w:val="00F51447"/>
    <w:rsid w:val="00F517A3"/>
    <w:rsid w:val="00F52593"/>
    <w:rsid w:val="00F52EF0"/>
    <w:rsid w:val="00F7381F"/>
    <w:rsid w:val="00F87117"/>
    <w:rsid w:val="00F90520"/>
    <w:rsid w:val="00F908DF"/>
    <w:rsid w:val="00F9720A"/>
    <w:rsid w:val="00FA69E9"/>
    <w:rsid w:val="00FB3ED2"/>
    <w:rsid w:val="00FB745E"/>
    <w:rsid w:val="00FC216A"/>
    <w:rsid w:val="00FC74D2"/>
    <w:rsid w:val="00FD0792"/>
    <w:rsid w:val="00FD4D28"/>
    <w:rsid w:val="00FF1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53F3C"/>
  <w15:chartTrackingRefBased/>
  <w15:docId w15:val="{FDFEC338-03EA-4F23-9BEE-0521371B0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368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</dc:creator>
  <cp:keywords/>
  <dc:description/>
  <cp:lastModifiedBy>Johnny</cp:lastModifiedBy>
  <cp:revision>7</cp:revision>
  <dcterms:created xsi:type="dcterms:W3CDTF">2018-05-06T02:45:00Z</dcterms:created>
  <dcterms:modified xsi:type="dcterms:W3CDTF">2018-05-06T06:28:00Z</dcterms:modified>
</cp:coreProperties>
</file>