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46C32" w14:textId="55287AC2" w:rsidR="00777A1D" w:rsidRPr="009628DF" w:rsidRDefault="00777A1D" w:rsidP="00777A1D">
      <w:pPr>
        <w:jc w:val="center"/>
        <w:rPr>
          <w:rFonts w:ascii="Arial" w:hAnsi="Arial" w:cs="Arial"/>
          <w:b/>
          <w:bCs/>
          <w:noProof/>
          <w:sz w:val="24"/>
          <w:szCs w:val="24"/>
        </w:rPr>
      </w:pPr>
      <w:r w:rsidRPr="009628DF">
        <w:rPr>
          <w:rFonts w:ascii="Arial" w:hAnsi="Arial" w:cs="Arial"/>
          <w:b/>
          <w:bCs/>
          <w:noProof/>
          <w:sz w:val="24"/>
          <w:szCs w:val="24"/>
        </w:rPr>
        <w:t xml:space="preserve">Control Inteligente 1- Informe </w:t>
      </w:r>
      <w:r>
        <w:rPr>
          <w:rFonts w:ascii="Arial" w:hAnsi="Arial" w:cs="Arial"/>
          <w:b/>
          <w:bCs/>
          <w:noProof/>
          <w:sz w:val="24"/>
          <w:szCs w:val="24"/>
        </w:rPr>
        <w:t xml:space="preserve">control con </w:t>
      </w:r>
      <w:r w:rsidRPr="009628DF">
        <w:rPr>
          <w:rFonts w:ascii="Arial" w:hAnsi="Arial" w:cs="Arial"/>
          <w:b/>
          <w:bCs/>
          <w:noProof/>
          <w:sz w:val="24"/>
          <w:szCs w:val="24"/>
        </w:rPr>
        <w:t>algoritmos geneticos</w:t>
      </w:r>
    </w:p>
    <w:p w14:paraId="644763F9" w14:textId="549D9C56" w:rsidR="00777A1D" w:rsidRDefault="00777A1D" w:rsidP="00777A1D">
      <w:pPr>
        <w:jc w:val="center"/>
        <w:rPr>
          <w:rFonts w:ascii="Arial" w:hAnsi="Arial" w:cs="Arial"/>
          <w:b/>
          <w:bCs/>
          <w:noProof/>
          <w:sz w:val="24"/>
          <w:szCs w:val="24"/>
        </w:rPr>
      </w:pPr>
      <w:r w:rsidRPr="009628DF">
        <w:rPr>
          <w:rFonts w:ascii="Arial" w:hAnsi="Arial" w:cs="Arial"/>
          <w:b/>
          <w:bCs/>
          <w:noProof/>
          <w:sz w:val="24"/>
          <w:szCs w:val="24"/>
        </w:rPr>
        <w:t>Por: Cristian Alejandro Agudelo Zapata</w:t>
      </w:r>
    </w:p>
    <w:p w14:paraId="3D8378BE" w14:textId="23790545" w:rsidR="00777A1D" w:rsidRDefault="00777A1D" w:rsidP="00777A1D">
      <w:pPr>
        <w:jc w:val="both"/>
        <w:rPr>
          <w:rFonts w:ascii="Arial" w:hAnsi="Arial" w:cs="Arial"/>
          <w:b/>
          <w:bCs/>
          <w:noProof/>
          <w:sz w:val="24"/>
          <w:szCs w:val="24"/>
        </w:rPr>
      </w:pPr>
      <w:r>
        <w:rPr>
          <w:rFonts w:ascii="Arial" w:hAnsi="Arial" w:cs="Arial"/>
          <w:b/>
          <w:bCs/>
          <w:noProof/>
          <w:sz w:val="24"/>
          <w:szCs w:val="24"/>
        </w:rPr>
        <w:t>Codigo utilizado</w:t>
      </w:r>
    </w:p>
    <w:tbl>
      <w:tblPr>
        <w:tblStyle w:val="Tablaconcuadrcula"/>
        <w:tblW w:w="0" w:type="auto"/>
        <w:tblLook w:val="04A0" w:firstRow="1" w:lastRow="0" w:firstColumn="1" w:lastColumn="0" w:noHBand="0" w:noVBand="1"/>
      </w:tblPr>
      <w:tblGrid>
        <w:gridCol w:w="8828"/>
      </w:tblGrid>
      <w:tr w:rsidR="00777A1D" w14:paraId="6FC16A87" w14:textId="77777777" w:rsidTr="00777A1D">
        <w:trPr>
          <w:trHeight w:val="8505"/>
        </w:trPr>
        <w:tc>
          <w:tcPr>
            <w:tcW w:w="8828" w:type="dxa"/>
          </w:tcPr>
          <w:p w14:paraId="59389EFB"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 coding: utf-8 -*-</w:t>
            </w:r>
          </w:p>
          <w:p w14:paraId="6C37F718"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w:t>
            </w:r>
          </w:p>
          <w:p w14:paraId="3A0F53D9"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Created on Thu Feb  3 09:33:26 2022</w:t>
            </w:r>
          </w:p>
          <w:p w14:paraId="791076AF" w14:textId="77777777" w:rsidR="00777A1D" w:rsidRPr="00777A1D" w:rsidRDefault="00777A1D" w:rsidP="00777A1D">
            <w:pPr>
              <w:jc w:val="both"/>
              <w:rPr>
                <w:rFonts w:ascii="Arial" w:hAnsi="Arial" w:cs="Arial"/>
                <w:noProof/>
                <w:sz w:val="24"/>
                <w:szCs w:val="24"/>
              </w:rPr>
            </w:pPr>
          </w:p>
          <w:p w14:paraId="07A60306"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@author: CRISTIAN</w:t>
            </w:r>
          </w:p>
          <w:p w14:paraId="06CEC2F1"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w:t>
            </w:r>
          </w:p>
          <w:p w14:paraId="45194F26"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import control</w:t>
            </w:r>
          </w:p>
          <w:p w14:paraId="76FE3619"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from control.matlab import *</w:t>
            </w:r>
          </w:p>
          <w:p w14:paraId="116E605C"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import matplotlib.pyplot as plt </w:t>
            </w:r>
          </w:p>
          <w:p w14:paraId="527365E3"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import numpy as np </w:t>
            </w:r>
          </w:p>
          <w:p w14:paraId="3018A5B5"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from min_max_con_libreria import *</w:t>
            </w:r>
          </w:p>
          <w:p w14:paraId="3C99EE57" w14:textId="77777777" w:rsidR="00777A1D" w:rsidRPr="00777A1D" w:rsidRDefault="00777A1D" w:rsidP="00777A1D">
            <w:pPr>
              <w:jc w:val="both"/>
              <w:rPr>
                <w:rFonts w:ascii="Arial" w:hAnsi="Arial" w:cs="Arial"/>
                <w:noProof/>
                <w:sz w:val="24"/>
                <w:szCs w:val="24"/>
              </w:rPr>
            </w:pPr>
          </w:p>
          <w:p w14:paraId="7859546C"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T=np.arange(0,10,0.01)</w:t>
            </w:r>
          </w:p>
          <w:p w14:paraId="1608A4C1"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num=[1]</w:t>
            </w:r>
          </w:p>
          <w:p w14:paraId="64A53AC8"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den=[1,2,2]</w:t>
            </w:r>
          </w:p>
          <w:p w14:paraId="31CCED1D"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sys=tf(num,den)</w:t>
            </w:r>
          </w:p>
          <w:p w14:paraId="1DB13EF0" w14:textId="77777777" w:rsidR="00777A1D" w:rsidRPr="00777A1D" w:rsidRDefault="00777A1D" w:rsidP="00777A1D">
            <w:pPr>
              <w:jc w:val="both"/>
              <w:rPr>
                <w:rFonts w:ascii="Arial" w:hAnsi="Arial" w:cs="Arial"/>
                <w:noProof/>
                <w:sz w:val="24"/>
                <w:szCs w:val="24"/>
              </w:rPr>
            </w:pPr>
          </w:p>
          <w:p w14:paraId="33C84904"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#creacion de elementos de graficacion</w:t>
            </w:r>
          </w:p>
          <w:p w14:paraId="25A5F167"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fig,(ax1,ax2,ax3)= plt.subplots(1,3)</w:t>
            </w:r>
          </w:p>
          <w:p w14:paraId="6A2AB2D0"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fig.suptitle('Control con algoritmo genetico')</w:t>
            </w:r>
          </w:p>
          <w:p w14:paraId="031AD0D3" w14:textId="77777777" w:rsidR="00777A1D" w:rsidRPr="00777A1D" w:rsidRDefault="00777A1D" w:rsidP="00777A1D">
            <w:pPr>
              <w:jc w:val="both"/>
              <w:rPr>
                <w:rFonts w:ascii="Arial" w:hAnsi="Arial" w:cs="Arial"/>
                <w:noProof/>
                <w:sz w:val="24"/>
                <w:szCs w:val="24"/>
              </w:rPr>
            </w:pPr>
          </w:p>
          <w:p w14:paraId="36C9DA69"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#creo el escalon</w:t>
            </w:r>
          </w:p>
          <w:p w14:paraId="78CCCAFB"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escalon=np.array([0])</w:t>
            </w:r>
          </w:p>
          <w:p w14:paraId="6393F20C"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t=len(T)</w:t>
            </w:r>
          </w:p>
          <w:p w14:paraId="3DB9A1BB"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escalon=np.append(escalon,np.ones(1000))</w:t>
            </w:r>
          </w:p>
          <w:p w14:paraId="157E67F1" w14:textId="77777777" w:rsidR="00777A1D" w:rsidRPr="00777A1D" w:rsidRDefault="00777A1D" w:rsidP="00777A1D">
            <w:pPr>
              <w:jc w:val="both"/>
              <w:rPr>
                <w:rFonts w:ascii="Arial" w:hAnsi="Arial" w:cs="Arial"/>
                <w:noProof/>
                <w:sz w:val="24"/>
                <w:szCs w:val="24"/>
              </w:rPr>
            </w:pPr>
          </w:p>
          <w:p w14:paraId="2D663655"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#grafico la ft en lazo abierto y lazo cerrado ante un escalon unitario</w:t>
            </w:r>
          </w:p>
          <w:p w14:paraId="453F340B"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LA, T =step(sys,T)</w:t>
            </w:r>
          </w:p>
          <w:p w14:paraId="24BC69AE"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ax1.set_title('LA')</w:t>
            </w:r>
          </w:p>
          <w:p w14:paraId="6B2F1053"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ax1.plot(T,LA)</w:t>
            </w:r>
          </w:p>
          <w:p w14:paraId="0792315F"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dataLA=stepinfo(sys)</w:t>
            </w:r>
          </w:p>
          <w:p w14:paraId="0E7CCEAD"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tssLA=dataLA['SettlingTime']</w:t>
            </w:r>
          </w:p>
          <w:p w14:paraId="6511690F" w14:textId="77777777" w:rsidR="00777A1D" w:rsidRPr="00777A1D" w:rsidRDefault="00777A1D" w:rsidP="00777A1D">
            <w:pPr>
              <w:jc w:val="both"/>
              <w:rPr>
                <w:rFonts w:ascii="Arial" w:hAnsi="Arial" w:cs="Arial"/>
                <w:noProof/>
                <w:sz w:val="24"/>
                <w:szCs w:val="24"/>
              </w:rPr>
            </w:pPr>
          </w:p>
          <w:p w14:paraId="67F856B6"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tff=control.feedback(sys, sys2=1, sign=- 1)</w:t>
            </w:r>
          </w:p>
          <w:p w14:paraId="3D238465"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LC, T = step(tff,T)</w:t>
            </w:r>
          </w:p>
          <w:p w14:paraId="169AEF56"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ax2.set_title('LC')</w:t>
            </w:r>
          </w:p>
          <w:p w14:paraId="50DC6526"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ax2.plot(T,LC,'y')</w:t>
            </w:r>
          </w:p>
          <w:p w14:paraId="32213168"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dataLC=stepinfo(tff)</w:t>
            </w:r>
          </w:p>
          <w:p w14:paraId="3E712B03"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Mp=dataLC['Overshoot']</w:t>
            </w:r>
          </w:p>
          <w:p w14:paraId="168BEFD4"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tssLC=dataLA['SettlingTime']</w:t>
            </w:r>
          </w:p>
          <w:p w14:paraId="117C5469"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#print('Respuesta temporal en LA:')</w:t>
            </w:r>
          </w:p>
          <w:p w14:paraId="69BF030E"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#inf1=control.damp(sys)</w:t>
            </w:r>
          </w:p>
          <w:p w14:paraId="5FE511CA"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lastRenderedPageBreak/>
              <w:t>#print('')</w:t>
            </w:r>
          </w:p>
          <w:p w14:paraId="71E86D30"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#print('Respuesta temporal en LC:')</w:t>
            </w:r>
          </w:p>
          <w:p w14:paraId="7CB1BF79"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#inf2=control.damp(tff)</w:t>
            </w:r>
          </w:p>
          <w:p w14:paraId="4A0B7AAB"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w:t>
            </w:r>
          </w:p>
          <w:p w14:paraId="356DD9BF"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#Funcion objetivo para control PID</w:t>
            </w:r>
          </w:p>
          <w:p w14:paraId="5247563E" w14:textId="77777777" w:rsidR="00777A1D" w:rsidRPr="00777A1D" w:rsidRDefault="00777A1D" w:rsidP="00777A1D">
            <w:pPr>
              <w:jc w:val="both"/>
              <w:rPr>
                <w:rFonts w:ascii="Arial" w:hAnsi="Arial" w:cs="Arial"/>
                <w:noProof/>
                <w:sz w:val="24"/>
                <w:szCs w:val="24"/>
              </w:rPr>
            </w:pPr>
          </w:p>
          <w:p w14:paraId="15C46AE8"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def funcion_objetivo(kp,ti,td):</w:t>
            </w:r>
          </w:p>
          <w:p w14:paraId="2B460CB7"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#Defino la funcion de transferencia en este caso es de segundo orden</w:t>
            </w:r>
          </w:p>
          <w:p w14:paraId="3962986E"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num=[1]</w:t>
            </w:r>
          </w:p>
          <w:p w14:paraId="167E8689"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den=[1,2,2]</w:t>
            </w:r>
          </w:p>
          <w:p w14:paraId="0EFBEFB1"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sys=tf(num,den)</w:t>
            </w:r>
          </w:p>
          <w:p w14:paraId="72271C6F"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w:t>
            </w:r>
          </w:p>
          <w:p w14:paraId="617AC4EF"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#Defino el controlador</w:t>
            </w:r>
          </w:p>
          <w:p w14:paraId="3DE1F358"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numc=[kp*ti*td,kp*ti,kp]</w:t>
            </w:r>
          </w:p>
          <w:p w14:paraId="20414DBD"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denc=[ti,0]</w:t>
            </w:r>
          </w:p>
          <w:p w14:paraId="04500C2D"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sysc=tf(numc,denc)</w:t>
            </w:r>
          </w:p>
          <w:p w14:paraId="0DEFDCE3"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ftotal=series(sys,sysc)</w:t>
            </w:r>
          </w:p>
          <w:p w14:paraId="45F9AF54"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syst=control.feedback(ftotal,sign=- 1)</w:t>
            </w:r>
          </w:p>
          <w:p w14:paraId="16C81291"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#inf3=control.damp(syst)</w:t>
            </w:r>
          </w:p>
          <w:p w14:paraId="147D117B"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try:</w:t>
            </w:r>
          </w:p>
          <w:p w14:paraId="1D145621"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#algunos parametros de respuesta en el tiempo (Mp,TSS,Eee)</w:t>
            </w:r>
          </w:p>
          <w:p w14:paraId="3038FD8A"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#zita1=np.array([])</w:t>
            </w:r>
          </w:p>
          <w:p w14:paraId="156370E6"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#zita1=inf2[1]</w:t>
            </w:r>
          </w:p>
          <w:p w14:paraId="22EEF243"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 pi=3.141592653589793</w:t>
            </w:r>
          </w:p>
          <w:p w14:paraId="43D0AB7D"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 Mp=np.exp((-pi*zita1[1])/(np.sqrt(1-zita1[1]*zita1[1])))</w:t>
            </w:r>
          </w:p>
          <w:p w14:paraId="374FA843"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 wn1=np.array([])</w:t>
            </w:r>
          </w:p>
          <w:p w14:paraId="05F6E19E"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 wn1=inf2[0]</w:t>
            </w:r>
          </w:p>
          <w:p w14:paraId="6B3A249E"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 Tss=4/(zita1[1]*wn1[0])</w:t>
            </w:r>
          </w:p>
          <w:p w14:paraId="309BA069"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Tss=tssLA*0.75 if dataLC['SettlingTime']&lt;0.75*tssLA else dataLC['SettlingTime']</w:t>
            </w:r>
          </w:p>
          <w:p w14:paraId="5D659BE8"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Mpp=10 if dataLC['Overshoot']&lt;10 else dataLC['Overshoot']</w:t>
            </w:r>
          </w:p>
          <w:p w14:paraId="1E1B033A"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Eee=1-LC[-1]</w:t>
            </w:r>
          </w:p>
          <w:p w14:paraId="0D5789C9"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fitness=abs(10-Mp)+Tss+Eee</w:t>
            </w:r>
          </w:p>
          <w:p w14:paraId="724DA2F5"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#fitness=abs(10-Mp)+(((0.75*tssLA-Tss)/Tss)+(Eee)</w:t>
            </w:r>
          </w:p>
          <w:p w14:paraId="27718106"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except:</w:t>
            </w:r>
          </w:p>
          <w:p w14:paraId="486F8BEF"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fitness=1</w:t>
            </w:r>
          </w:p>
          <w:p w14:paraId="7A5837F9"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return fitness</w:t>
            </w:r>
          </w:p>
          <w:p w14:paraId="256837BB" w14:textId="77777777" w:rsidR="00777A1D" w:rsidRPr="00777A1D" w:rsidRDefault="00777A1D" w:rsidP="00777A1D">
            <w:pPr>
              <w:jc w:val="both"/>
              <w:rPr>
                <w:rFonts w:ascii="Arial" w:hAnsi="Arial" w:cs="Arial"/>
                <w:noProof/>
                <w:sz w:val="24"/>
                <w:szCs w:val="24"/>
              </w:rPr>
            </w:pPr>
          </w:p>
          <w:p w14:paraId="2A2EC68B"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poblacion = Poblacion(</w:t>
            </w:r>
          </w:p>
          <w:p w14:paraId="5F839285"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n_individuos = 15,</w:t>
            </w:r>
          </w:p>
          <w:p w14:paraId="5598D1DB"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n_variables  = 3,</w:t>
            </w:r>
          </w:p>
          <w:p w14:paraId="62B79AB8"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limites_inf  =[0.001,0.001,0.001],</w:t>
            </w:r>
          </w:p>
          <w:p w14:paraId="38B76EB8"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limites_sup  =[100,1,1],</w:t>
            </w:r>
          </w:p>
          <w:p w14:paraId="701F5591"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verbose      = False</w:t>
            </w:r>
          </w:p>
          <w:p w14:paraId="7D229BE0"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w:t>
            </w:r>
          </w:p>
          <w:p w14:paraId="33C2D87C" w14:textId="77777777" w:rsidR="00777A1D" w:rsidRPr="00777A1D" w:rsidRDefault="00777A1D" w:rsidP="00777A1D">
            <w:pPr>
              <w:jc w:val="both"/>
              <w:rPr>
                <w:rFonts w:ascii="Arial" w:hAnsi="Arial" w:cs="Arial"/>
                <w:noProof/>
                <w:sz w:val="24"/>
                <w:szCs w:val="24"/>
              </w:rPr>
            </w:pPr>
          </w:p>
          <w:p w14:paraId="54F7ED7B"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poblacion.optimizar(</w:t>
            </w:r>
          </w:p>
          <w:p w14:paraId="465E58C2"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lastRenderedPageBreak/>
              <w:t xml:space="preserve">    </w:t>
            </w:r>
          </w:p>
          <w:p w14:paraId="2C7FD27C"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funcion_objetivo   =funcion_objetivo,</w:t>
            </w:r>
          </w:p>
          <w:p w14:paraId="3EBAA7E1"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optimizacion       = "minimizar",</w:t>
            </w:r>
          </w:p>
          <w:p w14:paraId="19C72B7F"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n_generaciones     = 100,</w:t>
            </w:r>
          </w:p>
          <w:p w14:paraId="08DC68ED"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metodo_seleccion   = "rank",</w:t>
            </w:r>
          </w:p>
          <w:p w14:paraId="0AB21202"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elitismo           = 0.2,</w:t>
            </w:r>
          </w:p>
          <w:p w14:paraId="6C699C42"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prob_mut           = 0.1,</w:t>
            </w:r>
          </w:p>
          <w:p w14:paraId="2A9C7F66"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distribucion       = "uniforme",</w:t>
            </w:r>
          </w:p>
          <w:p w14:paraId="50D0236D"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media_distribucion = 1,</w:t>
            </w:r>
          </w:p>
          <w:p w14:paraId="5BEBEF5A"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sd_distribucion    = 1,</w:t>
            </w:r>
          </w:p>
          <w:p w14:paraId="054A38F9"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min_distribucion   = -1,</w:t>
            </w:r>
          </w:p>
          <w:p w14:paraId="0B7863CE"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max_distribucion   = 1,</w:t>
            </w:r>
          </w:p>
          <w:p w14:paraId="249983EB"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parada_temprana    = True,</w:t>
            </w:r>
          </w:p>
          <w:p w14:paraId="30669D0C"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rondas_parada      = 10,</w:t>
            </w:r>
          </w:p>
          <w:p w14:paraId="6BA3A48E"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tolerancia_parada  = 10**-16,</w:t>
            </w:r>
          </w:p>
          <w:p w14:paraId="7FECDB8F"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verbose            = False</w:t>
            </w:r>
          </w:p>
          <w:p w14:paraId="3CB00671"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    )</w:t>
            </w:r>
          </w:p>
          <w:p w14:paraId="47F402E1" w14:textId="77777777" w:rsidR="00777A1D" w:rsidRPr="00777A1D" w:rsidRDefault="00777A1D" w:rsidP="00777A1D">
            <w:pPr>
              <w:jc w:val="both"/>
              <w:rPr>
                <w:rFonts w:ascii="Arial" w:hAnsi="Arial" w:cs="Arial"/>
                <w:noProof/>
                <w:sz w:val="24"/>
                <w:szCs w:val="24"/>
              </w:rPr>
            </w:pPr>
          </w:p>
          <w:p w14:paraId="771F45CE"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nume=[poblacion.valor_variables_optimo[0]*poblacion.valor_variables_optimo[1]*poblacion.valor_variables_optimo[2],poblacion.valor_variables_optimo[0]*poblacion.valor_variables_optimo[1],poblacion.valor_variables_optimo[0]]</w:t>
            </w:r>
          </w:p>
          <w:p w14:paraId="05C5E866"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dene=[poblacion.valor_variables_optimo[1],0]</w:t>
            </w:r>
          </w:p>
          <w:p w14:paraId="14714E93"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syse=tf(nume,dene)</w:t>
            </w:r>
          </w:p>
          <w:p w14:paraId="59E015BF"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ftotall=series(sys,syse)</w:t>
            </w:r>
          </w:p>
          <w:p w14:paraId="04AF3102"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T=np.arange(0,10,0.01)</w:t>
            </w:r>
          </w:p>
          <w:p w14:paraId="4FF7CD6D"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 xml:space="preserve">syst=control.feedback(ftotall,sign=- 1)    </w:t>
            </w:r>
          </w:p>
          <w:p w14:paraId="7090B52C"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C_eval, T = step(syst,T)</w:t>
            </w:r>
          </w:p>
          <w:p w14:paraId="7A834C5F"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ax3.set_title('Control optimizado')</w:t>
            </w:r>
          </w:p>
          <w:p w14:paraId="1A15CE3A"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ax3.plot(T,C_eval,'r')</w:t>
            </w:r>
          </w:p>
          <w:p w14:paraId="51954855" w14:textId="77777777"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t>dataC=stepinfo(syst)</w:t>
            </w:r>
          </w:p>
          <w:p w14:paraId="6704C6BC" w14:textId="77777777" w:rsidR="00777A1D" w:rsidRPr="00777A1D" w:rsidRDefault="00777A1D" w:rsidP="00777A1D">
            <w:pPr>
              <w:jc w:val="both"/>
              <w:rPr>
                <w:rFonts w:ascii="Arial" w:hAnsi="Arial" w:cs="Arial"/>
                <w:noProof/>
                <w:sz w:val="24"/>
                <w:szCs w:val="24"/>
              </w:rPr>
            </w:pPr>
          </w:p>
          <w:p w14:paraId="3D48FCAE" w14:textId="77777777" w:rsidR="00777A1D" w:rsidRPr="00777A1D" w:rsidRDefault="00777A1D" w:rsidP="00777A1D">
            <w:pPr>
              <w:jc w:val="both"/>
              <w:rPr>
                <w:rFonts w:ascii="Arial" w:hAnsi="Arial" w:cs="Arial"/>
                <w:b/>
                <w:bCs/>
                <w:noProof/>
                <w:sz w:val="24"/>
                <w:szCs w:val="24"/>
              </w:rPr>
            </w:pPr>
            <w:r w:rsidRPr="00777A1D">
              <w:rPr>
                <w:rFonts w:ascii="Arial" w:hAnsi="Arial" w:cs="Arial"/>
                <w:b/>
                <w:bCs/>
                <w:noProof/>
                <w:sz w:val="24"/>
                <w:szCs w:val="24"/>
              </w:rPr>
              <w:t xml:space="preserve">   </w:t>
            </w:r>
          </w:p>
          <w:p w14:paraId="341265A5" w14:textId="77777777" w:rsidR="00777A1D" w:rsidRPr="00777A1D" w:rsidRDefault="00777A1D" w:rsidP="00777A1D">
            <w:pPr>
              <w:jc w:val="both"/>
              <w:rPr>
                <w:rFonts w:ascii="Arial" w:hAnsi="Arial" w:cs="Arial"/>
                <w:b/>
                <w:bCs/>
                <w:noProof/>
                <w:sz w:val="24"/>
                <w:szCs w:val="24"/>
              </w:rPr>
            </w:pPr>
          </w:p>
          <w:p w14:paraId="40D23AE4" w14:textId="77777777" w:rsidR="00777A1D" w:rsidRPr="00777A1D" w:rsidRDefault="00777A1D" w:rsidP="00777A1D">
            <w:pPr>
              <w:jc w:val="both"/>
              <w:rPr>
                <w:rFonts w:ascii="Arial" w:hAnsi="Arial" w:cs="Arial"/>
                <w:b/>
                <w:bCs/>
                <w:noProof/>
                <w:sz w:val="24"/>
                <w:szCs w:val="24"/>
              </w:rPr>
            </w:pPr>
          </w:p>
          <w:p w14:paraId="5C2A0F66" w14:textId="77777777" w:rsidR="00777A1D" w:rsidRPr="00777A1D" w:rsidRDefault="00777A1D" w:rsidP="00777A1D">
            <w:pPr>
              <w:jc w:val="both"/>
              <w:rPr>
                <w:rFonts w:ascii="Arial" w:hAnsi="Arial" w:cs="Arial"/>
                <w:b/>
                <w:bCs/>
                <w:noProof/>
                <w:sz w:val="24"/>
                <w:szCs w:val="24"/>
              </w:rPr>
            </w:pPr>
          </w:p>
          <w:p w14:paraId="290CEBDE" w14:textId="77777777" w:rsidR="00777A1D" w:rsidRDefault="00777A1D" w:rsidP="00777A1D">
            <w:pPr>
              <w:jc w:val="both"/>
              <w:rPr>
                <w:rFonts w:ascii="Arial" w:hAnsi="Arial" w:cs="Arial"/>
                <w:b/>
                <w:bCs/>
                <w:noProof/>
                <w:sz w:val="24"/>
                <w:szCs w:val="24"/>
              </w:rPr>
            </w:pPr>
          </w:p>
        </w:tc>
      </w:tr>
    </w:tbl>
    <w:p w14:paraId="7AF86FC5" w14:textId="3CEF967D" w:rsidR="00777A1D" w:rsidRDefault="00777A1D" w:rsidP="00777A1D">
      <w:pPr>
        <w:jc w:val="center"/>
        <w:rPr>
          <w:rFonts w:ascii="Arial" w:hAnsi="Arial" w:cs="Arial"/>
          <w:b/>
          <w:bCs/>
          <w:noProof/>
          <w:sz w:val="24"/>
          <w:szCs w:val="24"/>
        </w:rPr>
      </w:pPr>
    </w:p>
    <w:p w14:paraId="4E6CFC05" w14:textId="460D3803" w:rsidR="00777A1D" w:rsidRDefault="00777A1D" w:rsidP="00777A1D">
      <w:pPr>
        <w:jc w:val="center"/>
        <w:rPr>
          <w:rFonts w:ascii="Arial" w:hAnsi="Arial" w:cs="Arial"/>
          <w:b/>
          <w:bCs/>
          <w:noProof/>
          <w:sz w:val="24"/>
          <w:szCs w:val="24"/>
        </w:rPr>
      </w:pPr>
    </w:p>
    <w:p w14:paraId="042AB006" w14:textId="74AF7CFD" w:rsidR="00777A1D" w:rsidRDefault="00777A1D" w:rsidP="00777A1D">
      <w:pPr>
        <w:jc w:val="center"/>
        <w:rPr>
          <w:rFonts w:ascii="Arial" w:hAnsi="Arial" w:cs="Arial"/>
          <w:b/>
          <w:bCs/>
          <w:noProof/>
          <w:sz w:val="24"/>
          <w:szCs w:val="24"/>
        </w:rPr>
      </w:pPr>
    </w:p>
    <w:p w14:paraId="0B5AF990" w14:textId="3C24C255" w:rsidR="00777A1D" w:rsidRDefault="00777A1D" w:rsidP="00777A1D">
      <w:pPr>
        <w:jc w:val="center"/>
        <w:rPr>
          <w:rFonts w:ascii="Arial" w:hAnsi="Arial" w:cs="Arial"/>
          <w:b/>
          <w:bCs/>
          <w:noProof/>
          <w:sz w:val="24"/>
          <w:szCs w:val="24"/>
        </w:rPr>
      </w:pPr>
    </w:p>
    <w:p w14:paraId="6940197B" w14:textId="5B1E8562" w:rsidR="00777A1D" w:rsidRDefault="00777A1D" w:rsidP="00777A1D">
      <w:pPr>
        <w:jc w:val="center"/>
        <w:rPr>
          <w:rFonts w:ascii="Arial" w:hAnsi="Arial" w:cs="Arial"/>
          <w:b/>
          <w:bCs/>
          <w:noProof/>
          <w:sz w:val="24"/>
          <w:szCs w:val="24"/>
        </w:rPr>
      </w:pPr>
    </w:p>
    <w:p w14:paraId="3CEFEA8D" w14:textId="5B05F6EB" w:rsidR="00777A1D" w:rsidRDefault="00777A1D" w:rsidP="00777A1D">
      <w:pPr>
        <w:jc w:val="center"/>
        <w:rPr>
          <w:rFonts w:ascii="Arial" w:hAnsi="Arial" w:cs="Arial"/>
          <w:b/>
          <w:bCs/>
          <w:noProof/>
          <w:sz w:val="24"/>
          <w:szCs w:val="24"/>
        </w:rPr>
      </w:pPr>
    </w:p>
    <w:p w14:paraId="0EDE6B18" w14:textId="05BF2368" w:rsidR="00777A1D" w:rsidRDefault="00777A1D" w:rsidP="00777A1D">
      <w:pPr>
        <w:jc w:val="center"/>
        <w:rPr>
          <w:rFonts w:ascii="Arial" w:hAnsi="Arial" w:cs="Arial"/>
          <w:b/>
          <w:bCs/>
          <w:noProof/>
          <w:sz w:val="24"/>
          <w:szCs w:val="24"/>
        </w:rPr>
      </w:pPr>
    </w:p>
    <w:p w14:paraId="10BDFC4A" w14:textId="6BCF8853" w:rsidR="00777A1D" w:rsidRPr="00777A1D" w:rsidRDefault="00777A1D" w:rsidP="00777A1D">
      <w:pPr>
        <w:jc w:val="both"/>
        <w:rPr>
          <w:rFonts w:ascii="Arial" w:hAnsi="Arial" w:cs="Arial"/>
          <w:noProof/>
          <w:sz w:val="24"/>
          <w:szCs w:val="24"/>
        </w:rPr>
      </w:pPr>
      <w:r w:rsidRPr="00777A1D">
        <w:rPr>
          <w:rFonts w:ascii="Arial" w:hAnsi="Arial" w:cs="Arial"/>
          <w:noProof/>
          <w:sz w:val="24"/>
          <w:szCs w:val="24"/>
        </w:rPr>
        <w:lastRenderedPageBreak/>
        <w:t>Los mejores resultados obtenidos de acuerdo al algoritmo anterior fueron los siguientes:</w:t>
      </w:r>
    </w:p>
    <w:p w14:paraId="0D53F83E" w14:textId="4D4CD297" w:rsidR="003C35ED" w:rsidRDefault="00CD2174" w:rsidP="00FA443D">
      <w:pPr>
        <w:jc w:val="center"/>
      </w:pPr>
      <w:r>
        <w:rPr>
          <w:noProof/>
        </w:rPr>
        <w:drawing>
          <wp:inline distT="0" distB="0" distL="0" distR="0" wp14:anchorId="1125548C" wp14:editId="6238D1A4">
            <wp:extent cx="5227778" cy="28479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46628" cy="2858244"/>
                    </a:xfrm>
                    <a:prstGeom prst="rect">
                      <a:avLst/>
                    </a:prstGeom>
                  </pic:spPr>
                </pic:pic>
              </a:graphicData>
            </a:graphic>
          </wp:inline>
        </w:drawing>
      </w:r>
    </w:p>
    <w:p w14:paraId="1737C9DE" w14:textId="286F6E85" w:rsidR="00777A1D" w:rsidRDefault="00777A1D" w:rsidP="00777A1D">
      <w:pPr>
        <w:jc w:val="center"/>
        <w:rPr>
          <w:rFonts w:ascii="Arial" w:hAnsi="Arial" w:cs="Arial"/>
          <w:sz w:val="20"/>
          <w:szCs w:val="20"/>
        </w:rPr>
      </w:pPr>
      <w:r w:rsidRPr="00777A1D">
        <w:rPr>
          <w:rFonts w:ascii="Arial" w:hAnsi="Arial" w:cs="Arial"/>
          <w:sz w:val="20"/>
          <w:szCs w:val="20"/>
        </w:rPr>
        <w:t>Figura 1</w:t>
      </w:r>
    </w:p>
    <w:p w14:paraId="55EFAE7F" w14:textId="1F229FB1" w:rsidR="00FA443D" w:rsidRPr="00FA443D" w:rsidRDefault="00FA443D" w:rsidP="00FA443D">
      <w:pPr>
        <w:jc w:val="both"/>
        <w:rPr>
          <w:rFonts w:ascii="Arial" w:hAnsi="Arial" w:cs="Arial"/>
          <w:sz w:val="24"/>
          <w:szCs w:val="24"/>
        </w:rPr>
      </w:pPr>
      <w:r w:rsidRPr="00FA443D">
        <w:rPr>
          <w:rFonts w:ascii="Arial" w:hAnsi="Arial" w:cs="Arial"/>
          <w:sz w:val="24"/>
          <w:szCs w:val="24"/>
        </w:rPr>
        <w:t>En la figura 1 se observa las funciones correspondientes en lazo abierto y lazo cerrado además de la implementación del controlador PID por medio de la búsqueda de los parámetros Kp,Ti y Td para que el controlador elimine el error en estado estable primero que todo, ya después se analiza lo que es el sobre impulsó, el tiempo de establecimiento y el esfuerzo de la ley de control.</w:t>
      </w:r>
    </w:p>
    <w:p w14:paraId="296D26A1" w14:textId="77777777" w:rsidR="00CD2174" w:rsidRPr="00FA443D" w:rsidRDefault="00CD2174">
      <w:pPr>
        <w:rPr>
          <w:noProof/>
          <w:sz w:val="24"/>
          <w:szCs w:val="24"/>
        </w:rPr>
      </w:pPr>
    </w:p>
    <w:p w14:paraId="6F57FA1B" w14:textId="1D22D7A5" w:rsidR="00FA443D" w:rsidRPr="00FA443D" w:rsidRDefault="00CD2174" w:rsidP="00FA443D">
      <w:pPr>
        <w:jc w:val="center"/>
        <w:rPr>
          <w:sz w:val="24"/>
          <w:szCs w:val="24"/>
        </w:rPr>
      </w:pPr>
      <w:r w:rsidRPr="00FA443D">
        <w:rPr>
          <w:noProof/>
          <w:sz w:val="24"/>
          <w:szCs w:val="24"/>
        </w:rPr>
        <w:drawing>
          <wp:inline distT="0" distB="0" distL="0" distR="0" wp14:anchorId="414CFA99" wp14:editId="2BC171FF">
            <wp:extent cx="4612005" cy="7715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9389" t="73355" b="17891"/>
                    <a:stretch/>
                  </pic:blipFill>
                  <pic:spPr bwMode="auto">
                    <a:xfrm>
                      <a:off x="0" y="0"/>
                      <a:ext cx="4612005" cy="771525"/>
                    </a:xfrm>
                    <a:prstGeom prst="rect">
                      <a:avLst/>
                    </a:prstGeom>
                    <a:ln>
                      <a:noFill/>
                    </a:ln>
                    <a:extLst>
                      <a:ext uri="{53640926-AAD7-44D8-BBD7-CCE9431645EC}">
                        <a14:shadowObscured xmlns:a14="http://schemas.microsoft.com/office/drawing/2010/main"/>
                      </a:ext>
                    </a:extLst>
                  </pic:spPr>
                </pic:pic>
              </a:graphicData>
            </a:graphic>
          </wp:inline>
        </w:drawing>
      </w:r>
    </w:p>
    <w:p w14:paraId="4BD027E8" w14:textId="5CB795E7" w:rsidR="00777A1D" w:rsidRPr="00FA443D" w:rsidRDefault="00777A1D" w:rsidP="00777A1D">
      <w:pPr>
        <w:jc w:val="center"/>
        <w:rPr>
          <w:rFonts w:ascii="Arial" w:hAnsi="Arial" w:cs="Arial"/>
          <w:sz w:val="24"/>
          <w:szCs w:val="24"/>
        </w:rPr>
      </w:pPr>
      <w:r w:rsidRPr="00FA443D">
        <w:rPr>
          <w:rFonts w:ascii="Arial" w:hAnsi="Arial" w:cs="Arial"/>
          <w:sz w:val="24"/>
          <w:szCs w:val="24"/>
        </w:rPr>
        <w:t xml:space="preserve">Figura </w:t>
      </w:r>
      <w:r w:rsidRPr="00FA443D">
        <w:rPr>
          <w:rFonts w:ascii="Arial" w:hAnsi="Arial" w:cs="Arial"/>
          <w:sz w:val="24"/>
          <w:szCs w:val="24"/>
        </w:rPr>
        <w:t>2</w:t>
      </w:r>
    </w:p>
    <w:p w14:paraId="09FEAB45" w14:textId="7FFCF419" w:rsidR="00FA443D" w:rsidRPr="00FA443D" w:rsidRDefault="00FA443D" w:rsidP="00FA443D">
      <w:pPr>
        <w:jc w:val="both"/>
        <w:rPr>
          <w:rFonts w:ascii="Arial" w:hAnsi="Arial" w:cs="Arial"/>
          <w:sz w:val="24"/>
          <w:szCs w:val="24"/>
        </w:rPr>
      </w:pPr>
      <w:r w:rsidRPr="00FA443D">
        <w:rPr>
          <w:rFonts w:ascii="Arial" w:hAnsi="Arial" w:cs="Arial"/>
          <w:sz w:val="24"/>
          <w:szCs w:val="24"/>
        </w:rPr>
        <w:t>En la figura</w:t>
      </w:r>
      <w:r w:rsidR="00C071C4">
        <w:rPr>
          <w:rFonts w:ascii="Arial" w:hAnsi="Arial" w:cs="Arial"/>
          <w:sz w:val="24"/>
          <w:szCs w:val="24"/>
        </w:rPr>
        <w:t xml:space="preserve"> 2</w:t>
      </w:r>
      <w:r w:rsidR="007917C0">
        <w:rPr>
          <w:rFonts w:ascii="Arial" w:hAnsi="Arial" w:cs="Arial"/>
          <w:sz w:val="24"/>
          <w:szCs w:val="24"/>
        </w:rPr>
        <w:t xml:space="preserve"> </w:t>
      </w:r>
      <w:r w:rsidRPr="00FA443D">
        <w:rPr>
          <w:rFonts w:ascii="Arial" w:hAnsi="Arial" w:cs="Arial"/>
          <w:sz w:val="24"/>
          <w:szCs w:val="24"/>
        </w:rPr>
        <w:t xml:space="preserve">se observa el valor </w:t>
      </w:r>
      <w:r w:rsidR="00C071C4" w:rsidRPr="00FA443D">
        <w:rPr>
          <w:rFonts w:ascii="Arial" w:hAnsi="Arial" w:cs="Arial"/>
          <w:sz w:val="24"/>
          <w:szCs w:val="24"/>
        </w:rPr>
        <w:t>óptimo</w:t>
      </w:r>
      <w:r w:rsidRPr="00FA443D">
        <w:rPr>
          <w:rFonts w:ascii="Arial" w:hAnsi="Arial" w:cs="Arial"/>
          <w:sz w:val="24"/>
          <w:szCs w:val="24"/>
        </w:rPr>
        <w:t xml:space="preserve"> de las variables siendo el primer valor del vector </w:t>
      </w:r>
      <w:proofErr w:type="spellStart"/>
      <w:r w:rsidRPr="00FA443D">
        <w:rPr>
          <w:rFonts w:ascii="Arial" w:hAnsi="Arial" w:cs="Arial"/>
          <w:sz w:val="24"/>
          <w:szCs w:val="24"/>
        </w:rPr>
        <w:t>Kp</w:t>
      </w:r>
      <w:proofErr w:type="spellEnd"/>
      <w:r w:rsidRPr="00FA443D">
        <w:rPr>
          <w:rFonts w:ascii="Arial" w:hAnsi="Arial" w:cs="Arial"/>
          <w:sz w:val="24"/>
          <w:szCs w:val="24"/>
        </w:rPr>
        <w:t xml:space="preserve">, el segundo Ti y el tercero Td. Este controlador en su función objetivo en este el de minimizar el </w:t>
      </w:r>
      <w:proofErr w:type="spellStart"/>
      <w:r w:rsidRPr="00FA443D">
        <w:rPr>
          <w:rFonts w:ascii="Arial" w:hAnsi="Arial" w:cs="Arial"/>
          <w:sz w:val="24"/>
          <w:szCs w:val="24"/>
        </w:rPr>
        <w:t>Mp</w:t>
      </w:r>
      <w:proofErr w:type="spellEnd"/>
      <w:r w:rsidRPr="00FA443D">
        <w:rPr>
          <w:rFonts w:ascii="Arial" w:hAnsi="Arial" w:cs="Arial"/>
          <w:sz w:val="24"/>
          <w:szCs w:val="24"/>
        </w:rPr>
        <w:t>, tss y el Eee, obtuvo muy bajo valor siendo lo que se necesita en el controlador, pero la ley de control al principio de la respuesta del sistema se puede comportar muy agresivamente,</w:t>
      </w:r>
    </w:p>
    <w:p w14:paraId="2AA8B66C" w14:textId="77777777" w:rsidR="00FA443D" w:rsidRPr="00777A1D" w:rsidRDefault="00FA443D" w:rsidP="00FA443D">
      <w:pPr>
        <w:jc w:val="both"/>
        <w:rPr>
          <w:rFonts w:ascii="Arial" w:hAnsi="Arial" w:cs="Arial"/>
          <w:sz w:val="20"/>
          <w:szCs w:val="20"/>
        </w:rPr>
      </w:pPr>
    </w:p>
    <w:p w14:paraId="0A9D82EC" w14:textId="24E055EB" w:rsidR="00777A1D" w:rsidRDefault="00777A1D" w:rsidP="00CD2174">
      <w:pPr>
        <w:jc w:val="center"/>
      </w:pPr>
    </w:p>
    <w:p w14:paraId="0FA6A9ED" w14:textId="5574DCA5" w:rsidR="00CD2174" w:rsidRDefault="00CD2174" w:rsidP="00CD2174">
      <w:pPr>
        <w:jc w:val="center"/>
      </w:pPr>
      <w:r>
        <w:rPr>
          <w:noProof/>
        </w:rPr>
        <w:lastRenderedPageBreak/>
        <w:drawing>
          <wp:inline distT="0" distB="0" distL="0" distR="0" wp14:anchorId="53874FA4" wp14:editId="135089DD">
            <wp:extent cx="5744858" cy="249555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4557" cy="2512795"/>
                    </a:xfrm>
                    <a:prstGeom prst="rect">
                      <a:avLst/>
                    </a:prstGeom>
                  </pic:spPr>
                </pic:pic>
              </a:graphicData>
            </a:graphic>
          </wp:inline>
        </w:drawing>
      </w:r>
    </w:p>
    <w:p w14:paraId="0F3768AD" w14:textId="26E2018D" w:rsidR="00777A1D" w:rsidRPr="00777A1D" w:rsidRDefault="00777A1D" w:rsidP="00C071C4">
      <w:pPr>
        <w:jc w:val="center"/>
        <w:rPr>
          <w:rFonts w:ascii="Arial" w:hAnsi="Arial" w:cs="Arial"/>
          <w:sz w:val="20"/>
          <w:szCs w:val="20"/>
        </w:rPr>
      </w:pPr>
      <w:r w:rsidRPr="00777A1D">
        <w:rPr>
          <w:rFonts w:ascii="Arial" w:hAnsi="Arial" w:cs="Arial"/>
          <w:sz w:val="20"/>
          <w:szCs w:val="20"/>
        </w:rPr>
        <w:t xml:space="preserve">Figura </w:t>
      </w:r>
      <w:r>
        <w:rPr>
          <w:rFonts w:ascii="Arial" w:hAnsi="Arial" w:cs="Arial"/>
          <w:sz w:val="20"/>
          <w:szCs w:val="20"/>
        </w:rPr>
        <w:t>3</w:t>
      </w:r>
    </w:p>
    <w:p w14:paraId="543E7048" w14:textId="7E864473" w:rsidR="00C071C4" w:rsidRPr="00FA443D" w:rsidRDefault="00C071C4" w:rsidP="00C071C4">
      <w:pPr>
        <w:jc w:val="both"/>
        <w:rPr>
          <w:rFonts w:ascii="Arial" w:hAnsi="Arial" w:cs="Arial"/>
          <w:sz w:val="24"/>
          <w:szCs w:val="24"/>
        </w:rPr>
      </w:pPr>
      <w:r w:rsidRPr="00FA443D">
        <w:rPr>
          <w:rFonts w:ascii="Arial" w:hAnsi="Arial" w:cs="Arial"/>
          <w:sz w:val="24"/>
          <w:szCs w:val="24"/>
        </w:rPr>
        <w:t xml:space="preserve">En la figura </w:t>
      </w:r>
      <w:r w:rsidR="007917C0">
        <w:rPr>
          <w:rFonts w:ascii="Arial" w:hAnsi="Arial" w:cs="Arial"/>
          <w:sz w:val="24"/>
          <w:szCs w:val="24"/>
        </w:rPr>
        <w:t>3</w:t>
      </w:r>
      <w:r w:rsidRPr="00FA443D">
        <w:rPr>
          <w:rFonts w:ascii="Arial" w:hAnsi="Arial" w:cs="Arial"/>
          <w:sz w:val="24"/>
          <w:szCs w:val="24"/>
        </w:rPr>
        <w:t xml:space="preserve"> se observa </w:t>
      </w:r>
      <w:r>
        <w:rPr>
          <w:rFonts w:ascii="Arial" w:hAnsi="Arial" w:cs="Arial"/>
          <w:sz w:val="24"/>
          <w:szCs w:val="24"/>
        </w:rPr>
        <w:t>igualmente las 3 salidas del sistema siendo la de la derecha el control optimizado.</w:t>
      </w:r>
    </w:p>
    <w:p w14:paraId="5574B3B9" w14:textId="7CB62723" w:rsidR="00CD2174" w:rsidRPr="007917C0" w:rsidRDefault="00C071C4" w:rsidP="007917C0">
      <w:pPr>
        <w:jc w:val="both"/>
        <w:rPr>
          <w:rFonts w:ascii="Arial" w:hAnsi="Arial" w:cs="Arial"/>
          <w:sz w:val="24"/>
          <w:szCs w:val="24"/>
        </w:rPr>
      </w:pPr>
      <w:r w:rsidRPr="007917C0">
        <w:rPr>
          <w:rFonts w:ascii="Arial" w:hAnsi="Arial" w:cs="Arial"/>
          <w:sz w:val="24"/>
          <w:szCs w:val="24"/>
        </w:rPr>
        <w:t>Los valores encontrados por el algoritmo genético se presentan en la figura 4, en la que el valor de la función objetivo es mayor respecto a la mostrada anteriormente en la figura 2, sin embargo, la respuesta del sistema</w:t>
      </w:r>
      <w:r w:rsidR="007917C0" w:rsidRPr="007917C0">
        <w:rPr>
          <w:rFonts w:ascii="Arial" w:hAnsi="Arial" w:cs="Arial"/>
          <w:sz w:val="24"/>
          <w:szCs w:val="24"/>
        </w:rPr>
        <w:t xml:space="preserve"> se obtiene mas suave en los primeros instantes de tiempo comparando con la figura 1. Este controlador además cumple con los requisitos establecidos en la función fitness, en la que se le pidió al sistema en estabilizar en un valor aproximado al 75% del tiempo de establecimiento en lazo abierto, además de que elimina el error en estado estable y su sobre impulsó no supera el 10% que es lo que se buscó. </w:t>
      </w:r>
    </w:p>
    <w:p w14:paraId="73087468" w14:textId="497BFE06" w:rsidR="007917C0" w:rsidRPr="007917C0" w:rsidRDefault="007917C0" w:rsidP="007917C0">
      <w:pPr>
        <w:jc w:val="both"/>
        <w:rPr>
          <w:rFonts w:ascii="Arial" w:hAnsi="Arial" w:cs="Arial"/>
          <w:noProof/>
          <w:sz w:val="24"/>
          <w:szCs w:val="24"/>
        </w:rPr>
      </w:pPr>
    </w:p>
    <w:p w14:paraId="184AE647" w14:textId="77CED956" w:rsidR="00CD2174" w:rsidRPr="007917C0" w:rsidRDefault="00CD2174" w:rsidP="007917C0">
      <w:pPr>
        <w:jc w:val="center"/>
        <w:rPr>
          <w:rFonts w:ascii="Arial" w:hAnsi="Arial" w:cs="Arial"/>
          <w:sz w:val="24"/>
          <w:szCs w:val="24"/>
        </w:rPr>
      </w:pPr>
      <w:r w:rsidRPr="007917C0">
        <w:rPr>
          <w:rFonts w:ascii="Arial" w:hAnsi="Arial" w:cs="Arial"/>
          <w:noProof/>
          <w:sz w:val="24"/>
          <w:szCs w:val="24"/>
        </w:rPr>
        <w:drawing>
          <wp:inline distT="0" distB="0" distL="0" distR="0" wp14:anchorId="6EA10B28" wp14:editId="7DE1FDAF">
            <wp:extent cx="4248150" cy="628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389" t="64601" r="4107" b="26041"/>
                    <a:stretch/>
                  </pic:blipFill>
                  <pic:spPr bwMode="auto">
                    <a:xfrm>
                      <a:off x="0" y="0"/>
                      <a:ext cx="4248150" cy="628650"/>
                    </a:xfrm>
                    <a:prstGeom prst="rect">
                      <a:avLst/>
                    </a:prstGeom>
                    <a:ln>
                      <a:noFill/>
                    </a:ln>
                    <a:extLst>
                      <a:ext uri="{53640926-AAD7-44D8-BBD7-CCE9431645EC}">
                        <a14:shadowObscured xmlns:a14="http://schemas.microsoft.com/office/drawing/2010/main"/>
                      </a:ext>
                    </a:extLst>
                  </pic:spPr>
                </pic:pic>
              </a:graphicData>
            </a:graphic>
          </wp:inline>
        </w:drawing>
      </w:r>
    </w:p>
    <w:p w14:paraId="4762360B" w14:textId="701FB713" w:rsidR="00777A1D" w:rsidRPr="007917C0" w:rsidRDefault="00777A1D" w:rsidP="007917C0">
      <w:pPr>
        <w:jc w:val="center"/>
        <w:rPr>
          <w:rFonts w:ascii="Arial" w:hAnsi="Arial" w:cs="Arial"/>
          <w:sz w:val="20"/>
          <w:szCs w:val="20"/>
        </w:rPr>
      </w:pPr>
      <w:r w:rsidRPr="007917C0">
        <w:rPr>
          <w:rFonts w:ascii="Arial" w:hAnsi="Arial" w:cs="Arial"/>
          <w:sz w:val="20"/>
          <w:szCs w:val="20"/>
        </w:rPr>
        <w:t xml:space="preserve">Figura </w:t>
      </w:r>
      <w:r w:rsidRPr="007917C0">
        <w:rPr>
          <w:rFonts w:ascii="Arial" w:hAnsi="Arial" w:cs="Arial"/>
          <w:sz w:val="20"/>
          <w:szCs w:val="20"/>
        </w:rPr>
        <w:t>4</w:t>
      </w:r>
    </w:p>
    <w:p w14:paraId="63E0841A" w14:textId="6ED70915" w:rsidR="00CD2174" w:rsidRPr="007917C0" w:rsidRDefault="007917C0" w:rsidP="007917C0">
      <w:pPr>
        <w:jc w:val="both"/>
        <w:rPr>
          <w:rFonts w:ascii="Arial" w:hAnsi="Arial" w:cs="Arial"/>
          <w:noProof/>
          <w:sz w:val="24"/>
          <w:szCs w:val="24"/>
        </w:rPr>
      </w:pPr>
      <w:r w:rsidRPr="007917C0">
        <w:rPr>
          <w:rFonts w:ascii="Arial" w:hAnsi="Arial" w:cs="Arial"/>
          <w:noProof/>
          <w:sz w:val="24"/>
          <w:szCs w:val="24"/>
        </w:rPr>
        <w:t xml:space="preserve">En la figura 5, se </w:t>
      </w:r>
      <w:r>
        <w:rPr>
          <w:rFonts w:ascii="Arial" w:hAnsi="Arial" w:cs="Arial"/>
          <w:noProof/>
          <w:sz w:val="24"/>
          <w:szCs w:val="24"/>
        </w:rPr>
        <w:t xml:space="preserve">presentan las metricas de desempeño expuestas anteriormente en la que se cumple con lo indicado en la funcion fitnnes. </w:t>
      </w:r>
    </w:p>
    <w:p w14:paraId="253D5D56" w14:textId="0BBF37DC" w:rsidR="0021551A" w:rsidRDefault="00CD2174" w:rsidP="00266D51">
      <w:pPr>
        <w:jc w:val="center"/>
      </w:pPr>
      <w:r>
        <w:rPr>
          <w:noProof/>
        </w:rPr>
        <w:drawing>
          <wp:inline distT="0" distB="0" distL="0" distR="0" wp14:anchorId="1E6D503E" wp14:editId="2E0C63FF">
            <wp:extent cx="3966786" cy="8667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559" t="64902" r="19891" b="15476"/>
                    <a:stretch/>
                  </pic:blipFill>
                  <pic:spPr bwMode="auto">
                    <a:xfrm>
                      <a:off x="0" y="0"/>
                      <a:ext cx="4037182" cy="882157"/>
                    </a:xfrm>
                    <a:prstGeom prst="rect">
                      <a:avLst/>
                    </a:prstGeom>
                    <a:ln>
                      <a:noFill/>
                    </a:ln>
                    <a:extLst>
                      <a:ext uri="{53640926-AAD7-44D8-BBD7-CCE9431645EC}">
                        <a14:shadowObscured xmlns:a14="http://schemas.microsoft.com/office/drawing/2010/main"/>
                      </a:ext>
                    </a:extLst>
                  </pic:spPr>
                </pic:pic>
              </a:graphicData>
            </a:graphic>
          </wp:inline>
        </w:drawing>
      </w:r>
    </w:p>
    <w:p w14:paraId="319E5409" w14:textId="0EFA4C0A" w:rsidR="00777A1D" w:rsidRPr="00777A1D" w:rsidRDefault="00777A1D" w:rsidP="00777A1D">
      <w:pPr>
        <w:jc w:val="center"/>
        <w:rPr>
          <w:rFonts w:ascii="Arial" w:hAnsi="Arial" w:cs="Arial"/>
          <w:sz w:val="20"/>
          <w:szCs w:val="20"/>
        </w:rPr>
      </w:pPr>
      <w:r w:rsidRPr="00777A1D">
        <w:rPr>
          <w:rFonts w:ascii="Arial" w:hAnsi="Arial" w:cs="Arial"/>
          <w:sz w:val="20"/>
          <w:szCs w:val="20"/>
        </w:rPr>
        <w:t xml:space="preserve">Figura </w:t>
      </w:r>
      <w:r>
        <w:rPr>
          <w:rFonts w:ascii="Arial" w:hAnsi="Arial" w:cs="Arial"/>
          <w:sz w:val="20"/>
          <w:szCs w:val="20"/>
        </w:rPr>
        <w:t>5</w:t>
      </w:r>
    </w:p>
    <w:p w14:paraId="41CEB263" w14:textId="1C65AF59" w:rsidR="00777A1D" w:rsidRDefault="00777A1D" w:rsidP="00266D51">
      <w:pPr>
        <w:jc w:val="center"/>
      </w:pPr>
    </w:p>
    <w:p w14:paraId="0404B6A9" w14:textId="2051EAB9" w:rsidR="00401164" w:rsidRPr="00401164" w:rsidRDefault="00401164" w:rsidP="00401164">
      <w:pPr>
        <w:jc w:val="both"/>
        <w:rPr>
          <w:rFonts w:ascii="Arial" w:hAnsi="Arial" w:cs="Arial"/>
          <w:sz w:val="24"/>
          <w:szCs w:val="24"/>
        </w:rPr>
      </w:pPr>
      <w:r w:rsidRPr="00401164">
        <w:rPr>
          <w:rFonts w:ascii="Arial" w:hAnsi="Arial" w:cs="Arial"/>
          <w:sz w:val="24"/>
          <w:szCs w:val="24"/>
        </w:rPr>
        <w:lastRenderedPageBreak/>
        <w:t>La respuesta de este controlador observado en la figura 6, presenta más sobre impulsó que los controladores analizados anteriormente, además de que tiene mas oscilaciones en el tiempo aumentando así el valor de la función objetivo.</w:t>
      </w:r>
    </w:p>
    <w:p w14:paraId="11732EB9" w14:textId="3343CD03" w:rsidR="0021551A" w:rsidRDefault="00266D51" w:rsidP="00CD2174">
      <w:pPr>
        <w:jc w:val="center"/>
        <w:rPr>
          <w:noProof/>
        </w:rPr>
      </w:pPr>
      <w:r>
        <w:rPr>
          <w:noProof/>
        </w:rPr>
        <w:drawing>
          <wp:inline distT="0" distB="0" distL="0" distR="0" wp14:anchorId="72002FCA" wp14:editId="5016F945">
            <wp:extent cx="5336119" cy="24555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1298" cy="2471734"/>
                    </a:xfrm>
                    <a:prstGeom prst="rect">
                      <a:avLst/>
                    </a:prstGeom>
                  </pic:spPr>
                </pic:pic>
              </a:graphicData>
            </a:graphic>
          </wp:inline>
        </w:drawing>
      </w:r>
    </w:p>
    <w:p w14:paraId="3CF0D53B" w14:textId="4CFE421D" w:rsidR="00266D51" w:rsidRPr="00401164" w:rsidRDefault="00777A1D" w:rsidP="00401164">
      <w:pPr>
        <w:jc w:val="center"/>
        <w:rPr>
          <w:rFonts w:ascii="Arial" w:hAnsi="Arial" w:cs="Arial"/>
          <w:sz w:val="20"/>
          <w:szCs w:val="20"/>
        </w:rPr>
      </w:pPr>
      <w:r w:rsidRPr="00777A1D">
        <w:rPr>
          <w:rFonts w:ascii="Arial" w:hAnsi="Arial" w:cs="Arial"/>
          <w:sz w:val="20"/>
          <w:szCs w:val="20"/>
        </w:rPr>
        <w:t xml:space="preserve">Figura </w:t>
      </w:r>
      <w:r>
        <w:rPr>
          <w:rFonts w:ascii="Arial" w:hAnsi="Arial" w:cs="Arial"/>
          <w:sz w:val="20"/>
          <w:szCs w:val="20"/>
        </w:rPr>
        <w:t>6</w:t>
      </w:r>
    </w:p>
    <w:p w14:paraId="4CAA29D3" w14:textId="3DF94EBF" w:rsidR="00266D51" w:rsidRDefault="00266D51" w:rsidP="00CD2174">
      <w:pPr>
        <w:jc w:val="center"/>
        <w:rPr>
          <w:noProof/>
        </w:rPr>
      </w:pPr>
      <w:r>
        <w:rPr>
          <w:noProof/>
        </w:rPr>
        <w:drawing>
          <wp:inline distT="0" distB="0" distL="0" distR="0" wp14:anchorId="783F4BD3" wp14:editId="50AE4A66">
            <wp:extent cx="4228465" cy="967563"/>
            <wp:effectExtent l="0" t="0" r="63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705" t="69431" b="17891"/>
                    <a:stretch/>
                  </pic:blipFill>
                  <pic:spPr bwMode="auto">
                    <a:xfrm>
                      <a:off x="0" y="0"/>
                      <a:ext cx="4262101" cy="975260"/>
                    </a:xfrm>
                    <a:prstGeom prst="rect">
                      <a:avLst/>
                    </a:prstGeom>
                    <a:ln>
                      <a:noFill/>
                    </a:ln>
                    <a:extLst>
                      <a:ext uri="{53640926-AAD7-44D8-BBD7-CCE9431645EC}">
                        <a14:shadowObscured xmlns:a14="http://schemas.microsoft.com/office/drawing/2010/main"/>
                      </a:ext>
                    </a:extLst>
                  </pic:spPr>
                </pic:pic>
              </a:graphicData>
            </a:graphic>
          </wp:inline>
        </w:drawing>
      </w:r>
    </w:p>
    <w:p w14:paraId="0AFD8F69" w14:textId="157F341E" w:rsidR="00777A1D" w:rsidRPr="00777A1D" w:rsidRDefault="00777A1D" w:rsidP="00777A1D">
      <w:pPr>
        <w:jc w:val="center"/>
        <w:rPr>
          <w:rFonts w:ascii="Arial" w:hAnsi="Arial" w:cs="Arial"/>
          <w:sz w:val="20"/>
          <w:szCs w:val="20"/>
        </w:rPr>
      </w:pPr>
      <w:r w:rsidRPr="00777A1D">
        <w:rPr>
          <w:rFonts w:ascii="Arial" w:hAnsi="Arial" w:cs="Arial"/>
          <w:sz w:val="20"/>
          <w:szCs w:val="20"/>
        </w:rPr>
        <w:t xml:space="preserve">Figura </w:t>
      </w:r>
      <w:r>
        <w:rPr>
          <w:rFonts w:ascii="Arial" w:hAnsi="Arial" w:cs="Arial"/>
          <w:sz w:val="20"/>
          <w:szCs w:val="20"/>
        </w:rPr>
        <w:t>7</w:t>
      </w:r>
    </w:p>
    <w:p w14:paraId="204ED2E6" w14:textId="77777777" w:rsidR="00777A1D" w:rsidRDefault="00777A1D" w:rsidP="00CD2174">
      <w:pPr>
        <w:jc w:val="center"/>
        <w:rPr>
          <w:noProof/>
        </w:rPr>
      </w:pPr>
    </w:p>
    <w:p w14:paraId="1AB9C00B" w14:textId="4BFF2C8D" w:rsidR="00266D51" w:rsidRDefault="00266D51" w:rsidP="00CD2174">
      <w:pPr>
        <w:jc w:val="center"/>
        <w:rPr>
          <w:noProof/>
        </w:rPr>
      </w:pPr>
      <w:r>
        <w:rPr>
          <w:noProof/>
        </w:rPr>
        <w:drawing>
          <wp:inline distT="0" distB="0" distL="0" distR="0" wp14:anchorId="5FAD25BB" wp14:editId="39472582">
            <wp:extent cx="4004308" cy="1095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54" t="64299" r="18024" b="15476"/>
                    <a:stretch/>
                  </pic:blipFill>
                  <pic:spPr bwMode="auto">
                    <a:xfrm>
                      <a:off x="0" y="0"/>
                      <a:ext cx="4055970" cy="1109507"/>
                    </a:xfrm>
                    <a:prstGeom prst="rect">
                      <a:avLst/>
                    </a:prstGeom>
                    <a:ln>
                      <a:noFill/>
                    </a:ln>
                    <a:extLst>
                      <a:ext uri="{53640926-AAD7-44D8-BBD7-CCE9431645EC}">
                        <a14:shadowObscured xmlns:a14="http://schemas.microsoft.com/office/drawing/2010/main"/>
                      </a:ext>
                    </a:extLst>
                  </pic:spPr>
                </pic:pic>
              </a:graphicData>
            </a:graphic>
          </wp:inline>
        </w:drawing>
      </w:r>
    </w:p>
    <w:p w14:paraId="67AC6DE2" w14:textId="5506E07C" w:rsidR="00777A1D" w:rsidRDefault="00777A1D" w:rsidP="00777A1D">
      <w:pPr>
        <w:jc w:val="center"/>
        <w:rPr>
          <w:rFonts w:ascii="Arial" w:hAnsi="Arial" w:cs="Arial"/>
          <w:sz w:val="20"/>
          <w:szCs w:val="20"/>
        </w:rPr>
      </w:pPr>
      <w:r w:rsidRPr="00777A1D">
        <w:rPr>
          <w:rFonts w:ascii="Arial" w:hAnsi="Arial" w:cs="Arial"/>
          <w:sz w:val="20"/>
          <w:szCs w:val="20"/>
        </w:rPr>
        <w:t xml:space="preserve">Figura </w:t>
      </w:r>
      <w:r>
        <w:rPr>
          <w:rFonts w:ascii="Arial" w:hAnsi="Arial" w:cs="Arial"/>
          <w:sz w:val="20"/>
          <w:szCs w:val="20"/>
        </w:rPr>
        <w:t>8</w:t>
      </w:r>
    </w:p>
    <w:p w14:paraId="03DEDB41" w14:textId="77777777" w:rsidR="00401164" w:rsidRDefault="00401164" w:rsidP="00777A1D">
      <w:pPr>
        <w:jc w:val="center"/>
        <w:rPr>
          <w:rFonts w:ascii="Arial" w:hAnsi="Arial" w:cs="Arial"/>
          <w:sz w:val="20"/>
          <w:szCs w:val="20"/>
        </w:rPr>
      </w:pPr>
    </w:p>
    <w:p w14:paraId="6A1BF3CB" w14:textId="57E09D6F" w:rsidR="00401164" w:rsidRPr="00401164" w:rsidRDefault="00401164" w:rsidP="00401164">
      <w:pPr>
        <w:jc w:val="both"/>
        <w:rPr>
          <w:rFonts w:ascii="Arial" w:hAnsi="Arial" w:cs="Arial"/>
          <w:sz w:val="24"/>
          <w:szCs w:val="24"/>
        </w:rPr>
      </w:pPr>
      <w:r w:rsidRPr="00401164">
        <w:rPr>
          <w:rFonts w:ascii="Arial" w:hAnsi="Arial" w:cs="Arial"/>
          <w:sz w:val="24"/>
          <w:szCs w:val="24"/>
        </w:rPr>
        <w:t>En la figura 9 se observa los parámetros iniciales de la planta en lazo abierto, con los que se analiza los resultados deseados del controlador frente a la función fitness planteada en cada uno de ellos</w:t>
      </w:r>
    </w:p>
    <w:p w14:paraId="175D0C45" w14:textId="42D2C196" w:rsidR="00777A1D" w:rsidRDefault="007917C0" w:rsidP="00CD2174">
      <w:pPr>
        <w:jc w:val="center"/>
        <w:rPr>
          <w:noProof/>
        </w:rPr>
      </w:pPr>
      <w:r>
        <w:rPr>
          <w:noProof/>
        </w:rPr>
        <w:lastRenderedPageBreak/>
        <w:drawing>
          <wp:inline distT="0" distB="0" distL="0" distR="0" wp14:anchorId="2A597F32" wp14:editId="4EF993C7">
            <wp:extent cx="4072444" cy="1201480"/>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462" t="59469" r="16327" b="16080"/>
                    <a:stretch/>
                  </pic:blipFill>
                  <pic:spPr bwMode="auto">
                    <a:xfrm>
                      <a:off x="0" y="0"/>
                      <a:ext cx="4159976" cy="1227304"/>
                    </a:xfrm>
                    <a:prstGeom prst="rect">
                      <a:avLst/>
                    </a:prstGeom>
                    <a:ln>
                      <a:noFill/>
                    </a:ln>
                    <a:extLst>
                      <a:ext uri="{53640926-AAD7-44D8-BBD7-CCE9431645EC}">
                        <a14:shadowObscured xmlns:a14="http://schemas.microsoft.com/office/drawing/2010/main"/>
                      </a:ext>
                    </a:extLst>
                  </pic:spPr>
                </pic:pic>
              </a:graphicData>
            </a:graphic>
          </wp:inline>
        </w:drawing>
      </w:r>
    </w:p>
    <w:p w14:paraId="28C720D8" w14:textId="2C04153D" w:rsidR="0021551A" w:rsidRDefault="0021551A" w:rsidP="00CD2174">
      <w:pPr>
        <w:jc w:val="center"/>
        <w:rPr>
          <w:noProof/>
        </w:rPr>
      </w:pPr>
    </w:p>
    <w:p w14:paraId="27EA5443" w14:textId="59D24EAD" w:rsidR="00777A1D" w:rsidRPr="00777A1D" w:rsidRDefault="00777A1D" w:rsidP="00777A1D">
      <w:pPr>
        <w:jc w:val="center"/>
        <w:rPr>
          <w:rFonts w:ascii="Arial" w:hAnsi="Arial" w:cs="Arial"/>
          <w:sz w:val="20"/>
          <w:szCs w:val="20"/>
        </w:rPr>
      </w:pPr>
      <w:r w:rsidRPr="00777A1D">
        <w:rPr>
          <w:rFonts w:ascii="Arial" w:hAnsi="Arial" w:cs="Arial"/>
          <w:sz w:val="20"/>
          <w:szCs w:val="20"/>
        </w:rPr>
        <w:t xml:space="preserve">Figura </w:t>
      </w:r>
      <w:r>
        <w:rPr>
          <w:rFonts w:ascii="Arial" w:hAnsi="Arial" w:cs="Arial"/>
          <w:sz w:val="20"/>
          <w:szCs w:val="20"/>
        </w:rPr>
        <w:t>9</w:t>
      </w:r>
    </w:p>
    <w:p w14:paraId="49C8657D" w14:textId="77777777" w:rsidR="00777A1D" w:rsidRDefault="00777A1D" w:rsidP="00CD2174">
      <w:pPr>
        <w:jc w:val="center"/>
        <w:rPr>
          <w:noProof/>
        </w:rPr>
      </w:pPr>
    </w:p>
    <w:p w14:paraId="3827E429" w14:textId="13DD5794" w:rsidR="00C63FF3" w:rsidRDefault="00C63FF3" w:rsidP="00CD2174">
      <w:pPr>
        <w:jc w:val="center"/>
      </w:pPr>
    </w:p>
    <w:p w14:paraId="021F7C0E" w14:textId="034A6773" w:rsidR="003B47A7" w:rsidRPr="00401164" w:rsidRDefault="00401164" w:rsidP="00401164">
      <w:pPr>
        <w:jc w:val="both"/>
        <w:rPr>
          <w:rFonts w:ascii="Arial" w:hAnsi="Arial" w:cs="Arial"/>
          <w:noProof/>
          <w:sz w:val="24"/>
          <w:szCs w:val="24"/>
        </w:rPr>
      </w:pPr>
      <w:r w:rsidRPr="00401164">
        <w:rPr>
          <w:rFonts w:ascii="Arial" w:hAnsi="Arial" w:cs="Arial"/>
          <w:noProof/>
          <w:sz w:val="24"/>
          <w:szCs w:val="24"/>
        </w:rPr>
        <w:t>En la figura 10 se observa igualmente la respuesta del controlador con otros parametros, en que se observa que cumple con el tiempo de establecimiento igualmente, el sobreimpulso no sobrepasa el 10%  y el error de estado estable es igual 0, ademas de que al principio la planta no responde agresivamente dandole cuidado a la ley de control, sin embargo la funcion fitness de este controlador no es mas minima que la se muestra en la figura 4.</w:t>
      </w:r>
    </w:p>
    <w:p w14:paraId="00AF4069" w14:textId="420672EC" w:rsidR="0021551A" w:rsidRDefault="0021551A" w:rsidP="00CD2174">
      <w:pPr>
        <w:jc w:val="center"/>
        <w:rPr>
          <w:noProof/>
        </w:rPr>
      </w:pPr>
    </w:p>
    <w:p w14:paraId="18CAD4F3" w14:textId="01AA1B01" w:rsidR="003B47A7" w:rsidRDefault="00FE1964" w:rsidP="00CD2174">
      <w:pPr>
        <w:jc w:val="center"/>
      </w:pPr>
      <w:r>
        <w:rPr>
          <w:noProof/>
        </w:rPr>
        <w:drawing>
          <wp:inline distT="0" distB="0" distL="0" distR="0" wp14:anchorId="1B192E34" wp14:editId="30AA2974">
            <wp:extent cx="4812431" cy="309407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8991" cy="3098292"/>
                    </a:xfrm>
                    <a:prstGeom prst="rect">
                      <a:avLst/>
                    </a:prstGeom>
                  </pic:spPr>
                </pic:pic>
              </a:graphicData>
            </a:graphic>
          </wp:inline>
        </w:drawing>
      </w:r>
    </w:p>
    <w:p w14:paraId="5F24C1F1" w14:textId="77777777" w:rsidR="00401164" w:rsidRPr="00777A1D" w:rsidRDefault="00401164" w:rsidP="00401164">
      <w:pPr>
        <w:jc w:val="center"/>
        <w:rPr>
          <w:rFonts w:ascii="Arial" w:hAnsi="Arial" w:cs="Arial"/>
          <w:sz w:val="20"/>
          <w:szCs w:val="20"/>
        </w:rPr>
      </w:pPr>
      <w:r w:rsidRPr="00777A1D">
        <w:rPr>
          <w:rFonts w:ascii="Arial" w:hAnsi="Arial" w:cs="Arial"/>
          <w:sz w:val="20"/>
          <w:szCs w:val="20"/>
        </w:rPr>
        <w:t>Figura 1</w:t>
      </w:r>
      <w:r>
        <w:rPr>
          <w:rFonts w:ascii="Arial" w:hAnsi="Arial" w:cs="Arial"/>
          <w:sz w:val="20"/>
          <w:szCs w:val="20"/>
        </w:rPr>
        <w:t>0</w:t>
      </w:r>
    </w:p>
    <w:p w14:paraId="75DA9F78" w14:textId="77777777" w:rsidR="00401164" w:rsidRDefault="00401164" w:rsidP="00CD2174">
      <w:pPr>
        <w:jc w:val="center"/>
      </w:pPr>
    </w:p>
    <w:p w14:paraId="152079F6" w14:textId="77777777" w:rsidR="00FE1964" w:rsidRDefault="00FE1964" w:rsidP="00CD2174">
      <w:pPr>
        <w:jc w:val="center"/>
        <w:rPr>
          <w:noProof/>
        </w:rPr>
      </w:pPr>
    </w:p>
    <w:p w14:paraId="65B6246B" w14:textId="742130C4" w:rsidR="00FE1964" w:rsidRDefault="00FE1964" w:rsidP="00CD2174">
      <w:pPr>
        <w:jc w:val="center"/>
      </w:pPr>
      <w:r>
        <w:rPr>
          <w:noProof/>
        </w:rPr>
        <w:lastRenderedPageBreak/>
        <w:drawing>
          <wp:inline distT="0" distB="0" distL="0" distR="0" wp14:anchorId="1B23F792" wp14:editId="6049F3FE">
            <wp:extent cx="4319728" cy="86360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7196" t="59167" b="26645"/>
                    <a:stretch/>
                  </pic:blipFill>
                  <pic:spPr bwMode="auto">
                    <a:xfrm>
                      <a:off x="0" y="0"/>
                      <a:ext cx="4349226" cy="869497"/>
                    </a:xfrm>
                    <a:prstGeom prst="rect">
                      <a:avLst/>
                    </a:prstGeom>
                    <a:ln>
                      <a:noFill/>
                    </a:ln>
                    <a:extLst>
                      <a:ext uri="{53640926-AAD7-44D8-BBD7-CCE9431645EC}">
                        <a14:shadowObscured xmlns:a14="http://schemas.microsoft.com/office/drawing/2010/main"/>
                      </a:ext>
                    </a:extLst>
                  </pic:spPr>
                </pic:pic>
              </a:graphicData>
            </a:graphic>
          </wp:inline>
        </w:drawing>
      </w:r>
    </w:p>
    <w:p w14:paraId="3F08DDE9" w14:textId="1A09E269" w:rsidR="00777A1D" w:rsidRPr="00777A1D" w:rsidRDefault="00777A1D" w:rsidP="00777A1D">
      <w:pPr>
        <w:jc w:val="center"/>
        <w:rPr>
          <w:rFonts w:ascii="Arial" w:hAnsi="Arial" w:cs="Arial"/>
          <w:sz w:val="20"/>
          <w:szCs w:val="20"/>
        </w:rPr>
      </w:pPr>
      <w:r w:rsidRPr="00777A1D">
        <w:rPr>
          <w:rFonts w:ascii="Arial" w:hAnsi="Arial" w:cs="Arial"/>
          <w:sz w:val="20"/>
          <w:szCs w:val="20"/>
        </w:rPr>
        <w:t>Figura 1</w:t>
      </w:r>
      <w:r w:rsidR="00401164">
        <w:rPr>
          <w:rFonts w:ascii="Arial" w:hAnsi="Arial" w:cs="Arial"/>
          <w:sz w:val="20"/>
          <w:szCs w:val="20"/>
        </w:rPr>
        <w:t>1</w:t>
      </w:r>
    </w:p>
    <w:p w14:paraId="1EB00316" w14:textId="77777777" w:rsidR="00FE1964" w:rsidRDefault="00FE1964" w:rsidP="00C071C4">
      <w:pPr>
        <w:rPr>
          <w:noProof/>
        </w:rPr>
      </w:pPr>
    </w:p>
    <w:p w14:paraId="0B300C2D" w14:textId="2BC576CA" w:rsidR="00401164" w:rsidRDefault="00FE1964" w:rsidP="00401164">
      <w:pPr>
        <w:jc w:val="center"/>
      </w:pPr>
      <w:r>
        <w:rPr>
          <w:noProof/>
        </w:rPr>
        <w:drawing>
          <wp:inline distT="0" distB="0" distL="0" distR="0" wp14:anchorId="2BFFCEDA" wp14:editId="2CEA18C8">
            <wp:extent cx="4266565" cy="1127051"/>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045" t="60073" r="21249" b="19599"/>
                    <a:stretch/>
                  </pic:blipFill>
                  <pic:spPr bwMode="auto">
                    <a:xfrm>
                      <a:off x="0" y="0"/>
                      <a:ext cx="4425992" cy="1169165"/>
                    </a:xfrm>
                    <a:prstGeom prst="rect">
                      <a:avLst/>
                    </a:prstGeom>
                    <a:ln>
                      <a:noFill/>
                    </a:ln>
                    <a:extLst>
                      <a:ext uri="{53640926-AAD7-44D8-BBD7-CCE9431645EC}">
                        <a14:shadowObscured xmlns:a14="http://schemas.microsoft.com/office/drawing/2010/main"/>
                      </a:ext>
                    </a:extLst>
                  </pic:spPr>
                </pic:pic>
              </a:graphicData>
            </a:graphic>
          </wp:inline>
        </w:drawing>
      </w:r>
    </w:p>
    <w:p w14:paraId="78C8AD90" w14:textId="08BD7328" w:rsidR="00777A1D" w:rsidRPr="00777A1D" w:rsidRDefault="00777A1D" w:rsidP="00777A1D">
      <w:pPr>
        <w:jc w:val="center"/>
        <w:rPr>
          <w:rFonts w:ascii="Arial" w:hAnsi="Arial" w:cs="Arial"/>
          <w:sz w:val="20"/>
          <w:szCs w:val="20"/>
        </w:rPr>
      </w:pPr>
      <w:r w:rsidRPr="00777A1D">
        <w:rPr>
          <w:rFonts w:ascii="Arial" w:hAnsi="Arial" w:cs="Arial"/>
          <w:sz w:val="20"/>
          <w:szCs w:val="20"/>
        </w:rPr>
        <w:t>Figura 1</w:t>
      </w:r>
      <w:r w:rsidR="00401164">
        <w:rPr>
          <w:rFonts w:ascii="Arial" w:hAnsi="Arial" w:cs="Arial"/>
          <w:sz w:val="20"/>
          <w:szCs w:val="20"/>
        </w:rPr>
        <w:t>2</w:t>
      </w:r>
    </w:p>
    <w:p w14:paraId="325B6F46" w14:textId="77777777" w:rsidR="00777A1D" w:rsidRDefault="00777A1D" w:rsidP="00CD2174">
      <w:pPr>
        <w:jc w:val="center"/>
      </w:pPr>
    </w:p>
    <w:p w14:paraId="0B0E9B61" w14:textId="77777777" w:rsidR="003B47A7" w:rsidRPr="00E43C8E" w:rsidRDefault="003B47A7" w:rsidP="00CD2174">
      <w:pPr>
        <w:jc w:val="center"/>
        <w:rPr>
          <w:b/>
          <w:bCs/>
          <w:noProof/>
          <w:sz w:val="24"/>
          <w:szCs w:val="24"/>
        </w:rPr>
      </w:pPr>
    </w:p>
    <w:p w14:paraId="3F298633" w14:textId="2B8DE1C8" w:rsidR="003B47A7" w:rsidRPr="00E43C8E" w:rsidRDefault="00E43C8E" w:rsidP="00CD2174">
      <w:pPr>
        <w:jc w:val="center"/>
        <w:rPr>
          <w:rFonts w:ascii="Arial" w:hAnsi="Arial" w:cs="Arial"/>
          <w:b/>
          <w:bCs/>
          <w:sz w:val="24"/>
          <w:szCs w:val="24"/>
        </w:rPr>
      </w:pPr>
      <w:r w:rsidRPr="00E43C8E">
        <w:rPr>
          <w:rFonts w:ascii="Arial" w:hAnsi="Arial" w:cs="Arial"/>
          <w:b/>
          <w:bCs/>
          <w:sz w:val="24"/>
          <w:szCs w:val="24"/>
        </w:rPr>
        <w:t>CONCLUSIONES</w:t>
      </w:r>
    </w:p>
    <w:p w14:paraId="7B06C653" w14:textId="59CFFD2D" w:rsidR="00E43C8E" w:rsidRDefault="00E43C8E" w:rsidP="00E43C8E">
      <w:pPr>
        <w:pStyle w:val="Prrafodelista"/>
        <w:numPr>
          <w:ilvl w:val="0"/>
          <w:numId w:val="1"/>
        </w:numPr>
        <w:spacing w:line="240" w:lineRule="auto"/>
        <w:jc w:val="both"/>
        <w:rPr>
          <w:rFonts w:ascii="Arial" w:hAnsi="Arial" w:cs="Arial"/>
          <w:sz w:val="24"/>
          <w:szCs w:val="24"/>
        </w:rPr>
      </w:pPr>
      <w:r w:rsidRPr="00E43C8E">
        <w:rPr>
          <w:rFonts w:ascii="Arial" w:hAnsi="Arial" w:cs="Arial"/>
          <w:sz w:val="24"/>
          <w:szCs w:val="24"/>
        </w:rPr>
        <w:t>La búsqueda de los parámetros de un controlador PID mediante los algoritmos genéticos se cumple satisfactoriamente</w:t>
      </w:r>
      <w:r>
        <w:rPr>
          <w:rFonts w:ascii="Arial" w:hAnsi="Arial" w:cs="Arial"/>
          <w:sz w:val="24"/>
          <w:szCs w:val="24"/>
        </w:rPr>
        <w:t>, quedando únicamente por analizar los resultados obtenidos y los deseados.</w:t>
      </w:r>
    </w:p>
    <w:p w14:paraId="1B3099FE" w14:textId="77777777" w:rsidR="00E43C8E" w:rsidRDefault="00E43C8E" w:rsidP="00E43C8E">
      <w:pPr>
        <w:pStyle w:val="Prrafodelista"/>
        <w:spacing w:line="240" w:lineRule="auto"/>
        <w:jc w:val="both"/>
        <w:rPr>
          <w:rFonts w:ascii="Arial" w:hAnsi="Arial" w:cs="Arial"/>
          <w:sz w:val="24"/>
          <w:szCs w:val="24"/>
        </w:rPr>
      </w:pPr>
    </w:p>
    <w:p w14:paraId="071F5E3E" w14:textId="5A1665B8" w:rsidR="00E43C8E" w:rsidRPr="00E43C8E" w:rsidRDefault="00E43C8E" w:rsidP="00E43C8E">
      <w:pPr>
        <w:pStyle w:val="Prrafodelista"/>
        <w:numPr>
          <w:ilvl w:val="0"/>
          <w:numId w:val="1"/>
        </w:numPr>
        <w:spacing w:line="240" w:lineRule="auto"/>
        <w:jc w:val="both"/>
        <w:rPr>
          <w:rFonts w:ascii="Arial" w:hAnsi="Arial" w:cs="Arial"/>
          <w:sz w:val="24"/>
          <w:szCs w:val="24"/>
        </w:rPr>
      </w:pPr>
      <w:r w:rsidRPr="00E43C8E">
        <w:rPr>
          <w:rFonts w:ascii="Arial" w:hAnsi="Arial" w:cs="Arial"/>
          <w:sz w:val="24"/>
          <w:szCs w:val="24"/>
        </w:rPr>
        <w:t xml:space="preserve">Al aumentar la población de los individuos tenemos más probabilidad de </w:t>
      </w:r>
      <w:r w:rsidRPr="00E43C8E">
        <w:rPr>
          <w:rFonts w:ascii="Arial" w:hAnsi="Arial" w:cs="Arial"/>
          <w:sz w:val="24"/>
          <w:szCs w:val="24"/>
        </w:rPr>
        <w:t>tener un</w:t>
      </w:r>
      <w:r w:rsidRPr="00E43C8E">
        <w:rPr>
          <w:rFonts w:ascii="Arial" w:hAnsi="Arial" w:cs="Arial"/>
          <w:sz w:val="24"/>
          <w:szCs w:val="24"/>
        </w:rPr>
        <w:t xml:space="preserve"> valor de la función objetivo menor, ya que hay más probabilidad de</w:t>
      </w:r>
      <w:r>
        <w:rPr>
          <w:rFonts w:ascii="Arial" w:hAnsi="Arial" w:cs="Arial"/>
          <w:sz w:val="24"/>
          <w:szCs w:val="24"/>
        </w:rPr>
        <w:t xml:space="preserve"> </w:t>
      </w:r>
      <w:r w:rsidRPr="00E43C8E">
        <w:rPr>
          <w:rFonts w:ascii="Arial" w:hAnsi="Arial" w:cs="Arial"/>
          <w:sz w:val="24"/>
          <w:szCs w:val="24"/>
        </w:rPr>
        <w:t xml:space="preserve">que </w:t>
      </w:r>
      <w:r w:rsidRPr="00E43C8E">
        <w:rPr>
          <w:rFonts w:ascii="Arial" w:hAnsi="Arial" w:cs="Arial"/>
          <w:sz w:val="24"/>
          <w:szCs w:val="24"/>
        </w:rPr>
        <w:t>se escojan</w:t>
      </w:r>
      <w:r w:rsidRPr="00E43C8E">
        <w:rPr>
          <w:rFonts w:ascii="Arial" w:hAnsi="Arial" w:cs="Arial"/>
          <w:sz w:val="24"/>
          <w:szCs w:val="24"/>
        </w:rPr>
        <w:t xml:space="preserve"> individuos con mejores características y estos tienen más</w:t>
      </w:r>
      <w:r>
        <w:rPr>
          <w:rFonts w:ascii="Arial" w:hAnsi="Arial" w:cs="Arial"/>
          <w:sz w:val="24"/>
          <w:szCs w:val="24"/>
        </w:rPr>
        <w:t xml:space="preserve"> </w:t>
      </w:r>
      <w:r w:rsidRPr="00E43C8E">
        <w:rPr>
          <w:rFonts w:ascii="Arial" w:hAnsi="Arial" w:cs="Arial"/>
          <w:sz w:val="24"/>
          <w:szCs w:val="24"/>
        </w:rPr>
        <w:t>probabilidad de pasar a las siguientes generaciones.</w:t>
      </w:r>
    </w:p>
    <w:p w14:paraId="7B3E4564" w14:textId="77777777" w:rsidR="00E43C8E" w:rsidRPr="00E43C8E" w:rsidRDefault="00E43C8E" w:rsidP="00E43C8E">
      <w:pPr>
        <w:pStyle w:val="Prrafodelista"/>
        <w:spacing w:line="240" w:lineRule="auto"/>
        <w:jc w:val="both"/>
        <w:rPr>
          <w:rFonts w:ascii="Arial" w:hAnsi="Arial" w:cs="Arial"/>
          <w:sz w:val="24"/>
          <w:szCs w:val="24"/>
        </w:rPr>
      </w:pPr>
    </w:p>
    <w:p w14:paraId="3730AF05" w14:textId="0C90E988" w:rsidR="00E43C8E" w:rsidRDefault="00E43C8E" w:rsidP="00E43C8E">
      <w:pPr>
        <w:pStyle w:val="Prrafodelista"/>
        <w:numPr>
          <w:ilvl w:val="0"/>
          <w:numId w:val="1"/>
        </w:numPr>
        <w:spacing w:line="240" w:lineRule="auto"/>
        <w:jc w:val="both"/>
        <w:rPr>
          <w:rFonts w:ascii="Arial" w:hAnsi="Arial" w:cs="Arial"/>
          <w:sz w:val="24"/>
          <w:szCs w:val="24"/>
        </w:rPr>
      </w:pPr>
      <w:r w:rsidRPr="00E43C8E">
        <w:rPr>
          <w:rFonts w:ascii="Arial" w:hAnsi="Arial" w:cs="Arial"/>
          <w:sz w:val="24"/>
          <w:szCs w:val="24"/>
        </w:rPr>
        <w:t>Haciendo las pruebas correspondientes, observamos que el controlador</w:t>
      </w:r>
      <w:r>
        <w:rPr>
          <w:rFonts w:ascii="Arial" w:hAnsi="Arial" w:cs="Arial"/>
          <w:sz w:val="24"/>
          <w:szCs w:val="24"/>
        </w:rPr>
        <w:t xml:space="preserve"> </w:t>
      </w:r>
      <w:r w:rsidRPr="00E43C8E">
        <w:rPr>
          <w:rFonts w:ascii="Arial" w:hAnsi="Arial" w:cs="Arial"/>
          <w:sz w:val="24"/>
          <w:szCs w:val="24"/>
        </w:rPr>
        <w:t>cumple con las especificaciones dadas de sobre impulso y de tiempo de</w:t>
      </w:r>
      <w:r>
        <w:rPr>
          <w:rFonts w:ascii="Arial" w:hAnsi="Arial" w:cs="Arial"/>
          <w:sz w:val="24"/>
          <w:szCs w:val="24"/>
        </w:rPr>
        <w:t xml:space="preserve"> </w:t>
      </w:r>
      <w:r w:rsidRPr="00E43C8E">
        <w:rPr>
          <w:rFonts w:ascii="Arial" w:hAnsi="Arial" w:cs="Arial"/>
          <w:sz w:val="24"/>
          <w:szCs w:val="24"/>
        </w:rPr>
        <w:t xml:space="preserve">establecimiento </w:t>
      </w:r>
      <w:r>
        <w:rPr>
          <w:rFonts w:ascii="Arial" w:hAnsi="Arial" w:cs="Arial"/>
          <w:sz w:val="24"/>
          <w:szCs w:val="24"/>
        </w:rPr>
        <w:t>que se indicó. Si se analiza la respuesta de todos los controladores y se cuida la ley de control, los parámetros obtenidos en la figura 4 son los más óptimos.</w:t>
      </w:r>
    </w:p>
    <w:p w14:paraId="321F92C7" w14:textId="77777777" w:rsidR="00E43C8E" w:rsidRPr="00E43C8E" w:rsidRDefault="00E43C8E" w:rsidP="00E43C8E">
      <w:pPr>
        <w:pStyle w:val="Prrafodelista"/>
        <w:rPr>
          <w:rFonts w:ascii="Arial" w:hAnsi="Arial" w:cs="Arial"/>
          <w:sz w:val="24"/>
          <w:szCs w:val="24"/>
        </w:rPr>
      </w:pPr>
    </w:p>
    <w:p w14:paraId="5BADB5AD" w14:textId="1A8C95A7" w:rsidR="00E43C8E" w:rsidRPr="00E43C8E" w:rsidRDefault="00E43C8E" w:rsidP="00E43C8E">
      <w:pPr>
        <w:pStyle w:val="Prrafodelista"/>
        <w:numPr>
          <w:ilvl w:val="0"/>
          <w:numId w:val="1"/>
        </w:numPr>
        <w:spacing w:line="240" w:lineRule="auto"/>
        <w:jc w:val="both"/>
        <w:rPr>
          <w:rFonts w:ascii="Arial" w:hAnsi="Arial" w:cs="Arial"/>
          <w:sz w:val="24"/>
          <w:szCs w:val="24"/>
        </w:rPr>
      </w:pPr>
      <w:r>
        <w:rPr>
          <w:rFonts w:ascii="Arial" w:hAnsi="Arial" w:cs="Arial"/>
          <w:sz w:val="24"/>
          <w:szCs w:val="24"/>
        </w:rPr>
        <w:t xml:space="preserve">Se observa </w:t>
      </w:r>
      <w:r w:rsidR="00F93BAE">
        <w:rPr>
          <w:rFonts w:ascii="Arial" w:hAnsi="Arial" w:cs="Arial"/>
          <w:sz w:val="24"/>
          <w:szCs w:val="24"/>
        </w:rPr>
        <w:t>que,</w:t>
      </w:r>
      <w:r>
        <w:rPr>
          <w:rFonts w:ascii="Arial" w:hAnsi="Arial" w:cs="Arial"/>
          <w:sz w:val="24"/>
          <w:szCs w:val="24"/>
        </w:rPr>
        <w:t xml:space="preserve"> para esta planta y controlador, si el valor de </w:t>
      </w:r>
      <w:proofErr w:type="spellStart"/>
      <w:r>
        <w:rPr>
          <w:rFonts w:ascii="Arial" w:hAnsi="Arial" w:cs="Arial"/>
          <w:sz w:val="24"/>
          <w:szCs w:val="24"/>
        </w:rPr>
        <w:t>Kp</w:t>
      </w:r>
      <w:proofErr w:type="spellEnd"/>
      <w:r>
        <w:rPr>
          <w:rFonts w:ascii="Arial" w:hAnsi="Arial" w:cs="Arial"/>
          <w:sz w:val="24"/>
          <w:szCs w:val="24"/>
        </w:rPr>
        <w:t xml:space="preserve"> aumenta este es proporcional a la velocidad con que arranca la planta con el controlador.</w:t>
      </w:r>
    </w:p>
    <w:sectPr w:rsidR="00E43C8E" w:rsidRPr="00E43C8E" w:rsidSect="0057470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F20D4C"/>
    <w:multiLevelType w:val="hybridMultilevel"/>
    <w:tmpl w:val="3DF0A5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174"/>
    <w:rsid w:val="000C1539"/>
    <w:rsid w:val="00197B37"/>
    <w:rsid w:val="0021551A"/>
    <w:rsid w:val="00266D51"/>
    <w:rsid w:val="003B47A7"/>
    <w:rsid w:val="003C35ED"/>
    <w:rsid w:val="00401164"/>
    <w:rsid w:val="00494321"/>
    <w:rsid w:val="00510299"/>
    <w:rsid w:val="0053440C"/>
    <w:rsid w:val="0057470C"/>
    <w:rsid w:val="00777A1D"/>
    <w:rsid w:val="007917C0"/>
    <w:rsid w:val="007C4068"/>
    <w:rsid w:val="00C071C4"/>
    <w:rsid w:val="00C63FF3"/>
    <w:rsid w:val="00CC6E7D"/>
    <w:rsid w:val="00CD2174"/>
    <w:rsid w:val="00E43C8E"/>
    <w:rsid w:val="00E75635"/>
    <w:rsid w:val="00F474CE"/>
    <w:rsid w:val="00F635FA"/>
    <w:rsid w:val="00F93BAE"/>
    <w:rsid w:val="00FA443D"/>
    <w:rsid w:val="00FE1964"/>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05878"/>
  <w15:chartTrackingRefBased/>
  <w15:docId w15:val="{DA8E2CD6-D2A1-42B7-A2F3-65F7B2149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77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43C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8</Pages>
  <Words>1091</Words>
  <Characters>6001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agudelo</dc:creator>
  <cp:keywords/>
  <dc:description/>
  <cp:lastModifiedBy>cristian agudelo</cp:lastModifiedBy>
  <cp:revision>4</cp:revision>
  <dcterms:created xsi:type="dcterms:W3CDTF">2022-02-04T14:44:00Z</dcterms:created>
  <dcterms:modified xsi:type="dcterms:W3CDTF">2022-02-10T02:40:00Z</dcterms:modified>
</cp:coreProperties>
</file>