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4551" w14:textId="77777777" w:rsidR="004E1037" w:rsidRDefault="004E1037" w:rsidP="004E1037">
      <w:r>
        <w:t>RECOPILATORIO DE NOTICIAS - CIBERSEGURIDAD</w:t>
      </w:r>
    </w:p>
    <w:p w14:paraId="46D4068C" w14:textId="77777777" w:rsidR="004E1037" w:rsidRDefault="004E1037" w:rsidP="004E1037">
      <w:r>
        <w:t>David Agudiez Andres - 10 nov 2025</w:t>
      </w:r>
    </w:p>
    <w:p w14:paraId="4F0C05B2" w14:textId="77777777" w:rsidR="004E1037" w:rsidRDefault="004E1037" w:rsidP="004E1037"/>
    <w:p w14:paraId="1B435987" w14:textId="77777777" w:rsidR="004E1037" w:rsidRDefault="004E1037" w:rsidP="004E1037">
      <w:r>
        <w:t>1. "China refuerza ciberseguridad en el 15º Plan Quinquenal"</w:t>
      </w:r>
    </w:p>
    <w:p w14:paraId="01CE5E0C" w14:textId="77777777" w:rsidR="004E1037" w:rsidRDefault="004E1037" w:rsidP="004E1037">
      <w:r>
        <w:t xml:space="preserve">   Fuente: </w:t>
      </w:r>
      <w:proofErr w:type="spellStart"/>
      <w:r>
        <w:t>The</w:t>
      </w:r>
      <w:proofErr w:type="spellEnd"/>
      <w:r>
        <w:t xml:space="preserve"> Hacker News</w:t>
      </w:r>
    </w:p>
    <w:p w14:paraId="64FAA934" w14:textId="77777777" w:rsidR="004E1037" w:rsidRDefault="004E1037" w:rsidP="004E1037">
      <w:r>
        <w:t xml:space="preserve">   Resumen: Nuevas leyes sobre datos críticos y 6G.</w:t>
      </w:r>
    </w:p>
    <w:p w14:paraId="7F3A2E98" w14:textId="77777777" w:rsidR="004E1037" w:rsidRDefault="004E1037" w:rsidP="004E1037"/>
    <w:p w14:paraId="761A73FA" w14:textId="77777777" w:rsidR="004E1037" w:rsidRDefault="004E1037" w:rsidP="004E1037">
      <w:r>
        <w:t>2. "EE.UU. sanciona a hackers del grupo APT41"</w:t>
      </w:r>
    </w:p>
    <w:p w14:paraId="6FE03A46" w14:textId="77777777" w:rsidR="004E1037" w:rsidRDefault="004E1037" w:rsidP="004E1037">
      <w:r>
        <w:t xml:space="preserve">   Fuente: Krebs </w:t>
      </w:r>
      <w:proofErr w:type="spellStart"/>
      <w:r>
        <w:t>on</w:t>
      </w:r>
      <w:proofErr w:type="spellEnd"/>
      <w:r>
        <w:t xml:space="preserve"> Security</w:t>
      </w:r>
    </w:p>
    <w:p w14:paraId="08288466" w14:textId="77777777" w:rsidR="004E1037" w:rsidRDefault="004E1037" w:rsidP="004E1037">
      <w:r>
        <w:t xml:space="preserve">   Resumen: Ataques a infraestructuras críticas.</w:t>
      </w:r>
    </w:p>
    <w:p w14:paraId="156BDF00" w14:textId="77777777" w:rsidR="004E1037" w:rsidRDefault="004E1037" w:rsidP="004E1037"/>
    <w:p w14:paraId="6656C157" w14:textId="77777777" w:rsidR="004E1037" w:rsidRDefault="004E1037" w:rsidP="004E1037">
      <w:r>
        <w:t>3. "</w:t>
      </w:r>
      <w:proofErr w:type="spellStart"/>
      <w:r>
        <w:t>Ransomware</w:t>
      </w:r>
      <w:proofErr w:type="spellEnd"/>
      <w:r>
        <w:t xml:space="preserve"> crece un 40% en pymes españolas"</w:t>
      </w:r>
    </w:p>
    <w:p w14:paraId="2944053E" w14:textId="77777777" w:rsidR="004E1037" w:rsidRDefault="004E1037" w:rsidP="004E1037">
      <w:r>
        <w:t xml:space="preserve">   Fuente: INCIBE</w:t>
      </w:r>
    </w:p>
    <w:p w14:paraId="0539A42B" w14:textId="3189DECF" w:rsidR="00DC006A" w:rsidRPr="00860E8B" w:rsidRDefault="004E1037" w:rsidP="004E1037">
      <w:r>
        <w:t xml:space="preserve">   Resumen: Doble extorsión en auge.</w:t>
      </w:r>
    </w:p>
    <w:sectPr w:rsidR="00DC006A" w:rsidRPr="00860E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32"/>
    <w:rsid w:val="00145D34"/>
    <w:rsid w:val="004A001C"/>
    <w:rsid w:val="004E1037"/>
    <w:rsid w:val="0060558B"/>
    <w:rsid w:val="00717808"/>
    <w:rsid w:val="00860E8B"/>
    <w:rsid w:val="008E69FC"/>
    <w:rsid w:val="00DC006A"/>
    <w:rsid w:val="00F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B5D04"/>
  <w15:chartTrackingRefBased/>
  <w15:docId w15:val="{69DA82C8-DD80-4E86-BC0A-8D3358DE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5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5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5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5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380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5</cp:revision>
  <dcterms:created xsi:type="dcterms:W3CDTF">2025-11-10T21:53:00Z</dcterms:created>
  <dcterms:modified xsi:type="dcterms:W3CDTF">2025-11-10T22:05:00Z</dcterms:modified>
</cp:coreProperties>
</file>