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4AC49" w14:textId="77777777" w:rsidR="00227917" w:rsidRDefault="00227917" w:rsidP="000B4C83">
      <w:pPr>
        <w:ind w:firstLine="105"/>
      </w:pPr>
    </w:p>
    <w:p w14:paraId="5813F875" w14:textId="2DD0777C" w:rsidR="00B4452D" w:rsidRDefault="00B4452D" w:rsidP="000B4C83">
      <w:pPr>
        <w:ind w:firstLine="105"/>
      </w:pPr>
      <w:r>
        <w:t>According to the manual once a man has been laid to rest in his grave two angles should arrive to visit, to test his faith in a form of a series of questions.</w:t>
      </w:r>
    </w:p>
    <w:p w14:paraId="2257AB06" w14:textId="07F4036B" w:rsidR="000B4C83" w:rsidRPr="00E723D9" w:rsidRDefault="00F8508D" w:rsidP="000B4C83">
      <w:pPr>
        <w:ind w:firstLine="105"/>
        <w:rPr>
          <w:lang w:val="is-IS"/>
        </w:rPr>
      </w:pPr>
      <w:r>
        <w:t>As Nazreddin was walking past a cemetery one day he came upon an open grave, freshly dug.</w:t>
      </w:r>
      <w:r w:rsidR="00FF785A">
        <w:t xml:space="preserve">  Naturally he got into the grave expecting the angles to arrive, he dearly wanted to learn how this test was conducted.</w:t>
      </w:r>
    </w:p>
    <w:p w14:paraId="3733DAC4" w14:textId="6700C622" w:rsidR="009B0D65" w:rsidRPr="00855F0A" w:rsidRDefault="009B0D65" w:rsidP="000B4C83">
      <w:pPr>
        <w:ind w:firstLine="105"/>
        <w:rPr>
          <w:lang w:val="en-GB"/>
        </w:rPr>
      </w:pPr>
      <w:r>
        <w:t>He had been there for a</w:t>
      </w:r>
      <w:r w:rsidR="00E723D9">
        <w:t xml:space="preserve"> </w:t>
      </w:r>
      <w:bookmarkStart w:id="0" w:name="_GoBack"/>
      <w:bookmarkEnd w:id="0"/>
      <w:r>
        <w:t>while without anything notable happening but suddenly heard a loud sound! The sound was coming closer and closer, so he got up on his feet and took a peek above the ground.  To his surprise all he could see was a bunch of donkeys, who when they saw him started scattering around and running away.</w:t>
      </w:r>
      <w:r w:rsidR="00BC74D2">
        <w:t xml:space="preserve">  Their herders where close by though.</w:t>
      </w:r>
    </w:p>
    <w:p w14:paraId="26B2747F" w14:textId="12E0EFC9" w:rsidR="00BC74D2" w:rsidRDefault="000364A2" w:rsidP="000B4C83">
      <w:pPr>
        <w:ind w:firstLine="105"/>
      </w:pPr>
      <w:r>
        <w:t>What the heck are you doing there! They said as they saw him crawling out of the crave, winding up their whips to drive him away.</w:t>
      </w:r>
    </w:p>
    <w:p w14:paraId="5A5BA305" w14:textId="55CAD1F0" w:rsidR="0009212E" w:rsidRDefault="0009212E" w:rsidP="000B4C83">
      <w:pPr>
        <w:ind w:firstLine="105"/>
      </w:pPr>
      <w:r>
        <w:t>Oh</w:t>
      </w:r>
      <w:r w:rsidR="00802ADC">
        <w:t>!</w:t>
      </w:r>
      <w:r>
        <w:t xml:space="preserve"> I was dead, but I wanted to stop by the Earth for a little visit Nazreddin replied</w:t>
      </w:r>
      <w:r w:rsidR="00620909">
        <w:t>, intending to scare them.</w:t>
      </w:r>
    </w:p>
    <w:p w14:paraId="285C4E80" w14:textId="48B8EF8C" w:rsidR="00802ADC" w:rsidRDefault="00802ADC" w:rsidP="000B4C83">
      <w:pPr>
        <w:ind w:firstLine="105"/>
      </w:pPr>
      <w:r>
        <w:t>Oh? We will show you why you don’t play this sort of game, they replied and let loose on the whips his way.  A few minutes later Nazreddin, bloodied and swollen lay there alone in the grass again.</w:t>
      </w:r>
      <w:r w:rsidR="005148CE">
        <w:t xml:space="preserve">  Now you have seen how the Earth is, go back in your grave! The man said as they left laughing at him.</w:t>
      </w:r>
    </w:p>
    <w:p w14:paraId="79CABC27" w14:textId="5248D58B" w:rsidR="00D10018" w:rsidRDefault="00D10018" w:rsidP="000B4C83">
      <w:pPr>
        <w:ind w:firstLine="105"/>
      </w:pPr>
      <w:r>
        <w:t>Upon returning home his wife was quite a bit concerned seeing the state of him and asked loudly where he had been all day.  I was dead and buried he answered.</w:t>
      </w:r>
    </w:p>
    <w:p w14:paraId="4F3512A2" w14:textId="1B322E73" w:rsidR="00D10018" w:rsidRDefault="00D10018" w:rsidP="000B4C83">
      <w:pPr>
        <w:ind w:firstLine="105"/>
      </w:pPr>
      <w:proofErr w:type="gramStart"/>
      <w:r>
        <w:t>So</w:t>
      </w:r>
      <w:proofErr w:type="gramEnd"/>
      <w:r>
        <w:t xml:space="preserve"> what’s the other side like?  The wife simply asked.</w:t>
      </w:r>
    </w:p>
    <w:p w14:paraId="6F2CAC4B" w14:textId="04E36325" w:rsidR="00DC5D40" w:rsidRDefault="00DC5D40" w:rsidP="000B4C83">
      <w:pPr>
        <w:ind w:firstLine="105"/>
      </w:pPr>
      <w:r>
        <w:t>Well, it’s the same rule as on this side, you have to be careful not to upset the donkeys.</w:t>
      </w:r>
    </w:p>
    <w:sectPr w:rsidR="00DC5D4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685BC" w14:textId="77777777" w:rsidR="005029AD" w:rsidRDefault="005029AD" w:rsidP="00855F0A">
      <w:pPr>
        <w:spacing w:after="0" w:line="240" w:lineRule="auto"/>
      </w:pPr>
      <w:r>
        <w:separator/>
      </w:r>
    </w:p>
  </w:endnote>
  <w:endnote w:type="continuationSeparator" w:id="0">
    <w:p w14:paraId="6B6DEA9C" w14:textId="77777777" w:rsidR="005029AD" w:rsidRDefault="005029AD" w:rsidP="00855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JULIAN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E910D" w14:textId="77777777" w:rsidR="005029AD" w:rsidRDefault="005029AD" w:rsidP="00855F0A">
      <w:pPr>
        <w:spacing w:after="0" w:line="240" w:lineRule="auto"/>
      </w:pPr>
      <w:r>
        <w:separator/>
      </w:r>
    </w:p>
  </w:footnote>
  <w:footnote w:type="continuationSeparator" w:id="0">
    <w:p w14:paraId="382D6758" w14:textId="77777777" w:rsidR="005029AD" w:rsidRDefault="005029AD" w:rsidP="00855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3546C" w14:textId="6531A6F9" w:rsidR="00855F0A" w:rsidRPr="00855F0A" w:rsidRDefault="00855F0A">
    <w:pPr>
      <w:pStyle w:val="Header"/>
      <w:rPr>
        <w:rFonts w:ascii="AR JULIAN" w:hAnsi="AR JULIAN"/>
        <w:color w:val="F2F2F2" w:themeColor="background1" w:themeShade="F2"/>
        <w:sz w:val="36"/>
        <w:szCs w:val="36"/>
        <w:lang w:val="en-GB"/>
      </w:rPr>
    </w:pPr>
    <w:r>
      <w:rPr>
        <w:rFonts w:ascii="AR JULIAN" w:hAnsi="AR JULIAN"/>
        <w:noProof/>
        <w:color w:val="F2F2F2" w:themeColor="background1" w:themeShade="F2"/>
        <w:sz w:val="36"/>
        <w:szCs w:val="36"/>
        <w:lang w:val="en-GB"/>
      </w:rPr>
      <w:drawing>
        <wp:anchor distT="0" distB="0" distL="114300" distR="114300" simplePos="0" relativeHeight="251658240" behindDoc="1" locked="0" layoutInCell="1" allowOverlap="1" wp14:anchorId="034802EA" wp14:editId="3C6D3156">
          <wp:simplePos x="0" y="0"/>
          <wp:positionH relativeFrom="column">
            <wp:posOffset>-933449</wp:posOffset>
          </wp:positionH>
          <wp:positionV relativeFrom="paragraph">
            <wp:posOffset>-554355</wp:posOffset>
          </wp:positionV>
          <wp:extent cx="7848600" cy="1000125"/>
          <wp:effectExtent l="0" t="0" r="0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55F0A">
      <w:rPr>
        <w:rFonts w:ascii="AR JULIAN" w:hAnsi="AR JULIAN"/>
        <w:color w:val="F2F2F2" w:themeColor="background1" w:themeShade="F2"/>
        <w:sz w:val="36"/>
        <w:szCs w:val="36"/>
        <w:lang w:val="en-GB"/>
      </w:rPr>
      <w:t>The Grave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2D"/>
    <w:rsid w:val="000364A2"/>
    <w:rsid w:val="0009212E"/>
    <w:rsid w:val="000B4C83"/>
    <w:rsid w:val="00227917"/>
    <w:rsid w:val="003B31C8"/>
    <w:rsid w:val="005029AD"/>
    <w:rsid w:val="005148CE"/>
    <w:rsid w:val="00620909"/>
    <w:rsid w:val="00802ADC"/>
    <w:rsid w:val="00855F0A"/>
    <w:rsid w:val="0094579F"/>
    <w:rsid w:val="009B0D65"/>
    <w:rsid w:val="00B4452D"/>
    <w:rsid w:val="00B74BDC"/>
    <w:rsid w:val="00BC74D2"/>
    <w:rsid w:val="00CD4372"/>
    <w:rsid w:val="00D10018"/>
    <w:rsid w:val="00DC5D40"/>
    <w:rsid w:val="00E723D9"/>
    <w:rsid w:val="00EB6F4E"/>
    <w:rsid w:val="00F8508D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05CB"/>
  <w15:chartTrackingRefBased/>
  <w15:docId w15:val="{9CA8AFA9-04E6-48C1-8CA0-5ADCDB45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F0A"/>
  </w:style>
  <w:style w:type="paragraph" w:styleId="Footer">
    <w:name w:val="footer"/>
    <w:basedOn w:val="Normal"/>
    <w:link w:val="FooterChar"/>
    <w:uiPriority w:val="99"/>
    <w:unhideWhenUsed/>
    <w:rsid w:val="00855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Guy</dc:creator>
  <cp:keywords/>
  <dc:description/>
  <cp:lastModifiedBy>This Guy</cp:lastModifiedBy>
  <cp:revision>21</cp:revision>
  <dcterms:created xsi:type="dcterms:W3CDTF">2019-05-30T13:54:00Z</dcterms:created>
  <dcterms:modified xsi:type="dcterms:W3CDTF">2019-05-30T15:22:00Z</dcterms:modified>
</cp:coreProperties>
</file>