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2613C" w14:textId="77777777" w:rsidR="00E50761" w:rsidRDefault="00E50761" w:rsidP="000F4E27">
      <w:pPr>
        <w:ind w:firstLine="100"/>
      </w:pPr>
    </w:p>
    <w:p w14:paraId="6D79CFCF" w14:textId="4871951D" w:rsidR="00CD4372" w:rsidRDefault="000F4E27" w:rsidP="000F4E27">
      <w:pPr>
        <w:ind w:firstLine="100"/>
        <w:rPr>
          <w:lang w:val="en-GB"/>
        </w:rPr>
      </w:pPr>
      <w:bookmarkStart w:id="0" w:name="_GoBack"/>
      <w:bookmarkEnd w:id="0"/>
      <w:r>
        <w:t xml:space="preserve">Late at night Nazreddin was in bed, having undressed and heard sound coming from his roof.  Being certain there was a thief up there he reached over, pushed his wife gently and said </w:t>
      </w:r>
      <w:r>
        <w:rPr>
          <w:lang w:val="en-GB"/>
        </w:rPr>
        <w:t>“Did I tell you I recently learnt a prayer that makes it possible for people to squeeze into the tightest of areas, even chimneys.  I tried it earlier, it works a charm.”</w:t>
      </w:r>
    </w:p>
    <w:p w14:paraId="62CD72B3" w14:textId="7B23F5E2" w:rsidR="000F4E27" w:rsidRDefault="000F4E27" w:rsidP="000F4E27">
      <w:pPr>
        <w:ind w:firstLine="100"/>
        <w:rPr>
          <w:lang w:val="en-GB"/>
        </w:rPr>
      </w:pPr>
      <w:r>
        <w:rPr>
          <w:lang w:val="en-GB"/>
        </w:rPr>
        <w:t xml:space="preserve"> The wife, being the curious type was eager to hear what this prayer would sound like and asked him to teach her how it goes.  “This is possible” Nazreddin replied.  I can teach you the prayer, then we bask in the moon light and glide down the chimney, but what would you gain from learning it?</w:t>
      </w:r>
    </w:p>
    <w:p w14:paraId="2D9CD052" w14:textId="7D902B5D" w:rsidR="000F4E27" w:rsidRDefault="000F4E27" w:rsidP="000F4E27">
      <w:pPr>
        <w:ind w:firstLine="100"/>
        <w:rPr>
          <w:lang w:val="en-GB"/>
        </w:rPr>
      </w:pPr>
      <w:r>
        <w:rPr>
          <w:lang w:val="en-GB"/>
        </w:rPr>
        <w:t>I might need it if I forget my keys, the wife replied.</w:t>
      </w:r>
    </w:p>
    <w:p w14:paraId="1EDC9103" w14:textId="3C4C427A" w:rsidR="000F4E27" w:rsidRDefault="000F4E27" w:rsidP="000F4E27">
      <w:pPr>
        <w:ind w:firstLine="100"/>
        <w:rPr>
          <w:lang w:val="en-GB"/>
        </w:rPr>
      </w:pPr>
      <w:r>
        <w:rPr>
          <w:lang w:val="en-GB"/>
        </w:rPr>
        <w:t xml:space="preserve">As Nazreddin began to recite the words for her the thief up on the roof listened in and learnt it as well.  Feeling experimental and not fully knowing how to get into the house he figured to try it out.  Only shortly thereafter a large sound was heard, and the poor thief landed on the ground having broken both his feet.  </w:t>
      </w:r>
    </w:p>
    <w:p w14:paraId="4E8C1EC7" w14:textId="383328B9" w:rsidR="000F4E27" w:rsidRDefault="000F4E27" w:rsidP="000F4E27">
      <w:pPr>
        <w:ind w:firstLine="100"/>
        <w:rPr>
          <w:lang w:val="en-GB"/>
        </w:rPr>
      </w:pPr>
      <w:r>
        <w:rPr>
          <w:lang w:val="en-GB"/>
        </w:rPr>
        <w:t>Nazreddin rushed out screaming to his wife I got him, the thief has been captured! Bring some light!</w:t>
      </w:r>
    </w:p>
    <w:p w14:paraId="1DAE09AA" w14:textId="559E951D" w:rsidR="000F4E27" w:rsidRPr="000F4E27" w:rsidRDefault="000F4E27" w:rsidP="000F4E27">
      <w:pPr>
        <w:ind w:firstLine="100"/>
        <w:rPr>
          <w:lang w:val="en-GB"/>
        </w:rPr>
      </w:pPr>
      <w:r>
        <w:rPr>
          <w:lang w:val="en-GB"/>
        </w:rPr>
        <w:t>“Nazreddin, your prayers are as effective as my sense” she told him angrily and brought him the light.</w:t>
      </w:r>
    </w:p>
    <w:sectPr w:rsidR="000F4E27" w:rsidRPr="000F4E27">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D903EC" w14:textId="77777777" w:rsidR="00936599" w:rsidRDefault="00936599" w:rsidP="00E50761">
      <w:pPr>
        <w:spacing w:after="0" w:line="240" w:lineRule="auto"/>
      </w:pPr>
      <w:r>
        <w:separator/>
      </w:r>
    </w:p>
  </w:endnote>
  <w:endnote w:type="continuationSeparator" w:id="0">
    <w:p w14:paraId="3B23A954" w14:textId="77777777" w:rsidR="00936599" w:rsidRDefault="00936599" w:rsidP="00E50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 JULIAN">
    <w:panose1 w:val="02000000000000000000"/>
    <w:charset w:val="00"/>
    <w:family w:val="auto"/>
    <w:pitch w:val="variable"/>
    <w:sig w:usb0="8000002F" w:usb1="0000000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5F9B0E" w14:textId="77777777" w:rsidR="00936599" w:rsidRDefault="00936599" w:rsidP="00E50761">
      <w:pPr>
        <w:spacing w:after="0" w:line="240" w:lineRule="auto"/>
      </w:pPr>
      <w:r>
        <w:separator/>
      </w:r>
    </w:p>
  </w:footnote>
  <w:footnote w:type="continuationSeparator" w:id="0">
    <w:p w14:paraId="5668CE80" w14:textId="77777777" w:rsidR="00936599" w:rsidRDefault="00936599" w:rsidP="00E50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FDDB4" w14:textId="13C35A72" w:rsidR="00E50761" w:rsidRPr="00E50761" w:rsidRDefault="00E50761">
    <w:pPr>
      <w:pStyle w:val="Header"/>
      <w:rPr>
        <w:rFonts w:ascii="AR JULIAN" w:hAnsi="AR JULIAN"/>
        <w:color w:val="F2F2F2" w:themeColor="background1" w:themeShade="F2"/>
        <w:sz w:val="36"/>
        <w:szCs w:val="36"/>
        <w:lang w:val="en-GB"/>
      </w:rPr>
    </w:pPr>
    <w:r>
      <w:rPr>
        <w:rFonts w:ascii="AR JULIAN" w:hAnsi="AR JULIAN"/>
        <w:noProof/>
        <w:color w:val="F2F2F2" w:themeColor="background1" w:themeShade="F2"/>
        <w:sz w:val="36"/>
        <w:szCs w:val="36"/>
        <w:lang w:val="en-GB"/>
      </w:rPr>
      <w:drawing>
        <wp:anchor distT="0" distB="0" distL="114300" distR="114300" simplePos="0" relativeHeight="251659264" behindDoc="1" locked="0" layoutInCell="1" allowOverlap="1" wp14:anchorId="7E324CDF" wp14:editId="7A38FC26">
          <wp:simplePos x="0" y="0"/>
          <wp:positionH relativeFrom="column">
            <wp:posOffset>-962025</wp:posOffset>
          </wp:positionH>
          <wp:positionV relativeFrom="paragraph">
            <wp:posOffset>-543560</wp:posOffset>
          </wp:positionV>
          <wp:extent cx="7800975" cy="1000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097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0761">
      <w:rPr>
        <w:rFonts w:ascii="AR JULIAN" w:hAnsi="AR JULIAN"/>
        <w:color w:val="F2F2F2" w:themeColor="background1" w:themeShade="F2"/>
        <w:sz w:val="36"/>
        <w:szCs w:val="36"/>
        <w:lang w:val="en-GB"/>
      </w:rPr>
      <w:t>The Prayer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BB"/>
    <w:rsid w:val="000F4E27"/>
    <w:rsid w:val="003D6BBB"/>
    <w:rsid w:val="00936599"/>
    <w:rsid w:val="00CD4372"/>
    <w:rsid w:val="00E507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6764"/>
  <w15:chartTrackingRefBased/>
  <w15:docId w15:val="{B01EF524-F7FA-4205-A6B6-7D2F10E9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0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61"/>
  </w:style>
  <w:style w:type="paragraph" w:styleId="Footer">
    <w:name w:val="footer"/>
    <w:basedOn w:val="Normal"/>
    <w:link w:val="FooterChar"/>
    <w:uiPriority w:val="99"/>
    <w:unhideWhenUsed/>
    <w:rsid w:val="00E50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Guy</dc:creator>
  <cp:keywords/>
  <dc:description/>
  <cp:lastModifiedBy>This Guy</cp:lastModifiedBy>
  <cp:revision>3</cp:revision>
  <dcterms:created xsi:type="dcterms:W3CDTF">2019-03-01T19:57:00Z</dcterms:created>
  <dcterms:modified xsi:type="dcterms:W3CDTF">2019-05-30T15:21:00Z</dcterms:modified>
</cp:coreProperties>
</file>