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4C1" w:rsidRDefault="00D46361" w:rsidP="00C60254">
      <w:pPr>
        <w:pStyle w:val="NormalWeb"/>
      </w:pPr>
      <w:bookmarkStart w:id="0" w:name="_GoBack"/>
      <w:bookmarkEnd w:id="0"/>
      <w:r>
        <w:t xml:space="preserve"> Strategic </w:t>
      </w:r>
    </w:p>
    <w:p w:rsidR="00F744DC" w:rsidRPr="00866CFC" w:rsidRDefault="00F744DC" w:rsidP="00F744DC">
      <w:pPr>
        <w:pStyle w:val="SSSHeading"/>
      </w:pPr>
      <w:r w:rsidRPr="00F744DC">
        <w:rPr>
          <w:sz w:val="52"/>
        </w:rPr>
        <w:t>Live Ops and Model Office</w:t>
      </w:r>
      <w:r>
        <w:br/>
      </w:r>
      <w:r>
        <w:br/>
        <w:t>Staffing Request</w:t>
      </w:r>
    </w:p>
    <w:tbl>
      <w:tblPr>
        <w:tblStyle w:val="TableGrid"/>
        <w:tblpPr w:leftFromText="180" w:rightFromText="180" w:vertAnchor="page" w:horzAnchor="page" w:tblpX="197" w:tblpY="4171"/>
        <w:tblW w:w="16280" w:type="dxa"/>
        <w:tblLook w:val="04A0" w:firstRow="1" w:lastRow="0" w:firstColumn="1" w:lastColumn="0" w:noHBand="0" w:noVBand="1"/>
      </w:tblPr>
      <w:tblGrid>
        <w:gridCol w:w="3684"/>
        <w:gridCol w:w="1844"/>
        <w:gridCol w:w="2264"/>
        <w:gridCol w:w="1996"/>
        <w:gridCol w:w="3992"/>
        <w:gridCol w:w="2500"/>
      </w:tblGrid>
      <w:tr w:rsidR="00E66F4A" w:rsidTr="002C0DEE">
        <w:trPr>
          <w:trHeight w:val="983"/>
        </w:trPr>
        <w:tc>
          <w:tcPr>
            <w:tcW w:w="3684" w:type="dxa"/>
          </w:tcPr>
          <w:p w:rsidR="00E66F4A" w:rsidRPr="00F744DC" w:rsidRDefault="00E66F4A" w:rsidP="008F6F2E">
            <w:pPr>
              <w:jc w:val="center"/>
              <w:rPr>
                <w:b/>
              </w:rPr>
            </w:pPr>
            <w:r>
              <w:rPr>
                <w:b/>
              </w:rPr>
              <w:t>Specific area being tested</w:t>
            </w:r>
          </w:p>
        </w:tc>
        <w:tc>
          <w:tcPr>
            <w:tcW w:w="1844" w:type="dxa"/>
          </w:tcPr>
          <w:p w:rsidR="00E66F4A" w:rsidRPr="00F744DC" w:rsidRDefault="008F6F2E" w:rsidP="008F6F2E">
            <w:pPr>
              <w:jc w:val="center"/>
              <w:rPr>
                <w:b/>
              </w:rPr>
            </w:pPr>
            <w:r>
              <w:rPr>
                <w:b/>
              </w:rPr>
              <w:t xml:space="preserve">Where impacts? (e.g. </w:t>
            </w:r>
            <w:proofErr w:type="spellStart"/>
            <w:r>
              <w:rPr>
                <w:b/>
              </w:rPr>
              <w:t>BSG</w:t>
            </w:r>
            <w:proofErr w:type="spellEnd"/>
            <w:r>
              <w:rPr>
                <w:b/>
              </w:rPr>
              <w:t>/F</w:t>
            </w:r>
            <w:r w:rsidR="00E66F4A">
              <w:rPr>
                <w:b/>
              </w:rPr>
              <w:t>)</w:t>
            </w:r>
          </w:p>
        </w:tc>
        <w:tc>
          <w:tcPr>
            <w:tcW w:w="2264" w:type="dxa"/>
          </w:tcPr>
          <w:p w:rsidR="00E66F4A" w:rsidRPr="00F744DC" w:rsidRDefault="00E66F4A" w:rsidP="008F6F2E">
            <w:pPr>
              <w:jc w:val="center"/>
              <w:rPr>
                <w:b/>
              </w:rPr>
            </w:pPr>
            <w:r w:rsidRPr="00F744DC">
              <w:rPr>
                <w:b/>
              </w:rPr>
              <w:t>Time Commitment (da</w:t>
            </w:r>
            <w:r>
              <w:rPr>
                <w:b/>
              </w:rPr>
              <w:t>te, no. of da</w:t>
            </w:r>
            <w:r w:rsidRPr="00F744DC">
              <w:rPr>
                <w:b/>
              </w:rPr>
              <w:t>y (s) and time)</w:t>
            </w:r>
          </w:p>
        </w:tc>
        <w:tc>
          <w:tcPr>
            <w:tcW w:w="1996" w:type="dxa"/>
          </w:tcPr>
          <w:p w:rsidR="00E66F4A" w:rsidRPr="00F744DC" w:rsidRDefault="008F6F2E" w:rsidP="008F6F2E">
            <w:pPr>
              <w:jc w:val="center"/>
              <w:rPr>
                <w:b/>
              </w:rPr>
            </w:pPr>
            <w:r>
              <w:rPr>
                <w:b/>
              </w:rPr>
              <w:t>No. of Staff Required</w:t>
            </w:r>
          </w:p>
        </w:tc>
        <w:tc>
          <w:tcPr>
            <w:tcW w:w="3992" w:type="dxa"/>
          </w:tcPr>
          <w:p w:rsidR="00E66F4A" w:rsidRPr="00F744DC" w:rsidRDefault="00E66F4A" w:rsidP="008F6F2E">
            <w:pPr>
              <w:jc w:val="center"/>
              <w:rPr>
                <w:b/>
              </w:rPr>
            </w:pPr>
            <w:r w:rsidRPr="00F744DC">
              <w:rPr>
                <w:b/>
              </w:rPr>
              <w:t xml:space="preserve">Skill Set (e.g. SPM level, </w:t>
            </w:r>
            <w:r w:rsidR="002B5994">
              <w:rPr>
                <w:b/>
              </w:rPr>
              <w:t xml:space="preserve">knowledge and </w:t>
            </w:r>
            <w:r w:rsidRPr="00F744DC">
              <w:rPr>
                <w:b/>
              </w:rPr>
              <w:t>other systems)</w:t>
            </w:r>
          </w:p>
        </w:tc>
        <w:tc>
          <w:tcPr>
            <w:tcW w:w="2500" w:type="dxa"/>
          </w:tcPr>
          <w:p w:rsidR="00E66F4A" w:rsidRPr="00F744DC" w:rsidRDefault="00E66F4A" w:rsidP="008F6F2E">
            <w:pPr>
              <w:jc w:val="center"/>
              <w:rPr>
                <w:b/>
              </w:rPr>
            </w:pPr>
            <w:r w:rsidRPr="00F744DC">
              <w:rPr>
                <w:b/>
              </w:rPr>
              <w:t>Other Information</w:t>
            </w:r>
            <w:r>
              <w:rPr>
                <w:b/>
              </w:rPr>
              <w:t xml:space="preserve"> (e.g. laptop required)</w:t>
            </w:r>
          </w:p>
        </w:tc>
      </w:tr>
      <w:tr w:rsidR="00E66F4A" w:rsidTr="002C0DEE">
        <w:trPr>
          <w:trHeight w:val="471"/>
        </w:trPr>
        <w:tc>
          <w:tcPr>
            <w:tcW w:w="3684" w:type="dxa"/>
          </w:tcPr>
          <w:p w:rsidR="009E0854" w:rsidRDefault="00421D47" w:rsidP="00D46361">
            <w:proofErr w:type="spellStart"/>
            <w:r>
              <w:t>ORCI</w:t>
            </w:r>
            <w:proofErr w:type="spellEnd"/>
            <w:r>
              <w:t xml:space="preserve"> Scenario testing and Guidance assurance</w:t>
            </w:r>
          </w:p>
        </w:tc>
        <w:tc>
          <w:tcPr>
            <w:tcW w:w="1844" w:type="dxa"/>
          </w:tcPr>
          <w:p w:rsidR="00E66F4A" w:rsidRDefault="005C26B0" w:rsidP="008F6F2E">
            <w:r>
              <w:t>All Benefits</w:t>
            </w:r>
          </w:p>
        </w:tc>
        <w:tc>
          <w:tcPr>
            <w:tcW w:w="2264" w:type="dxa"/>
          </w:tcPr>
          <w:p w:rsidR="00421D47" w:rsidRDefault="00421D47" w:rsidP="008F6F2E">
            <w:r>
              <w:t xml:space="preserve"> </w:t>
            </w:r>
            <w:r w:rsidR="002C0DEE">
              <w:t xml:space="preserve">Wednesday </w:t>
            </w:r>
            <w:r>
              <w:t>19</w:t>
            </w:r>
            <w:r w:rsidRPr="00421D47">
              <w:rPr>
                <w:vertAlign w:val="superscript"/>
              </w:rPr>
              <w:t>th</w:t>
            </w:r>
            <w:r>
              <w:t xml:space="preserve"> &amp; </w:t>
            </w:r>
            <w:r w:rsidR="002C0DEE">
              <w:t xml:space="preserve">Thursday </w:t>
            </w:r>
            <w:r>
              <w:t>20</w:t>
            </w:r>
            <w:r w:rsidRPr="00421D47">
              <w:rPr>
                <w:vertAlign w:val="superscript"/>
              </w:rPr>
              <w:t>th</w:t>
            </w:r>
            <w:r>
              <w:t xml:space="preserve"> May</w:t>
            </w:r>
          </w:p>
          <w:p w:rsidR="00421D47" w:rsidRDefault="00421D47" w:rsidP="00421D47"/>
          <w:p w:rsidR="00E66F4A" w:rsidRDefault="00421D47" w:rsidP="00421D47">
            <w:proofErr w:type="spellStart"/>
            <w:r>
              <w:t>10:3am-15:30</w:t>
            </w:r>
            <w:proofErr w:type="spellEnd"/>
            <w:r>
              <w:t xml:space="preserve"> pm </w:t>
            </w:r>
          </w:p>
        </w:tc>
        <w:tc>
          <w:tcPr>
            <w:tcW w:w="1996" w:type="dxa"/>
          </w:tcPr>
          <w:p w:rsidR="00470AD4" w:rsidRDefault="00421D47" w:rsidP="005C26B0">
            <w:r>
              <w:t>2/3 CA’ and 1 TSO or TM</w:t>
            </w:r>
            <w:r w:rsidR="00D46361">
              <w:t xml:space="preserve"> </w:t>
            </w:r>
          </w:p>
        </w:tc>
        <w:tc>
          <w:tcPr>
            <w:tcW w:w="3992" w:type="dxa"/>
          </w:tcPr>
          <w:p w:rsidR="009E0854" w:rsidRDefault="009E0854" w:rsidP="00742744">
            <w:r>
              <w:t xml:space="preserve">Workshop will focus on working through the </w:t>
            </w:r>
            <w:proofErr w:type="spellStart"/>
            <w:r w:rsidR="00742744">
              <w:t>ORCI</w:t>
            </w:r>
            <w:proofErr w:type="spellEnd"/>
            <w:r w:rsidR="00742744">
              <w:t xml:space="preserve"> guidance and testing it with participants for accuracy on our SPM test environment. We will supply the C/A &amp; TM/TSO with log ins and will have SPM applications, integrates cases and scenarios for them to work through.  </w:t>
            </w:r>
          </w:p>
          <w:p w:rsidR="00470AD4" w:rsidRDefault="00470AD4" w:rsidP="008F6F2E"/>
          <w:p w:rsidR="00470AD4" w:rsidRDefault="00470AD4" w:rsidP="00742744">
            <w:r>
              <w:t xml:space="preserve">Main focus will be that all staff </w:t>
            </w:r>
            <w:r w:rsidR="009E0854">
              <w:t xml:space="preserve">understand </w:t>
            </w:r>
            <w:r w:rsidR="00742744">
              <w:t xml:space="preserve">the SPM activities </w:t>
            </w:r>
            <w:r w:rsidR="009E0854">
              <w:t>and how to use the guidance in conjunction w</w:t>
            </w:r>
            <w:r w:rsidR="00D46361">
              <w:t xml:space="preserve">ith it . Will be looking to gather </w:t>
            </w:r>
            <w:r w:rsidR="009E0854">
              <w:t>any feedback around improvements that could be made</w:t>
            </w:r>
            <w:r w:rsidR="00742744">
              <w:t xml:space="preserve"> and making sure the guidance is accurate with SPM.</w:t>
            </w:r>
          </w:p>
        </w:tc>
        <w:tc>
          <w:tcPr>
            <w:tcW w:w="2500" w:type="dxa"/>
          </w:tcPr>
          <w:p w:rsidR="00E66F4A" w:rsidRDefault="005C26B0" w:rsidP="00470AD4">
            <w:r>
              <w:t xml:space="preserve">Workshop will be held over </w:t>
            </w:r>
            <w:r w:rsidR="00470AD4">
              <w:t>MS Teams</w:t>
            </w:r>
          </w:p>
        </w:tc>
      </w:tr>
      <w:tr w:rsidR="00E66F4A" w:rsidTr="002C0DEE">
        <w:trPr>
          <w:trHeight w:val="471"/>
        </w:trPr>
        <w:tc>
          <w:tcPr>
            <w:tcW w:w="3684" w:type="dxa"/>
          </w:tcPr>
          <w:p w:rsidR="00E66F4A" w:rsidRDefault="00E66F4A" w:rsidP="008F6F2E"/>
        </w:tc>
        <w:tc>
          <w:tcPr>
            <w:tcW w:w="1844" w:type="dxa"/>
          </w:tcPr>
          <w:p w:rsidR="00E66F4A" w:rsidRDefault="00E66F4A" w:rsidP="008F6F2E"/>
        </w:tc>
        <w:tc>
          <w:tcPr>
            <w:tcW w:w="2264" w:type="dxa"/>
          </w:tcPr>
          <w:p w:rsidR="00E66F4A" w:rsidRDefault="00E66F4A" w:rsidP="008F6F2E"/>
        </w:tc>
        <w:tc>
          <w:tcPr>
            <w:tcW w:w="1996" w:type="dxa"/>
          </w:tcPr>
          <w:p w:rsidR="00E66F4A" w:rsidRDefault="00E66F4A" w:rsidP="008F6F2E"/>
        </w:tc>
        <w:tc>
          <w:tcPr>
            <w:tcW w:w="3992" w:type="dxa"/>
          </w:tcPr>
          <w:p w:rsidR="00E66F4A" w:rsidRDefault="00E66F4A" w:rsidP="008F6F2E"/>
        </w:tc>
        <w:tc>
          <w:tcPr>
            <w:tcW w:w="2500" w:type="dxa"/>
          </w:tcPr>
          <w:p w:rsidR="00E66F4A" w:rsidRDefault="00E66F4A" w:rsidP="008F6F2E"/>
        </w:tc>
      </w:tr>
      <w:tr w:rsidR="00E66F4A" w:rsidTr="002C0DEE">
        <w:trPr>
          <w:trHeight w:val="471"/>
        </w:trPr>
        <w:tc>
          <w:tcPr>
            <w:tcW w:w="3684" w:type="dxa"/>
          </w:tcPr>
          <w:p w:rsidR="00E66F4A" w:rsidRDefault="00E66F4A" w:rsidP="008F6F2E"/>
        </w:tc>
        <w:tc>
          <w:tcPr>
            <w:tcW w:w="1844" w:type="dxa"/>
          </w:tcPr>
          <w:p w:rsidR="00E66F4A" w:rsidRDefault="00E66F4A" w:rsidP="008F6F2E"/>
        </w:tc>
        <w:tc>
          <w:tcPr>
            <w:tcW w:w="2264" w:type="dxa"/>
          </w:tcPr>
          <w:p w:rsidR="00E66F4A" w:rsidRDefault="00E66F4A" w:rsidP="008F6F2E"/>
        </w:tc>
        <w:tc>
          <w:tcPr>
            <w:tcW w:w="1996" w:type="dxa"/>
          </w:tcPr>
          <w:p w:rsidR="00E66F4A" w:rsidRDefault="00E66F4A" w:rsidP="008F6F2E"/>
        </w:tc>
        <w:tc>
          <w:tcPr>
            <w:tcW w:w="3992" w:type="dxa"/>
          </w:tcPr>
          <w:p w:rsidR="00E66F4A" w:rsidRDefault="00E66F4A" w:rsidP="008F6F2E"/>
        </w:tc>
        <w:tc>
          <w:tcPr>
            <w:tcW w:w="2500" w:type="dxa"/>
          </w:tcPr>
          <w:p w:rsidR="00E66F4A" w:rsidRDefault="00E66F4A" w:rsidP="008F6F2E"/>
        </w:tc>
      </w:tr>
      <w:tr w:rsidR="00E66F4A" w:rsidTr="002C0DEE">
        <w:trPr>
          <w:trHeight w:val="499"/>
        </w:trPr>
        <w:tc>
          <w:tcPr>
            <w:tcW w:w="3684" w:type="dxa"/>
          </w:tcPr>
          <w:p w:rsidR="00E66F4A" w:rsidRDefault="00E66F4A" w:rsidP="008F6F2E"/>
        </w:tc>
        <w:tc>
          <w:tcPr>
            <w:tcW w:w="1844" w:type="dxa"/>
          </w:tcPr>
          <w:p w:rsidR="00E66F4A" w:rsidRDefault="00E66F4A" w:rsidP="008F6F2E"/>
        </w:tc>
        <w:tc>
          <w:tcPr>
            <w:tcW w:w="2264" w:type="dxa"/>
          </w:tcPr>
          <w:p w:rsidR="00E66F4A" w:rsidRDefault="00E66F4A" w:rsidP="008F6F2E"/>
        </w:tc>
        <w:tc>
          <w:tcPr>
            <w:tcW w:w="1996" w:type="dxa"/>
          </w:tcPr>
          <w:p w:rsidR="00E66F4A" w:rsidRDefault="00E66F4A" w:rsidP="008F6F2E"/>
        </w:tc>
        <w:tc>
          <w:tcPr>
            <w:tcW w:w="3992" w:type="dxa"/>
          </w:tcPr>
          <w:p w:rsidR="00E66F4A" w:rsidRDefault="00E66F4A" w:rsidP="008F6F2E"/>
        </w:tc>
        <w:tc>
          <w:tcPr>
            <w:tcW w:w="2500" w:type="dxa"/>
          </w:tcPr>
          <w:p w:rsidR="00E66F4A" w:rsidRDefault="00E66F4A" w:rsidP="008F6F2E"/>
        </w:tc>
      </w:tr>
      <w:tr w:rsidR="00E66F4A" w:rsidTr="002C0DEE">
        <w:trPr>
          <w:trHeight w:val="471"/>
        </w:trPr>
        <w:tc>
          <w:tcPr>
            <w:tcW w:w="3684" w:type="dxa"/>
          </w:tcPr>
          <w:p w:rsidR="00E66F4A" w:rsidRDefault="00E66F4A" w:rsidP="008F6F2E"/>
        </w:tc>
        <w:tc>
          <w:tcPr>
            <w:tcW w:w="1844" w:type="dxa"/>
          </w:tcPr>
          <w:p w:rsidR="00E66F4A" w:rsidRDefault="00E66F4A" w:rsidP="008F6F2E"/>
        </w:tc>
        <w:tc>
          <w:tcPr>
            <w:tcW w:w="2264" w:type="dxa"/>
          </w:tcPr>
          <w:p w:rsidR="00E66F4A" w:rsidRDefault="00E66F4A" w:rsidP="008F6F2E"/>
        </w:tc>
        <w:tc>
          <w:tcPr>
            <w:tcW w:w="1996" w:type="dxa"/>
          </w:tcPr>
          <w:p w:rsidR="00E66F4A" w:rsidRDefault="00E66F4A" w:rsidP="008F6F2E"/>
        </w:tc>
        <w:tc>
          <w:tcPr>
            <w:tcW w:w="3992" w:type="dxa"/>
          </w:tcPr>
          <w:p w:rsidR="00E66F4A" w:rsidRDefault="00E66F4A" w:rsidP="008F6F2E"/>
        </w:tc>
        <w:tc>
          <w:tcPr>
            <w:tcW w:w="2500" w:type="dxa"/>
          </w:tcPr>
          <w:p w:rsidR="00E66F4A" w:rsidRDefault="00E66F4A" w:rsidP="008F6F2E"/>
        </w:tc>
      </w:tr>
      <w:tr w:rsidR="00E66F4A" w:rsidTr="002C0DEE">
        <w:trPr>
          <w:trHeight w:val="471"/>
        </w:trPr>
        <w:tc>
          <w:tcPr>
            <w:tcW w:w="3684" w:type="dxa"/>
          </w:tcPr>
          <w:p w:rsidR="00E66F4A" w:rsidRDefault="00E66F4A" w:rsidP="008F6F2E"/>
        </w:tc>
        <w:tc>
          <w:tcPr>
            <w:tcW w:w="1844" w:type="dxa"/>
          </w:tcPr>
          <w:p w:rsidR="00E66F4A" w:rsidRDefault="00E66F4A" w:rsidP="008F6F2E"/>
        </w:tc>
        <w:tc>
          <w:tcPr>
            <w:tcW w:w="2264" w:type="dxa"/>
          </w:tcPr>
          <w:p w:rsidR="00E66F4A" w:rsidRDefault="00E66F4A" w:rsidP="008F6F2E"/>
        </w:tc>
        <w:tc>
          <w:tcPr>
            <w:tcW w:w="1996" w:type="dxa"/>
          </w:tcPr>
          <w:p w:rsidR="00E66F4A" w:rsidRDefault="00E66F4A" w:rsidP="008F6F2E"/>
        </w:tc>
        <w:tc>
          <w:tcPr>
            <w:tcW w:w="3992" w:type="dxa"/>
          </w:tcPr>
          <w:p w:rsidR="00E66F4A" w:rsidRDefault="00E66F4A" w:rsidP="008F6F2E"/>
        </w:tc>
        <w:tc>
          <w:tcPr>
            <w:tcW w:w="2500" w:type="dxa"/>
          </w:tcPr>
          <w:p w:rsidR="00E66F4A" w:rsidRDefault="00E66F4A" w:rsidP="008F6F2E"/>
        </w:tc>
      </w:tr>
      <w:tr w:rsidR="00E66F4A" w:rsidTr="002C0DEE">
        <w:trPr>
          <w:trHeight w:val="445"/>
        </w:trPr>
        <w:tc>
          <w:tcPr>
            <w:tcW w:w="3684" w:type="dxa"/>
          </w:tcPr>
          <w:p w:rsidR="00E66F4A" w:rsidRDefault="00E66F4A" w:rsidP="008F6F2E"/>
        </w:tc>
        <w:tc>
          <w:tcPr>
            <w:tcW w:w="1844" w:type="dxa"/>
          </w:tcPr>
          <w:p w:rsidR="00E66F4A" w:rsidRDefault="00E66F4A" w:rsidP="008F6F2E"/>
        </w:tc>
        <w:tc>
          <w:tcPr>
            <w:tcW w:w="2264" w:type="dxa"/>
          </w:tcPr>
          <w:p w:rsidR="00E66F4A" w:rsidRDefault="00E66F4A" w:rsidP="008F6F2E"/>
        </w:tc>
        <w:tc>
          <w:tcPr>
            <w:tcW w:w="1996" w:type="dxa"/>
          </w:tcPr>
          <w:p w:rsidR="00E66F4A" w:rsidRDefault="00E66F4A" w:rsidP="008F6F2E"/>
        </w:tc>
        <w:tc>
          <w:tcPr>
            <w:tcW w:w="3992" w:type="dxa"/>
          </w:tcPr>
          <w:p w:rsidR="00E66F4A" w:rsidRDefault="00E66F4A" w:rsidP="008F6F2E"/>
        </w:tc>
        <w:tc>
          <w:tcPr>
            <w:tcW w:w="2500" w:type="dxa"/>
          </w:tcPr>
          <w:p w:rsidR="00E66F4A" w:rsidRDefault="00E66F4A" w:rsidP="008F6F2E"/>
        </w:tc>
      </w:tr>
    </w:tbl>
    <w:p w:rsidR="00F744DC" w:rsidRPr="00F744DC" w:rsidRDefault="00F744DC" w:rsidP="00F744DC">
      <w:pPr>
        <w:pStyle w:val="SSSTitle"/>
        <w:rPr>
          <w:sz w:val="36"/>
        </w:rPr>
      </w:pPr>
    </w:p>
    <w:p w:rsidR="00F744DC" w:rsidRPr="00F2459F" w:rsidRDefault="00F744DC" w:rsidP="00F744DC"/>
    <w:p w:rsidR="00F744DC" w:rsidRPr="00F2459F" w:rsidRDefault="00F744DC" w:rsidP="00F744DC"/>
    <w:p w:rsidR="00F744DC" w:rsidRPr="00F2459F" w:rsidRDefault="00F744DC" w:rsidP="00F744DC"/>
    <w:p w:rsidR="00F744DC" w:rsidRDefault="00F744DC" w:rsidP="00F744DC"/>
    <w:p w:rsidR="00C214C1" w:rsidRDefault="00F744DC" w:rsidP="00F744DC">
      <w:pPr>
        <w:tabs>
          <w:tab w:val="left" w:pos="3360"/>
        </w:tabs>
      </w:pPr>
      <w:r>
        <w:tab/>
      </w:r>
    </w:p>
    <w:sectPr w:rsidR="00C214C1" w:rsidSect="00F744DC">
      <w:headerReference w:type="default" r:id="rId11"/>
      <w:footerReference w:type="default" r:id="rId12"/>
      <w:pgSz w:w="16838" w:h="11906" w:orient="landscape" w:code="9"/>
      <w:pgMar w:top="1134" w:right="2663" w:bottom="992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956" w:rsidRDefault="00585956" w:rsidP="00657BFE">
      <w:pPr>
        <w:spacing w:line="240" w:lineRule="auto"/>
      </w:pPr>
      <w:r>
        <w:separator/>
      </w:r>
    </w:p>
  </w:endnote>
  <w:endnote w:type="continuationSeparator" w:id="0">
    <w:p w:rsidR="00585956" w:rsidRDefault="00585956" w:rsidP="00657B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306909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7BFE" w:rsidRPr="00657BFE" w:rsidRDefault="00C214C1">
        <w:pPr>
          <w:pStyle w:val="Footer"/>
          <w:jc w:val="right"/>
          <w:rPr>
            <w:sz w:val="20"/>
          </w:rPr>
        </w:pPr>
        <w:r>
          <w:rPr>
            <w:noProof/>
            <w:lang w:eastAsia="en-GB"/>
          </w:rPr>
          <w:drawing>
            <wp:anchor distT="0" distB="0" distL="114300" distR="114300" simplePos="0" relativeHeight="251658240" behindDoc="0" locked="0" layoutInCell="1" allowOverlap="1" wp14:anchorId="297533CC" wp14:editId="0100749C">
              <wp:simplePos x="0" y="0"/>
              <wp:positionH relativeFrom="column">
                <wp:posOffset>-415290</wp:posOffset>
              </wp:positionH>
              <wp:positionV relativeFrom="paragraph">
                <wp:posOffset>-112395</wp:posOffset>
              </wp:positionV>
              <wp:extent cx="3084830" cy="511810"/>
              <wp:effectExtent l="0" t="0" r="0" b="0"/>
              <wp:wrapNone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4830" cy="5118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</w:p>
    </w:sdtContent>
  </w:sdt>
  <w:p w:rsidR="00657BFE" w:rsidRDefault="00657B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956" w:rsidRDefault="00585956" w:rsidP="00657BFE">
      <w:pPr>
        <w:spacing w:line="240" w:lineRule="auto"/>
      </w:pPr>
      <w:r>
        <w:separator/>
      </w:r>
    </w:p>
  </w:footnote>
  <w:footnote w:type="continuationSeparator" w:id="0">
    <w:p w:rsidR="00585956" w:rsidRDefault="00585956" w:rsidP="00657B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4C4" w:rsidRDefault="000444C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72344AFC" wp14:editId="084FA0D6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3377565" cy="1645920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7565" cy="1645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30D310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CFE6F45"/>
    <w:multiLevelType w:val="hybridMultilevel"/>
    <w:tmpl w:val="FC8AF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A07E2"/>
    <w:multiLevelType w:val="hybridMultilevel"/>
    <w:tmpl w:val="30161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C15D7"/>
    <w:multiLevelType w:val="hybridMultilevel"/>
    <w:tmpl w:val="182A5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341EF"/>
    <w:multiLevelType w:val="hybridMultilevel"/>
    <w:tmpl w:val="6592E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B42B7"/>
    <w:multiLevelType w:val="hybridMultilevel"/>
    <w:tmpl w:val="BC8CC0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060E18"/>
    <w:multiLevelType w:val="hybridMultilevel"/>
    <w:tmpl w:val="9E40A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107A6"/>
    <w:multiLevelType w:val="hybridMultilevel"/>
    <w:tmpl w:val="4016F5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DD453D"/>
    <w:multiLevelType w:val="hybridMultilevel"/>
    <w:tmpl w:val="1696E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07279"/>
    <w:multiLevelType w:val="hybridMultilevel"/>
    <w:tmpl w:val="07826568"/>
    <w:lvl w:ilvl="0" w:tplc="DA405DA4">
      <w:start w:val="1"/>
      <w:numFmt w:val="bullet"/>
      <w:pStyle w:val="SSSBulletlist"/>
      <w:lvlText w:val=""/>
      <w:lvlJc w:val="left"/>
      <w:pPr>
        <w:ind w:left="644" w:hanging="360"/>
      </w:pPr>
      <w:rPr>
        <w:rFonts w:ascii="Symbol" w:hAnsi="Symbol" w:hint="default"/>
        <w:color w:val="E6007D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52C1161"/>
    <w:multiLevelType w:val="singleLevel"/>
    <w:tmpl w:val="F80453F2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5A46D5"/>
    <w:multiLevelType w:val="hybridMultilevel"/>
    <w:tmpl w:val="5260B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  <w:num w:numId="12">
    <w:abstractNumId w:val="1"/>
  </w:num>
  <w:num w:numId="13">
    <w:abstractNumId w:val="11"/>
  </w:num>
  <w:num w:numId="14">
    <w:abstractNumId w:val="9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C8"/>
    <w:rsid w:val="00000091"/>
    <w:rsid w:val="00011125"/>
    <w:rsid w:val="00020E8C"/>
    <w:rsid w:val="00027C27"/>
    <w:rsid w:val="0003536F"/>
    <w:rsid w:val="0004431B"/>
    <w:rsid w:val="000444C4"/>
    <w:rsid w:val="000650A7"/>
    <w:rsid w:val="00075EE0"/>
    <w:rsid w:val="000A621E"/>
    <w:rsid w:val="000C0CF4"/>
    <w:rsid w:val="000E4FCA"/>
    <w:rsid w:val="00116093"/>
    <w:rsid w:val="00127F4B"/>
    <w:rsid w:val="00187F42"/>
    <w:rsid w:val="001913BA"/>
    <w:rsid w:val="001B6E04"/>
    <w:rsid w:val="001D466A"/>
    <w:rsid w:val="001F7095"/>
    <w:rsid w:val="00202560"/>
    <w:rsid w:val="00202851"/>
    <w:rsid w:val="0020467F"/>
    <w:rsid w:val="00214F7B"/>
    <w:rsid w:val="00281579"/>
    <w:rsid w:val="002865E5"/>
    <w:rsid w:val="002B5994"/>
    <w:rsid w:val="002C0DEE"/>
    <w:rsid w:val="002F49B8"/>
    <w:rsid w:val="00306C61"/>
    <w:rsid w:val="00315ABA"/>
    <w:rsid w:val="003439E8"/>
    <w:rsid w:val="0037582B"/>
    <w:rsid w:val="00390A09"/>
    <w:rsid w:val="0039586B"/>
    <w:rsid w:val="003A5097"/>
    <w:rsid w:val="003C37FE"/>
    <w:rsid w:val="00410701"/>
    <w:rsid w:val="00421D47"/>
    <w:rsid w:val="00450B83"/>
    <w:rsid w:val="00457AC8"/>
    <w:rsid w:val="00470AD4"/>
    <w:rsid w:val="00477FCA"/>
    <w:rsid w:val="00483CC5"/>
    <w:rsid w:val="004A5491"/>
    <w:rsid w:val="004C64A0"/>
    <w:rsid w:val="004D3100"/>
    <w:rsid w:val="004F6423"/>
    <w:rsid w:val="005470AF"/>
    <w:rsid w:val="005648B9"/>
    <w:rsid w:val="00583499"/>
    <w:rsid w:val="00585956"/>
    <w:rsid w:val="00592099"/>
    <w:rsid w:val="005A57AE"/>
    <w:rsid w:val="005C26B0"/>
    <w:rsid w:val="005E0A3C"/>
    <w:rsid w:val="00600DB1"/>
    <w:rsid w:val="00622ADF"/>
    <w:rsid w:val="0063183B"/>
    <w:rsid w:val="006349AB"/>
    <w:rsid w:val="00657BFE"/>
    <w:rsid w:val="00671BAD"/>
    <w:rsid w:val="006B3B7D"/>
    <w:rsid w:val="006E483A"/>
    <w:rsid w:val="007038E9"/>
    <w:rsid w:val="00721E6D"/>
    <w:rsid w:val="00742744"/>
    <w:rsid w:val="00751CEA"/>
    <w:rsid w:val="00773CC9"/>
    <w:rsid w:val="007804AF"/>
    <w:rsid w:val="007C62C1"/>
    <w:rsid w:val="00833013"/>
    <w:rsid w:val="008356C6"/>
    <w:rsid w:val="00857548"/>
    <w:rsid w:val="00866CFC"/>
    <w:rsid w:val="00882D16"/>
    <w:rsid w:val="008F64EE"/>
    <w:rsid w:val="008F6F2E"/>
    <w:rsid w:val="009529AE"/>
    <w:rsid w:val="00965989"/>
    <w:rsid w:val="009704AE"/>
    <w:rsid w:val="00976C09"/>
    <w:rsid w:val="0097733D"/>
    <w:rsid w:val="00995EB1"/>
    <w:rsid w:val="009B0010"/>
    <w:rsid w:val="009B7615"/>
    <w:rsid w:val="009E0854"/>
    <w:rsid w:val="00A0216F"/>
    <w:rsid w:val="00A3692C"/>
    <w:rsid w:val="00A535E2"/>
    <w:rsid w:val="00A810AB"/>
    <w:rsid w:val="00A850ED"/>
    <w:rsid w:val="00A95284"/>
    <w:rsid w:val="00A971CF"/>
    <w:rsid w:val="00AA6729"/>
    <w:rsid w:val="00AD55A9"/>
    <w:rsid w:val="00AE6E64"/>
    <w:rsid w:val="00B207C7"/>
    <w:rsid w:val="00B51BDC"/>
    <w:rsid w:val="00B561C0"/>
    <w:rsid w:val="00B65BEA"/>
    <w:rsid w:val="00B773CE"/>
    <w:rsid w:val="00B919E1"/>
    <w:rsid w:val="00BD37CD"/>
    <w:rsid w:val="00BF3EA4"/>
    <w:rsid w:val="00BF43B5"/>
    <w:rsid w:val="00C214C1"/>
    <w:rsid w:val="00C358E1"/>
    <w:rsid w:val="00C45233"/>
    <w:rsid w:val="00C60254"/>
    <w:rsid w:val="00C636F2"/>
    <w:rsid w:val="00C660FA"/>
    <w:rsid w:val="00C717A5"/>
    <w:rsid w:val="00C91823"/>
    <w:rsid w:val="00C92E50"/>
    <w:rsid w:val="00CA2E5F"/>
    <w:rsid w:val="00CD2409"/>
    <w:rsid w:val="00CD5D7D"/>
    <w:rsid w:val="00D008AB"/>
    <w:rsid w:val="00D161D3"/>
    <w:rsid w:val="00D22198"/>
    <w:rsid w:val="00D46361"/>
    <w:rsid w:val="00D71FB0"/>
    <w:rsid w:val="00DB5478"/>
    <w:rsid w:val="00DE1CE4"/>
    <w:rsid w:val="00E00904"/>
    <w:rsid w:val="00E421F0"/>
    <w:rsid w:val="00E62530"/>
    <w:rsid w:val="00E66A9F"/>
    <w:rsid w:val="00E66F4A"/>
    <w:rsid w:val="00E80300"/>
    <w:rsid w:val="00EA10E7"/>
    <w:rsid w:val="00ED5C0D"/>
    <w:rsid w:val="00F31140"/>
    <w:rsid w:val="00F35832"/>
    <w:rsid w:val="00F41502"/>
    <w:rsid w:val="00F744DC"/>
    <w:rsid w:val="00F75B77"/>
    <w:rsid w:val="00F86DA1"/>
    <w:rsid w:val="00F9151D"/>
    <w:rsid w:val="00F91CB0"/>
    <w:rsid w:val="00FA4BC1"/>
    <w:rsid w:val="00FC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5530C65-28FE-4648-A7B1-0C1F8256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7AC8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rFonts w:ascii="Arial" w:hAnsi="Arial" w:cs="Times New Roman"/>
      <w:sz w:val="24"/>
      <w:szCs w:val="20"/>
    </w:rPr>
  </w:style>
  <w:style w:type="paragraph" w:styleId="Heading1">
    <w:name w:val="heading 1"/>
    <w:aliases w:val="Outline1"/>
    <w:basedOn w:val="Normal"/>
    <w:next w:val="Normal"/>
    <w:link w:val="Heading1Char"/>
    <w:rsid w:val="00C91823"/>
    <w:pPr>
      <w:numPr>
        <w:numId w:val="6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jc w:val="left"/>
      <w:outlineLvl w:val="0"/>
    </w:pPr>
    <w:rPr>
      <w:kern w:val="24"/>
    </w:rPr>
  </w:style>
  <w:style w:type="paragraph" w:styleId="Heading2">
    <w:name w:val="heading 2"/>
    <w:aliases w:val="Outline2"/>
    <w:basedOn w:val="Normal"/>
    <w:next w:val="Normal"/>
    <w:link w:val="Heading2Char"/>
    <w:rsid w:val="00C91823"/>
    <w:pPr>
      <w:numPr>
        <w:ilvl w:val="1"/>
        <w:numId w:val="6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jc w:val="left"/>
      <w:outlineLvl w:val="1"/>
    </w:pPr>
    <w:rPr>
      <w:kern w:val="24"/>
    </w:rPr>
  </w:style>
  <w:style w:type="paragraph" w:styleId="Heading3">
    <w:name w:val="heading 3"/>
    <w:aliases w:val="Outline3"/>
    <w:basedOn w:val="Normal"/>
    <w:next w:val="Normal"/>
    <w:link w:val="Heading3Char"/>
    <w:rsid w:val="00B773CE"/>
    <w:pPr>
      <w:numPr>
        <w:ilvl w:val="2"/>
        <w:numId w:val="6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jc w:val="left"/>
      <w:outlineLvl w:val="2"/>
    </w:pPr>
    <w:rPr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B773CE"/>
    <w:pPr>
      <w:numPr>
        <w:numId w:val="5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360"/>
        <w:tab w:val="left" w:pos="1080"/>
        <w:tab w:val="left" w:pos="1800"/>
        <w:tab w:val="left" w:pos="3240"/>
      </w:tabs>
      <w:spacing w:line="240" w:lineRule="auto"/>
      <w:jc w:val="left"/>
    </w:pPr>
  </w:style>
  <w:style w:type="paragraph" w:styleId="Footer">
    <w:name w:val="footer"/>
    <w:basedOn w:val="Normal"/>
    <w:link w:val="FooterChar"/>
    <w:uiPriority w:val="99"/>
    <w:rsid w:val="00C91823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  <w:spacing w:line="240" w:lineRule="auto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C91823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rsid w:val="00C91823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  <w:spacing w:line="240" w:lineRule="auto"/>
      <w:jc w:val="left"/>
    </w:pPr>
  </w:style>
  <w:style w:type="character" w:customStyle="1" w:styleId="HeaderChar">
    <w:name w:val="Header Char"/>
    <w:basedOn w:val="DefaultParagraphFont"/>
    <w:link w:val="Header"/>
    <w:rsid w:val="00C91823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aliases w:val="Outline1 Char"/>
    <w:basedOn w:val="DefaultParagraphFont"/>
    <w:link w:val="Heading1"/>
    <w:rsid w:val="00C91823"/>
    <w:rPr>
      <w:rFonts w:ascii="Arial" w:eastAsia="Times New Roman" w:hAnsi="Arial" w:cs="Times New Roman"/>
      <w:kern w:val="24"/>
      <w:sz w:val="24"/>
      <w:szCs w:val="20"/>
    </w:rPr>
  </w:style>
  <w:style w:type="character" w:customStyle="1" w:styleId="Heading2Char">
    <w:name w:val="Heading 2 Char"/>
    <w:aliases w:val="Outline2 Char"/>
    <w:basedOn w:val="DefaultParagraphFont"/>
    <w:link w:val="Heading2"/>
    <w:rsid w:val="00C91823"/>
    <w:rPr>
      <w:rFonts w:ascii="Arial" w:eastAsia="Times New Roman" w:hAnsi="Arial" w:cs="Times New Roman"/>
      <w:kern w:val="24"/>
      <w:sz w:val="24"/>
      <w:szCs w:val="20"/>
    </w:rPr>
  </w:style>
  <w:style w:type="character" w:customStyle="1" w:styleId="Heading3Char">
    <w:name w:val="Heading 3 Char"/>
    <w:aliases w:val="Outline3 Char"/>
    <w:basedOn w:val="DefaultParagraphFont"/>
    <w:link w:val="Heading3"/>
    <w:rsid w:val="00C91823"/>
    <w:rPr>
      <w:rFonts w:ascii="Arial" w:hAnsi="Arial" w:cs="Times New Roman"/>
      <w:kern w:val="24"/>
      <w:sz w:val="24"/>
      <w:szCs w:val="20"/>
    </w:rPr>
  </w:style>
  <w:style w:type="paragraph" w:customStyle="1" w:styleId="Outline4">
    <w:name w:val="Outline4"/>
    <w:basedOn w:val="Normal"/>
    <w:next w:val="Normal"/>
    <w:rsid w:val="00C91823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ind w:left="2160"/>
      <w:jc w:val="left"/>
    </w:pPr>
    <w:rPr>
      <w:kern w:val="24"/>
    </w:rPr>
  </w:style>
  <w:style w:type="paragraph" w:customStyle="1" w:styleId="Outline5">
    <w:name w:val="Outline5"/>
    <w:basedOn w:val="Normal"/>
    <w:next w:val="Normal"/>
    <w:rsid w:val="00C91823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ind w:left="720"/>
      <w:jc w:val="left"/>
    </w:pPr>
    <w:rPr>
      <w:kern w:val="24"/>
    </w:rPr>
  </w:style>
  <w:style w:type="paragraph" w:customStyle="1" w:styleId="Outline6">
    <w:name w:val="Outline6"/>
    <w:basedOn w:val="Normal"/>
    <w:next w:val="Normal"/>
    <w:rsid w:val="00C91823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ind w:left="2160"/>
      <w:jc w:val="left"/>
    </w:pPr>
    <w:rPr>
      <w:kern w:val="24"/>
    </w:rPr>
  </w:style>
  <w:style w:type="paragraph" w:customStyle="1" w:styleId="Outline7">
    <w:name w:val="Outline7"/>
    <w:basedOn w:val="Normal"/>
    <w:next w:val="Normal"/>
    <w:rsid w:val="00C91823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ind w:left="720"/>
      <w:jc w:val="left"/>
    </w:pPr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7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AC8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AC8"/>
    <w:rPr>
      <w:rFonts w:ascii="Arial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7AC8"/>
    <w:rPr>
      <w:color w:val="0563C1" w:themeColor="hyperlink"/>
      <w:u w:val="single"/>
    </w:rPr>
  </w:style>
  <w:style w:type="paragraph" w:customStyle="1" w:styleId="Default">
    <w:name w:val="Default"/>
    <w:rsid w:val="00457AC8"/>
    <w:pPr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eastAsia="en-GB"/>
    </w:rPr>
  </w:style>
  <w:style w:type="paragraph" w:customStyle="1" w:styleId="Pa1">
    <w:name w:val="Pa1"/>
    <w:basedOn w:val="Default"/>
    <w:next w:val="Default"/>
    <w:uiPriority w:val="99"/>
    <w:rsid w:val="00457AC8"/>
    <w:pPr>
      <w:spacing w:line="24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457AC8"/>
    <w:pPr>
      <w:spacing w:line="241" w:lineRule="atLeast"/>
    </w:pPr>
    <w:rPr>
      <w:color w:val="auto"/>
    </w:rPr>
  </w:style>
  <w:style w:type="paragraph" w:customStyle="1" w:styleId="Pa2">
    <w:name w:val="Pa2"/>
    <w:basedOn w:val="Default"/>
    <w:next w:val="Default"/>
    <w:uiPriority w:val="99"/>
    <w:rsid w:val="00457AC8"/>
    <w:pPr>
      <w:spacing w:line="241" w:lineRule="atLeast"/>
    </w:pPr>
    <w:rPr>
      <w:color w:val="auto"/>
    </w:rPr>
  </w:style>
  <w:style w:type="table" w:styleId="TableGrid">
    <w:name w:val="Table Grid"/>
    <w:basedOn w:val="TableNormal"/>
    <w:uiPriority w:val="39"/>
    <w:rsid w:val="00457AC8"/>
    <w:rPr>
      <w:rFonts w:ascii="Arial" w:hAnsi="Arial" w:cs="Times New Roman"/>
      <w:sz w:val="24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AC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C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2E5F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eastAsia="en-GB"/>
    </w:rPr>
  </w:style>
  <w:style w:type="character" w:styleId="Strong">
    <w:name w:val="Strong"/>
    <w:basedOn w:val="DefaultParagraphFont"/>
    <w:uiPriority w:val="22"/>
    <w:rsid w:val="00CA2E5F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6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61D3"/>
    <w:rPr>
      <w:rFonts w:ascii="Arial" w:hAnsi="Arial" w:cs="Times New Roman"/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rsid w:val="00E625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1CE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60254"/>
    <w:rPr>
      <w:rFonts w:ascii="Arial" w:hAnsi="Arial" w:cs="Times New Roman"/>
      <w:sz w:val="24"/>
      <w:szCs w:val="20"/>
    </w:rPr>
  </w:style>
  <w:style w:type="paragraph" w:customStyle="1" w:styleId="SSSSubHeading">
    <w:name w:val="SSS Sub Heading"/>
    <w:basedOn w:val="Normal"/>
    <w:link w:val="SSSSubHeadingChar"/>
    <w:qFormat/>
    <w:rsid w:val="00866CFC"/>
    <w:pPr>
      <w:tabs>
        <w:tab w:val="clear" w:pos="4680"/>
        <w:tab w:val="left" w:pos="6379"/>
      </w:tabs>
      <w:spacing w:line="276" w:lineRule="auto"/>
      <w:jc w:val="left"/>
    </w:pPr>
    <w:rPr>
      <w:b/>
      <w:bCs/>
      <w:color w:val="201751"/>
      <w:szCs w:val="24"/>
    </w:rPr>
  </w:style>
  <w:style w:type="paragraph" w:customStyle="1" w:styleId="SSSTitle">
    <w:name w:val="SSS Title"/>
    <w:basedOn w:val="Normal"/>
    <w:link w:val="SSSTitleChar"/>
    <w:qFormat/>
    <w:rsid w:val="0020467F"/>
    <w:pPr>
      <w:tabs>
        <w:tab w:val="clear" w:pos="4680"/>
        <w:tab w:val="left" w:pos="6379"/>
      </w:tabs>
      <w:jc w:val="left"/>
    </w:pPr>
    <w:rPr>
      <w:b/>
      <w:bCs/>
      <w:color w:val="E6007E"/>
      <w:sz w:val="56"/>
      <w:szCs w:val="56"/>
    </w:rPr>
  </w:style>
  <w:style w:type="character" w:customStyle="1" w:styleId="SSSSubHeadingChar">
    <w:name w:val="SSS Sub Heading Char"/>
    <w:basedOn w:val="DefaultParagraphFont"/>
    <w:link w:val="SSSSubHeading"/>
    <w:rsid w:val="00866CFC"/>
    <w:rPr>
      <w:rFonts w:ascii="Arial" w:hAnsi="Arial" w:cs="Times New Roman"/>
      <w:b/>
      <w:bCs/>
      <w:color w:val="201751"/>
      <w:sz w:val="24"/>
      <w:szCs w:val="24"/>
    </w:rPr>
  </w:style>
  <w:style w:type="paragraph" w:customStyle="1" w:styleId="SSSBodycopy">
    <w:name w:val="SSS Body copy"/>
    <w:basedOn w:val="Normal"/>
    <w:link w:val="SSSBodycopyChar"/>
    <w:qFormat/>
    <w:rsid w:val="0020467F"/>
    <w:pPr>
      <w:tabs>
        <w:tab w:val="clear" w:pos="4680"/>
        <w:tab w:val="left" w:pos="6379"/>
      </w:tabs>
      <w:spacing w:line="276" w:lineRule="auto"/>
      <w:jc w:val="left"/>
    </w:pPr>
    <w:rPr>
      <w:bCs/>
      <w:szCs w:val="24"/>
    </w:rPr>
  </w:style>
  <w:style w:type="character" w:customStyle="1" w:styleId="SSSTitleChar">
    <w:name w:val="SSS Title Char"/>
    <w:basedOn w:val="DefaultParagraphFont"/>
    <w:link w:val="SSSTitle"/>
    <w:rsid w:val="0020467F"/>
    <w:rPr>
      <w:rFonts w:ascii="Arial" w:hAnsi="Arial" w:cs="Times New Roman"/>
      <w:b/>
      <w:bCs/>
      <w:color w:val="E6007E"/>
      <w:sz w:val="56"/>
      <w:szCs w:val="56"/>
    </w:rPr>
  </w:style>
  <w:style w:type="paragraph" w:customStyle="1" w:styleId="SSSBulletlist">
    <w:name w:val="SSS Bullet list"/>
    <w:basedOn w:val="ListParagraph"/>
    <w:link w:val="SSSBulletlistChar"/>
    <w:qFormat/>
    <w:rsid w:val="0020467F"/>
    <w:pPr>
      <w:numPr>
        <w:numId w:val="14"/>
      </w:numPr>
      <w:tabs>
        <w:tab w:val="clear" w:pos="4680"/>
        <w:tab w:val="left" w:pos="6379"/>
      </w:tabs>
      <w:spacing w:line="276" w:lineRule="auto"/>
      <w:jc w:val="left"/>
    </w:pPr>
    <w:rPr>
      <w:bCs/>
      <w:szCs w:val="24"/>
    </w:rPr>
  </w:style>
  <w:style w:type="character" w:customStyle="1" w:styleId="SSSBodycopyChar">
    <w:name w:val="SSS Body copy Char"/>
    <w:basedOn w:val="DefaultParagraphFont"/>
    <w:link w:val="SSSBodycopy"/>
    <w:rsid w:val="0020467F"/>
    <w:rPr>
      <w:rFonts w:ascii="Arial" w:hAnsi="Arial" w:cs="Times New Roman"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467F"/>
    <w:rPr>
      <w:rFonts w:ascii="Arial" w:hAnsi="Arial" w:cs="Times New Roman"/>
      <w:sz w:val="24"/>
      <w:szCs w:val="20"/>
    </w:rPr>
  </w:style>
  <w:style w:type="character" w:customStyle="1" w:styleId="SSSBulletlistChar">
    <w:name w:val="SSS Bullet list Char"/>
    <w:basedOn w:val="ListParagraphChar"/>
    <w:link w:val="SSSBulletlist"/>
    <w:rsid w:val="0020467F"/>
    <w:rPr>
      <w:rFonts w:ascii="Arial" w:hAnsi="Arial" w:cs="Times New Roman"/>
      <w:bCs/>
      <w:sz w:val="24"/>
      <w:szCs w:val="24"/>
    </w:rPr>
  </w:style>
  <w:style w:type="paragraph" w:customStyle="1" w:styleId="SSSHeading">
    <w:name w:val="SSS Heading"/>
    <w:basedOn w:val="Normal"/>
    <w:link w:val="SSSHeadingChar"/>
    <w:qFormat/>
    <w:rsid w:val="00866CFC"/>
    <w:pPr>
      <w:tabs>
        <w:tab w:val="clear" w:pos="4680"/>
        <w:tab w:val="left" w:pos="6379"/>
      </w:tabs>
      <w:spacing w:line="276" w:lineRule="auto"/>
      <w:jc w:val="left"/>
    </w:pPr>
    <w:rPr>
      <w:b/>
      <w:bCs/>
      <w:color w:val="E6007D"/>
      <w:sz w:val="28"/>
      <w:szCs w:val="28"/>
    </w:rPr>
  </w:style>
  <w:style w:type="character" w:customStyle="1" w:styleId="SSSHeadingChar">
    <w:name w:val="SSS Heading Char"/>
    <w:basedOn w:val="DefaultParagraphFont"/>
    <w:link w:val="SSSHeading"/>
    <w:rsid w:val="00866CFC"/>
    <w:rPr>
      <w:rFonts w:ascii="Arial" w:hAnsi="Arial" w:cs="Times New Roman"/>
      <w:b/>
      <w:bCs/>
      <w:color w:val="E6007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1614FDAAD024ABDFF02CD4F56DDED" ma:contentTypeVersion="1" ma:contentTypeDescription="Create a new document." ma:contentTypeScope="" ma:versionID="86c774faee23c1dfc2c59cb075c28f5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AC949-E6D1-47FA-8E8C-227AE50E0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0ED90-B23A-403F-9CF9-2C68A3E83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308CEC-9139-4613-BBE3-26723E5CB22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791B6FB-9BF5-4E54-AF8C-515786EB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 B (Brian)</dc:creator>
  <cp:keywords/>
  <dc:description/>
  <cp:lastModifiedBy>Guerra A (Antonio)</cp:lastModifiedBy>
  <cp:revision>2</cp:revision>
  <cp:lastPrinted>2020-02-27T09:32:00Z</cp:lastPrinted>
  <dcterms:created xsi:type="dcterms:W3CDTF">2021-05-17T10:57:00Z</dcterms:created>
  <dcterms:modified xsi:type="dcterms:W3CDTF">2021-05-17T10:57:00Z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0x01010017E1614FDAAD024ABDFF02CD4F56DDED</vt:lpwstr>
  </property>
</Properties>
</file>