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54E071" w14:paraId="6C868A4A" wp14:textId="0E7583C2">
      <w:pPr>
        <w:ind w:left="0"/>
        <w:jc w:val="center"/>
        <w:rPr>
          <w:b w:val="1"/>
          <w:bCs w:val="1"/>
        </w:rPr>
      </w:pPr>
      <w:bookmarkStart w:name="_GoBack" w:id="0"/>
      <w:bookmarkEnd w:id="0"/>
      <w:r w:rsidRPr="4C54E071" w:rsidR="4C54E071">
        <w:rPr>
          <w:b w:val="1"/>
          <w:bCs w:val="1"/>
        </w:rPr>
        <w:t>INFORME DE CUMPLIMIENTO DE LA COMISIÓN INSTITUCIONAL</w:t>
      </w:r>
    </w:p>
    <w:p xmlns:wp14="http://schemas.microsoft.com/office/word/2010/wordml" w:rsidP="4C54E071" w14:paraId="43D23FBE" wp14:textId="6DAE90CB">
      <w:pPr>
        <w:pStyle w:val="Normal"/>
      </w:pPr>
      <w:r w:rsidR="4C54E071">
        <w:rPr/>
        <w:t>LUGAR DE LA COMISIÓN: Salinas, provincia de Santa Elena</w:t>
      </w:r>
    </w:p>
    <w:p xmlns:wp14="http://schemas.microsoft.com/office/word/2010/wordml" w:rsidP="4C54E071" w14:paraId="414218A1" wp14:textId="3C574545">
      <w:pPr>
        <w:pStyle w:val="Normal"/>
      </w:pPr>
      <w:r w:rsidR="4C54E071">
        <w:rPr/>
        <w:t>MOTIVO DE LA COMISIÓN: Presentación en la ceremonia de graduación de grumetes</w:t>
      </w:r>
    </w:p>
    <w:p xmlns:wp14="http://schemas.microsoft.com/office/word/2010/wordml" w:rsidP="4C54E071" w14:paraId="464C577E" wp14:textId="7FBF1684">
      <w:pPr>
        <w:pStyle w:val="Normal"/>
      </w:pPr>
      <w:r w:rsidR="4C54E071">
        <w:rPr/>
        <w:t>FECHA DE LA CIMISIÓN: Del 14 al 16 de diciembre de 2022</w:t>
      </w:r>
    </w:p>
    <w:p xmlns:wp14="http://schemas.microsoft.com/office/word/2010/wordml" w:rsidP="4C54E071" w14:paraId="39947D0D" wp14:textId="48D15669">
      <w:pPr>
        <w:pStyle w:val="Normal"/>
        <w:jc w:val="center"/>
        <w:rPr>
          <w:b w:val="1"/>
          <w:bCs w:val="1"/>
        </w:rPr>
      </w:pPr>
      <w:r w:rsidRPr="4C54E071" w:rsidR="4C54E071">
        <w:rPr>
          <w:b w:val="1"/>
          <w:bCs w:val="1"/>
        </w:rPr>
        <w:t>INFORME DE LA COMISIÓN</w:t>
      </w:r>
    </w:p>
    <w:p xmlns:wp14="http://schemas.microsoft.com/office/word/2010/wordml" w:rsidP="4C54E071" w14:paraId="5CE7D41A" wp14:textId="7B584F73">
      <w:pPr>
        <w:pStyle w:val="ListParagraph"/>
        <w:numPr>
          <w:ilvl w:val="0"/>
          <w:numId w:val="1"/>
        </w:numPr>
        <w:ind w:left="270" w:hanging="270"/>
        <w:rPr/>
      </w:pPr>
      <w:r w:rsidR="53E7B2B3">
        <w:rPr/>
        <w:t>ANTECEDENTES:</w:t>
      </w:r>
      <w:r>
        <w:br/>
      </w:r>
      <w:r w:rsidR="53E7B2B3">
        <w:rPr/>
        <w:t>En referencia al mensaje militar Nro. MM-ARE-DIGLOG-ADM-N-121256Z-DIC-2022-O, se requiere de la participación de 2 señores tripulantes y 2 señores oficiales para la ceremonia de graduación de grumetes.</w:t>
      </w:r>
    </w:p>
    <w:p xmlns:wp14="http://schemas.microsoft.com/office/word/2010/wordml" w:rsidP="4C54E071" w14:paraId="19D904F2" wp14:textId="3EF9602D">
      <w:pPr>
        <w:pStyle w:val="ListParagraph"/>
        <w:numPr>
          <w:ilvl w:val="0"/>
          <w:numId w:val="1"/>
        </w:numPr>
        <w:ind w:left="270" w:hanging="270"/>
        <w:rPr/>
      </w:pPr>
      <w:r w:rsidR="4C54E071">
        <w:rPr/>
        <w:t>CUMPLIMIENTO:</w:t>
      </w:r>
    </w:p>
    <w:p xmlns:wp14="http://schemas.microsoft.com/office/word/2010/wordml" w:rsidP="4C54E071" w14:paraId="36097AE7" wp14:textId="620B34CC">
      <w:pPr>
        <w:pStyle w:val="Normal"/>
      </w:pPr>
      <w:r w:rsidR="4C54E071">
        <w:rPr/>
        <w:t>Miércoles 14-diciembre-2022:</w:t>
      </w:r>
      <w:r>
        <w:br/>
      </w:r>
      <w:r w:rsidR="4C54E071">
        <w:rPr/>
        <w:t>06:30 am Salida de la base de Guayaquil</w:t>
      </w:r>
      <w:r>
        <w:br/>
      </w:r>
      <w:r w:rsidR="4C54E071">
        <w:rPr/>
        <w:t>08:30 am Llegada a Salinas ESGRUM</w:t>
      </w:r>
      <w:r>
        <w:br/>
      </w:r>
      <w:r w:rsidR="4C54E071">
        <w:rPr/>
        <w:t>09:00 am Repaso de ceremonia</w:t>
      </w:r>
      <w:r>
        <w:br/>
      </w:r>
      <w:r w:rsidR="4C54E071">
        <w:rPr/>
        <w:t>13:00 pm Rancho</w:t>
      </w:r>
      <w:r>
        <w:br/>
      </w:r>
      <w:r w:rsidR="4C54E071">
        <w:rPr/>
        <w:t>18:00 pm Búsqueda un hostal</w:t>
      </w:r>
    </w:p>
    <w:p xmlns:wp14="http://schemas.microsoft.com/office/word/2010/wordml" w:rsidP="4C54E071" w14:paraId="3916D757" wp14:textId="29DC553C">
      <w:pPr>
        <w:pStyle w:val="Normal"/>
      </w:pPr>
      <w:r w:rsidR="4C54E071">
        <w:rPr/>
        <w:t>Jueves 15-diciembre-2022</w:t>
      </w:r>
      <w:r>
        <w:br/>
      </w:r>
      <w:r w:rsidR="4C54E071">
        <w:rPr/>
        <w:t>07:00 am Desayuno</w:t>
      </w:r>
      <w:r>
        <w:br/>
      </w:r>
      <w:r w:rsidR="4C54E071">
        <w:rPr/>
        <w:t>08:00 am Abordo en ESGRUM</w:t>
      </w:r>
      <w:r>
        <w:br/>
      </w:r>
      <w:r w:rsidR="4C54E071">
        <w:rPr/>
        <w:t>09:00 am Repaso de ceremonia</w:t>
      </w:r>
      <w:r>
        <w:br/>
      </w:r>
      <w:r w:rsidR="4C54E071">
        <w:rPr/>
        <w:t>13:00 pm Rancho</w:t>
      </w:r>
      <w:r>
        <w:br/>
      </w:r>
      <w:r w:rsidR="4C54E071">
        <w:rPr/>
        <w:t>15:00 pm Personal comisionado pasa a descansar</w:t>
      </w:r>
    </w:p>
    <w:p xmlns:wp14="http://schemas.microsoft.com/office/word/2010/wordml" w:rsidP="4C54E071" w14:paraId="0C739B81" wp14:textId="27FA944C">
      <w:pPr>
        <w:pStyle w:val="Normal"/>
      </w:pPr>
      <w:r w:rsidR="4C54E071">
        <w:rPr/>
        <w:t>Viernes 16-diciembre-2022</w:t>
      </w:r>
      <w:r>
        <w:br/>
      </w:r>
      <w:r w:rsidR="4C54E071">
        <w:rPr/>
        <w:t>07:00 am Desayuno</w:t>
      </w:r>
      <w:r>
        <w:br/>
      </w:r>
      <w:r w:rsidR="4C54E071">
        <w:rPr/>
        <w:t>08:00 am Abordo en ESGRUM</w:t>
      </w:r>
      <w:r>
        <w:br/>
      </w:r>
      <w:r w:rsidR="4C54E071">
        <w:rPr/>
        <w:t>10:00 am Ceremonia de graduación</w:t>
      </w:r>
      <w:r>
        <w:br/>
      </w:r>
      <w:r w:rsidR="4C54E071">
        <w:rPr/>
        <w:t>13:00 pm Fin de la ceremonia, personal pasa a ranchar</w:t>
      </w:r>
      <w:r>
        <w:br/>
      </w:r>
      <w:r w:rsidR="4C54E071">
        <w:rPr/>
        <w:t>14:30 pm Salida de Salinas hacia Guayaquil</w:t>
      </w:r>
      <w:r>
        <w:br/>
      </w:r>
      <w:r w:rsidR="4C54E071">
        <w:rPr/>
        <w:t>16:30 pm Llegada a Guayaquil</w:t>
      </w:r>
      <w:r>
        <w:br/>
      </w:r>
      <w:r w:rsidR="4C54E071">
        <w:rPr/>
        <w:t>17:00 pm Entrega de pabellón, fusiles y asta</w:t>
      </w:r>
    </w:p>
    <w:p xmlns:wp14="http://schemas.microsoft.com/office/word/2010/wordml" w:rsidP="4C54E071" w14:paraId="62318458" wp14:textId="1A4FC51F">
      <w:pPr>
        <w:pStyle w:val="Normal"/>
      </w:pPr>
      <w:r w:rsidR="4C54E071">
        <w:rPr/>
        <w:t>3. PRODUCTOS ALCANZADOS:</w:t>
      </w:r>
      <w:r>
        <w:br/>
      </w:r>
      <w:r w:rsidR="4C54E071">
        <w:rPr/>
        <w:t>La comisión realizada en salinas del 14 al 16 de diciembre de 2022, se cumplió satisfactoriamente se asistió con puntualidad a los repasos y el día de la ceremonia realizamos una buena presentación por parte de DIGLOG.</w:t>
      </w:r>
    </w:p>
    <w:p xmlns:wp14="http://schemas.microsoft.com/office/word/2010/wordml" w:rsidP="4C54E071" w14:paraId="110C28E5" wp14:textId="3F423A8C">
      <w:pPr>
        <w:pStyle w:val="Normal"/>
        <w:jc w:val="right"/>
      </w:pPr>
    </w:p>
    <w:p xmlns:wp14="http://schemas.microsoft.com/office/word/2010/wordml" w:rsidP="4C54E071" w14:paraId="27CB7722" wp14:textId="10C3FEB4">
      <w:pPr>
        <w:pStyle w:val="Normal"/>
        <w:jc w:val="right"/>
      </w:pPr>
      <w:r w:rsidR="4C54E071">
        <w:rPr/>
        <w:t xml:space="preserve"> GUAYAQUIL, 16 DE ENERO 2023</w:t>
      </w:r>
    </w:p>
    <w:p xmlns:wp14="http://schemas.microsoft.com/office/word/2010/wordml" w:rsidP="4C54E071" w14:paraId="208F00BC" wp14:textId="43A38581">
      <w:pPr>
        <w:pStyle w:val="Normal"/>
        <w:jc w:val="right"/>
      </w:pPr>
    </w:p>
    <w:p xmlns:wp14="http://schemas.microsoft.com/office/word/2010/wordml" w:rsidP="4C54E071" w14:paraId="7361DA06" wp14:textId="3165E4BD">
      <w:pPr>
        <w:pStyle w:val="Normal"/>
        <w:rPr>
          <w:b w:val="1"/>
          <w:bCs w:val="1"/>
          <w:sz w:val="20"/>
          <w:szCs w:val="20"/>
        </w:rPr>
      </w:pPr>
      <w:r w:rsidRPr="4C54E071" w:rsidR="4C54E071">
        <w:rPr>
          <w:sz w:val="20"/>
          <w:szCs w:val="20"/>
        </w:rPr>
        <w:t>GUEVARA CHINCHERO ANGEL MAURICIO</w:t>
      </w:r>
      <w:r>
        <w:br/>
      </w:r>
      <w:r w:rsidRPr="4C54E071" w:rsidR="4C54E071">
        <w:rPr>
          <w:sz w:val="20"/>
          <w:szCs w:val="20"/>
        </w:rPr>
        <w:t>MARINERO-IF</w:t>
      </w:r>
      <w:r>
        <w:br/>
      </w:r>
      <w:r w:rsidRPr="4C54E071" w:rsidR="4C54E071">
        <w:rPr>
          <w:b w:val="1"/>
          <w:bCs w:val="1"/>
          <w:sz w:val="20"/>
          <w:szCs w:val="20"/>
        </w:rPr>
        <w:t>ESCOLTA GUARDIA ARMADA</w:t>
      </w:r>
    </w:p>
    <w:p xmlns:wp14="http://schemas.microsoft.com/office/word/2010/wordml" w:rsidP="4C54E071" w14:paraId="5C1A07E2" wp14:textId="52611E23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a5c25005ec4d483b"/>
      <w:footerReference w:type="default" r:id="R96125a0e895c49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4E071" w:rsidTr="4C54E071" w14:paraId="5DED46B9">
      <w:trPr>
        <w:trHeight w:val="300"/>
      </w:trPr>
      <w:tc>
        <w:tcPr>
          <w:tcW w:w="3005" w:type="dxa"/>
          <w:tcMar/>
        </w:tcPr>
        <w:p w:rsidR="4C54E071" w:rsidP="4C54E071" w:rsidRDefault="4C54E071" w14:paraId="19DADBB7" w14:textId="62CDD1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54E071" w:rsidP="4C54E071" w:rsidRDefault="4C54E071" w14:paraId="05BEC5C3" w14:textId="46755D2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54E071" w:rsidP="4C54E071" w:rsidRDefault="4C54E071" w14:paraId="3465AE34" w14:textId="0E794A7A">
          <w:pPr>
            <w:pStyle w:val="Header"/>
            <w:bidi w:val="0"/>
            <w:ind w:right="-115"/>
            <w:jc w:val="right"/>
          </w:pPr>
        </w:p>
      </w:tc>
    </w:tr>
  </w:tbl>
  <w:p w:rsidR="4C54E071" w:rsidP="4C54E071" w:rsidRDefault="4C54E071" w14:paraId="68632C5A" w14:textId="600C016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10543" w:type="dxa"/>
      <w:tblLayout w:type="fixed"/>
      <w:tblLook w:val="06A0" w:firstRow="1" w:lastRow="0" w:firstColumn="1" w:lastColumn="0" w:noHBand="1" w:noVBand="1"/>
    </w:tblPr>
    <w:tblGrid>
      <w:gridCol w:w="2280"/>
      <w:gridCol w:w="6345"/>
      <w:gridCol w:w="1918"/>
    </w:tblGrid>
    <w:tr w:rsidR="4C54E071" w:rsidTr="53E7B2B3" w14:paraId="72187A97">
      <w:trPr>
        <w:trHeight w:val="300"/>
      </w:trPr>
      <w:tc>
        <w:tcPr>
          <w:tcW w:w="2280" w:type="dxa"/>
          <w:tcMar/>
        </w:tcPr>
        <w:tbl>
          <w:tblPr>
            <w:tblStyle w:val="TableGrid"/>
            <w:bidiVisual w:val="0"/>
            <w:tblW w:w="0" w:type="auto"/>
            <w:tblInd w:w="-115" w:type="dxa"/>
            <w:tbl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  <w:insideH w:val="none" w:color="000000" w:themeColor="text1" w:sz="4"/>
              <w:insideV w:val="none" w:color="000000" w:themeColor="text1" w:sz="4"/>
            </w:tblBorders>
            <w:tblLayout w:type="fixed"/>
            <w:tblLook w:val="06A0" w:firstRow="1" w:lastRow="0" w:firstColumn="1" w:lastColumn="0" w:noHBand="1" w:noVBand="1"/>
          </w:tblPr>
          <w:tblGrid>
            <w:gridCol w:w="2070"/>
          </w:tblGrid>
          <w:tr w:rsidR="4C54E071" w:rsidTr="4C54E071" w14:paraId="35FE9204">
            <w:trPr>
              <w:trHeight w:val="300"/>
            </w:trPr>
            <w:tc>
              <w:tcPr>
                <w:tcW w:w="2070" w:type="dxa"/>
                <w:tcMar/>
                <w:vAlign w:val="center"/>
              </w:tcPr>
              <w:p w:rsidR="4C54E071" w:rsidP="4C54E071" w:rsidRDefault="4C54E071" w14:paraId="26A50E29" w14:textId="0CFFEEE8">
                <w:pPr>
                  <w:bidi w:val="0"/>
                  <w:spacing w:line="240" w:lineRule="auto"/>
                  <w:jc w:val="center"/>
                  <w:rPr>
                    <w:rFonts w:ascii="Arial" w:hAnsi="Arial" w:eastAsia="Arial" w:cs="Arial"/>
                    <w:noProof w:val="0"/>
                    <w:sz w:val="12"/>
                    <w:szCs w:val="12"/>
                    <w:lang w:val="es-ES"/>
                  </w:rPr>
                </w:pPr>
                <w:r w:rsidRPr="4C54E071" w:rsidR="4C54E071">
                  <w:rPr>
                    <w:rFonts w:ascii="Arial" w:hAnsi="Arial" w:eastAsia="Arial" w:cs="Arial"/>
                    <w:noProof w:val="0"/>
                    <w:sz w:val="12"/>
                    <w:szCs w:val="12"/>
                    <w:lang w:val="es-ES"/>
                  </w:rPr>
                  <w:t>REPÚBLICA DEL ECUADOR</w:t>
                </w:r>
              </w:p>
            </w:tc>
          </w:tr>
          <w:tr w:rsidR="4C54E071" w:rsidTr="4C54E071" w14:paraId="002DFE47">
            <w:trPr>
              <w:trHeight w:val="300"/>
            </w:trPr>
            <w:tc>
              <w:tcPr>
                <w:tcW w:w="2070" w:type="dxa"/>
                <w:tcMar/>
                <w:vAlign w:val="center"/>
              </w:tcPr>
              <w:p w:rsidR="4C54E071" w:rsidP="4C54E071" w:rsidRDefault="4C54E071" w14:paraId="02C4917F" w14:textId="04590E64">
                <w:pPr>
                  <w:pStyle w:val="Header"/>
                  <w:bidi w:val="0"/>
                  <w:jc w:val="center"/>
                </w:pPr>
                <w:r>
                  <w:drawing>
                    <wp:inline wp14:editId="54901090" wp14:anchorId="6FBA3BC5">
                      <wp:extent cx="439157" cy="519387"/>
                      <wp:effectExtent l="0" t="0" r="0" b="0"/>
                      <wp:docPr id="837660339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1af6f84747d74124">
                                <a:extLst>
                                  <a:ext xmlns:a="http://schemas.openxmlformats.org/drawingml/2006/main" uri="{28A0092B-C50C-407E-A947-70E740481C1C}">
                                    <a14:useLocalDpi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9157" cy="5193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4C54E071" w:rsidTr="4C54E071" w14:paraId="48DD78D6">
            <w:trPr>
              <w:trHeight w:val="300"/>
            </w:trPr>
            <w:tc>
              <w:tcPr>
                <w:tcW w:w="2070" w:type="dxa"/>
                <w:tcMar/>
                <w:vAlign w:val="center"/>
              </w:tcPr>
              <w:p w:rsidR="4C54E071" w:rsidP="4C54E071" w:rsidRDefault="4C54E071" w14:paraId="61921651" w14:textId="21AAD917">
                <w:pPr>
                  <w:pStyle w:val="Header"/>
                  <w:bidi w:val="0"/>
                  <w:jc w:val="center"/>
                  <w:rPr>
                    <w:rFonts w:ascii="Arial" w:hAnsi="Arial" w:eastAsia="Arial" w:cs="Arial"/>
                    <w:sz w:val="14"/>
                    <w:szCs w:val="14"/>
                  </w:rPr>
                </w:pPr>
                <w:r w:rsidRPr="4C54E071" w:rsidR="4C54E071">
                  <w:rPr>
                    <w:rFonts w:ascii="Arial" w:hAnsi="Arial" w:eastAsia="Arial" w:cs="Arial"/>
                    <w:sz w:val="14"/>
                    <w:szCs w:val="14"/>
                  </w:rPr>
                  <w:t>El Ecuador ha sido, es y será país amazónico</w:t>
                </w:r>
              </w:p>
            </w:tc>
          </w:tr>
        </w:tbl>
        <w:p w:rsidR="4C54E071" w:rsidP="4C54E071" w:rsidRDefault="4C54E071" w14:paraId="54D3E96C" w14:textId="42BF44CD">
          <w:pPr>
            <w:pStyle w:val="Header"/>
            <w:bidi w:val="0"/>
            <w:ind w:left="-115"/>
            <w:jc w:val="left"/>
          </w:pPr>
        </w:p>
      </w:tc>
      <w:tc>
        <w:tcPr>
          <w:tcW w:w="6345" w:type="dxa"/>
          <w:tcMar/>
        </w:tcPr>
        <w:p w:rsidR="4C54E071" w:rsidP="4C54E071" w:rsidRDefault="4C54E071" w14:paraId="2D8218BF" w14:textId="3240CCB6">
          <w:pPr>
            <w:pStyle w:val="Header"/>
            <w:bidi w:val="0"/>
            <w:jc w:val="center"/>
            <w:rPr>
              <w:b w:val="1"/>
              <w:bCs w:val="1"/>
              <w:sz w:val="32"/>
              <w:szCs w:val="32"/>
            </w:rPr>
          </w:pPr>
        </w:p>
        <w:p w:rsidR="4C54E071" w:rsidP="4C54E071" w:rsidRDefault="4C54E071" w14:paraId="073335C5" w14:textId="4B60A1ED">
          <w:pPr>
            <w:pStyle w:val="Header"/>
            <w:bidi w:val="0"/>
            <w:jc w:val="center"/>
            <w:rPr>
              <w:b w:val="1"/>
              <w:bCs w:val="1"/>
              <w:sz w:val="32"/>
              <w:szCs w:val="32"/>
            </w:rPr>
          </w:pPr>
          <w:r w:rsidRPr="4C54E071" w:rsidR="4C54E071">
            <w:rPr>
              <w:b w:val="1"/>
              <w:bCs w:val="1"/>
              <w:sz w:val="32"/>
              <w:szCs w:val="32"/>
            </w:rPr>
            <w:t>ARMADA DEL ECUADOR</w:t>
          </w:r>
        </w:p>
        <w:p w:rsidR="4C54E071" w:rsidP="4C54E071" w:rsidRDefault="4C54E071" w14:paraId="3A2C6F13" w14:textId="2628273A">
          <w:pPr>
            <w:pStyle w:val="Header"/>
            <w:bidi w:val="0"/>
            <w:jc w:val="center"/>
            <w:rPr>
              <w:b w:val="1"/>
              <w:bCs w:val="1"/>
            </w:rPr>
          </w:pPr>
          <w:r w:rsidRPr="4C54E071" w:rsidR="4C54E071">
            <w:rPr>
              <w:b w:val="1"/>
              <w:bCs w:val="1"/>
            </w:rPr>
            <w:t>BASE NAVAL DE GUAYAQUIL</w:t>
          </w:r>
        </w:p>
        <w:p w:rsidR="4C54E071" w:rsidP="4C54E071" w:rsidRDefault="4C54E071" w14:paraId="3586E598" w14:textId="6EB2E492">
          <w:pPr>
            <w:pStyle w:val="Header"/>
            <w:bidi w:val="0"/>
            <w:jc w:val="center"/>
            <w:rPr>
              <w:sz w:val="20"/>
              <w:szCs w:val="20"/>
            </w:rPr>
          </w:pPr>
          <w:r w:rsidRPr="4C54E071" w:rsidR="4C54E071">
            <w:rPr>
              <w:sz w:val="20"/>
              <w:szCs w:val="20"/>
            </w:rPr>
            <w:t>Guayaquil</w:t>
          </w:r>
        </w:p>
        <w:p w:rsidR="4C54E071" w:rsidP="4C54E071" w:rsidRDefault="4C54E071" w14:paraId="5F937C32" w14:textId="05733A09">
          <w:pPr>
            <w:pStyle w:val="Header"/>
            <w:bidi w:val="0"/>
            <w:jc w:val="center"/>
            <w:rPr>
              <w:sz w:val="18"/>
              <w:szCs w:val="18"/>
            </w:rPr>
          </w:pPr>
          <w:r w:rsidRPr="4C54E071" w:rsidR="4C54E071">
            <w:rPr>
              <w:sz w:val="18"/>
              <w:szCs w:val="18"/>
            </w:rPr>
            <w:t>-O-</w:t>
          </w:r>
        </w:p>
      </w:tc>
      <w:tc>
        <w:tcPr>
          <w:tcW w:w="1918" w:type="dxa"/>
          <w:tcMar/>
          <w:vAlign w:val="center"/>
        </w:tcPr>
        <w:p w:rsidR="4C54E071" w:rsidP="4C54E071" w:rsidRDefault="4C54E071" w14:paraId="070372C1" w14:textId="472C9DC4">
          <w:pPr>
            <w:pStyle w:val="Header"/>
            <w:bidi w:val="0"/>
            <w:ind w:right="-115"/>
            <w:jc w:val="center"/>
          </w:pPr>
          <w:r>
            <w:drawing>
              <wp:inline wp14:editId="5686A3E2" wp14:anchorId="008C49AC">
                <wp:extent cx="608255" cy="594273"/>
                <wp:effectExtent l="0" t="0" r="0" b="0"/>
                <wp:docPr id="176748265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5019df9847f49a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55" cy="594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C54E071" w:rsidP="4C54E071" w:rsidRDefault="4C54E071" w14:paraId="69C03E13" w14:textId="1C08ADE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a79f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2679F"/>
    <w:rsid w:val="4C54E071"/>
    <w:rsid w:val="53E7B2B3"/>
    <w:rsid w:val="5C22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679F"/>
  <w15:chartTrackingRefBased/>
  <w15:docId w15:val="{3F0BBAF3-459E-40D9-A370-B1A71ED4E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5c25005ec4d483b" /><Relationship Type="http://schemas.openxmlformats.org/officeDocument/2006/relationships/footer" Target="/word/footer.xml" Id="R96125a0e895c49b6" /><Relationship Type="http://schemas.openxmlformats.org/officeDocument/2006/relationships/numbering" Target="/word/numbering.xml" Id="Rd58c6f56488742d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1af6f84747d74124" /><Relationship Type="http://schemas.openxmlformats.org/officeDocument/2006/relationships/image" Target="/media/image.gif" Id="Rf5019df9847f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2023-01-16T16:17:33.4460815Z</dcterms:created>
  <dcterms:modified xsi:type="dcterms:W3CDTF">2023-01-16T19:40:17.8748148Z</dcterms:modified>
  <dc:creator>Angel Guevara</dc:creator>
  <lastModifiedBy>Angel Guevara</lastModifiedBy>
</coreProperties>
</file>