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Projeto 3° Bimestre  -  InterfacesWeb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Subtitle"/>
        <w:rPr>
          <w:rFonts w:ascii="Arial" w:cs="Arial" w:eastAsia="Arial" w:hAnsi="Arial"/>
        </w:rPr>
      </w:pPr>
      <w:r w:rsidDel="00000000" w:rsidR="00000000" w:rsidRPr="00000000">
        <w:rPr>
          <w:rFonts w:ascii="Arial" w:cs="Arial" w:eastAsia="Arial" w:hAnsi="Arial"/>
          <w:rtl w:val="0"/>
        </w:rPr>
        <w:t xml:space="preserve">Nome do Desenvolvedor: </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Lavínia Fidelis Santino</w:t>
      </w:r>
    </w:p>
    <w:p w:rsidR="00000000" w:rsidDel="00000000" w:rsidP="00000000" w:rsidRDefault="00000000" w:rsidRPr="00000000" w14:paraId="00000018">
      <w:pPr>
        <w:pStyle w:val="Subtitle"/>
        <w:rPr>
          <w:rFonts w:ascii="Arial" w:cs="Arial" w:eastAsia="Arial" w:hAnsi="Arial"/>
        </w:rPr>
      </w:pPr>
      <w:r w:rsidDel="00000000" w:rsidR="00000000" w:rsidRPr="00000000">
        <w:rPr>
          <w:rFonts w:ascii="Arial" w:cs="Arial" w:eastAsia="Arial" w:hAnsi="Arial"/>
          <w:rtl w:val="0"/>
        </w:rPr>
        <w:t xml:space="preserve">Nome do Projeto:</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EstudaBem</w:t>
      </w:r>
    </w:p>
    <w:p w:rsidR="00000000" w:rsidDel="00000000" w:rsidP="00000000" w:rsidRDefault="00000000" w:rsidRPr="00000000" w14:paraId="0000001A">
      <w:pPr>
        <w:pStyle w:val="Subtitle"/>
        <w:rPr>
          <w:rFonts w:ascii="Arial" w:cs="Arial" w:eastAsia="Arial" w:hAnsi="Arial"/>
          <w:sz w:val="26"/>
          <w:szCs w:val="26"/>
        </w:rPr>
      </w:pPr>
      <w:r w:rsidDel="00000000" w:rsidR="00000000" w:rsidRPr="00000000">
        <w:rPr>
          <w:rFonts w:ascii="Arial" w:cs="Arial" w:eastAsia="Arial" w:hAnsi="Arial"/>
          <w:rtl w:val="0"/>
        </w:rPr>
        <w:t xml:space="preserve">Nome da prof</w:t>
      </w:r>
      <w:r w:rsidDel="00000000" w:rsidR="00000000" w:rsidRPr="00000000">
        <w:rPr>
          <w:rFonts w:ascii="Arial" w:cs="Arial" w:eastAsia="Arial" w:hAnsi="Arial"/>
          <w:sz w:val="26"/>
          <w:szCs w:val="26"/>
          <w:rtl w:val="0"/>
        </w:rPr>
        <w:t xml:space="preserve">ª Orientadora:</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Profª M.Sc Débora Batista Paulo</w:t>
      </w:r>
    </w:p>
    <w:p w:rsidR="00000000" w:rsidDel="00000000" w:rsidP="00000000" w:rsidRDefault="00000000" w:rsidRPr="00000000" w14:paraId="0000001C">
      <w:pPr>
        <w:pStyle w:val="Title"/>
        <w:rPr/>
      </w:pPr>
      <w:r w:rsidDel="00000000" w:rsidR="00000000" w:rsidRPr="00000000">
        <w:rPr>
          <w:rtl w:val="0"/>
        </w:rPr>
        <w:t xml:space="preserve">Qual o Problema?</w:t>
      </w:r>
    </w:p>
    <w:p w:rsidR="00000000" w:rsidDel="00000000" w:rsidP="00000000" w:rsidRDefault="00000000" w:rsidRPr="00000000" w14:paraId="0000001D">
      <w:pPr>
        <w:rPr/>
      </w:pPr>
      <w:r w:rsidDel="00000000" w:rsidR="00000000" w:rsidRPr="00000000">
        <w:rPr>
          <w:rtl w:val="0"/>
        </w:rPr>
        <w:t xml:space="preserve">                   O projeto EstudaBem foi desenvolvido a  partir da percepção de um problema bastante comum na vida de muitos estudantes: a dificuldade de organizar os estudos e lidar de maneira adequada com as diferentes atividades escolares. Durante o período letivo, os estudantes precisam realizar diversas tarefas ao mesmo tempo, como trabalhos, pesquisas, exercícios, provas, apresentações e atividades realizadas dentro e fora da sala de aula. Quando essas responsabilidades não são organizadas de maneira adequada, pode surgir uma sensação de desorganização e dificuldades para saber qual atividade deve ser realizada primeiro.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Esse problema não está necessariamente relacionado à falta de vontade de estudar. Muitas vezes, o estudante até deseja realizar suas atividades, mas não sabe como organizar o tempo disponível ou como dividir uma tarefa grande em partes menores. Quando várias atividades possuem prazos próximos, pode ser difícil estabelecer prioridades, principalmente quando não existe um planejamento prévio. Como consequência, algumas tarefas podem ser deixadas para última hora, aumentando a pressão sobre o estudante e fazendo com que ele tenha menos tempo para realizar cada atividade com atenção.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Outro fator  que pode contribuir para esse problema são as distrações presentes no cotidiano. Celulares, redes sociais, jogos, televisão, conversas e outras atividades podem interromper o momento de estudos e dificultar a concentração. Além disso, um ambiente desorganização ou falta de maneiras necessárias também pode fazer com que o estudante perca tempo antes mesmo de começar uma tarefa. Dessa forma, a dificuldade de organização não envolve apenas o conteúdo escolar, mas também a maneira como o estudante administra seu tempo, seu ambiente e suas responsabilidades.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O EstudaBem considera, portanto, a organização dos estudos como um aspecto importante para melhorar a experiência escolar. A proposta não é fazer com que o estudante passe mais horas estudando ou tenha uma rotina extremamente rígida, mas apresentar maneiras simples e práticas de organizar as tarefas e tornar o processo de estudo mais fácil de administrar. O objetivo é mostrar que pequenas mudanças na rotina podem fazer diferença quando são aplicadas de maneira constante.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rPr/>
      </w:pPr>
      <w:bookmarkStart w:colFirst="0" w:colLast="0" w:name="_heading=h.5silqdov4uia" w:id="0"/>
      <w:bookmarkEnd w:id="0"/>
      <w:r w:rsidDel="00000000" w:rsidR="00000000" w:rsidRPr="00000000">
        <w:rPr>
          <w:rtl w:val="0"/>
        </w:rPr>
        <w:t xml:space="preserve">Onde ele acontece?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Esse problema pode acontecer principalmente no ambiente escolar e na rotina diária dos estudantes. Na escola, os alunos recebem diferentes atividades, trabalhos e avaliações, muitas vezes de disciplinas diferentes e com prazos distintos. Ao longo das semanas, essas tarefas vão se acumulando e podem tornar mais difícil visualizar tudo o que precisa ser realizado. A situação também pode continuar em casa, durante o momento destinado aos estudos e à realização das atividades escolares.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O problema também pode acontecer em outros espaços utilizados para estudar, como bibliotecas, salas de estudo ou até mesmo outros ambientes da casa. Em qualquer um desses locais, a falta de organização pode interferir na realização das tarefas. Um estudante que não possui uma rotina planejada pode começar uma atividade sem saber quanto tempo tem disponível, interromper o que estava fazendo para realizar outra tarefa ou perceber somente próximo ao prazo que possui uma grande quantidade de conteúdo para estudar.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Além do espaço físico, existe também o ambiente digital. Atualmente, grande parte das atividades escolares envolvem computadores, celulares e acesso à internet. Esses recursos são importantes para pesquisas, trabalhos e comunicação, mas também podem apresentar diversas distrações. Por isso, a organização dos estudos precisa considerar não apenas o local onde o estudante está, mas também como ele utiliza os recursos disponíveis durante sua rotina.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Assim, o problema abordado pelo EstudaBem está presente principalmente no cotidiano escolar e acadêmico dos estudantes, tanto dentro quanto fora da escola. Ele pode aparecer sempre que responsabilidades sem uma organização adequada para administrá-las.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rPr/>
      </w:pPr>
      <w:bookmarkStart w:colFirst="0" w:colLast="0" w:name="_heading=h.wysw884g8g3y" w:id="1"/>
      <w:bookmarkEnd w:id="1"/>
      <w:r w:rsidDel="00000000" w:rsidR="00000000" w:rsidRPr="00000000">
        <w:rPr>
          <w:rtl w:val="0"/>
        </w:rPr>
        <w:t xml:space="preserve">Por que ele é importante?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A organização dos estudos é importante porque pode influenciar diretamente a maneira como o estudante lida com suas responsabilidades escolares. Quando as tarefas estão organizadas, torna-se fácil compreender o que precisa ser feito, estabelecer prioridades e acompanhar os prazos. Isso pode evitar esquecimentos e diminuir a possibilidade de deixar várias atividades para o mesmo momento.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Além disso, aprender a organizar os estudos pode desenvolver habilidades que não são úteis somente para a escola. Saber planejar atividades, estabelecer prioridades e administrar o próprio tempo são habilidades que podem ser utilizadas em diferentes situações da vida. Dessa maneira, o aprendizado sobre organização pode contribuir para que o estudante desenvolva maior autonomia e consiga lidar melhor com suas responsabilidades.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Dessa forma, falar sobre organização dos estudos é importante não somente para melhorar o desempenho escolar, mas também para ajudar os estudantes a desenvolver hábitos mais conscientes e uma relação mais equilibrada com suas responsabilidades. A intenção é mostrar que estudar não precisa significar simplesmente passar horas diante dos livros, mas também envolve saber planejar, organizar e utilizar o tempo de maneira adequada.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rPr/>
      </w:pPr>
      <w:bookmarkStart w:colFirst="0" w:colLast="0" w:name="_heading=h.wauq0uynxq1u" w:id="2"/>
      <w:bookmarkEnd w:id="2"/>
      <w:r w:rsidDel="00000000" w:rsidR="00000000" w:rsidRPr="00000000">
        <w:rPr>
          <w:rtl w:val="0"/>
        </w:rPr>
        <w:t xml:space="preserve">Público-alvo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O principal público-alvo do projeto são estudantes que enfrentam dificuldades para organizar suas atividades, administrar o tempo ou estabelecer uma rotina. O site foi pensado principalmente para alunos que precisam lidar com trabalhos, provas, exercícios, pesquisas e outras responsabilidades acadêmicas e que podem se beneficiar de informações simples e práticas sobre organização.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As informações serão apresentadas principalmente para estudantes, utilizando uma linguagem clara, objetiva e fácil de compreensão. O site não pretende usar nenhuma linguagem excessivamente técnica, pois seu objetivo é fazer com que as informações sejam acessíveis e possam ser compreendidas por diferentes alunos. Dessa forma, o conteúdo poderá ser consultado sempre que o estudante precisar de uma orientação para organizar tarefas ou pensar em maneiras de melhorar sua rotina.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Embora os estudantes sejam o público principal, professores, responsáveis e outras pessoas envolvidas na educação também podem conhecer o projeto e compreender melhor algumas dificuldades relacionadas à organização escolar. Entretanto, o foco do EstudaBem permanece nos estudantes e em suas necessidades durante o processo de aprendizagem.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Title"/>
        <w:rPr/>
      </w:pPr>
      <w:bookmarkStart w:colFirst="0" w:colLast="0" w:name="_heading=h.21pgvcubbaua" w:id="3"/>
      <w:bookmarkEnd w:id="3"/>
      <w:r w:rsidDel="00000000" w:rsidR="00000000" w:rsidRPr="00000000">
        <w:rPr>
          <w:rtl w:val="0"/>
        </w:rPr>
        <w:t xml:space="preserve">Solução proposta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 solução proposta pelo EstudaBem é a criação de um site educativo e informativo voltado para a organização dos estudos. O site reúne informações e orientações práticas que podem ajudar o estudante a compreender melhor suas dificuldades e encontrar uma maneira simples de organizar sua rotina. Em vez de apresentar apenas informações teóricas sobre a importância da organização, o projeto procura transformar essas informações em sugestões que possam ser utilizadas no dia a dia.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Entre os recursos disponibilizados no site estão informações sobre planejamento, organização de tarefas, técnicas de estudo, controle de tempo, definição de metas e revisão de conteúdos. Esses recursos foram pensados  para funcionar como um conjunto de orientações que o estudante pode consultar de acordo com sua necessidade.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Dessa forma, o projeto combina informação e orientação prática para transformar o cotidiano em uma oportunidade de desenvolvimento de hábitos. Ao aprender a organizar suas tarefas e seu tempo, o estudante pode não apenas lidar melhor com as atividades escolares atuais, mas também desenvolver habilidades importantes para outras etapas de sua formação. O EstudaBem, portanto, busca ser mais do que uma página com dicas: pretende funcionar como um espaço de apoio à organização, ao planejamento e ao desenvolvimento da autonomia dos estudantes.</w:t>
      </w:r>
      <w:r w:rsidDel="00000000" w:rsidR="00000000" w:rsidRPr="00000000">
        <w:rPr>
          <w:rtl w:val="0"/>
        </w:rPr>
      </w:r>
    </w:p>
    <w:p w:rsidR="00000000" w:rsidDel="00000000" w:rsidP="00000000" w:rsidRDefault="00000000" w:rsidRPr="00000000" w14:paraId="0000004B">
      <w:pPr>
        <w:rPr>
          <w:rFonts w:ascii="Play" w:cs="Play" w:eastAsia="Play" w:hAnsi="Play"/>
          <w:sz w:val="56"/>
          <w:szCs w:val="56"/>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AE78E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AE78E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AE78E4"/>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AE78E4"/>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AE78E4"/>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AE78E4"/>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AE78E4"/>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AE78E4"/>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AE78E4"/>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AE78E4"/>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AE78E4"/>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AE78E4"/>
    <w:rPr>
      <w:rFonts w:cstheme="majorBidi" w:eastAsiaTheme="majorEastAsia"/>
      <w:color w:val="272727" w:themeColor="text1" w:themeTint="0000D8"/>
    </w:rPr>
  </w:style>
  <w:style w:type="character" w:styleId="TtuloChar" w:customStyle="1">
    <w:name w:val="Título Char"/>
    <w:basedOn w:val="Fontepargpadro"/>
    <w:link w:val="Ttulo"/>
    <w:uiPriority w:val="10"/>
    <w:rsid w:val="00AE78E4"/>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AE78E4"/>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AE78E4"/>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AE78E4"/>
    <w:rPr>
      <w:i w:val="1"/>
      <w:iCs w:val="1"/>
      <w:color w:val="404040" w:themeColor="text1" w:themeTint="0000BF"/>
    </w:rPr>
  </w:style>
  <w:style w:type="paragraph" w:styleId="PargrafodaLista">
    <w:name w:val="List Paragraph"/>
    <w:basedOn w:val="Normal"/>
    <w:uiPriority w:val="34"/>
    <w:qFormat w:val="1"/>
    <w:rsid w:val="00AE78E4"/>
    <w:pPr>
      <w:ind w:left="720"/>
      <w:contextualSpacing w:val="1"/>
    </w:pPr>
  </w:style>
  <w:style w:type="character" w:styleId="nfaseIntensa">
    <w:name w:val="Intense Emphasis"/>
    <w:basedOn w:val="Fontepargpadro"/>
    <w:uiPriority w:val="21"/>
    <w:qFormat w:val="1"/>
    <w:rsid w:val="00AE78E4"/>
    <w:rPr>
      <w:i w:val="1"/>
      <w:iCs w:val="1"/>
      <w:color w:val="0f4761" w:themeColor="accent1" w:themeShade="0000BF"/>
    </w:rPr>
  </w:style>
  <w:style w:type="paragraph" w:styleId="CitaoIntensa">
    <w:name w:val="Intense Quote"/>
    <w:basedOn w:val="Normal"/>
    <w:next w:val="Normal"/>
    <w:link w:val="CitaoIntensaChar"/>
    <w:uiPriority w:val="30"/>
    <w:qFormat w:val="1"/>
    <w:rsid w:val="00AE78E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AE78E4"/>
    <w:rPr>
      <w:i w:val="1"/>
      <w:iCs w:val="1"/>
      <w:color w:val="0f4761" w:themeColor="accent1" w:themeShade="0000BF"/>
    </w:rPr>
  </w:style>
  <w:style w:type="character" w:styleId="RefernciaIntensa">
    <w:name w:val="Intense Reference"/>
    <w:basedOn w:val="Fontepargpadro"/>
    <w:uiPriority w:val="32"/>
    <w:qFormat w:val="1"/>
    <w:rsid w:val="00AE78E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DeR9zosTpWTvewO00tjdzBphQ==">CgMxLjAyDmguNXNpbHFkb3Y0dWlhMg5oLnd5c3c4ODRnOGczeTIOaC53YXVxMHV5bnhxMXUyDmguMjFwZ3ZjdWJiYXVhOAByITExelNDbE9TXzBtN3RwR0lTNUhKY3dtZGU0SlE3S1pvSQ==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2026-09-10T14:07:00Z</dcterms:created>
  <dc:creator>LAVINIA_26490@ETEC.FURLAN</dc:creator>
</cp:coreProperties>
</file>