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4"/>
          <w:szCs w:val="34"/>
        </w:rPr>
      </w:pPr>
      <w:r w:rsidDel="00000000" w:rsidR="00000000" w:rsidRPr="00000000">
        <w:rPr>
          <w:b w:val="1"/>
          <w:bCs w:val="1"/>
          <w:sz w:val="34"/>
          <w:szCs w:val="34"/>
          <w:rtl w:val="0"/>
        </w:rPr>
        <w:t xml:space="preserve">Transcrição: Entrevista 15</w:t>
      </w:r>
    </w:p>
    <w:p w:rsidR="00000000" w:rsidDel="00000000" w:rsidP="00000000" w:rsidRDefault="00000000" w:rsidRPr="00000000" w14:paraId="00000002">
      <w:pPr>
        <w:spacing w:after="240" w:before="240" w:lineRule="auto"/>
        <w:rPr>
          <w:sz w:val="16"/>
          <w:szCs w:val="16"/>
        </w:rPr>
      </w:pPr>
      <w:r w:rsidDel="00000000" w:rsidR="00000000" w:rsidRPr="00000000">
        <w:rPr>
          <w:sz w:val="16"/>
          <w:szCs w:val="16"/>
          <w:rtl w:val="0"/>
        </w:rPr>
        <w:t xml:space="preserve">REVISADO</w:t>
      </w:r>
    </w:p>
    <w:p w:rsidR="00000000" w:rsidDel="00000000" w:rsidP="00000000" w:rsidRDefault="00000000" w:rsidRPr="00000000" w14:paraId="00000003">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Então vamos lá, a gente vai começar aqui a entrevista, e vai ser uma sequência de perguntas, vai ser rapidinho. Então é isso. </w:t>
      </w:r>
      <w:r w:rsidDel="00000000" w:rsidR="00000000" w:rsidRPr="00000000">
        <w:rPr>
          <w:color w:val="1f1f1f"/>
          <w:sz w:val="24"/>
          <w:szCs w:val="24"/>
          <w:highlight w:val="white"/>
          <w:rtl w:val="0"/>
        </w:rPr>
        <w:t xml:space="preserve">Como que você</w:t>
      </w:r>
      <w:r w:rsidDel="00000000" w:rsidR="00000000" w:rsidRPr="00000000">
        <w:rPr>
          <w:color w:val="1f1f1f"/>
          <w:sz w:val="24"/>
          <w:szCs w:val="24"/>
          <w:highlight w:val="white"/>
          <w:rtl w:val="0"/>
        </w:rPr>
        <w:t xml:space="preserve"> costuma estudar no seu dia a dia?</w:t>
      </w:r>
    </w:p>
    <w:p w:rsidR="00000000" w:rsidDel="00000000" w:rsidP="00000000" w:rsidRDefault="00000000" w:rsidRPr="00000000" w14:paraId="00000004">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w:t>
      </w:r>
      <w:r w:rsidDel="00000000" w:rsidR="00000000" w:rsidRPr="00000000">
        <w:rPr>
          <w:color w:val="1f1f1f"/>
          <w:sz w:val="24"/>
          <w:szCs w:val="24"/>
          <w:highlight w:val="white"/>
          <w:rtl w:val="0"/>
        </w:rPr>
        <w:t xml:space="preserve"> Para livro, caderno, site?</w:t>
      </w:r>
    </w:p>
    <w:p w:rsidR="00000000" w:rsidDel="00000000" w:rsidP="00000000" w:rsidRDefault="00000000" w:rsidRPr="00000000" w14:paraId="00000005">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Aham. Você tem...</w:t>
      </w:r>
    </w:p>
    <w:p w:rsidR="00000000" w:rsidDel="00000000" w:rsidP="00000000" w:rsidRDefault="00000000" w:rsidRPr="00000000" w14:paraId="00000006">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w:t>
      </w:r>
      <w:r w:rsidDel="00000000" w:rsidR="00000000" w:rsidRPr="00000000">
        <w:rPr>
          <w:color w:val="1f1f1f"/>
          <w:sz w:val="24"/>
          <w:szCs w:val="24"/>
          <w:highlight w:val="white"/>
          <w:rtl w:val="0"/>
        </w:rPr>
        <w:t xml:space="preserve"> Ah, numa plataforma de ensino. Eu uso </w:t>
      </w:r>
      <w:r w:rsidDel="00000000" w:rsidR="00000000" w:rsidRPr="00000000">
        <w:rPr>
          <w:color w:val="1f1f1f"/>
          <w:sz w:val="24"/>
          <w:szCs w:val="24"/>
          <w:highlight w:val="white"/>
          <w:rtl w:val="0"/>
        </w:rPr>
        <w:t xml:space="preserve">o Estratégia</w:t>
      </w:r>
      <w:r w:rsidDel="00000000" w:rsidR="00000000" w:rsidRPr="00000000">
        <w:rPr>
          <w:color w:val="1f1f1f"/>
          <w:sz w:val="24"/>
          <w:szCs w:val="24"/>
          <w:highlight w:val="white"/>
          <w:rtl w:val="0"/>
        </w:rPr>
        <w:t xml:space="preserve"> Militares também.</w:t>
      </w:r>
    </w:p>
    <w:p w:rsidR="00000000" w:rsidDel="00000000" w:rsidP="00000000" w:rsidRDefault="00000000" w:rsidRPr="00000000" w14:paraId="00000007">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Aham.</w:t>
      </w:r>
    </w:p>
    <w:p w:rsidR="00000000" w:rsidDel="00000000" w:rsidP="00000000" w:rsidRDefault="00000000" w:rsidRPr="00000000" w14:paraId="00000008">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w:t>
      </w:r>
      <w:r w:rsidDel="00000000" w:rsidR="00000000" w:rsidRPr="00000000">
        <w:rPr>
          <w:color w:val="1f1f1f"/>
          <w:sz w:val="24"/>
          <w:szCs w:val="24"/>
          <w:highlight w:val="white"/>
          <w:rtl w:val="0"/>
        </w:rPr>
        <w:t xml:space="preserve"> Eu uso o </w:t>
      </w:r>
      <w:r w:rsidDel="00000000" w:rsidR="00000000" w:rsidRPr="00000000">
        <w:rPr>
          <w:color w:val="1f1f1f"/>
          <w:sz w:val="24"/>
          <w:szCs w:val="24"/>
          <w:highlight w:val="white"/>
          <w:rtl w:val="0"/>
        </w:rPr>
        <w:t xml:space="preserve">livro mesmo</w:t>
      </w:r>
      <w:r w:rsidDel="00000000" w:rsidR="00000000" w:rsidRPr="00000000">
        <w:rPr>
          <w:color w:val="1f1f1f"/>
          <w:sz w:val="24"/>
          <w:szCs w:val="24"/>
          <w:highlight w:val="white"/>
          <w:rtl w:val="0"/>
        </w:rPr>
        <w:t xml:space="preserve">, tá ligado? </w:t>
      </w:r>
    </w:p>
    <w:p w:rsidR="00000000" w:rsidDel="00000000" w:rsidP="00000000" w:rsidRDefault="00000000" w:rsidRPr="00000000" w14:paraId="00000009">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Você usa mais </w:t>
      </w:r>
      <w:r w:rsidDel="00000000" w:rsidR="00000000" w:rsidRPr="00000000">
        <w:rPr>
          <w:color w:val="1f1f1f"/>
          <w:sz w:val="24"/>
          <w:szCs w:val="24"/>
          <w:highlight w:val="white"/>
          <w:rtl w:val="0"/>
        </w:rPr>
        <w:t xml:space="preserve">livro</w:t>
      </w:r>
      <w:r w:rsidDel="00000000" w:rsidR="00000000" w:rsidRPr="00000000">
        <w:rPr>
          <w:color w:val="1f1f1f"/>
          <w:sz w:val="24"/>
          <w:szCs w:val="24"/>
          <w:highlight w:val="white"/>
          <w:rtl w:val="0"/>
        </w:rPr>
        <w:t xml:space="preserve"> então…</w:t>
      </w:r>
    </w:p>
    <w:p w:rsidR="00000000" w:rsidDel="00000000" w:rsidP="00000000" w:rsidRDefault="00000000" w:rsidRPr="00000000" w14:paraId="0000000A">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w:t>
      </w:r>
      <w:r w:rsidDel="00000000" w:rsidR="00000000" w:rsidRPr="00000000">
        <w:rPr>
          <w:color w:val="1f1f1f"/>
          <w:sz w:val="24"/>
          <w:szCs w:val="24"/>
          <w:highlight w:val="white"/>
          <w:rtl w:val="0"/>
        </w:rPr>
        <w:t xml:space="preserve"> É, mas só pra cálculo, né. Pra matemática é... vale a pena estudar por livro.</w:t>
      </w:r>
    </w:p>
    <w:p w:rsidR="00000000" w:rsidDel="00000000" w:rsidP="00000000" w:rsidRDefault="00000000" w:rsidRPr="00000000" w14:paraId="0000000B">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Entendi. Você tem uma rotina?</w:t>
      </w:r>
    </w:p>
    <w:p w:rsidR="00000000" w:rsidDel="00000000" w:rsidP="00000000" w:rsidRDefault="00000000" w:rsidRPr="00000000" w14:paraId="0000000C">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w:t>
      </w:r>
      <w:r w:rsidDel="00000000" w:rsidR="00000000" w:rsidRPr="00000000">
        <w:rPr>
          <w:color w:val="1f1f1f"/>
          <w:sz w:val="24"/>
          <w:szCs w:val="24"/>
          <w:highlight w:val="white"/>
          <w:rtl w:val="0"/>
        </w:rPr>
        <w:t xml:space="preserve"> É, tenho. Eu costumo estudar, tipo… Toda a manhã, até a hora do almoço mais ou menos. Aí eu vou pra faculdade e aí depois eu volto mais ou menos de noite, tá ligado? Aí depois, o tempo que eu tenho pra fazer eu estudo de novo.</w:t>
      </w:r>
    </w:p>
    <w:p w:rsidR="00000000" w:rsidDel="00000000" w:rsidP="00000000" w:rsidRDefault="00000000" w:rsidRPr="00000000" w14:paraId="0000000D">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Aí, beleza. Tipo, o que que você falou aí de... que tipo tu usa algumas coisas para estudar, você tipo tinha citado site, ferramentas, né, tipo, o que que você usa mais ou menos, tipo, de aplicativos, coisas digitais assim pra você estudar?</w:t>
      </w:r>
    </w:p>
    <w:p w:rsidR="00000000" w:rsidDel="00000000" w:rsidP="00000000" w:rsidRDefault="00000000" w:rsidRPr="00000000" w14:paraId="0000000E">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w:t>
      </w:r>
      <w:r w:rsidDel="00000000" w:rsidR="00000000" w:rsidRPr="00000000">
        <w:rPr>
          <w:color w:val="1f1f1f"/>
          <w:sz w:val="24"/>
          <w:szCs w:val="24"/>
          <w:highlight w:val="white"/>
          <w:rtl w:val="0"/>
        </w:rPr>
        <w:t xml:space="preserve"> Cara, eu uso, uso muito IA </w:t>
      </w:r>
      <w:r w:rsidDel="00000000" w:rsidR="00000000" w:rsidRPr="00000000">
        <w:rPr>
          <w:color w:val="1f1f1f"/>
          <w:sz w:val="24"/>
          <w:szCs w:val="24"/>
          <w:highlight w:val="white"/>
          <w:rtl w:val="0"/>
        </w:rPr>
        <w:t xml:space="preserve">pra</w:t>
      </w:r>
      <w:r w:rsidDel="00000000" w:rsidR="00000000" w:rsidRPr="00000000">
        <w:rPr>
          <w:color w:val="1f1f1f"/>
          <w:sz w:val="24"/>
          <w:szCs w:val="24"/>
          <w:highlight w:val="white"/>
          <w:rtl w:val="0"/>
        </w:rPr>
        <w:t xml:space="preserve"> perguntas específicas.</w:t>
      </w:r>
    </w:p>
    <w:p w:rsidR="00000000" w:rsidDel="00000000" w:rsidP="00000000" w:rsidRDefault="00000000" w:rsidRPr="00000000" w14:paraId="0000000F">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Uhum.</w:t>
      </w:r>
    </w:p>
    <w:p w:rsidR="00000000" w:rsidDel="00000000" w:rsidP="00000000" w:rsidRDefault="00000000" w:rsidRPr="00000000" w14:paraId="00000010">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w:t>
      </w:r>
      <w:r w:rsidDel="00000000" w:rsidR="00000000" w:rsidRPr="00000000">
        <w:rPr>
          <w:color w:val="1f1f1f"/>
          <w:sz w:val="24"/>
          <w:szCs w:val="24"/>
          <w:highlight w:val="white"/>
          <w:rtl w:val="0"/>
        </w:rPr>
        <w:t xml:space="preserve"> Hum... site, em geral, tipo muito vídeo no YouTube também.</w:t>
      </w:r>
    </w:p>
    <w:p w:rsidR="00000000" w:rsidDel="00000000" w:rsidP="00000000" w:rsidRDefault="00000000" w:rsidRPr="00000000" w14:paraId="00000011">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Uhum.</w:t>
      </w:r>
    </w:p>
    <w:p w:rsidR="00000000" w:rsidDel="00000000" w:rsidP="00000000" w:rsidRDefault="00000000" w:rsidRPr="00000000" w14:paraId="00000012">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w:t>
      </w:r>
      <w:r w:rsidDel="00000000" w:rsidR="00000000" w:rsidRPr="00000000">
        <w:rPr>
          <w:color w:val="1f1f1f"/>
          <w:sz w:val="24"/>
          <w:szCs w:val="24"/>
          <w:highlight w:val="white"/>
          <w:rtl w:val="0"/>
        </w:rPr>
        <w:t xml:space="preserve"> É mais isso mesmo.</w:t>
      </w:r>
    </w:p>
    <w:p w:rsidR="00000000" w:rsidDel="00000000" w:rsidP="00000000" w:rsidRDefault="00000000" w:rsidRPr="00000000" w14:paraId="00000013">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Então é isso. Aí, você sente alguma falta, né, nessas ferramentas? </w:t>
      </w:r>
    </w:p>
    <w:p w:rsidR="00000000" w:rsidDel="00000000" w:rsidP="00000000" w:rsidRDefault="00000000" w:rsidRPr="00000000" w14:paraId="00000014">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w:t>
      </w:r>
      <w:r w:rsidDel="00000000" w:rsidR="00000000" w:rsidRPr="00000000">
        <w:rPr>
          <w:color w:val="1f1f1f"/>
          <w:sz w:val="24"/>
          <w:szCs w:val="24"/>
          <w:highlight w:val="white"/>
          <w:rtl w:val="0"/>
        </w:rPr>
        <w:t xml:space="preserve"> Cara, tipo... Assim, eu acho que eu tô falando, eu estudo mais matemática, né?</w:t>
      </w:r>
    </w:p>
    <w:p w:rsidR="00000000" w:rsidDel="00000000" w:rsidP="00000000" w:rsidRDefault="00000000" w:rsidRPr="00000000" w14:paraId="00000015">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Uhum.</w:t>
      </w:r>
    </w:p>
    <w:p w:rsidR="00000000" w:rsidDel="00000000" w:rsidP="00000000" w:rsidRDefault="00000000" w:rsidRPr="00000000" w14:paraId="00000016">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w:t>
      </w:r>
      <w:r w:rsidDel="00000000" w:rsidR="00000000" w:rsidRPr="00000000">
        <w:rPr>
          <w:color w:val="1f1f1f"/>
          <w:sz w:val="24"/>
          <w:szCs w:val="24"/>
          <w:highlight w:val="white"/>
          <w:rtl w:val="0"/>
        </w:rPr>
        <w:t xml:space="preserve"> Tipo, acho que eu sinto falta de uma ferramenta assim que é literalmente tirar uma print de uma coisa e ele tipo, literalmente responde, te dá tudo, tá ligado?</w:t>
      </w:r>
    </w:p>
    <w:p w:rsidR="00000000" w:rsidDel="00000000" w:rsidP="00000000" w:rsidRDefault="00000000" w:rsidRPr="00000000" w14:paraId="00000017">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Uhum. De forma tipo, tudo corretinho, passo a passo, né?</w:t>
      </w:r>
    </w:p>
    <w:p w:rsidR="00000000" w:rsidDel="00000000" w:rsidP="00000000" w:rsidRDefault="00000000" w:rsidRPr="00000000" w14:paraId="00000018">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w:t>
      </w:r>
      <w:r w:rsidDel="00000000" w:rsidR="00000000" w:rsidRPr="00000000">
        <w:rPr>
          <w:color w:val="1f1f1f"/>
          <w:sz w:val="24"/>
          <w:szCs w:val="24"/>
          <w:highlight w:val="white"/>
          <w:rtl w:val="0"/>
        </w:rPr>
        <w:t xml:space="preserve"> É, tipo, geralmente eu tenho que escrever tipo manualmente no teclado todas as, os </w:t>
      </w:r>
      <w:r w:rsidDel="00000000" w:rsidR="00000000" w:rsidRPr="00000000">
        <w:rPr>
          <w:i w:val="1"/>
          <w:iCs w:val="1"/>
          <w:color w:val="1f1f1f"/>
          <w:sz w:val="24"/>
          <w:szCs w:val="24"/>
          <w:highlight w:val="white"/>
          <w:rtl w:val="0"/>
        </w:rPr>
        <w:t xml:space="preserve">inputs</w:t>
      </w:r>
      <w:r w:rsidDel="00000000" w:rsidR="00000000" w:rsidRPr="00000000">
        <w:rPr>
          <w:color w:val="1f1f1f"/>
          <w:sz w:val="24"/>
          <w:szCs w:val="24"/>
          <w:highlight w:val="white"/>
          <w:rtl w:val="0"/>
        </w:rPr>
        <w:t xml:space="preserve">, sabe, da questão? E com a matemática tem muita, tipo, linguagem que não é tipo direta do computador, tipo elevar a quarta potência, tipo, sabe? Aí gasta um tempo maneiro assim com isso. Acho que se tivesse como tirar print e ele digitalizar tudo já automático, ia ajudar muito.</w:t>
      </w:r>
    </w:p>
    <w:p w:rsidR="00000000" w:rsidDel="00000000" w:rsidP="00000000" w:rsidRDefault="00000000" w:rsidRPr="00000000" w14:paraId="00000019">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Aí, como você costuma se organizar pra estudar?</w:t>
      </w:r>
    </w:p>
    <w:p w:rsidR="00000000" w:rsidDel="00000000" w:rsidP="00000000" w:rsidRDefault="00000000" w:rsidRPr="00000000" w14:paraId="0000001A">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w:t>
      </w:r>
      <w:r w:rsidDel="00000000" w:rsidR="00000000" w:rsidRPr="00000000">
        <w:rPr>
          <w:color w:val="1f1f1f"/>
          <w:sz w:val="24"/>
          <w:szCs w:val="24"/>
          <w:highlight w:val="white"/>
          <w:rtl w:val="0"/>
        </w:rPr>
        <w:t xml:space="preserve"> Ah, mano, depende… Pego a matéria... tipo a matéria que eu estudei acho que foi Regra da Cadeia. Aí eu vou no Stewart, eu vejo, leio um pouquinho, pego os exercícios, faço uma porrada de exercício. Aí o primeiro que eu tiver dúvida, eu pesquiso a solução, vejo se eu entendi, se eu não entendi eu pesquiso alguém fazendo, algo parecido. Faço uma porrada de exercícios, até... e fico fazendo esse ciclo, entendeu?</w:t>
      </w:r>
    </w:p>
    <w:p w:rsidR="00000000" w:rsidDel="00000000" w:rsidP="00000000" w:rsidRDefault="00000000" w:rsidRPr="00000000" w14:paraId="0000001B">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Uhum. Beleza. E como que você revisa os conteúdos que já estudou?</w:t>
      </w:r>
    </w:p>
    <w:p w:rsidR="00000000" w:rsidDel="00000000" w:rsidP="00000000" w:rsidRDefault="00000000" w:rsidRPr="00000000" w14:paraId="0000001C">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w:t>
      </w:r>
      <w:r w:rsidDel="00000000" w:rsidR="00000000" w:rsidRPr="00000000">
        <w:rPr>
          <w:color w:val="1f1f1f"/>
          <w:sz w:val="24"/>
          <w:szCs w:val="24"/>
          <w:highlight w:val="white"/>
          <w:rtl w:val="0"/>
        </w:rPr>
        <w:t xml:space="preserve"> Humm... cara... eu faço... eu olho, tipo, eu geralmente eu anoto no caderno, tipo as matérias. E aí eu dou uma olhada, vejo os exercícios, refaço pra lembrar, se eu tiver dúvida eu olho de novo, entendeu? Na teoria.</w:t>
      </w:r>
    </w:p>
    <w:p w:rsidR="00000000" w:rsidDel="00000000" w:rsidP="00000000" w:rsidRDefault="00000000" w:rsidRPr="00000000" w14:paraId="0000001D">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Aham. Então você fica tipo vendo resumos, etc. Tá anotado, né. Beleza. Humm... Como você costuma, tipo, encontrar os materiais quando você precisa estudar?</w:t>
      </w:r>
    </w:p>
    <w:p w:rsidR="00000000" w:rsidDel="00000000" w:rsidP="00000000" w:rsidRDefault="00000000" w:rsidRPr="00000000" w14:paraId="0000001E">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w:t>
      </w:r>
      <w:r w:rsidDel="00000000" w:rsidR="00000000" w:rsidRPr="00000000">
        <w:rPr>
          <w:color w:val="1f1f1f"/>
          <w:sz w:val="24"/>
          <w:szCs w:val="24"/>
          <w:highlight w:val="white"/>
          <w:rtl w:val="0"/>
        </w:rPr>
        <w:t xml:space="preserve"> Como eu costumo? Como assim?</w:t>
      </w:r>
    </w:p>
    <w:p w:rsidR="00000000" w:rsidDel="00000000" w:rsidP="00000000" w:rsidRDefault="00000000" w:rsidRPr="00000000" w14:paraId="0000001F">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É tipo, por exemplo, você tem um site da universidade pra você buscar os materiais, ou você só tipo pesquisa no Google?</w:t>
      </w:r>
    </w:p>
    <w:p w:rsidR="00000000" w:rsidDel="00000000" w:rsidP="00000000" w:rsidRDefault="00000000" w:rsidRPr="00000000" w14:paraId="00000020">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w:t>
      </w:r>
      <w:r w:rsidDel="00000000" w:rsidR="00000000" w:rsidRPr="00000000">
        <w:rPr>
          <w:color w:val="1f1f1f"/>
          <w:sz w:val="24"/>
          <w:szCs w:val="24"/>
          <w:highlight w:val="white"/>
          <w:rtl w:val="0"/>
        </w:rPr>
        <w:t xml:space="preserve"> Ah, pra cálculo não, mas pras matérias em geral eu uso o Estratégia Militares, que é tipo tudo organizadinho. E pras matérias da faculdade geralmente eu pesquiso em livro mesmo, que é tudo organizado também.</w:t>
      </w:r>
    </w:p>
    <w:p w:rsidR="00000000" w:rsidDel="00000000" w:rsidP="00000000" w:rsidRDefault="00000000" w:rsidRPr="00000000" w14:paraId="00000021">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Entendi. E tipo, você sente algum desafio quando você vai estudar?</w:t>
      </w:r>
    </w:p>
    <w:p w:rsidR="00000000" w:rsidDel="00000000" w:rsidP="00000000" w:rsidRDefault="00000000" w:rsidRPr="00000000" w14:paraId="00000022">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w:t>
      </w:r>
      <w:r w:rsidDel="00000000" w:rsidR="00000000" w:rsidRPr="00000000">
        <w:rPr>
          <w:color w:val="1f1f1f"/>
          <w:sz w:val="24"/>
          <w:szCs w:val="24"/>
          <w:highlight w:val="white"/>
          <w:rtl w:val="0"/>
        </w:rPr>
        <w:t xml:space="preserve"> Ah, depende da matéria, né? Tipo...</w:t>
      </w:r>
    </w:p>
    <w:p w:rsidR="00000000" w:rsidDel="00000000" w:rsidP="00000000" w:rsidRDefault="00000000" w:rsidRPr="00000000" w14:paraId="00000023">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Desafio eu não digo tipo de manter o foco, assim, distrações.</w:t>
      </w:r>
    </w:p>
    <w:p w:rsidR="00000000" w:rsidDel="00000000" w:rsidP="00000000" w:rsidRDefault="00000000" w:rsidRPr="00000000" w14:paraId="00000024">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w:t>
      </w:r>
      <w:r w:rsidDel="00000000" w:rsidR="00000000" w:rsidRPr="00000000">
        <w:rPr>
          <w:color w:val="1f1f1f"/>
          <w:sz w:val="24"/>
          <w:szCs w:val="24"/>
          <w:highlight w:val="white"/>
          <w:rtl w:val="0"/>
        </w:rPr>
        <w:t xml:space="preserve"> Ah, tipo, depende da matéria. Tipo... física, principalmente, mano. Acho que os livros, eles explicam de uma forma um pouco óbvia, sabe?</w:t>
      </w:r>
    </w:p>
    <w:p w:rsidR="00000000" w:rsidDel="00000000" w:rsidP="00000000" w:rsidRDefault="00000000" w:rsidRPr="00000000" w14:paraId="00000025">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Aham.</w:t>
      </w:r>
    </w:p>
    <w:p w:rsidR="00000000" w:rsidDel="00000000" w:rsidP="00000000" w:rsidRDefault="00000000" w:rsidRPr="00000000" w14:paraId="00000026">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w:t>
      </w:r>
      <w:r w:rsidDel="00000000" w:rsidR="00000000" w:rsidRPr="00000000">
        <w:rPr>
          <w:color w:val="1f1f1f"/>
          <w:sz w:val="24"/>
          <w:szCs w:val="24"/>
          <w:highlight w:val="white"/>
          <w:rtl w:val="0"/>
        </w:rPr>
        <w:t xml:space="preserve"> Pra teoria. A teoria de física é difícil de entender dependendo do assunto. E aí tem que ficar pesquisando tipo vários recortes de lugares diferentes na internet.</w:t>
      </w:r>
    </w:p>
    <w:p w:rsidR="00000000" w:rsidDel="00000000" w:rsidP="00000000" w:rsidRDefault="00000000" w:rsidRPr="00000000" w14:paraId="00000027">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Sim. E tipo, quando você utiliza um meio digital, tipo um computador, pra ver vídeo no YouTube, você consegue se focar? Ou não?</w:t>
      </w:r>
    </w:p>
    <w:p w:rsidR="00000000" w:rsidDel="00000000" w:rsidP="00000000" w:rsidRDefault="00000000" w:rsidRPr="00000000" w14:paraId="00000028">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w:t>
      </w:r>
      <w:r w:rsidDel="00000000" w:rsidR="00000000" w:rsidRPr="00000000">
        <w:rPr>
          <w:color w:val="1f1f1f"/>
          <w:sz w:val="24"/>
          <w:szCs w:val="24"/>
          <w:highlight w:val="white"/>
          <w:rtl w:val="0"/>
        </w:rPr>
        <w:t xml:space="preserve"> Consigo.</w:t>
      </w:r>
    </w:p>
    <w:p w:rsidR="00000000" w:rsidDel="00000000" w:rsidP="00000000" w:rsidRDefault="00000000" w:rsidRPr="00000000" w14:paraId="00000029">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Beleza. É... você costuma estudar em grupo, sozinho?</w:t>
      </w:r>
    </w:p>
    <w:p w:rsidR="00000000" w:rsidDel="00000000" w:rsidP="00000000" w:rsidRDefault="00000000" w:rsidRPr="00000000" w14:paraId="0000002A">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w:t>
      </w:r>
      <w:r w:rsidDel="00000000" w:rsidR="00000000" w:rsidRPr="00000000">
        <w:rPr>
          <w:color w:val="1f1f1f"/>
          <w:sz w:val="24"/>
          <w:szCs w:val="24"/>
          <w:highlight w:val="white"/>
          <w:rtl w:val="0"/>
        </w:rPr>
        <w:t xml:space="preserve"> Não, não. Sozinho.</w:t>
      </w:r>
    </w:p>
    <w:p w:rsidR="00000000" w:rsidDel="00000000" w:rsidP="00000000" w:rsidRDefault="00000000" w:rsidRPr="00000000" w14:paraId="0000002B">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Só sozinho?</w:t>
      </w:r>
    </w:p>
    <w:p w:rsidR="00000000" w:rsidDel="00000000" w:rsidP="00000000" w:rsidRDefault="00000000" w:rsidRPr="00000000" w14:paraId="0000002C">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w:t>
      </w:r>
      <w:r w:rsidDel="00000000" w:rsidR="00000000" w:rsidRPr="00000000">
        <w:rPr>
          <w:color w:val="1f1f1f"/>
          <w:sz w:val="24"/>
          <w:szCs w:val="24"/>
          <w:highlight w:val="white"/>
          <w:rtl w:val="0"/>
        </w:rPr>
        <w:t xml:space="preserve"> Aham.</w:t>
      </w:r>
    </w:p>
    <w:p w:rsidR="00000000" w:rsidDel="00000000" w:rsidP="00000000" w:rsidRDefault="00000000" w:rsidRPr="00000000" w14:paraId="0000002D">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Beleza. E agora, eh... o que que você acha tipo, usar elementos de jogos, né, pra plataforma de estudos, tipo o Duolingo?</w:t>
      </w:r>
    </w:p>
    <w:p w:rsidR="00000000" w:rsidDel="00000000" w:rsidP="00000000" w:rsidRDefault="00000000" w:rsidRPr="00000000" w14:paraId="0000002E">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w:t>
      </w:r>
      <w:r w:rsidDel="00000000" w:rsidR="00000000" w:rsidRPr="00000000">
        <w:rPr>
          <w:color w:val="1f1f1f"/>
          <w:sz w:val="24"/>
          <w:szCs w:val="24"/>
          <w:highlight w:val="white"/>
          <w:rtl w:val="0"/>
        </w:rPr>
        <w:t xml:space="preserve"> Cara, tipo, depende do seu objetivo. Tipo, se você tá vivendo isso, tipo... sei lá, Duolingo de programação. Se você tá realmente fazendo uma faculdade, e você eh... faz o Duolingo de programação diariamente, eu acho que te ajuda bastante. Mas se você usar só o Duolingo, tipo, pra qualquer coisa, eu acho que é meio fraco, sabe?</w:t>
      </w:r>
    </w:p>
    <w:p w:rsidR="00000000" w:rsidDel="00000000" w:rsidP="00000000" w:rsidRDefault="00000000" w:rsidRPr="00000000" w14:paraId="0000002F">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Sim.</w:t>
      </w:r>
    </w:p>
    <w:p w:rsidR="00000000" w:rsidDel="00000000" w:rsidP="00000000" w:rsidRDefault="00000000" w:rsidRPr="00000000" w14:paraId="00000030">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w:t>
      </w:r>
      <w:r w:rsidDel="00000000" w:rsidR="00000000" w:rsidRPr="00000000">
        <w:rPr>
          <w:color w:val="1f1f1f"/>
          <w:sz w:val="24"/>
          <w:szCs w:val="24"/>
          <w:highlight w:val="white"/>
          <w:rtl w:val="0"/>
        </w:rPr>
        <w:t xml:space="preserve"> É mais um... ferramenta complementar.</w:t>
      </w:r>
    </w:p>
    <w:p w:rsidR="00000000" w:rsidDel="00000000" w:rsidP="00000000" w:rsidRDefault="00000000" w:rsidRPr="00000000" w14:paraId="00000031">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É. Entendi. Então, quando você sente uma dificuldade na matéria, eh... o que que você tipo, costuma priorizar? Tipo, estudar numa biblioteca, recorrer a um professor, ir numa monitoria?</w:t>
      </w:r>
    </w:p>
    <w:p w:rsidR="00000000" w:rsidDel="00000000" w:rsidP="00000000" w:rsidRDefault="00000000" w:rsidRPr="00000000" w14:paraId="00000032">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w:t>
      </w:r>
      <w:r w:rsidDel="00000000" w:rsidR="00000000" w:rsidRPr="00000000">
        <w:rPr>
          <w:color w:val="1f1f1f"/>
          <w:sz w:val="24"/>
          <w:szCs w:val="24"/>
          <w:highlight w:val="white"/>
          <w:rtl w:val="0"/>
        </w:rPr>
        <w:t xml:space="preserve"> Pô... hoje em dia é meio difícil, né, contato com os professores, porque faculdade é tenso, mas... geralmente eu estudo sozinho mesmo, tipo com vídeo aula.</w:t>
      </w:r>
    </w:p>
    <w:p w:rsidR="00000000" w:rsidDel="00000000" w:rsidP="00000000" w:rsidRDefault="00000000" w:rsidRPr="00000000" w14:paraId="00000033">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Aham. Aí você vai tipo, estuda em casa mesmo, não vai numa biblioteca não?</w:t>
      </w:r>
    </w:p>
    <w:p w:rsidR="00000000" w:rsidDel="00000000" w:rsidP="00000000" w:rsidRDefault="00000000" w:rsidRPr="00000000" w14:paraId="00000034">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w:t>
      </w:r>
      <w:r w:rsidDel="00000000" w:rsidR="00000000" w:rsidRPr="00000000">
        <w:rPr>
          <w:color w:val="1f1f1f"/>
          <w:sz w:val="24"/>
          <w:szCs w:val="24"/>
          <w:highlight w:val="white"/>
          <w:rtl w:val="0"/>
        </w:rPr>
        <w:t xml:space="preserve"> Em casa.</w:t>
      </w:r>
    </w:p>
    <w:p w:rsidR="00000000" w:rsidDel="00000000" w:rsidP="00000000" w:rsidRDefault="00000000" w:rsidRPr="00000000" w14:paraId="00000035">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Beleza. Agora pensando em aula online, como que você descreveria, tipo, sua facilidade de interação e absorção do conteúdo em comparação às aulas presenciais?</w:t>
      </w:r>
    </w:p>
    <w:p w:rsidR="00000000" w:rsidDel="00000000" w:rsidP="00000000" w:rsidRDefault="00000000" w:rsidRPr="00000000" w14:paraId="00000036">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w:t>
      </w:r>
      <w:r w:rsidDel="00000000" w:rsidR="00000000" w:rsidRPr="00000000">
        <w:rPr>
          <w:color w:val="1f1f1f"/>
          <w:sz w:val="24"/>
          <w:szCs w:val="24"/>
          <w:highlight w:val="white"/>
          <w:rtl w:val="0"/>
        </w:rPr>
        <w:t xml:space="preserve"> Pô... assim, tipo, a aula da faculdade é tipo, muito parecida com a aula online, né. Tipo, geralmente você interage muito pouco com o professor, ele só joga a matéria e é isso. Então acho que é meio igual... é meio igual, é... em geral, com a aula online, tipo tudo a respeito.</w:t>
      </w:r>
    </w:p>
    <w:p w:rsidR="00000000" w:rsidDel="00000000" w:rsidP="00000000" w:rsidRDefault="00000000" w:rsidRPr="00000000" w14:paraId="00000037">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Aham. Mas tipo, você não tem mais distração quando você vai numa aula online, você não sente que se perde igual, na aula presencial?</w:t>
      </w:r>
    </w:p>
    <w:p w:rsidR="00000000" w:rsidDel="00000000" w:rsidP="00000000" w:rsidRDefault="00000000" w:rsidRPr="00000000" w14:paraId="00000038">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w:t>
      </w:r>
      <w:r w:rsidDel="00000000" w:rsidR="00000000" w:rsidRPr="00000000">
        <w:rPr>
          <w:color w:val="1f1f1f"/>
          <w:sz w:val="24"/>
          <w:szCs w:val="24"/>
          <w:highlight w:val="white"/>
          <w:rtl w:val="0"/>
        </w:rPr>
        <w:t xml:space="preserve"> Ah, tem, assim, tem dois pontos. Tipo, eu acho que a aula online você tem muita questão da distração, se você tá vendo um vídeo, sabe? Você presta menos atenção. Mas ao mesmo tempo, se você, quando você não presta atenção no vídeo, você pode voltar no vídeo, né. Na vida real, se você não prestar atenção, passou e é isso.</w:t>
      </w:r>
    </w:p>
    <w:p w:rsidR="00000000" w:rsidDel="00000000" w:rsidP="00000000" w:rsidRDefault="00000000" w:rsidRPr="00000000" w14:paraId="00000039">
      <w:pPr>
        <w:spacing w:after="240" w:lineRule="auto"/>
        <w:rPr>
          <w:color w:val="1f1f1f"/>
          <w:sz w:val="24"/>
          <w:szCs w:val="24"/>
          <w:highlight w:val="white"/>
        </w:rPr>
      </w:pPr>
      <w:r w:rsidDel="00000000" w:rsidR="00000000" w:rsidRPr="00000000">
        <w:rPr>
          <w:b w:val="1"/>
          <w:bCs w:val="1"/>
          <w:color w:val="1f1f1f"/>
          <w:sz w:val="24"/>
          <w:szCs w:val="24"/>
          <w:highlight w:val="white"/>
          <w:rtl w:val="0"/>
        </w:rPr>
        <w:t xml:space="preserve">Entrevistador:</w:t>
      </w:r>
      <w:r w:rsidDel="00000000" w:rsidR="00000000" w:rsidRPr="00000000">
        <w:rPr>
          <w:color w:val="1f1f1f"/>
          <w:sz w:val="24"/>
          <w:szCs w:val="24"/>
          <w:highlight w:val="white"/>
          <w:rtl w:val="0"/>
        </w:rPr>
        <w:t xml:space="preserve"> Aham. Entendi. Então... Então é isso, mano. Acabou as perguntas aí. Valeu.</w:t>
      </w:r>
    </w:p>
    <w:p w:rsidR="00000000" w:rsidDel="00000000" w:rsidP="00000000" w:rsidRDefault="00000000" w:rsidRPr="00000000" w14:paraId="0000003A">
      <w:pPr>
        <w:rPr>
          <w:sz w:val="134"/>
          <w:szCs w:val="13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