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tl w:val="0"/>
        </w:rPr>
        <w:tab/>
        <w:tab/>
        <w:tab/>
        <w:tab/>
        <w:tab/>
        <w:tab/>
        <w:tab/>
        <w:tab/>
        <w:tab/>
        <w:tab/>
        <w:tab/>
        <w:tab/>
      </w:r>
      <w:r w:rsidDel="00000000" w:rsidR="00000000" w:rsidRPr="00000000">
        <w:rPr>
          <w:rFonts w:ascii="Calibri" w:cs="Calibri" w:eastAsia="Calibri" w:hAnsi="Calibri"/>
          <w:b w:val="1"/>
          <w:sz w:val="28"/>
          <w:szCs w:val="28"/>
          <w:rtl w:val="0"/>
        </w:rPr>
        <w:t xml:space="preserve">Eduardo Aguiar Poerner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2">
      <w:pPr>
        <w:jc w:val="cente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3">
      <w:pPr>
        <w:jc w:val="cente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4">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SISTEMA ÚNICO DE REGISTRO E CADASTRO DE ANIMAIS</w:t>
      </w:r>
    </w:p>
    <w:p w:rsidR="00000000" w:rsidDel="00000000" w:rsidP="00000000" w:rsidRDefault="00000000" w:rsidRPr="00000000" w14:paraId="00000015">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6">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7">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8">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9">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A">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B">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C">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D">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E">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1F">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0">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1">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2">
      <w:pPr>
        <w:jc w:val="left"/>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3">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4">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5">
      <w:pPr>
        <w:jc w:val="left"/>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6">
      <w:p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Jaraguá Do Sul</w:t>
      </w:r>
    </w:p>
    <w:p w:rsidR="00000000" w:rsidDel="00000000" w:rsidP="00000000" w:rsidRDefault="00000000" w:rsidRPr="00000000" w14:paraId="0000002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2019</w:t>
      </w:r>
    </w:p>
    <w:p w:rsidR="00000000" w:rsidDel="00000000" w:rsidP="00000000" w:rsidRDefault="00000000" w:rsidRPr="00000000" w14:paraId="00000028">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Objetivos do Sistema</w:t>
      </w:r>
    </w:p>
    <w:p w:rsidR="00000000" w:rsidDel="00000000" w:rsidP="00000000" w:rsidRDefault="00000000" w:rsidRPr="00000000" w14:paraId="00000029">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Objetivo Geral</w:t>
      </w:r>
    </w:p>
    <w:p w:rsidR="00000000" w:rsidDel="00000000" w:rsidP="00000000" w:rsidRDefault="00000000" w:rsidRPr="00000000" w14:paraId="0000002B">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Auxiliar o Registro de Animais Microchipados</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Objetivos Específicos</w:t>
      </w:r>
    </w:p>
    <w:p w:rsidR="00000000" w:rsidDel="00000000" w:rsidP="00000000" w:rsidRDefault="00000000" w:rsidRPr="00000000" w14:paraId="0000002F">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Cadastrar/ Editar/ Remover/ Ler Animais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Cadastrar/ Editar/ Remover/ Ler Tutores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Cadastrar/ Editar/ Remover/ Ler Veterinários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Cadastrar/ Editar/ Remover/ Ler Vacinas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Cadastrar/ Editar/ Remover/ Ler Medicações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Cadastrar/ Editar/ Remover/ Ler Usuários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Enviar email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left"/>
        <w:rPr>
          <w:b w:val="1"/>
          <w:sz w:val="32"/>
          <w:szCs w:val="32"/>
        </w:rPr>
      </w:pPr>
      <w:r w:rsidDel="00000000" w:rsidR="00000000" w:rsidRPr="00000000">
        <w:rPr>
          <w:rtl w:val="0"/>
        </w:rPr>
      </w:r>
    </w:p>
    <w:p w:rsidR="00000000" w:rsidDel="00000000" w:rsidP="00000000" w:rsidRDefault="00000000" w:rsidRPr="00000000" w14:paraId="00000039">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A">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B">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C">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F">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1">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2">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5">
      <w:pPr>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6">
      <w:pPr>
        <w:jc w:val="center"/>
        <w:rPr>
          <w:b w:val="1"/>
          <w:sz w:val="32"/>
          <w:szCs w:val="32"/>
        </w:rPr>
      </w:pPr>
      <w:r w:rsidDel="00000000" w:rsidR="00000000" w:rsidRPr="00000000">
        <w:rPr>
          <w:b w:val="1"/>
          <w:sz w:val="32"/>
          <w:szCs w:val="32"/>
          <w:rtl w:val="0"/>
        </w:rPr>
        <w:t xml:space="preserve">Requisitos Levantados</w:t>
      </w:r>
    </w:p>
    <w:p w:rsidR="00000000" w:rsidDel="00000000" w:rsidP="00000000" w:rsidRDefault="00000000" w:rsidRPr="00000000" w14:paraId="00000047">
      <w:pPr>
        <w:jc w:val="center"/>
        <w:rPr>
          <w:b w:val="1"/>
          <w:sz w:val="32"/>
          <w:szCs w:val="32"/>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As duas tabelas a seguir apontam os requisitos funcionais e não funcionais escolhidos. Os requisitos funcionais são seguidos dos não funcionais relacionados.</w:t>
      </w:r>
    </w:p>
    <w:p w:rsidR="00000000" w:rsidDel="00000000" w:rsidP="00000000" w:rsidRDefault="00000000" w:rsidRPr="00000000" w14:paraId="00000049">
      <w:pPr>
        <w:ind w:firstLine="72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Requisitos Funcionais: </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220"/>
        <w:gridCol w:w="1560"/>
        <w:gridCol w:w="1440"/>
        <w:tblGridChange w:id="0">
          <w:tblGrid>
            <w:gridCol w:w="1140"/>
            <w:gridCol w:w="5220"/>
            <w:gridCol w:w="156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Visibilidade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Prioridade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 Sistema deve possuir níveis de acesso pros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Oculto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NF001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 possuir pelo menos 3 tipos de níveis de acesso, um para o administrador, para o usuário normal e para o veterinário.</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Administrador pode cadastrar os níveis de acesso pros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NF002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 cadastro dos níveis de acesso consiste em apenas o nome do nível.</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Administrador pode editar os níveis de acesso pros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NF003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A edição dos níveis de acesso consiste em apenas o nome do nível.</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Administrador pode remover os níveis de acesso pros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O sistema deve ser capaz de exibir os níveis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NF004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Apenas o administrador pode ler os níveis de acesso.</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ind w:left="0" w:firstLine="0"/>
              <w:rPr>
                <w:sz w:val="24"/>
                <w:szCs w:val="24"/>
              </w:rPr>
            </w:pPr>
            <w:r w:rsidDel="00000000" w:rsidR="00000000" w:rsidRPr="00000000">
              <w:rPr>
                <w:sz w:val="24"/>
                <w:szCs w:val="24"/>
                <w:rtl w:val="0"/>
              </w:rPr>
              <w:t xml:space="preserve">Sistema deve possuir um cadastro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NF005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ind w:left="0" w:firstLine="0"/>
              <w:rPr>
                <w:sz w:val="24"/>
                <w:szCs w:val="24"/>
              </w:rPr>
            </w:pPr>
            <w:r w:rsidDel="00000000" w:rsidR="00000000" w:rsidRPr="00000000">
              <w:rPr>
                <w:sz w:val="24"/>
                <w:szCs w:val="24"/>
                <w:rtl w:val="0"/>
              </w:rPr>
              <w:t xml:space="preserve">Apenas o administrador pode cadastrar vários usuários.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NF006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ind w:left="0" w:firstLine="0"/>
              <w:rPr>
                <w:sz w:val="24"/>
                <w:szCs w:val="24"/>
              </w:rPr>
            </w:pPr>
            <w:r w:rsidDel="00000000" w:rsidR="00000000" w:rsidRPr="00000000">
              <w:rPr>
                <w:sz w:val="24"/>
                <w:szCs w:val="24"/>
                <w:rtl w:val="0"/>
              </w:rPr>
              <w:t xml:space="preserve">O usuário não cadastrado pode ter apenas uma conta vinculado com o seu email.</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NF007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ind w:left="0" w:firstLine="0"/>
              <w:rPr>
                <w:sz w:val="24"/>
                <w:szCs w:val="24"/>
              </w:rPr>
            </w:pPr>
            <w:r w:rsidDel="00000000" w:rsidR="00000000" w:rsidRPr="00000000">
              <w:rPr>
                <w:sz w:val="24"/>
                <w:szCs w:val="24"/>
                <w:rtl w:val="0"/>
              </w:rPr>
              <w:t xml:space="preserve">O cadastro de um usuário consiste em nome, email, senha, confirmação da senha, cidade, estado, telefone e outro telefone.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ind w:left="0" w:firstLine="0"/>
              <w:rPr>
                <w:sz w:val="24"/>
                <w:szCs w:val="24"/>
              </w:rPr>
            </w:pPr>
            <w:r w:rsidDel="00000000" w:rsidR="00000000" w:rsidRPr="00000000">
              <w:rPr>
                <w:sz w:val="24"/>
                <w:szCs w:val="24"/>
                <w:rtl w:val="0"/>
              </w:rPr>
              <w:t xml:space="preserve">Sistema deve permitir a edição das informações dos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NF008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ind w:left="0" w:firstLine="0"/>
              <w:rPr>
                <w:sz w:val="24"/>
                <w:szCs w:val="24"/>
              </w:rPr>
            </w:pPr>
            <w:r w:rsidDel="00000000" w:rsidR="00000000" w:rsidRPr="00000000">
              <w:rPr>
                <w:sz w:val="24"/>
                <w:szCs w:val="24"/>
                <w:rtl w:val="0"/>
              </w:rPr>
              <w:t xml:space="preserve">Apenas o administrador pode editar qualquer usuário.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NF009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ind w:left="0" w:firstLine="0"/>
              <w:rPr>
                <w:sz w:val="24"/>
                <w:szCs w:val="24"/>
              </w:rPr>
            </w:pPr>
            <w:r w:rsidDel="00000000" w:rsidR="00000000" w:rsidRPr="00000000">
              <w:rPr>
                <w:sz w:val="24"/>
                <w:szCs w:val="24"/>
                <w:rtl w:val="0"/>
              </w:rPr>
              <w:t xml:space="preserve">O usuário apenas poderá editar seus próprios dados.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A edição de um usuário consiste em nome, email, senha, confirmação da senha, cidade, estado, telefone e outro telefone.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ind w:left="0" w:firstLine="0"/>
              <w:rPr>
                <w:sz w:val="24"/>
                <w:szCs w:val="24"/>
              </w:rPr>
            </w:pPr>
            <w:r w:rsidDel="00000000" w:rsidR="00000000" w:rsidRPr="00000000">
              <w:rPr>
                <w:sz w:val="24"/>
                <w:szCs w:val="24"/>
                <w:rtl w:val="0"/>
              </w:rPr>
              <w:t xml:space="preserve">Sistema deve permitir a remoção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ind w:left="0" w:firstLine="0"/>
              <w:rPr>
                <w:sz w:val="24"/>
                <w:szCs w:val="24"/>
              </w:rPr>
            </w:pPr>
            <w:r w:rsidDel="00000000" w:rsidR="00000000" w:rsidRPr="00000000">
              <w:rPr>
                <w:sz w:val="24"/>
                <w:szCs w:val="24"/>
                <w:rtl w:val="0"/>
              </w:rPr>
              <w:t xml:space="preserve">Apenas o administrador pode remover vários usuários.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ind w:left="0" w:firstLine="0"/>
              <w:rPr>
                <w:sz w:val="24"/>
                <w:szCs w:val="24"/>
              </w:rPr>
            </w:pPr>
            <w:r w:rsidDel="00000000" w:rsidR="00000000" w:rsidRPr="00000000">
              <w:rPr>
                <w:sz w:val="24"/>
                <w:szCs w:val="24"/>
                <w:rtl w:val="0"/>
              </w:rPr>
              <w:t xml:space="preserve">O usuário apenas pode excluir a sua própria conta.</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ind w:left="0" w:firstLine="0"/>
              <w:rPr>
                <w:sz w:val="24"/>
                <w:szCs w:val="24"/>
              </w:rPr>
            </w:pPr>
            <w:r w:rsidDel="00000000" w:rsidR="00000000" w:rsidRPr="00000000">
              <w:rPr>
                <w:sz w:val="24"/>
                <w:szCs w:val="24"/>
                <w:rtl w:val="0"/>
              </w:rPr>
              <w:t xml:space="preserve">Sistema deve exibir os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Requisitos não funcionais relacionado</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NF013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ind w:left="0" w:firstLine="0"/>
              <w:rPr>
                <w:sz w:val="24"/>
                <w:szCs w:val="24"/>
              </w:rPr>
            </w:pPr>
            <w:r w:rsidDel="00000000" w:rsidR="00000000" w:rsidRPr="00000000">
              <w:rPr>
                <w:sz w:val="24"/>
                <w:szCs w:val="24"/>
                <w:rtl w:val="0"/>
              </w:rPr>
              <w:t xml:space="preserve">Apenas o administrador pode ler dados de vários usuários.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NF014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ind w:left="0" w:firstLine="0"/>
              <w:rPr>
                <w:sz w:val="24"/>
                <w:szCs w:val="24"/>
              </w:rPr>
            </w:pPr>
            <w:r w:rsidDel="00000000" w:rsidR="00000000" w:rsidRPr="00000000">
              <w:rPr>
                <w:sz w:val="24"/>
                <w:szCs w:val="24"/>
                <w:rtl w:val="0"/>
              </w:rPr>
              <w:t xml:space="preserve">O usuário apenas pode ler seus próprios dados.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ind w:left="0" w:firstLine="0"/>
              <w:rPr>
                <w:sz w:val="24"/>
                <w:szCs w:val="24"/>
              </w:rPr>
            </w:pPr>
            <w:r w:rsidDel="00000000" w:rsidR="00000000" w:rsidRPr="00000000">
              <w:rPr>
                <w:sz w:val="24"/>
                <w:szCs w:val="24"/>
                <w:rtl w:val="0"/>
              </w:rPr>
              <w:t xml:space="preserve">Sistema deve permitir o cadastro dos veterinários.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NF015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ind w:left="0" w:firstLine="0"/>
              <w:rPr>
                <w:sz w:val="24"/>
                <w:szCs w:val="24"/>
              </w:rPr>
            </w:pPr>
            <w:r w:rsidDel="00000000" w:rsidR="00000000" w:rsidRPr="00000000">
              <w:rPr>
                <w:sz w:val="24"/>
                <w:szCs w:val="24"/>
                <w:rtl w:val="0"/>
              </w:rPr>
              <w:t xml:space="preserve">Apenas o administrador pode cadastrar veterinários.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NF016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O cadastro de um veterinário consiste em nome, crmv, email, senha, confirmação da senha, cidade, estado, telefone e outro telefone.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ind w:left="0" w:firstLine="0"/>
              <w:rPr>
                <w:sz w:val="24"/>
                <w:szCs w:val="24"/>
              </w:rPr>
            </w:pPr>
            <w:r w:rsidDel="00000000" w:rsidR="00000000" w:rsidRPr="00000000">
              <w:rPr>
                <w:sz w:val="24"/>
                <w:szCs w:val="24"/>
                <w:rtl w:val="0"/>
              </w:rPr>
              <w:t xml:space="preserve">Sistema deve permitir a edição das informações dos veterinários.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NF017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Apenas o administrador pode editar vários veterinários.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NF018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O veterinário pode apenas editar sua própria conta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NF019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A edição de um veterinário consiste em nome, crmv, email, senha, confirmação da senha, cidade, estado, telefone e outro telefone.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NF020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O veterinário não pode editar o seu crmv.</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Sistema deve permitir a remoção do veterinário.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NF021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Apenas o administrador pode remover vários veterinários.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NF022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O veterinário pode apenas excluir sua própria conta</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5">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40" w:lineRule="auto"/>
              <w:ind w:left="0" w:firstLine="0"/>
              <w:rPr>
                <w:sz w:val="24"/>
                <w:szCs w:val="24"/>
              </w:rPr>
            </w:pPr>
            <w:r w:rsidDel="00000000" w:rsidR="00000000" w:rsidRPr="00000000">
              <w:rPr>
                <w:sz w:val="24"/>
                <w:szCs w:val="24"/>
                <w:rtl w:val="0"/>
              </w:rPr>
              <w:t xml:space="preserve">Sistema deve exibir as informações dos veterinários.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NF023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Apenas o administrador pode ler as informações de vários veterinários.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NF024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O veterinário pode ler apenas suas próprias informações.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F014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ind w:left="0" w:firstLine="0"/>
              <w:rPr>
                <w:sz w:val="24"/>
                <w:szCs w:val="24"/>
              </w:rPr>
            </w:pPr>
            <w:r w:rsidDel="00000000" w:rsidR="00000000" w:rsidRPr="00000000">
              <w:rPr>
                <w:sz w:val="24"/>
                <w:szCs w:val="24"/>
                <w:rtl w:val="0"/>
              </w:rPr>
              <w:t xml:space="preserve">Sistema deve permitir o cadastro dos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Essencial</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NF025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240" w:lineRule="auto"/>
              <w:ind w:left="0" w:firstLine="0"/>
              <w:rPr>
                <w:sz w:val="24"/>
                <w:szCs w:val="24"/>
              </w:rPr>
            </w:pPr>
            <w:r w:rsidDel="00000000" w:rsidR="00000000" w:rsidRPr="00000000">
              <w:rPr>
                <w:sz w:val="24"/>
                <w:szCs w:val="24"/>
                <w:rtl w:val="0"/>
              </w:rPr>
              <w:t xml:space="preserve">Apenas o administrador pode cadastrar outro administrador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NF025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O cadastro de um administrador consiste em nome, email, cidade, estado, telefone e outro telefone.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F015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240" w:lineRule="auto"/>
              <w:ind w:left="0" w:firstLine="0"/>
              <w:rPr>
                <w:sz w:val="24"/>
                <w:szCs w:val="24"/>
              </w:rPr>
            </w:pPr>
            <w:r w:rsidDel="00000000" w:rsidR="00000000" w:rsidRPr="00000000">
              <w:rPr>
                <w:sz w:val="24"/>
                <w:szCs w:val="24"/>
                <w:rtl w:val="0"/>
              </w:rPr>
              <w:t xml:space="preserve">Sistema deve permitir a edição das informações do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NF026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240" w:lineRule="auto"/>
              <w:ind w:left="0" w:firstLine="0"/>
              <w:rPr>
                <w:sz w:val="24"/>
                <w:szCs w:val="24"/>
              </w:rPr>
            </w:pPr>
            <w:r w:rsidDel="00000000" w:rsidR="00000000" w:rsidRPr="00000000">
              <w:rPr>
                <w:sz w:val="24"/>
                <w:szCs w:val="24"/>
                <w:rtl w:val="0"/>
              </w:rPr>
              <w:t xml:space="preserve">Apenas o administrador pode editar as suas e as informações de outro administrador.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NF027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A edição de um administrador consiste em nome, senha, confirmação da senha, email, cidade, estado, telefone e outro telefone.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240" w:lineRule="auto"/>
              <w:ind w:left="0" w:firstLine="0"/>
              <w:rPr>
                <w:sz w:val="24"/>
                <w:szCs w:val="24"/>
              </w:rPr>
            </w:pPr>
            <w:r w:rsidDel="00000000" w:rsidR="00000000" w:rsidRPr="00000000">
              <w:rPr>
                <w:sz w:val="24"/>
                <w:szCs w:val="24"/>
                <w:rtl w:val="0"/>
              </w:rPr>
              <w:t xml:space="preserve">Sistema deve permitir a remoção do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NF028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Apenas o administrador pode remover outro administrador.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NF029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Administrador pode excluir sua própria conta.</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6">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F016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240" w:lineRule="auto"/>
              <w:ind w:left="0" w:firstLine="0"/>
              <w:rPr>
                <w:sz w:val="24"/>
                <w:szCs w:val="24"/>
              </w:rPr>
            </w:pPr>
            <w:r w:rsidDel="00000000" w:rsidR="00000000" w:rsidRPr="00000000">
              <w:rPr>
                <w:sz w:val="24"/>
                <w:szCs w:val="24"/>
                <w:rtl w:val="0"/>
              </w:rPr>
              <w:t xml:space="preserve">Sistema deve exibir as informações dos 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NF030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Apenas o administrador pode ler as suas próprias informações ou a de outro administrador.</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F017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Sistema deve permitir o cadastro de vacinas.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NF031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0" w:line="240" w:lineRule="auto"/>
              <w:ind w:left="0" w:firstLine="0"/>
              <w:rPr>
                <w:sz w:val="24"/>
                <w:szCs w:val="24"/>
              </w:rPr>
            </w:pPr>
            <w:r w:rsidDel="00000000" w:rsidR="00000000" w:rsidRPr="00000000">
              <w:rPr>
                <w:sz w:val="24"/>
                <w:szCs w:val="24"/>
                <w:rtl w:val="0"/>
              </w:rPr>
              <w:t xml:space="preserve">Apenas o veterinário e o administrador podem cadastrar as vacinas.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NF032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240" w:lineRule="auto"/>
              <w:ind w:left="0" w:firstLine="0"/>
              <w:rPr>
                <w:sz w:val="24"/>
                <w:szCs w:val="24"/>
              </w:rPr>
            </w:pPr>
            <w:r w:rsidDel="00000000" w:rsidR="00000000" w:rsidRPr="00000000">
              <w:rPr>
                <w:sz w:val="24"/>
                <w:szCs w:val="24"/>
                <w:rtl w:val="0"/>
              </w:rPr>
              <w:t xml:space="preserve">O cadastro de vacinas consiste em o nome da vacina.</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F018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240" w:lineRule="auto"/>
              <w:ind w:left="0" w:firstLine="0"/>
              <w:rPr>
                <w:sz w:val="24"/>
                <w:szCs w:val="24"/>
              </w:rPr>
            </w:pPr>
            <w:r w:rsidDel="00000000" w:rsidR="00000000" w:rsidRPr="00000000">
              <w:rPr>
                <w:sz w:val="24"/>
                <w:szCs w:val="24"/>
                <w:rtl w:val="0"/>
              </w:rPr>
              <w:t xml:space="preserve">Sistema deve permitir a edição das vacinas.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NF033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Apenas o veterinário e o administrador podem editar as vacinas.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NF034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A edição de vacinas consiste em o nome da vacina.</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F019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240" w:lineRule="auto"/>
              <w:ind w:left="0" w:firstLine="0"/>
              <w:rPr>
                <w:sz w:val="24"/>
                <w:szCs w:val="24"/>
              </w:rPr>
            </w:pPr>
            <w:r w:rsidDel="00000000" w:rsidR="00000000" w:rsidRPr="00000000">
              <w:rPr>
                <w:sz w:val="24"/>
                <w:szCs w:val="24"/>
                <w:rtl w:val="0"/>
              </w:rPr>
              <w:t xml:space="preserve">Sistema deve permitir a remoção das vacinas.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NF035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Apenas o veterinário e o administrador podem remover as vacinas.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F020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40" w:lineRule="auto"/>
              <w:ind w:left="0" w:firstLine="0"/>
              <w:rPr>
                <w:sz w:val="24"/>
                <w:szCs w:val="24"/>
              </w:rPr>
            </w:pPr>
            <w:r w:rsidDel="00000000" w:rsidR="00000000" w:rsidRPr="00000000">
              <w:rPr>
                <w:sz w:val="24"/>
                <w:szCs w:val="24"/>
                <w:rtl w:val="0"/>
              </w:rPr>
              <w:t xml:space="preserve">Sistema deve exibir as vacinas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NF036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Apenas o veterinário e o administrador podem ler as vacinas.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1">
            <w:pPr>
              <w:widowControl w:val="0"/>
              <w:spacing w:line="240" w:lineRule="auto"/>
              <w:rPr>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F021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Sistema deve permitir o cadastro de medicações.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NF037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Apenas o veterinário e o administrador podem cadastrar as medicações.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NF038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O cadastro de medicações consiste em o nome da medicação.</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F022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Sistema deve permitir a edição das medicações.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NF039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Apenas o veterinário e o administrador podem editar as medicações.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NF040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A edição de medicações consiste em o nome da medicação.</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F023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Sistema deve permitir a remoção das medicações.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4"/>
                <w:szCs w:val="24"/>
              </w:rPr>
            </w:pPr>
            <w:r w:rsidDel="00000000" w:rsidR="00000000" w:rsidRPr="00000000">
              <w:rPr>
                <w:sz w:val="24"/>
                <w:szCs w:val="24"/>
                <w:rtl w:val="0"/>
              </w:rPr>
              <w:t xml:space="preserve">NF041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Apenas o veterinário e o administrador podem remover as medicações.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F024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4"/>
                <w:szCs w:val="24"/>
              </w:rPr>
            </w:pPr>
            <w:r w:rsidDel="00000000" w:rsidR="00000000" w:rsidRPr="00000000">
              <w:rPr>
                <w:sz w:val="24"/>
                <w:szCs w:val="24"/>
                <w:rtl w:val="0"/>
              </w:rPr>
              <w:t xml:space="preserve">Sistema deve exibir as medicações.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sz w:val="24"/>
                <w:szCs w:val="24"/>
                <w:rtl w:val="0"/>
              </w:rPr>
              <w:t xml:space="preserve">NF042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Apenas o veterinário e o administrador podem ler as medicações.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F025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0" w:line="240" w:lineRule="auto"/>
              <w:ind w:left="0" w:firstLine="0"/>
              <w:rPr>
                <w:sz w:val="24"/>
                <w:szCs w:val="24"/>
              </w:rPr>
            </w:pPr>
            <w:r w:rsidDel="00000000" w:rsidR="00000000" w:rsidRPr="00000000">
              <w:rPr>
                <w:sz w:val="24"/>
                <w:szCs w:val="24"/>
                <w:rtl w:val="0"/>
              </w:rPr>
              <w:t xml:space="preserve">Sistema deve permitir o cadastro de tutores.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NF043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0" w:line="240" w:lineRule="auto"/>
              <w:ind w:left="0" w:firstLine="0"/>
              <w:rPr>
                <w:sz w:val="24"/>
                <w:szCs w:val="24"/>
              </w:rPr>
            </w:pPr>
            <w:r w:rsidDel="00000000" w:rsidR="00000000" w:rsidRPr="00000000">
              <w:rPr>
                <w:sz w:val="24"/>
                <w:szCs w:val="24"/>
                <w:rtl w:val="0"/>
              </w:rPr>
              <w:t xml:space="preserve">Apenas o veterinário e o administrador podem cadastrar os tutores.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4"/>
                <w:szCs w:val="24"/>
              </w:rPr>
            </w:pPr>
            <w:r w:rsidDel="00000000" w:rsidR="00000000" w:rsidRPr="00000000">
              <w:rPr>
                <w:sz w:val="24"/>
                <w:szCs w:val="24"/>
                <w:rtl w:val="0"/>
              </w:rPr>
              <w:t xml:space="preserve">NF044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before="0" w:line="240" w:lineRule="auto"/>
              <w:ind w:left="0" w:firstLine="0"/>
              <w:rPr>
                <w:sz w:val="24"/>
                <w:szCs w:val="24"/>
              </w:rPr>
            </w:pPr>
            <w:r w:rsidDel="00000000" w:rsidR="00000000" w:rsidRPr="00000000">
              <w:rPr>
                <w:sz w:val="24"/>
                <w:szCs w:val="24"/>
                <w:rtl w:val="0"/>
              </w:rPr>
              <w:t xml:space="preserve">Tutor só pode ser cadastrado junto com um animal.</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rPr>
            </w:pPr>
            <w:r w:rsidDel="00000000" w:rsidR="00000000" w:rsidRPr="00000000">
              <w:rPr>
                <w:sz w:val="24"/>
                <w:szCs w:val="24"/>
                <w:rtl w:val="0"/>
              </w:rPr>
              <w:t xml:space="preserve">NF045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O cadastro de um tutor consiste em nome, nome da mãe, cpf, rg, cep, cidade, estado, bairro, rua, número, complemento, profissão, telefone, outro telefone, juntamente com os campos de cadastro do animal.</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rPr>
            </w:pPr>
            <w:r w:rsidDel="00000000" w:rsidR="00000000" w:rsidRPr="00000000">
              <w:rPr>
                <w:sz w:val="24"/>
                <w:szCs w:val="24"/>
                <w:rtl w:val="0"/>
              </w:rPr>
              <w:t xml:space="preserve">F026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Sistema deve permitir a edição dos tutores.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NF046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Apenas o veterinário e o administrador podem editar os tutores.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NF047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A edição de um tutor consiste em nome, nome da mãe, cpf, rg, cep, cidade, estado, bairro, rua, número, complemento, profissão, telefone e outro telefone.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F027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Sistema deve permitir a remoção dos tutores.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NF048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Apenas o veterinário e o administrador podem remover os tutores.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4"/>
                <w:szCs w:val="24"/>
              </w:rPr>
            </w:pPr>
            <w:r w:rsidDel="00000000" w:rsidR="00000000" w:rsidRPr="00000000">
              <w:rPr>
                <w:sz w:val="24"/>
                <w:szCs w:val="24"/>
                <w:rtl w:val="0"/>
              </w:rPr>
              <w:t xml:space="preserve">F028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Sistema deve exibir as informações dos tutores.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NF049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Apenas o veterinário e do administrador podem ler as informações dos tutores.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rPr>
            </w:pPr>
            <w:r w:rsidDel="00000000" w:rsidR="00000000" w:rsidRPr="00000000">
              <w:rPr>
                <w:sz w:val="24"/>
                <w:szCs w:val="24"/>
                <w:rtl w:val="0"/>
              </w:rPr>
              <w:t xml:space="preserve">F029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before="0" w:line="240" w:lineRule="auto"/>
              <w:ind w:left="0" w:firstLine="0"/>
              <w:rPr>
                <w:sz w:val="24"/>
                <w:szCs w:val="24"/>
              </w:rPr>
            </w:pPr>
            <w:r w:rsidDel="00000000" w:rsidR="00000000" w:rsidRPr="00000000">
              <w:rPr>
                <w:sz w:val="24"/>
                <w:szCs w:val="24"/>
                <w:rtl w:val="0"/>
              </w:rPr>
              <w:t xml:space="preserve">Sistema deve permitir o cadastro de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NF050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Apenas o veterinário e o administrador podem cadastrar os animais.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NF051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rPr>
            </w:pPr>
            <w:r w:rsidDel="00000000" w:rsidR="00000000" w:rsidRPr="00000000">
              <w:rPr>
                <w:sz w:val="24"/>
                <w:szCs w:val="24"/>
                <w:rtl w:val="0"/>
              </w:rPr>
              <w:t xml:space="preserve">O cadastro de um animal consiste em nome, número do microchip,  espécie, raça, data de nascimento, se é castrado ou não, cor da pelagem, data da microchipagem, porte em cm, observações, cpf do tutor, crmv do castrador, crmv do veterinário que fez a microchipagem, vacinas tomadas, medicações tomadas.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7">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4"/>
                <w:szCs w:val="24"/>
              </w:rPr>
            </w:pPr>
            <w:r w:rsidDel="00000000" w:rsidR="00000000" w:rsidRPr="00000000">
              <w:rPr>
                <w:sz w:val="24"/>
                <w:szCs w:val="24"/>
                <w:rtl w:val="0"/>
              </w:rPr>
              <w:t xml:space="preserve">F029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Sistema deve permitir a edição dos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4"/>
                <w:szCs w:val="24"/>
              </w:rPr>
            </w:pPr>
            <w:r w:rsidDel="00000000" w:rsidR="00000000" w:rsidRPr="00000000">
              <w:rPr>
                <w:sz w:val="24"/>
                <w:szCs w:val="24"/>
                <w:rtl w:val="0"/>
              </w:rPr>
              <w:t xml:space="preserve">NF052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Apenas o veterinário e o administrador podem editar os animais.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rtl w:val="0"/>
              </w:rPr>
              <w:t xml:space="preserve">NF053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4"/>
                <w:szCs w:val="24"/>
              </w:rPr>
            </w:pPr>
            <w:r w:rsidDel="00000000" w:rsidR="00000000" w:rsidRPr="00000000">
              <w:rPr>
                <w:sz w:val="24"/>
                <w:szCs w:val="24"/>
                <w:rtl w:val="0"/>
              </w:rPr>
              <w:t xml:space="preserve">Veterinário e administrador podem editar o animal juntamente com o seu tutor.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4"/>
                <w:szCs w:val="24"/>
              </w:rPr>
            </w:pPr>
            <w:r w:rsidDel="00000000" w:rsidR="00000000" w:rsidRPr="00000000">
              <w:rPr>
                <w:sz w:val="24"/>
                <w:szCs w:val="24"/>
                <w:rtl w:val="0"/>
              </w:rPr>
              <w:t xml:space="preserve">NF054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4"/>
                <w:szCs w:val="24"/>
              </w:rPr>
            </w:pPr>
            <w:r w:rsidDel="00000000" w:rsidR="00000000" w:rsidRPr="00000000">
              <w:rPr>
                <w:sz w:val="24"/>
                <w:szCs w:val="24"/>
                <w:rtl w:val="0"/>
              </w:rPr>
              <w:t xml:space="preserve">A edição de um animal consiste em nome, número do microchip,  espécie, raça, data de nascimento, se é castrado ou não, cor da pelagem, data da microchipagem, porte em cm, observações, crmv do castrador, crmv do veterinário que fez a microchipagem, vacinas tomadas, medicações tomadas, juntamente com os campos de edição do tutor.</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rtl w:val="0"/>
              </w:rPr>
              <w:t xml:space="preserve">F030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tl w:val="0"/>
              </w:rPr>
              <w:t xml:space="preserve">Sistema deve permitir a remoção dos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4"/>
                <w:szCs w:val="24"/>
              </w:rPr>
            </w:pPr>
            <w:r w:rsidDel="00000000" w:rsidR="00000000" w:rsidRPr="00000000">
              <w:rPr>
                <w:sz w:val="24"/>
                <w:szCs w:val="24"/>
                <w:rtl w:val="0"/>
              </w:rPr>
              <w:t xml:space="preserve">NF055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4"/>
                <w:szCs w:val="24"/>
              </w:rPr>
            </w:pPr>
            <w:r w:rsidDel="00000000" w:rsidR="00000000" w:rsidRPr="00000000">
              <w:rPr>
                <w:sz w:val="24"/>
                <w:szCs w:val="24"/>
                <w:rtl w:val="0"/>
              </w:rPr>
              <w:t xml:space="preserve">Apenas o veterinário e o administrador podem remover os animais.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4"/>
                <w:szCs w:val="24"/>
              </w:rPr>
            </w:pPr>
            <w:r w:rsidDel="00000000" w:rsidR="00000000" w:rsidRPr="00000000">
              <w:rPr>
                <w:sz w:val="24"/>
                <w:szCs w:val="24"/>
                <w:rtl w:val="0"/>
              </w:rPr>
              <w:t xml:space="preserve">F031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4"/>
                <w:szCs w:val="24"/>
              </w:rPr>
            </w:pPr>
            <w:r w:rsidDel="00000000" w:rsidR="00000000" w:rsidRPr="00000000">
              <w:rPr>
                <w:sz w:val="24"/>
                <w:szCs w:val="24"/>
                <w:rtl w:val="0"/>
              </w:rPr>
              <w:t xml:space="preserve">Animais removidos que deixaram o seu tutor sem nenhum animal vinculado, fará com que o tutor seja removido.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Oculto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Desejável</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F032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Sistema deve exibir as informações dos 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Evidente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Importante</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4"/>
                <w:szCs w:val="24"/>
              </w:rPr>
            </w:pPr>
            <w:r w:rsidDel="00000000" w:rsidR="00000000" w:rsidRPr="00000000">
              <w:rPr>
                <w:sz w:val="24"/>
                <w:szCs w:val="24"/>
                <w:rtl w:val="0"/>
              </w:rPr>
              <w:t xml:space="preserve">Requisitos não funcionais relacionados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4"/>
                <w:szCs w:val="24"/>
              </w:rPr>
            </w:pPr>
            <w:r w:rsidDel="00000000" w:rsidR="00000000" w:rsidRPr="00000000">
              <w:rPr>
                <w:sz w:val="24"/>
                <w:szCs w:val="24"/>
                <w:rtl w:val="0"/>
              </w:rPr>
              <w:t xml:space="preserve">NF056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4"/>
                <w:szCs w:val="24"/>
              </w:rPr>
            </w:pPr>
            <w:r w:rsidDel="00000000" w:rsidR="00000000" w:rsidRPr="00000000">
              <w:rPr>
                <w:sz w:val="24"/>
                <w:szCs w:val="24"/>
                <w:rtl w:val="0"/>
              </w:rPr>
              <w:t xml:space="preserve">Apenas o veterinário e o administrador podem ler as informações dos animais.</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4"/>
                <w:szCs w:val="24"/>
              </w:rPr>
            </w:pPr>
            <w:r w:rsidDel="00000000" w:rsidR="00000000" w:rsidRPr="00000000">
              <w:rPr>
                <w:sz w:val="24"/>
                <w:szCs w:val="24"/>
                <w:rtl w:val="0"/>
              </w:rPr>
              <w:t xml:space="preserve">F033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before="0" w:line="240" w:lineRule="auto"/>
              <w:ind w:left="0" w:firstLine="0"/>
              <w:rPr>
                <w:sz w:val="24"/>
                <w:szCs w:val="24"/>
              </w:rPr>
            </w:pPr>
            <w:r w:rsidDel="00000000" w:rsidR="00000000" w:rsidRPr="00000000">
              <w:rPr>
                <w:sz w:val="24"/>
                <w:szCs w:val="24"/>
                <w:rtl w:val="0"/>
              </w:rPr>
              <w:t xml:space="preserve">Sistema deve ser capaz de enviar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Oculto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Desejável</w:t>
            </w:r>
          </w:p>
        </w:tc>
      </w:tr>
    </w:tbl>
    <w:p w:rsidR="00000000" w:rsidDel="00000000" w:rsidP="00000000" w:rsidRDefault="00000000" w:rsidRPr="00000000" w14:paraId="000002CF">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