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33003F" w:themeColor="accent4" w:themeShade="7F"/>
  <w:body>
    <w:p w:rsidR="009159B6" w:rsidRDefault="009159B6"/>
    <w:p w:rsidR="004E5A32" w:rsidRDefault="004E5A32"/>
    <w:p w:rsidR="00453B83" w:rsidRDefault="00453B83"/>
    <w:p w:rsidR="004E5A32" w:rsidRDefault="004E5A32"/>
    <w:sdt>
      <w:sdtPr>
        <w:rPr>
          <w:lang w:val="es-ES"/>
        </w:rPr>
        <w:id w:val="-524548741"/>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453B83" w:rsidRDefault="00453B83">
          <w:pPr>
            <w:pStyle w:val="TtulodeTDC"/>
          </w:pPr>
          <w:r>
            <w:rPr>
              <w:lang w:val="es-ES"/>
            </w:rPr>
            <w:t>Contenido</w:t>
          </w:r>
        </w:p>
        <w:p w:rsidR="00453B83" w:rsidRDefault="00453B83">
          <w:pPr>
            <w:pStyle w:val="TDC1"/>
            <w:tabs>
              <w:tab w:val="right" w:leader="dot" w:pos="8828"/>
            </w:tabs>
            <w:rPr>
              <w:rFonts w:eastAsiaTheme="minorEastAsia"/>
              <w:noProof/>
              <w:lang w:eastAsia="es-GT"/>
            </w:rPr>
          </w:pPr>
          <w:r>
            <w:fldChar w:fldCharType="begin"/>
          </w:r>
          <w:r>
            <w:instrText xml:space="preserve"> TOC \o "1-3" \h \z \u </w:instrText>
          </w:r>
          <w:r>
            <w:fldChar w:fldCharType="separate"/>
          </w:r>
          <w:hyperlink w:anchor="_Toc516671458" w:history="1">
            <w:r w:rsidRPr="00743257">
              <w:rPr>
                <w:rStyle w:val="Hipervnculo"/>
                <w:noProof/>
              </w:rPr>
              <w:t>INTRODUCCION</w:t>
            </w:r>
            <w:r>
              <w:rPr>
                <w:noProof/>
                <w:webHidden/>
              </w:rPr>
              <w:tab/>
            </w:r>
            <w:r>
              <w:rPr>
                <w:noProof/>
                <w:webHidden/>
              </w:rPr>
              <w:fldChar w:fldCharType="begin"/>
            </w:r>
            <w:r>
              <w:rPr>
                <w:noProof/>
                <w:webHidden/>
              </w:rPr>
              <w:instrText xml:space="preserve"> PAGEREF _Toc516671458 \h </w:instrText>
            </w:r>
            <w:r>
              <w:rPr>
                <w:noProof/>
                <w:webHidden/>
              </w:rPr>
            </w:r>
            <w:r>
              <w:rPr>
                <w:noProof/>
                <w:webHidden/>
              </w:rPr>
              <w:fldChar w:fldCharType="separate"/>
            </w:r>
            <w:r>
              <w:rPr>
                <w:noProof/>
                <w:webHidden/>
              </w:rPr>
              <w:t>2</w:t>
            </w:r>
            <w:r>
              <w:rPr>
                <w:noProof/>
                <w:webHidden/>
              </w:rPr>
              <w:fldChar w:fldCharType="end"/>
            </w:r>
          </w:hyperlink>
        </w:p>
        <w:p w:rsidR="00453B83" w:rsidRDefault="00453B83">
          <w:pPr>
            <w:pStyle w:val="TDC1"/>
            <w:tabs>
              <w:tab w:val="right" w:leader="dot" w:pos="8828"/>
            </w:tabs>
            <w:rPr>
              <w:rFonts w:eastAsiaTheme="minorEastAsia"/>
              <w:noProof/>
              <w:lang w:eastAsia="es-GT"/>
            </w:rPr>
          </w:pPr>
          <w:hyperlink w:anchor="_Toc516671459" w:history="1">
            <w:r w:rsidRPr="00743257">
              <w:rPr>
                <w:rStyle w:val="Hipervnculo"/>
                <w:noProof/>
              </w:rPr>
              <w:t>CONCLUCION</w:t>
            </w:r>
            <w:r>
              <w:rPr>
                <w:noProof/>
                <w:webHidden/>
              </w:rPr>
              <w:tab/>
            </w:r>
            <w:r>
              <w:rPr>
                <w:noProof/>
                <w:webHidden/>
              </w:rPr>
              <w:fldChar w:fldCharType="begin"/>
            </w:r>
            <w:r>
              <w:rPr>
                <w:noProof/>
                <w:webHidden/>
              </w:rPr>
              <w:instrText xml:space="preserve"> PAGEREF _Toc516671459 \h </w:instrText>
            </w:r>
            <w:r>
              <w:rPr>
                <w:noProof/>
                <w:webHidden/>
              </w:rPr>
            </w:r>
            <w:r>
              <w:rPr>
                <w:noProof/>
                <w:webHidden/>
              </w:rPr>
              <w:fldChar w:fldCharType="separate"/>
            </w:r>
            <w:r>
              <w:rPr>
                <w:noProof/>
                <w:webHidden/>
              </w:rPr>
              <w:t>3</w:t>
            </w:r>
            <w:r>
              <w:rPr>
                <w:noProof/>
                <w:webHidden/>
              </w:rPr>
              <w:fldChar w:fldCharType="end"/>
            </w:r>
          </w:hyperlink>
        </w:p>
        <w:p w:rsidR="00453B83" w:rsidRDefault="00453B83">
          <w:pPr>
            <w:pStyle w:val="TDC1"/>
            <w:tabs>
              <w:tab w:val="right" w:leader="dot" w:pos="8828"/>
            </w:tabs>
            <w:rPr>
              <w:rFonts w:eastAsiaTheme="minorEastAsia"/>
              <w:noProof/>
              <w:lang w:eastAsia="es-GT"/>
            </w:rPr>
          </w:pPr>
          <w:hyperlink w:anchor="_Toc516671460" w:history="1">
            <w:r w:rsidRPr="00743257">
              <w:rPr>
                <w:rStyle w:val="Hipervnculo"/>
                <w:noProof/>
              </w:rPr>
              <w:t>DISPOSITIVOS DE ALMACENAMIENTO</w:t>
            </w:r>
            <w:r>
              <w:rPr>
                <w:noProof/>
                <w:webHidden/>
              </w:rPr>
              <w:tab/>
            </w:r>
            <w:r>
              <w:rPr>
                <w:noProof/>
                <w:webHidden/>
              </w:rPr>
              <w:fldChar w:fldCharType="begin"/>
            </w:r>
            <w:r>
              <w:rPr>
                <w:noProof/>
                <w:webHidden/>
              </w:rPr>
              <w:instrText xml:space="preserve"> PAGEREF _Toc516671460 \h </w:instrText>
            </w:r>
            <w:r>
              <w:rPr>
                <w:noProof/>
                <w:webHidden/>
              </w:rPr>
            </w:r>
            <w:r>
              <w:rPr>
                <w:noProof/>
                <w:webHidden/>
              </w:rPr>
              <w:fldChar w:fldCharType="separate"/>
            </w:r>
            <w:r>
              <w:rPr>
                <w:noProof/>
                <w:webHidden/>
              </w:rPr>
              <w:t>4</w:t>
            </w:r>
            <w:r>
              <w:rPr>
                <w:noProof/>
                <w:webHidden/>
              </w:rPr>
              <w:fldChar w:fldCharType="end"/>
            </w:r>
          </w:hyperlink>
        </w:p>
        <w:p w:rsidR="00453B83" w:rsidRDefault="00453B83">
          <w:pPr>
            <w:pStyle w:val="TDC1"/>
            <w:tabs>
              <w:tab w:val="right" w:leader="dot" w:pos="8828"/>
            </w:tabs>
            <w:rPr>
              <w:rFonts w:eastAsiaTheme="minorEastAsia"/>
              <w:noProof/>
              <w:lang w:eastAsia="es-GT"/>
            </w:rPr>
          </w:pPr>
          <w:hyperlink w:anchor="_Toc516671461" w:history="1">
            <w:r w:rsidRPr="00743257">
              <w:rPr>
                <w:rStyle w:val="Hipervnculo"/>
                <w:i/>
                <w:noProof/>
                <w:lang w:val="es-ES_tradnl"/>
              </w:rPr>
              <w:t>1. Discos duros</w:t>
            </w:r>
            <w:r>
              <w:rPr>
                <w:noProof/>
                <w:webHidden/>
              </w:rPr>
              <w:tab/>
            </w:r>
            <w:r>
              <w:rPr>
                <w:noProof/>
                <w:webHidden/>
              </w:rPr>
              <w:fldChar w:fldCharType="begin"/>
            </w:r>
            <w:r>
              <w:rPr>
                <w:noProof/>
                <w:webHidden/>
              </w:rPr>
              <w:instrText xml:space="preserve"> PAGEREF _Toc516671461 \h </w:instrText>
            </w:r>
            <w:r>
              <w:rPr>
                <w:noProof/>
                <w:webHidden/>
              </w:rPr>
            </w:r>
            <w:r>
              <w:rPr>
                <w:noProof/>
                <w:webHidden/>
              </w:rPr>
              <w:fldChar w:fldCharType="separate"/>
            </w:r>
            <w:r>
              <w:rPr>
                <w:noProof/>
                <w:webHidden/>
              </w:rPr>
              <w:t>4</w:t>
            </w:r>
            <w:r>
              <w:rPr>
                <w:noProof/>
                <w:webHidden/>
              </w:rPr>
              <w:fldChar w:fldCharType="end"/>
            </w:r>
          </w:hyperlink>
        </w:p>
        <w:p w:rsidR="00453B83" w:rsidRDefault="00453B83">
          <w:pPr>
            <w:pStyle w:val="TDC1"/>
            <w:tabs>
              <w:tab w:val="right" w:leader="dot" w:pos="8828"/>
            </w:tabs>
            <w:rPr>
              <w:rFonts w:eastAsiaTheme="minorEastAsia"/>
              <w:noProof/>
              <w:lang w:eastAsia="es-GT"/>
            </w:rPr>
          </w:pPr>
          <w:hyperlink w:anchor="_Toc516671462" w:history="1">
            <w:r w:rsidRPr="00743257">
              <w:rPr>
                <w:rStyle w:val="Hipervnculo"/>
                <w:noProof/>
              </w:rPr>
              <w:t>2. El Mouse</w:t>
            </w:r>
            <w:r>
              <w:rPr>
                <w:noProof/>
                <w:webHidden/>
              </w:rPr>
              <w:tab/>
            </w:r>
            <w:r>
              <w:rPr>
                <w:noProof/>
                <w:webHidden/>
              </w:rPr>
              <w:fldChar w:fldCharType="begin"/>
            </w:r>
            <w:r>
              <w:rPr>
                <w:noProof/>
                <w:webHidden/>
              </w:rPr>
              <w:instrText xml:space="preserve"> PAGEREF _Toc516671462 \h </w:instrText>
            </w:r>
            <w:r>
              <w:rPr>
                <w:noProof/>
                <w:webHidden/>
              </w:rPr>
            </w:r>
            <w:r>
              <w:rPr>
                <w:noProof/>
                <w:webHidden/>
              </w:rPr>
              <w:fldChar w:fldCharType="separate"/>
            </w:r>
            <w:r>
              <w:rPr>
                <w:noProof/>
                <w:webHidden/>
              </w:rPr>
              <w:t>4</w:t>
            </w:r>
            <w:r>
              <w:rPr>
                <w:noProof/>
                <w:webHidden/>
              </w:rPr>
              <w:fldChar w:fldCharType="end"/>
            </w:r>
          </w:hyperlink>
        </w:p>
        <w:p w:rsidR="00453B83" w:rsidRDefault="00453B83">
          <w:pPr>
            <w:pStyle w:val="TDC1"/>
            <w:tabs>
              <w:tab w:val="right" w:leader="dot" w:pos="8828"/>
            </w:tabs>
            <w:rPr>
              <w:rFonts w:eastAsiaTheme="minorEastAsia"/>
              <w:noProof/>
              <w:lang w:eastAsia="es-GT"/>
            </w:rPr>
          </w:pPr>
          <w:hyperlink w:anchor="_Toc516671463" w:history="1">
            <w:r w:rsidRPr="00743257">
              <w:rPr>
                <w:rStyle w:val="Hipervnculo"/>
                <w:noProof/>
              </w:rPr>
              <w:t>3. El teclado</w:t>
            </w:r>
            <w:r>
              <w:rPr>
                <w:noProof/>
                <w:webHidden/>
              </w:rPr>
              <w:tab/>
            </w:r>
            <w:r>
              <w:rPr>
                <w:noProof/>
                <w:webHidden/>
              </w:rPr>
              <w:fldChar w:fldCharType="begin"/>
            </w:r>
            <w:r>
              <w:rPr>
                <w:noProof/>
                <w:webHidden/>
              </w:rPr>
              <w:instrText xml:space="preserve"> PAGEREF _Toc516671463 \h </w:instrText>
            </w:r>
            <w:r>
              <w:rPr>
                <w:noProof/>
                <w:webHidden/>
              </w:rPr>
            </w:r>
            <w:r>
              <w:rPr>
                <w:noProof/>
                <w:webHidden/>
              </w:rPr>
              <w:fldChar w:fldCharType="separate"/>
            </w:r>
            <w:r>
              <w:rPr>
                <w:noProof/>
                <w:webHidden/>
              </w:rPr>
              <w:t>4</w:t>
            </w:r>
            <w:r>
              <w:rPr>
                <w:noProof/>
                <w:webHidden/>
              </w:rPr>
              <w:fldChar w:fldCharType="end"/>
            </w:r>
          </w:hyperlink>
        </w:p>
        <w:p w:rsidR="00453B83" w:rsidRDefault="00453B83">
          <w:pPr>
            <w:pStyle w:val="TDC1"/>
            <w:tabs>
              <w:tab w:val="right" w:leader="dot" w:pos="8828"/>
            </w:tabs>
            <w:rPr>
              <w:rFonts w:eastAsiaTheme="minorEastAsia"/>
              <w:noProof/>
              <w:lang w:eastAsia="es-GT"/>
            </w:rPr>
          </w:pPr>
          <w:hyperlink w:anchor="_Toc516671464" w:history="1">
            <w:r w:rsidRPr="00743257">
              <w:rPr>
                <w:rStyle w:val="Hipervnculo"/>
                <w:noProof/>
              </w:rPr>
              <w:t>4.  El monitor</w:t>
            </w:r>
            <w:r>
              <w:rPr>
                <w:noProof/>
                <w:webHidden/>
              </w:rPr>
              <w:tab/>
            </w:r>
            <w:r>
              <w:rPr>
                <w:noProof/>
                <w:webHidden/>
              </w:rPr>
              <w:fldChar w:fldCharType="begin"/>
            </w:r>
            <w:r>
              <w:rPr>
                <w:noProof/>
                <w:webHidden/>
              </w:rPr>
              <w:instrText xml:space="preserve"> PAGEREF _Toc516671464 \h </w:instrText>
            </w:r>
            <w:r>
              <w:rPr>
                <w:noProof/>
                <w:webHidden/>
              </w:rPr>
            </w:r>
            <w:r>
              <w:rPr>
                <w:noProof/>
                <w:webHidden/>
              </w:rPr>
              <w:fldChar w:fldCharType="separate"/>
            </w:r>
            <w:r>
              <w:rPr>
                <w:noProof/>
                <w:webHidden/>
              </w:rPr>
              <w:t>4</w:t>
            </w:r>
            <w:r>
              <w:rPr>
                <w:noProof/>
                <w:webHidden/>
              </w:rPr>
              <w:fldChar w:fldCharType="end"/>
            </w:r>
          </w:hyperlink>
        </w:p>
        <w:p w:rsidR="00453B83" w:rsidRDefault="00453B83">
          <w:pPr>
            <w:pStyle w:val="TDC1"/>
            <w:tabs>
              <w:tab w:val="right" w:leader="dot" w:pos="8828"/>
            </w:tabs>
            <w:rPr>
              <w:rFonts w:eastAsiaTheme="minorEastAsia"/>
              <w:noProof/>
              <w:lang w:eastAsia="es-GT"/>
            </w:rPr>
          </w:pPr>
          <w:hyperlink w:anchor="_Toc516671465" w:history="1">
            <w:r w:rsidRPr="00743257">
              <w:rPr>
                <w:rStyle w:val="Hipervnculo"/>
                <w:i/>
                <w:noProof/>
              </w:rPr>
              <w:t>5. Auriculares</w:t>
            </w:r>
            <w:r>
              <w:rPr>
                <w:noProof/>
                <w:webHidden/>
              </w:rPr>
              <w:tab/>
            </w:r>
            <w:r>
              <w:rPr>
                <w:noProof/>
                <w:webHidden/>
              </w:rPr>
              <w:fldChar w:fldCharType="begin"/>
            </w:r>
            <w:r>
              <w:rPr>
                <w:noProof/>
                <w:webHidden/>
              </w:rPr>
              <w:instrText xml:space="preserve"> PAGEREF _Toc516671465 \h </w:instrText>
            </w:r>
            <w:r>
              <w:rPr>
                <w:noProof/>
                <w:webHidden/>
              </w:rPr>
            </w:r>
            <w:r>
              <w:rPr>
                <w:noProof/>
                <w:webHidden/>
              </w:rPr>
              <w:fldChar w:fldCharType="separate"/>
            </w:r>
            <w:r>
              <w:rPr>
                <w:noProof/>
                <w:webHidden/>
              </w:rPr>
              <w:t>5</w:t>
            </w:r>
            <w:r>
              <w:rPr>
                <w:noProof/>
                <w:webHidden/>
              </w:rPr>
              <w:fldChar w:fldCharType="end"/>
            </w:r>
          </w:hyperlink>
        </w:p>
        <w:p w:rsidR="00453B83" w:rsidRDefault="00453B83">
          <w:pPr>
            <w:pStyle w:val="TDC1"/>
            <w:tabs>
              <w:tab w:val="right" w:leader="dot" w:pos="8828"/>
            </w:tabs>
            <w:rPr>
              <w:rFonts w:eastAsiaTheme="minorEastAsia"/>
              <w:noProof/>
              <w:lang w:eastAsia="es-GT"/>
            </w:rPr>
          </w:pPr>
          <w:hyperlink w:anchor="_Toc516671466" w:history="1">
            <w:r w:rsidRPr="00743257">
              <w:rPr>
                <w:rStyle w:val="Hipervnculo"/>
                <w:noProof/>
              </w:rPr>
              <w:t>6. Altavoces</w:t>
            </w:r>
            <w:r>
              <w:rPr>
                <w:noProof/>
                <w:webHidden/>
              </w:rPr>
              <w:tab/>
            </w:r>
            <w:r>
              <w:rPr>
                <w:noProof/>
                <w:webHidden/>
              </w:rPr>
              <w:fldChar w:fldCharType="begin"/>
            </w:r>
            <w:r>
              <w:rPr>
                <w:noProof/>
                <w:webHidden/>
              </w:rPr>
              <w:instrText xml:space="preserve"> PAGEREF _Toc516671466 \h </w:instrText>
            </w:r>
            <w:r>
              <w:rPr>
                <w:noProof/>
                <w:webHidden/>
              </w:rPr>
            </w:r>
            <w:r>
              <w:rPr>
                <w:noProof/>
                <w:webHidden/>
              </w:rPr>
              <w:fldChar w:fldCharType="separate"/>
            </w:r>
            <w:r>
              <w:rPr>
                <w:noProof/>
                <w:webHidden/>
              </w:rPr>
              <w:t>5</w:t>
            </w:r>
            <w:r>
              <w:rPr>
                <w:noProof/>
                <w:webHidden/>
              </w:rPr>
              <w:fldChar w:fldCharType="end"/>
            </w:r>
          </w:hyperlink>
        </w:p>
        <w:p w:rsidR="00453B83" w:rsidRDefault="00453B83">
          <w:pPr>
            <w:pStyle w:val="TDC1"/>
            <w:tabs>
              <w:tab w:val="right" w:leader="dot" w:pos="8828"/>
            </w:tabs>
            <w:rPr>
              <w:rFonts w:eastAsiaTheme="minorEastAsia"/>
              <w:noProof/>
              <w:lang w:eastAsia="es-GT"/>
            </w:rPr>
          </w:pPr>
          <w:hyperlink w:anchor="_Toc516671467" w:history="1">
            <w:r w:rsidRPr="00743257">
              <w:rPr>
                <w:rStyle w:val="Hipervnculo"/>
                <w:noProof/>
              </w:rPr>
              <w:t>7.  El fax</w:t>
            </w:r>
            <w:r>
              <w:rPr>
                <w:noProof/>
                <w:webHidden/>
              </w:rPr>
              <w:tab/>
            </w:r>
            <w:r>
              <w:rPr>
                <w:noProof/>
                <w:webHidden/>
              </w:rPr>
              <w:fldChar w:fldCharType="begin"/>
            </w:r>
            <w:r>
              <w:rPr>
                <w:noProof/>
                <w:webHidden/>
              </w:rPr>
              <w:instrText xml:space="preserve"> PAGEREF _Toc516671467 \h </w:instrText>
            </w:r>
            <w:r>
              <w:rPr>
                <w:noProof/>
                <w:webHidden/>
              </w:rPr>
            </w:r>
            <w:r>
              <w:rPr>
                <w:noProof/>
                <w:webHidden/>
              </w:rPr>
              <w:fldChar w:fldCharType="separate"/>
            </w:r>
            <w:r>
              <w:rPr>
                <w:noProof/>
                <w:webHidden/>
              </w:rPr>
              <w:t>5</w:t>
            </w:r>
            <w:r>
              <w:rPr>
                <w:noProof/>
                <w:webHidden/>
              </w:rPr>
              <w:fldChar w:fldCharType="end"/>
            </w:r>
          </w:hyperlink>
        </w:p>
        <w:p w:rsidR="00453B83" w:rsidRDefault="00453B83">
          <w:pPr>
            <w:pStyle w:val="TDC1"/>
            <w:tabs>
              <w:tab w:val="right" w:leader="dot" w:pos="8828"/>
            </w:tabs>
            <w:rPr>
              <w:rFonts w:eastAsiaTheme="minorEastAsia"/>
              <w:noProof/>
              <w:lang w:eastAsia="es-GT"/>
            </w:rPr>
          </w:pPr>
          <w:hyperlink w:anchor="_Toc516671468" w:history="1">
            <w:r w:rsidRPr="00743257">
              <w:rPr>
                <w:rStyle w:val="Hipervnculo"/>
                <w:noProof/>
              </w:rPr>
              <w:t>8. Discos ópticos</w:t>
            </w:r>
            <w:r>
              <w:rPr>
                <w:noProof/>
                <w:webHidden/>
              </w:rPr>
              <w:tab/>
            </w:r>
            <w:r>
              <w:rPr>
                <w:noProof/>
                <w:webHidden/>
              </w:rPr>
              <w:fldChar w:fldCharType="begin"/>
            </w:r>
            <w:r>
              <w:rPr>
                <w:noProof/>
                <w:webHidden/>
              </w:rPr>
              <w:instrText xml:space="preserve"> PAGEREF _Toc516671468 \h </w:instrText>
            </w:r>
            <w:r>
              <w:rPr>
                <w:noProof/>
                <w:webHidden/>
              </w:rPr>
            </w:r>
            <w:r>
              <w:rPr>
                <w:noProof/>
                <w:webHidden/>
              </w:rPr>
              <w:fldChar w:fldCharType="separate"/>
            </w:r>
            <w:r>
              <w:rPr>
                <w:noProof/>
                <w:webHidden/>
              </w:rPr>
              <w:t>5</w:t>
            </w:r>
            <w:r>
              <w:rPr>
                <w:noProof/>
                <w:webHidden/>
              </w:rPr>
              <w:fldChar w:fldCharType="end"/>
            </w:r>
          </w:hyperlink>
        </w:p>
        <w:p w:rsidR="00453B83" w:rsidRDefault="00453B83">
          <w:pPr>
            <w:pStyle w:val="TDC1"/>
            <w:tabs>
              <w:tab w:val="right" w:leader="dot" w:pos="8828"/>
            </w:tabs>
            <w:rPr>
              <w:rFonts w:eastAsiaTheme="minorEastAsia"/>
              <w:noProof/>
              <w:lang w:eastAsia="es-GT"/>
            </w:rPr>
          </w:pPr>
          <w:hyperlink w:anchor="_Toc516671469" w:history="1">
            <w:r w:rsidRPr="00743257">
              <w:rPr>
                <w:rStyle w:val="Hipervnculo"/>
                <w:noProof/>
              </w:rPr>
              <w:t>9. RAM</w:t>
            </w:r>
            <w:r>
              <w:rPr>
                <w:noProof/>
                <w:webHidden/>
              </w:rPr>
              <w:tab/>
            </w:r>
            <w:r>
              <w:rPr>
                <w:noProof/>
                <w:webHidden/>
              </w:rPr>
              <w:fldChar w:fldCharType="begin"/>
            </w:r>
            <w:r>
              <w:rPr>
                <w:noProof/>
                <w:webHidden/>
              </w:rPr>
              <w:instrText xml:space="preserve"> PAGEREF _Toc516671469 \h </w:instrText>
            </w:r>
            <w:r>
              <w:rPr>
                <w:noProof/>
                <w:webHidden/>
              </w:rPr>
            </w:r>
            <w:r>
              <w:rPr>
                <w:noProof/>
                <w:webHidden/>
              </w:rPr>
              <w:fldChar w:fldCharType="separate"/>
            </w:r>
            <w:r>
              <w:rPr>
                <w:noProof/>
                <w:webHidden/>
              </w:rPr>
              <w:t>6</w:t>
            </w:r>
            <w:r>
              <w:rPr>
                <w:noProof/>
                <w:webHidden/>
              </w:rPr>
              <w:fldChar w:fldCharType="end"/>
            </w:r>
          </w:hyperlink>
        </w:p>
        <w:p w:rsidR="00453B83" w:rsidRDefault="00453B83">
          <w:pPr>
            <w:pStyle w:val="TDC1"/>
            <w:tabs>
              <w:tab w:val="right" w:leader="dot" w:pos="8828"/>
            </w:tabs>
            <w:rPr>
              <w:rFonts w:eastAsiaTheme="minorEastAsia"/>
              <w:noProof/>
              <w:lang w:eastAsia="es-GT"/>
            </w:rPr>
          </w:pPr>
          <w:hyperlink w:anchor="_Toc516671470" w:history="1">
            <w:r w:rsidRPr="00743257">
              <w:rPr>
                <w:rStyle w:val="Hipervnculo"/>
                <w:noProof/>
              </w:rPr>
              <w:t>10. Impresoras</w:t>
            </w:r>
            <w:r>
              <w:rPr>
                <w:noProof/>
                <w:webHidden/>
              </w:rPr>
              <w:tab/>
            </w:r>
            <w:r>
              <w:rPr>
                <w:noProof/>
                <w:webHidden/>
              </w:rPr>
              <w:fldChar w:fldCharType="begin"/>
            </w:r>
            <w:r>
              <w:rPr>
                <w:noProof/>
                <w:webHidden/>
              </w:rPr>
              <w:instrText xml:space="preserve"> PAGEREF _Toc516671470 \h </w:instrText>
            </w:r>
            <w:r>
              <w:rPr>
                <w:noProof/>
                <w:webHidden/>
              </w:rPr>
            </w:r>
            <w:r>
              <w:rPr>
                <w:noProof/>
                <w:webHidden/>
              </w:rPr>
              <w:fldChar w:fldCharType="separate"/>
            </w:r>
            <w:r>
              <w:rPr>
                <w:noProof/>
                <w:webHidden/>
              </w:rPr>
              <w:t>6</w:t>
            </w:r>
            <w:r>
              <w:rPr>
                <w:noProof/>
                <w:webHidden/>
              </w:rPr>
              <w:fldChar w:fldCharType="end"/>
            </w:r>
          </w:hyperlink>
        </w:p>
        <w:p w:rsidR="00453B83" w:rsidRDefault="00453B83">
          <w:r>
            <w:rPr>
              <w:b/>
              <w:bCs/>
              <w:lang w:val="es-ES"/>
            </w:rPr>
            <w:fldChar w:fldCharType="end"/>
          </w:r>
        </w:p>
      </w:sdtContent>
    </w:sdt>
    <w:p w:rsidR="004E5A32" w:rsidRDefault="004E5A32"/>
    <w:p w:rsidR="004E5A32" w:rsidRDefault="004E5A32"/>
    <w:p w:rsidR="004E5A32" w:rsidRDefault="004E5A32"/>
    <w:p w:rsidR="004E5A32" w:rsidRDefault="004E5A32"/>
    <w:p w:rsidR="005B5C7D" w:rsidRDefault="005B5C7D"/>
    <w:p w:rsidR="005B5C7D" w:rsidRDefault="005B5C7D"/>
    <w:p w:rsidR="005B5C7D" w:rsidRDefault="005B5C7D"/>
    <w:p w:rsidR="005B5C7D" w:rsidRDefault="005B5C7D"/>
    <w:p w:rsidR="005B5C7D" w:rsidRDefault="005B5C7D"/>
    <w:p w:rsidR="005B5C7D" w:rsidRDefault="005B5C7D"/>
    <w:p w:rsidR="005B5C7D" w:rsidRDefault="005B5C7D"/>
    <w:p w:rsidR="005B5C7D" w:rsidRDefault="005B5C7D">
      <w:r>
        <w:br/>
      </w:r>
    </w:p>
    <w:p w:rsidR="00A45DA1" w:rsidRDefault="00A45DA1" w:rsidP="00453B83">
      <w:pPr>
        <w:pStyle w:val="TtulodeTDC"/>
        <w:rPr>
          <w:rFonts w:asciiTheme="minorHAnsi" w:eastAsiaTheme="minorHAnsi" w:hAnsiTheme="minorHAnsi" w:cstheme="minorBidi"/>
          <w:b w:val="0"/>
          <w:bCs w:val="0"/>
          <w:color w:val="auto"/>
          <w:sz w:val="22"/>
          <w:szCs w:val="22"/>
          <w:lang w:eastAsia="en-US"/>
        </w:rPr>
      </w:pPr>
    </w:p>
    <w:p w:rsidR="00453B83" w:rsidRDefault="00453B83" w:rsidP="00453B83"/>
    <w:p w:rsidR="00453B83" w:rsidRDefault="00453B83" w:rsidP="00453B83"/>
    <w:p w:rsidR="00453B83" w:rsidRDefault="00453B83" w:rsidP="00453B83"/>
    <w:p w:rsidR="00453B83" w:rsidRPr="00453B83" w:rsidRDefault="00453B83" w:rsidP="00453B83"/>
    <w:p w:rsidR="00453B83" w:rsidRDefault="00453B83" w:rsidP="00453B83">
      <w:pPr>
        <w:pStyle w:val="Ttulo1"/>
        <w:rPr>
          <w:rFonts w:ascii="Algerian" w:eastAsiaTheme="minorHAnsi" w:hAnsi="Algerian" w:cstheme="minorBidi"/>
          <w:b w:val="0"/>
          <w:bCs w:val="0"/>
          <w:color w:val="auto"/>
          <w:sz w:val="36"/>
          <w:szCs w:val="36"/>
        </w:rPr>
      </w:pPr>
      <w:bookmarkStart w:id="0" w:name="_Toc516671458"/>
    </w:p>
    <w:p w:rsidR="00213235" w:rsidRDefault="00453B83" w:rsidP="00453B83">
      <w:pPr>
        <w:pStyle w:val="Ttulo1"/>
      </w:pPr>
      <w:bookmarkStart w:id="1" w:name="_GoBack"/>
      <w:bookmarkEnd w:id="1"/>
      <w:r>
        <w:t>IN</w:t>
      </w:r>
      <w:r w:rsidR="00213235">
        <w:t>TRODUCCION</w:t>
      </w:r>
      <w:bookmarkEnd w:id="0"/>
    </w:p>
    <w:p w:rsidR="00A45DA1" w:rsidRPr="00A45DA1" w:rsidRDefault="00A45DA1" w:rsidP="00453B83">
      <w:r w:rsidRPr="00A45DA1">
        <w:t xml:space="preserve">Cada elemento </w:t>
      </w:r>
      <w:r>
        <w:t xml:space="preserve">que conforman este computador son unas base muy importante en </w:t>
      </w:r>
      <w:proofErr w:type="spellStart"/>
      <w:r>
        <w:t>si</w:t>
      </w:r>
      <w:proofErr w:type="spellEnd"/>
      <w:r>
        <w:t xml:space="preserve"> mismo ya que es el uso muy útil. El tener este acceso aleatorio al computador  </w:t>
      </w:r>
    </w:p>
    <w:p w:rsidR="00A45DA1" w:rsidRDefault="00A45DA1" w:rsidP="00B82777">
      <w:pPr>
        <w:jc w:val="center"/>
        <w:rPr>
          <w:rFonts w:ascii="Algerian" w:hAnsi="Algerian"/>
          <w:sz w:val="36"/>
          <w:szCs w:val="36"/>
        </w:rPr>
      </w:pPr>
    </w:p>
    <w:p w:rsidR="00A45DA1" w:rsidRDefault="00A45DA1" w:rsidP="00B82777">
      <w:pPr>
        <w:jc w:val="center"/>
        <w:rPr>
          <w:rFonts w:ascii="Algerian" w:hAnsi="Algerian"/>
          <w:sz w:val="36"/>
          <w:szCs w:val="36"/>
        </w:rPr>
      </w:pPr>
    </w:p>
    <w:p w:rsidR="00A45DA1" w:rsidRDefault="00A45DA1" w:rsidP="00B82777">
      <w:pPr>
        <w:jc w:val="center"/>
        <w:rPr>
          <w:rFonts w:ascii="Algerian" w:hAnsi="Algerian"/>
          <w:sz w:val="36"/>
          <w:szCs w:val="36"/>
        </w:rPr>
      </w:pPr>
    </w:p>
    <w:p w:rsidR="00A45DA1" w:rsidRDefault="00A45DA1" w:rsidP="00B82777">
      <w:pPr>
        <w:jc w:val="center"/>
        <w:rPr>
          <w:rFonts w:ascii="Algerian" w:hAnsi="Algerian"/>
          <w:sz w:val="36"/>
          <w:szCs w:val="36"/>
        </w:rPr>
      </w:pPr>
    </w:p>
    <w:p w:rsidR="00A45DA1" w:rsidRDefault="00A45DA1" w:rsidP="00B82777">
      <w:pPr>
        <w:jc w:val="center"/>
        <w:rPr>
          <w:rFonts w:ascii="Algerian" w:hAnsi="Algerian"/>
          <w:sz w:val="36"/>
          <w:szCs w:val="36"/>
        </w:rPr>
      </w:pPr>
    </w:p>
    <w:p w:rsidR="00A45DA1" w:rsidRDefault="00A45DA1" w:rsidP="00B82777">
      <w:pPr>
        <w:jc w:val="center"/>
        <w:rPr>
          <w:rFonts w:ascii="Algerian" w:hAnsi="Algerian"/>
          <w:sz w:val="36"/>
          <w:szCs w:val="36"/>
        </w:rPr>
      </w:pPr>
    </w:p>
    <w:p w:rsidR="00A45DA1" w:rsidRDefault="00A45DA1" w:rsidP="00B82777">
      <w:pPr>
        <w:jc w:val="center"/>
        <w:rPr>
          <w:rFonts w:ascii="Algerian" w:hAnsi="Algerian"/>
          <w:sz w:val="36"/>
          <w:szCs w:val="36"/>
        </w:rPr>
      </w:pPr>
    </w:p>
    <w:p w:rsidR="00A45DA1" w:rsidRDefault="00A45DA1" w:rsidP="00B82777">
      <w:pPr>
        <w:jc w:val="center"/>
        <w:rPr>
          <w:rFonts w:ascii="Algerian" w:hAnsi="Algerian"/>
          <w:sz w:val="36"/>
          <w:szCs w:val="36"/>
        </w:rPr>
      </w:pPr>
    </w:p>
    <w:p w:rsidR="00A45DA1" w:rsidRDefault="00A45DA1" w:rsidP="00B82777">
      <w:pPr>
        <w:jc w:val="center"/>
        <w:rPr>
          <w:rFonts w:ascii="Algerian" w:hAnsi="Algerian"/>
          <w:sz w:val="36"/>
          <w:szCs w:val="36"/>
        </w:rPr>
      </w:pPr>
    </w:p>
    <w:p w:rsidR="00A45DA1" w:rsidRDefault="00A45DA1" w:rsidP="00B82777">
      <w:pPr>
        <w:jc w:val="center"/>
        <w:rPr>
          <w:rFonts w:ascii="Algerian" w:hAnsi="Algerian"/>
          <w:sz w:val="36"/>
          <w:szCs w:val="36"/>
        </w:rPr>
      </w:pPr>
    </w:p>
    <w:p w:rsidR="00A45DA1" w:rsidRDefault="00A45DA1" w:rsidP="00B82777">
      <w:pPr>
        <w:jc w:val="center"/>
        <w:rPr>
          <w:rFonts w:ascii="Algerian" w:hAnsi="Algerian"/>
          <w:sz w:val="36"/>
          <w:szCs w:val="36"/>
        </w:rPr>
      </w:pPr>
    </w:p>
    <w:p w:rsidR="00A45DA1" w:rsidRDefault="00A45DA1" w:rsidP="00B82777">
      <w:pPr>
        <w:jc w:val="center"/>
        <w:rPr>
          <w:rFonts w:ascii="Algerian" w:hAnsi="Algerian"/>
          <w:sz w:val="36"/>
          <w:szCs w:val="36"/>
        </w:rPr>
      </w:pPr>
    </w:p>
    <w:p w:rsidR="00A45DA1" w:rsidRDefault="00A45DA1" w:rsidP="00B82777">
      <w:pPr>
        <w:jc w:val="center"/>
        <w:rPr>
          <w:rFonts w:ascii="Algerian" w:hAnsi="Algerian"/>
          <w:sz w:val="36"/>
          <w:szCs w:val="36"/>
        </w:rPr>
      </w:pPr>
    </w:p>
    <w:p w:rsidR="00A45DA1" w:rsidRDefault="00A45DA1" w:rsidP="00B82777">
      <w:pPr>
        <w:jc w:val="center"/>
        <w:rPr>
          <w:rFonts w:ascii="Algerian" w:hAnsi="Algerian"/>
          <w:sz w:val="36"/>
          <w:szCs w:val="36"/>
        </w:rPr>
      </w:pPr>
    </w:p>
    <w:p w:rsidR="00A45DA1" w:rsidRDefault="00A45DA1" w:rsidP="00453B83">
      <w:pPr>
        <w:pStyle w:val="Ttulo1"/>
      </w:pPr>
    </w:p>
    <w:p w:rsidR="00213235" w:rsidRDefault="00213235" w:rsidP="00453B83">
      <w:pPr>
        <w:pStyle w:val="Ttulo1"/>
      </w:pPr>
      <w:bookmarkStart w:id="2" w:name="_Toc516671459"/>
      <w:r>
        <w:t>CONCLUCION</w:t>
      </w:r>
      <w:bookmarkEnd w:id="2"/>
    </w:p>
    <w:p w:rsidR="00213235" w:rsidRPr="00A45DA1" w:rsidRDefault="00A45DA1" w:rsidP="00B82777">
      <w:pPr>
        <w:jc w:val="center"/>
        <w:rPr>
          <w:rFonts w:ascii="Arial" w:hAnsi="Arial" w:cs="Arial"/>
          <w:sz w:val="24"/>
          <w:szCs w:val="24"/>
        </w:rPr>
      </w:pPr>
      <w:r w:rsidRPr="00453B83">
        <w:t>Es un uso de codificación del computador que se basa en un buen funcionamiento, se encargan en que cada programa y dispositivo funcionen a su perfección ya que es algo muy importante, y su  función aleatoria no está en buena fusión el computador tiende a no funcionar</w:t>
      </w:r>
      <w:r>
        <w:rPr>
          <w:rFonts w:ascii="Arial" w:hAnsi="Arial" w:cs="Arial"/>
          <w:sz w:val="24"/>
          <w:szCs w:val="24"/>
        </w:rPr>
        <w:t>.</w:t>
      </w:r>
    </w:p>
    <w:p w:rsidR="00213235" w:rsidRDefault="00213235" w:rsidP="00B82777">
      <w:pPr>
        <w:jc w:val="center"/>
        <w:rPr>
          <w:rFonts w:ascii="Algerian" w:hAnsi="Algerian"/>
          <w:sz w:val="36"/>
          <w:szCs w:val="36"/>
        </w:rPr>
      </w:pPr>
    </w:p>
    <w:p w:rsidR="00213235" w:rsidRDefault="00213235" w:rsidP="00B82777">
      <w:pPr>
        <w:jc w:val="center"/>
        <w:rPr>
          <w:rFonts w:ascii="Algerian" w:hAnsi="Algerian"/>
          <w:sz w:val="36"/>
          <w:szCs w:val="36"/>
        </w:rPr>
      </w:pPr>
    </w:p>
    <w:p w:rsidR="00213235" w:rsidRDefault="00213235" w:rsidP="00B82777">
      <w:pPr>
        <w:jc w:val="center"/>
        <w:rPr>
          <w:rFonts w:ascii="Algerian" w:hAnsi="Algerian"/>
          <w:sz w:val="36"/>
          <w:szCs w:val="36"/>
        </w:rPr>
      </w:pPr>
    </w:p>
    <w:p w:rsidR="00213235" w:rsidRDefault="00213235" w:rsidP="00B82777">
      <w:pPr>
        <w:jc w:val="center"/>
        <w:rPr>
          <w:rFonts w:ascii="Algerian" w:hAnsi="Algerian"/>
          <w:sz w:val="36"/>
          <w:szCs w:val="36"/>
        </w:rPr>
      </w:pPr>
    </w:p>
    <w:p w:rsidR="00213235" w:rsidRDefault="00213235" w:rsidP="00B82777">
      <w:pPr>
        <w:jc w:val="center"/>
        <w:rPr>
          <w:rFonts w:ascii="Algerian" w:hAnsi="Algerian"/>
          <w:sz w:val="36"/>
          <w:szCs w:val="36"/>
        </w:rPr>
      </w:pPr>
    </w:p>
    <w:p w:rsidR="00213235" w:rsidRDefault="00213235" w:rsidP="00B82777">
      <w:pPr>
        <w:jc w:val="center"/>
        <w:rPr>
          <w:rFonts w:ascii="Algerian" w:hAnsi="Algerian"/>
          <w:sz w:val="36"/>
          <w:szCs w:val="36"/>
        </w:rPr>
      </w:pPr>
    </w:p>
    <w:p w:rsidR="00213235" w:rsidRDefault="00213235" w:rsidP="00B82777">
      <w:pPr>
        <w:jc w:val="center"/>
        <w:rPr>
          <w:rFonts w:ascii="Algerian" w:hAnsi="Algerian"/>
          <w:sz w:val="36"/>
          <w:szCs w:val="36"/>
        </w:rPr>
      </w:pPr>
    </w:p>
    <w:p w:rsidR="00213235" w:rsidRDefault="00213235" w:rsidP="00B82777">
      <w:pPr>
        <w:jc w:val="center"/>
        <w:rPr>
          <w:rFonts w:ascii="Algerian" w:hAnsi="Algerian"/>
          <w:sz w:val="36"/>
          <w:szCs w:val="36"/>
        </w:rPr>
      </w:pPr>
    </w:p>
    <w:p w:rsidR="00453B83" w:rsidRDefault="00453B83" w:rsidP="00B82777">
      <w:pPr>
        <w:jc w:val="center"/>
        <w:rPr>
          <w:rFonts w:ascii="Algerian" w:hAnsi="Algerian"/>
          <w:sz w:val="36"/>
          <w:szCs w:val="36"/>
        </w:rPr>
      </w:pPr>
    </w:p>
    <w:p w:rsidR="005B5C7D" w:rsidRDefault="00B82777" w:rsidP="00453B83">
      <w:pPr>
        <w:pStyle w:val="Ttulo1"/>
      </w:pPr>
      <w:bookmarkStart w:id="3" w:name="_Toc516671460"/>
      <w:r w:rsidRPr="00B82777">
        <w:t>DISPOSITIVOS DE ALMACENAMIENTO</w:t>
      </w:r>
      <w:bookmarkEnd w:id="3"/>
    </w:p>
    <w:p w:rsidR="00213235" w:rsidRPr="00453B83" w:rsidRDefault="00EC3387" w:rsidP="00453B83">
      <w:pPr>
        <w:pStyle w:val="Ttulo1"/>
        <w:rPr>
          <w:i/>
        </w:rPr>
      </w:pPr>
      <w:bookmarkStart w:id="4" w:name="_Toc516671461"/>
      <w:r w:rsidRPr="00453B83">
        <w:rPr>
          <w:i/>
          <w:lang w:val="es-ES_tradnl"/>
        </w:rPr>
        <w:t>1. Discos</w:t>
      </w:r>
      <w:r w:rsidR="00213235" w:rsidRPr="00453B83">
        <w:rPr>
          <w:i/>
          <w:lang w:val="es-ES_tradnl"/>
        </w:rPr>
        <w:t xml:space="preserve"> duros</w:t>
      </w:r>
      <w:bookmarkEnd w:id="4"/>
    </w:p>
    <w:p w:rsidR="00213235" w:rsidRDefault="00213235" w:rsidP="00213235">
      <w:pPr>
        <w:rPr>
          <w:rFonts w:ascii="Arial" w:hAnsi="Arial" w:cs="Arial"/>
          <w:sz w:val="24"/>
          <w:szCs w:val="24"/>
          <w:lang w:val="es-ES_tradnl"/>
        </w:rPr>
      </w:pPr>
      <w:r w:rsidRPr="00213235">
        <w:rPr>
          <w:rFonts w:ascii="Arial" w:hAnsi="Arial" w:cs="Arial"/>
          <w:b/>
          <w:bCs/>
          <w:sz w:val="24"/>
          <w:szCs w:val="24"/>
          <w:lang w:val="es-ES_tradnl"/>
        </w:rPr>
        <w:t> </w:t>
      </w:r>
      <w:r w:rsidRPr="00213235">
        <w:rPr>
          <w:rFonts w:ascii="Arial" w:hAnsi="Arial" w:cs="Arial"/>
          <w:sz w:val="24"/>
          <w:szCs w:val="24"/>
          <w:lang w:val="es-ES_tradnl"/>
        </w:rPr>
        <w:t> Los sistemas de discos duros son muy importantes como medios de almacenamiento en los sistemas computacionales, ya que pueden almacenar datos en mayor</w:t>
      </w:r>
      <w:r w:rsidRPr="00213235">
        <w:rPr>
          <w:rFonts w:ascii="Arial" w:hAnsi="Arial" w:cs="Arial"/>
          <w:b/>
          <w:bCs/>
          <w:sz w:val="24"/>
          <w:szCs w:val="24"/>
          <w:lang w:val="es-ES_tradnl"/>
        </w:rPr>
        <w:t> </w:t>
      </w:r>
      <w:r w:rsidRPr="00213235">
        <w:rPr>
          <w:rFonts w:ascii="Arial" w:hAnsi="Arial" w:cs="Arial"/>
          <w:sz w:val="24"/>
          <w:szCs w:val="24"/>
          <w:lang w:val="es-ES_tradnl"/>
        </w:rPr>
        <w:t>cantidad y más rápidamente, igualmente su recuperación es más rápida que en los disquetes. Los discos duros contienen una o más superficies rígidas para grabar datos cada una está cubierta con un oxido metálico que registra cargas magnéticas. Cuanto más rápido gira un disco más rápido pueden encontrarse los datos.</w:t>
      </w:r>
    </w:p>
    <w:p w:rsidR="00213235" w:rsidRDefault="00213235" w:rsidP="00213235">
      <w:pPr>
        <w:rPr>
          <w:rFonts w:ascii="Arial" w:hAnsi="Arial" w:cs="Arial"/>
          <w:sz w:val="24"/>
          <w:szCs w:val="24"/>
          <w:lang w:val="es-ES_tradnl"/>
        </w:rPr>
      </w:pPr>
    </w:p>
    <w:p w:rsidR="00213235" w:rsidRPr="00453B83" w:rsidRDefault="00EC3387" w:rsidP="00453B83">
      <w:pPr>
        <w:pStyle w:val="Ttulo1"/>
      </w:pPr>
      <w:bookmarkStart w:id="5" w:name="_Toc516671462"/>
      <w:r w:rsidRPr="00453B83">
        <w:t>2. El</w:t>
      </w:r>
      <w:r w:rsidR="00213235" w:rsidRPr="00453B83">
        <w:t xml:space="preserve"> Mouse</w:t>
      </w:r>
      <w:bookmarkEnd w:id="5"/>
    </w:p>
    <w:p w:rsidR="00213235" w:rsidRDefault="00213235" w:rsidP="00453B83">
      <w:r w:rsidRPr="00213235">
        <w:t>El mouse es un pequeño dispositivo que se maneja con la mano y permite señalar y egresar información. Se denomina ratón por su apariencia. Un Mouse generalmente es arrastrado sobre una superficie plana (escritorio o mesa). La acción de pulsar y soltar un botón se denomina clic.</w:t>
      </w:r>
    </w:p>
    <w:p w:rsidR="00213235" w:rsidRPr="00453B83" w:rsidRDefault="00213235" w:rsidP="00213235">
      <w:pPr>
        <w:rPr>
          <w:rFonts w:ascii="Algerian" w:hAnsi="Algerian" w:cs="Arial"/>
          <w:sz w:val="32"/>
          <w:szCs w:val="32"/>
        </w:rPr>
      </w:pPr>
    </w:p>
    <w:p w:rsidR="00213235" w:rsidRPr="00453B83" w:rsidRDefault="00EC3387" w:rsidP="00453B83">
      <w:pPr>
        <w:pStyle w:val="Ttulo1"/>
      </w:pPr>
      <w:bookmarkStart w:id="6" w:name="_Toc516671463"/>
      <w:r w:rsidRPr="00453B83">
        <w:t>3. El</w:t>
      </w:r>
      <w:r w:rsidR="00213235" w:rsidRPr="00453B83">
        <w:t xml:space="preserve"> teclado</w:t>
      </w:r>
      <w:bookmarkEnd w:id="6"/>
    </w:p>
    <w:p w:rsidR="00213235" w:rsidRDefault="00213235" w:rsidP="00453B83">
      <w:r w:rsidRPr="00213235">
        <w:t xml:space="preserve"> El teclado es el dispositivo más común de entrada de datos. Se utiliza para introducir comandos textos y números. El teclado típico contiene tres partes: teclas de función, teclas alfanuméricas, y el </w:t>
      </w:r>
      <w:r w:rsidRPr="00213235">
        <w:t>su teclado</w:t>
      </w:r>
      <w:r w:rsidRPr="00213235">
        <w:t xml:space="preserve"> numérico. Las teclas de función (F1, F2, F3…,) son un conjunto de teclas que se reservan para  realizar funciones especiales</w:t>
      </w:r>
    </w:p>
    <w:p w:rsidR="00EC3387" w:rsidRDefault="00EC3387" w:rsidP="00453B83">
      <w:pPr>
        <w:pStyle w:val="Ttulo1"/>
      </w:pPr>
    </w:p>
    <w:p w:rsidR="00EC3387" w:rsidRPr="00453B83" w:rsidRDefault="00EC3387" w:rsidP="00453B83">
      <w:pPr>
        <w:pStyle w:val="Ttulo1"/>
      </w:pPr>
      <w:bookmarkStart w:id="7" w:name="_Toc516671464"/>
      <w:r w:rsidRPr="00453B83">
        <w:t>4.  El monitor</w:t>
      </w:r>
      <w:bookmarkEnd w:id="7"/>
    </w:p>
    <w:p w:rsidR="00B82777" w:rsidRPr="00EC3387" w:rsidRDefault="00213235" w:rsidP="00453B83">
      <w:pPr>
        <w:rPr>
          <w:i/>
        </w:rPr>
      </w:pPr>
      <w:r w:rsidRPr="00213235">
        <w:t xml:space="preserve"> El monitor o pantalla de video, es un dispositivo de salida primario. Algunos monitores forman parte del cuerpo de la computadora, mientras que otros pueden estar separado del mismo, los televisores y los monitores de video estándar crean imágenes con un tubo re rayos captódicos (CRP), un tubo de vacío  que proyecta electrones hacia una pantalla recubierta de material luminóforo .Miles de pequeños luminóforos energizados llamados pixeles forman las imágenes de la pantalla.</w:t>
      </w:r>
    </w:p>
    <w:p w:rsidR="005B5C7D" w:rsidRDefault="005B5C7D"/>
    <w:p w:rsidR="00213235" w:rsidRDefault="00213235" w:rsidP="00453B83">
      <w:pPr>
        <w:pStyle w:val="Ttulo1"/>
      </w:pPr>
    </w:p>
    <w:p w:rsidR="00213235" w:rsidRPr="00453B83" w:rsidRDefault="00EC3387" w:rsidP="00453B83">
      <w:pPr>
        <w:pStyle w:val="Ttulo1"/>
        <w:rPr>
          <w:i/>
        </w:rPr>
      </w:pPr>
      <w:bookmarkStart w:id="8" w:name="_Toc516671465"/>
      <w:r w:rsidRPr="00453B83">
        <w:rPr>
          <w:i/>
        </w:rPr>
        <w:t>5. Auriculares</w:t>
      </w:r>
      <w:bookmarkEnd w:id="8"/>
    </w:p>
    <w:p w:rsidR="00213235" w:rsidRDefault="00EC3387" w:rsidP="00453B83">
      <w:r>
        <w:t xml:space="preserve"> </w:t>
      </w:r>
      <w:r w:rsidR="00213235">
        <w:t xml:space="preserve"> Son dispositivos colocados en el oído para poder escuchar lo que la tarjeta de sonido envía. Presentan la ventaja de que no pueden ser escuchados por otra persona solo por la que los utiliza.</w:t>
      </w:r>
    </w:p>
    <w:p w:rsidR="00EC3387" w:rsidRDefault="00EC3387" w:rsidP="00EC3387"/>
    <w:p w:rsidR="00EC3387" w:rsidRPr="00453B83" w:rsidRDefault="00453B83" w:rsidP="00453B83">
      <w:pPr>
        <w:pStyle w:val="Ttulo1"/>
      </w:pPr>
      <w:bookmarkStart w:id="9" w:name="_Toc516671466"/>
      <w:r w:rsidRPr="00453B83">
        <w:t>6</w:t>
      </w:r>
      <w:r>
        <w:t>.</w:t>
      </w:r>
      <w:r w:rsidRPr="00453B83">
        <w:t xml:space="preserve"> Altavoces</w:t>
      </w:r>
      <w:bookmarkEnd w:id="9"/>
    </w:p>
    <w:p w:rsidR="00EC3387" w:rsidRDefault="00EC3387" w:rsidP="00453B83">
      <w:r>
        <w:t xml:space="preserve"> Dispositivo por el cual se emiten sonidos procedentes de la tarjeta de sonido</w:t>
      </w:r>
    </w:p>
    <w:p w:rsidR="00EC3387" w:rsidRDefault="00EC3387" w:rsidP="00453B83">
      <w:pPr>
        <w:pStyle w:val="Ttulo1"/>
      </w:pPr>
    </w:p>
    <w:p w:rsidR="00EC3387" w:rsidRPr="00453B83" w:rsidRDefault="00EC3387" w:rsidP="00453B83">
      <w:pPr>
        <w:pStyle w:val="Ttulo1"/>
      </w:pPr>
      <w:bookmarkStart w:id="10" w:name="_Toc516671467"/>
      <w:r w:rsidRPr="00453B83">
        <w:t xml:space="preserve">7. </w:t>
      </w:r>
      <w:r w:rsidRPr="00453B83">
        <w:t xml:space="preserve"> El fax</w:t>
      </w:r>
      <w:bookmarkEnd w:id="10"/>
    </w:p>
    <w:p w:rsidR="00EC3387" w:rsidRDefault="00EC3387" w:rsidP="00453B83">
      <w:r>
        <w:t>Dispositivo mediante el cual se imprime una copia de otro impreso, trasmitida o bien, vía teléfono, o bien desde el propio fax. Se utiliza para ello un rollo de papel que cuando acaba la impresión se corta</w:t>
      </w:r>
    </w:p>
    <w:p w:rsidR="00EC3387" w:rsidRDefault="00EC3387" w:rsidP="00EC3387"/>
    <w:p w:rsidR="00EC3387" w:rsidRPr="00453B83" w:rsidRDefault="00EC3387" w:rsidP="00453B83">
      <w:pPr>
        <w:pStyle w:val="Ttulo1"/>
      </w:pPr>
      <w:bookmarkStart w:id="11" w:name="_Toc516671468"/>
      <w:r w:rsidRPr="00453B83">
        <w:lastRenderedPageBreak/>
        <w:t>8. Discos ópticos</w:t>
      </w:r>
      <w:bookmarkEnd w:id="11"/>
    </w:p>
    <w:p w:rsidR="00EC3387" w:rsidRPr="00EC3387" w:rsidRDefault="00EC3387" w:rsidP="00453B83">
      <w:proofErr w:type="gramStart"/>
      <w:r w:rsidRPr="00EC3387">
        <w:t>ya</w:t>
      </w:r>
      <w:proofErr w:type="gramEnd"/>
      <w:r w:rsidRPr="00EC3387">
        <w:t xml:space="preserve"> que la explora con la ayuda de un haz de rayos láser. Y, además, la capacidad de almacenamiento de datos de este soporte es mayor que la de los disquetes</w:t>
      </w:r>
      <w:r w:rsidRPr="00EC3387">
        <w:t>.</w:t>
      </w:r>
    </w:p>
    <w:p w:rsidR="00A45DA1" w:rsidRDefault="00A45DA1" w:rsidP="00EC3387"/>
    <w:p w:rsidR="00A45DA1" w:rsidRPr="00453B83" w:rsidRDefault="00A45DA1" w:rsidP="00EC3387">
      <w:pPr>
        <w:rPr>
          <w:rFonts w:ascii="Algerian" w:hAnsi="Algerian"/>
          <w:sz w:val="32"/>
          <w:szCs w:val="32"/>
        </w:rPr>
      </w:pPr>
    </w:p>
    <w:p w:rsidR="00EC3387" w:rsidRPr="00453B83" w:rsidRDefault="00EC3387" w:rsidP="00453B83">
      <w:pPr>
        <w:pStyle w:val="Ttulo1"/>
      </w:pPr>
      <w:bookmarkStart w:id="12" w:name="_Toc516671469"/>
      <w:r w:rsidRPr="00453B83">
        <w:t>9.</w:t>
      </w:r>
      <w:r w:rsidRPr="00453B83">
        <w:t xml:space="preserve"> </w:t>
      </w:r>
      <w:r w:rsidRPr="00453B83">
        <w:t>RAM</w:t>
      </w:r>
      <w:bookmarkEnd w:id="12"/>
    </w:p>
    <w:p w:rsidR="00EC3387" w:rsidRPr="00EC3387" w:rsidRDefault="00A45DA1" w:rsidP="00453B83">
      <w:pPr>
        <w:rPr>
          <w:rFonts w:ascii="Arial" w:hAnsi="Arial" w:cs="Arial"/>
          <w:sz w:val="24"/>
          <w:szCs w:val="24"/>
        </w:rPr>
      </w:pPr>
      <w:r>
        <w:t>Memoria que es muy útil ya que  tiene casi la misma potencia que la memoria ROM-</w:t>
      </w:r>
    </w:p>
    <w:p w:rsidR="00A45DA1" w:rsidRDefault="00A45DA1" w:rsidP="00A45DA1"/>
    <w:p w:rsidR="00A45DA1" w:rsidRDefault="00A45DA1" w:rsidP="00A45DA1"/>
    <w:p w:rsidR="00A45DA1" w:rsidRPr="00453B83" w:rsidRDefault="00A45DA1" w:rsidP="00453B83">
      <w:pPr>
        <w:pStyle w:val="Ttulo1"/>
      </w:pPr>
      <w:bookmarkStart w:id="13" w:name="_Toc516671470"/>
      <w:r w:rsidRPr="00453B83">
        <w:t>10. Impresoras</w:t>
      </w:r>
      <w:bookmarkEnd w:id="13"/>
    </w:p>
    <w:p w:rsidR="005B5C7D" w:rsidRDefault="00A45DA1" w:rsidP="00453B83">
      <w:r>
        <w:t>Las impresoras producen salidas en papel, utilizando tecnologías de matriz de agujas, térmicas, de rueda de ma</w:t>
      </w:r>
      <w:r>
        <w:t>rgarita, de chorro de tinta.</w:t>
      </w:r>
    </w:p>
    <w:sectPr w:rsidR="005B5C7D" w:rsidSect="004E5A32">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pgBorders w:offsetFrom="page">
        <w:top w:val="celticKnotwork" w:sz="31" w:space="24" w:color="auto"/>
        <w:left w:val="celticKnotwork" w:sz="31" w:space="24" w:color="auto"/>
        <w:bottom w:val="celticKnotwork" w:sz="31" w:space="24" w:color="auto"/>
        <w:right w:val="celticKnotwork" w:sz="31"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4EE3" w:rsidRDefault="00814EE3" w:rsidP="004E5A32">
      <w:pPr>
        <w:spacing w:after="0" w:line="240" w:lineRule="auto"/>
      </w:pPr>
      <w:r>
        <w:separator/>
      </w:r>
    </w:p>
  </w:endnote>
  <w:endnote w:type="continuationSeparator" w:id="0">
    <w:p w:rsidR="00814EE3" w:rsidRDefault="00814EE3" w:rsidP="004E5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A32" w:rsidRDefault="004E5A3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A32" w:rsidRDefault="004E5A3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A32" w:rsidRDefault="004E5A3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4EE3" w:rsidRDefault="00814EE3" w:rsidP="004E5A32">
      <w:pPr>
        <w:spacing w:after="0" w:line="240" w:lineRule="auto"/>
      </w:pPr>
      <w:r>
        <w:separator/>
      </w:r>
    </w:p>
  </w:footnote>
  <w:footnote w:type="continuationSeparator" w:id="0">
    <w:p w:rsidR="00814EE3" w:rsidRDefault="00814EE3" w:rsidP="004E5A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A32" w:rsidRDefault="004E5A32">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702407" o:spid="_x0000_s2050" type="#_x0000_t136" style="position:absolute;margin-left:0;margin-top:0;width:541.8pt;height:81.25pt;rotation:315;z-index:-251655168;mso-position-horizontal:center;mso-position-horizontal-relative:margin;mso-position-vertical:center;mso-position-vertical-relative:margin" o:allowincell="f" fillcolor="#aa0042 [2405]" stroked="f">
          <v:fill opacity=".5"/>
          <v:textpath style="font-family:&quot;Book Antiqua&quot;;font-size:1pt" string="JENNIFER SANTOS"/>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A32" w:rsidRDefault="004E5A32">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702408" o:spid="_x0000_s2051" type="#_x0000_t136" style="position:absolute;margin-left:0;margin-top:0;width:541.8pt;height:81.25pt;rotation:315;z-index:-251653120;mso-position-horizontal:center;mso-position-horizontal-relative:margin;mso-position-vertical:center;mso-position-vertical-relative:margin" o:allowincell="f" fillcolor="#aa0042 [2405]" stroked="f">
          <v:fill opacity=".5"/>
          <v:textpath style="font-family:&quot;Book Antiqua&quot;;font-size:1pt" string="JENNIFER SANTOS"/>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A32" w:rsidRDefault="004E5A32">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702406" o:spid="_x0000_s2049" type="#_x0000_t136" style="position:absolute;margin-left:0;margin-top:0;width:541.8pt;height:81.25pt;rotation:315;z-index:-251657216;mso-position-horizontal:center;mso-position-horizontal-relative:margin;mso-position-vertical:center;mso-position-vertical-relative:margin" o:allowincell="f" fillcolor="#aa0042 [2405]" stroked="f">
          <v:fill opacity=".5"/>
          <v:textpath style="font-family:&quot;Book Antiqua&quot;;font-size:1pt" string="JENNIFER SANTOS"/>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616EED"/>
    <w:multiLevelType w:val="hybridMultilevel"/>
    <w:tmpl w:val="9A423B36"/>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2"/>
  <w:displayBackgroundShape/>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A32"/>
    <w:rsid w:val="00102E82"/>
    <w:rsid w:val="00213235"/>
    <w:rsid w:val="00453B83"/>
    <w:rsid w:val="004E5A32"/>
    <w:rsid w:val="005B5C7D"/>
    <w:rsid w:val="005C023C"/>
    <w:rsid w:val="00814EE3"/>
    <w:rsid w:val="009159B6"/>
    <w:rsid w:val="00A45DA1"/>
    <w:rsid w:val="00B82777"/>
    <w:rsid w:val="00EC338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45DA1"/>
    <w:pPr>
      <w:keepNext/>
      <w:keepLines/>
      <w:spacing w:before="480" w:after="0"/>
      <w:outlineLvl w:val="0"/>
    </w:pPr>
    <w:rPr>
      <w:rFonts w:asciiTheme="majorHAnsi" w:eastAsiaTheme="majorEastAsia" w:hAnsiTheme="majorHAnsi" w:cstheme="majorBidi"/>
      <w:b/>
      <w:bCs/>
      <w:color w:val="E8006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E5A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E5A32"/>
  </w:style>
  <w:style w:type="paragraph" w:styleId="Piedepgina">
    <w:name w:val="footer"/>
    <w:basedOn w:val="Normal"/>
    <w:link w:val="PiedepginaCar"/>
    <w:uiPriority w:val="99"/>
    <w:unhideWhenUsed/>
    <w:rsid w:val="004E5A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E5A32"/>
  </w:style>
  <w:style w:type="paragraph" w:styleId="Prrafodelista">
    <w:name w:val="List Paragraph"/>
    <w:basedOn w:val="Normal"/>
    <w:uiPriority w:val="34"/>
    <w:qFormat/>
    <w:rsid w:val="004E5A32"/>
    <w:pPr>
      <w:ind w:left="720"/>
      <w:contextualSpacing/>
    </w:pPr>
  </w:style>
  <w:style w:type="paragraph" w:styleId="NormalWeb">
    <w:name w:val="Normal (Web)"/>
    <w:basedOn w:val="Normal"/>
    <w:uiPriority w:val="99"/>
    <w:semiHidden/>
    <w:unhideWhenUsed/>
    <w:rsid w:val="00102E82"/>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Ttulo1Car">
    <w:name w:val="Título 1 Car"/>
    <w:basedOn w:val="Fuentedeprrafopredeter"/>
    <w:link w:val="Ttulo1"/>
    <w:uiPriority w:val="9"/>
    <w:rsid w:val="00A45DA1"/>
    <w:rPr>
      <w:rFonts w:asciiTheme="majorHAnsi" w:eastAsiaTheme="majorEastAsia" w:hAnsiTheme="majorHAnsi" w:cstheme="majorBidi"/>
      <w:b/>
      <w:bCs/>
      <w:color w:val="E80061" w:themeColor="accent1" w:themeShade="BF"/>
      <w:sz w:val="28"/>
      <w:szCs w:val="28"/>
    </w:rPr>
  </w:style>
  <w:style w:type="paragraph" w:styleId="TtulodeTDC">
    <w:name w:val="TOC Heading"/>
    <w:basedOn w:val="Ttulo1"/>
    <w:next w:val="Normal"/>
    <w:uiPriority w:val="39"/>
    <w:unhideWhenUsed/>
    <w:qFormat/>
    <w:rsid w:val="00A45DA1"/>
    <w:pPr>
      <w:outlineLvl w:val="9"/>
    </w:pPr>
    <w:rPr>
      <w:lang w:eastAsia="es-GT"/>
    </w:rPr>
  </w:style>
  <w:style w:type="paragraph" w:styleId="Textodeglobo">
    <w:name w:val="Balloon Text"/>
    <w:basedOn w:val="Normal"/>
    <w:link w:val="TextodegloboCar"/>
    <w:uiPriority w:val="99"/>
    <w:semiHidden/>
    <w:unhideWhenUsed/>
    <w:rsid w:val="00A45D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5DA1"/>
    <w:rPr>
      <w:rFonts w:ascii="Tahoma" w:hAnsi="Tahoma" w:cs="Tahoma"/>
      <w:sz w:val="16"/>
      <w:szCs w:val="16"/>
    </w:rPr>
  </w:style>
  <w:style w:type="paragraph" w:styleId="Ttulo">
    <w:name w:val="Title"/>
    <w:basedOn w:val="Normal"/>
    <w:next w:val="Normal"/>
    <w:link w:val="TtuloCar"/>
    <w:uiPriority w:val="10"/>
    <w:qFormat/>
    <w:rsid w:val="00453B83"/>
    <w:pPr>
      <w:pBdr>
        <w:bottom w:val="single" w:sz="8" w:space="4" w:color="FF388C" w:themeColor="accent1"/>
      </w:pBdr>
      <w:spacing w:after="300" w:line="240" w:lineRule="auto"/>
      <w:contextualSpacing/>
    </w:pPr>
    <w:rPr>
      <w:rFonts w:asciiTheme="majorHAnsi" w:eastAsiaTheme="majorEastAsia" w:hAnsiTheme="majorHAnsi" w:cstheme="majorBidi"/>
      <w:color w:val="4C4C4C" w:themeColor="text2" w:themeShade="BF"/>
      <w:spacing w:val="5"/>
      <w:kern w:val="28"/>
      <w:sz w:val="52"/>
      <w:szCs w:val="52"/>
    </w:rPr>
  </w:style>
  <w:style w:type="character" w:customStyle="1" w:styleId="TtuloCar">
    <w:name w:val="Título Car"/>
    <w:basedOn w:val="Fuentedeprrafopredeter"/>
    <w:link w:val="Ttulo"/>
    <w:uiPriority w:val="10"/>
    <w:rsid w:val="00453B83"/>
    <w:rPr>
      <w:rFonts w:asciiTheme="majorHAnsi" w:eastAsiaTheme="majorEastAsia" w:hAnsiTheme="majorHAnsi" w:cstheme="majorBidi"/>
      <w:color w:val="4C4C4C" w:themeColor="text2" w:themeShade="BF"/>
      <w:spacing w:val="5"/>
      <w:kern w:val="28"/>
      <w:sz w:val="52"/>
      <w:szCs w:val="52"/>
    </w:rPr>
  </w:style>
  <w:style w:type="paragraph" w:styleId="Subttulo">
    <w:name w:val="Subtitle"/>
    <w:basedOn w:val="Normal"/>
    <w:next w:val="Normal"/>
    <w:link w:val="SubttuloCar"/>
    <w:uiPriority w:val="11"/>
    <w:qFormat/>
    <w:rsid w:val="00453B83"/>
    <w:pPr>
      <w:numPr>
        <w:ilvl w:val="1"/>
      </w:numPr>
    </w:pPr>
    <w:rPr>
      <w:rFonts w:asciiTheme="majorHAnsi" w:eastAsiaTheme="majorEastAsia" w:hAnsiTheme="majorHAnsi" w:cstheme="majorBidi"/>
      <w:i/>
      <w:iCs/>
      <w:color w:val="FF388C" w:themeColor="accent1"/>
      <w:spacing w:val="15"/>
      <w:sz w:val="24"/>
      <w:szCs w:val="24"/>
    </w:rPr>
  </w:style>
  <w:style w:type="character" w:customStyle="1" w:styleId="SubttuloCar">
    <w:name w:val="Subtítulo Car"/>
    <w:basedOn w:val="Fuentedeprrafopredeter"/>
    <w:link w:val="Subttulo"/>
    <w:uiPriority w:val="11"/>
    <w:rsid w:val="00453B83"/>
    <w:rPr>
      <w:rFonts w:asciiTheme="majorHAnsi" w:eastAsiaTheme="majorEastAsia" w:hAnsiTheme="majorHAnsi" w:cstheme="majorBidi"/>
      <w:i/>
      <w:iCs/>
      <w:color w:val="FF388C" w:themeColor="accent1"/>
      <w:spacing w:val="15"/>
      <w:sz w:val="24"/>
      <w:szCs w:val="24"/>
    </w:rPr>
  </w:style>
  <w:style w:type="paragraph" w:styleId="TDC1">
    <w:name w:val="toc 1"/>
    <w:basedOn w:val="Normal"/>
    <w:next w:val="Normal"/>
    <w:autoRedefine/>
    <w:uiPriority w:val="39"/>
    <w:unhideWhenUsed/>
    <w:rsid w:val="00453B83"/>
    <w:pPr>
      <w:spacing w:after="100"/>
    </w:pPr>
  </w:style>
  <w:style w:type="character" w:styleId="Hipervnculo">
    <w:name w:val="Hyperlink"/>
    <w:basedOn w:val="Fuentedeprrafopredeter"/>
    <w:uiPriority w:val="99"/>
    <w:unhideWhenUsed/>
    <w:rsid w:val="00453B83"/>
    <w:rPr>
      <w:color w:val="17BBFD"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45DA1"/>
    <w:pPr>
      <w:keepNext/>
      <w:keepLines/>
      <w:spacing w:before="480" w:after="0"/>
      <w:outlineLvl w:val="0"/>
    </w:pPr>
    <w:rPr>
      <w:rFonts w:asciiTheme="majorHAnsi" w:eastAsiaTheme="majorEastAsia" w:hAnsiTheme="majorHAnsi" w:cstheme="majorBidi"/>
      <w:b/>
      <w:bCs/>
      <w:color w:val="E8006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E5A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E5A32"/>
  </w:style>
  <w:style w:type="paragraph" w:styleId="Piedepgina">
    <w:name w:val="footer"/>
    <w:basedOn w:val="Normal"/>
    <w:link w:val="PiedepginaCar"/>
    <w:uiPriority w:val="99"/>
    <w:unhideWhenUsed/>
    <w:rsid w:val="004E5A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E5A32"/>
  </w:style>
  <w:style w:type="paragraph" w:styleId="Prrafodelista">
    <w:name w:val="List Paragraph"/>
    <w:basedOn w:val="Normal"/>
    <w:uiPriority w:val="34"/>
    <w:qFormat/>
    <w:rsid w:val="004E5A32"/>
    <w:pPr>
      <w:ind w:left="720"/>
      <w:contextualSpacing/>
    </w:pPr>
  </w:style>
  <w:style w:type="paragraph" w:styleId="NormalWeb">
    <w:name w:val="Normal (Web)"/>
    <w:basedOn w:val="Normal"/>
    <w:uiPriority w:val="99"/>
    <w:semiHidden/>
    <w:unhideWhenUsed/>
    <w:rsid w:val="00102E82"/>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Ttulo1Car">
    <w:name w:val="Título 1 Car"/>
    <w:basedOn w:val="Fuentedeprrafopredeter"/>
    <w:link w:val="Ttulo1"/>
    <w:uiPriority w:val="9"/>
    <w:rsid w:val="00A45DA1"/>
    <w:rPr>
      <w:rFonts w:asciiTheme="majorHAnsi" w:eastAsiaTheme="majorEastAsia" w:hAnsiTheme="majorHAnsi" w:cstheme="majorBidi"/>
      <w:b/>
      <w:bCs/>
      <w:color w:val="E80061" w:themeColor="accent1" w:themeShade="BF"/>
      <w:sz w:val="28"/>
      <w:szCs w:val="28"/>
    </w:rPr>
  </w:style>
  <w:style w:type="paragraph" w:styleId="TtulodeTDC">
    <w:name w:val="TOC Heading"/>
    <w:basedOn w:val="Ttulo1"/>
    <w:next w:val="Normal"/>
    <w:uiPriority w:val="39"/>
    <w:unhideWhenUsed/>
    <w:qFormat/>
    <w:rsid w:val="00A45DA1"/>
    <w:pPr>
      <w:outlineLvl w:val="9"/>
    </w:pPr>
    <w:rPr>
      <w:lang w:eastAsia="es-GT"/>
    </w:rPr>
  </w:style>
  <w:style w:type="paragraph" w:styleId="Textodeglobo">
    <w:name w:val="Balloon Text"/>
    <w:basedOn w:val="Normal"/>
    <w:link w:val="TextodegloboCar"/>
    <w:uiPriority w:val="99"/>
    <w:semiHidden/>
    <w:unhideWhenUsed/>
    <w:rsid w:val="00A45D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5DA1"/>
    <w:rPr>
      <w:rFonts w:ascii="Tahoma" w:hAnsi="Tahoma" w:cs="Tahoma"/>
      <w:sz w:val="16"/>
      <w:szCs w:val="16"/>
    </w:rPr>
  </w:style>
  <w:style w:type="paragraph" w:styleId="Ttulo">
    <w:name w:val="Title"/>
    <w:basedOn w:val="Normal"/>
    <w:next w:val="Normal"/>
    <w:link w:val="TtuloCar"/>
    <w:uiPriority w:val="10"/>
    <w:qFormat/>
    <w:rsid w:val="00453B83"/>
    <w:pPr>
      <w:pBdr>
        <w:bottom w:val="single" w:sz="8" w:space="4" w:color="FF388C" w:themeColor="accent1"/>
      </w:pBdr>
      <w:spacing w:after="300" w:line="240" w:lineRule="auto"/>
      <w:contextualSpacing/>
    </w:pPr>
    <w:rPr>
      <w:rFonts w:asciiTheme="majorHAnsi" w:eastAsiaTheme="majorEastAsia" w:hAnsiTheme="majorHAnsi" w:cstheme="majorBidi"/>
      <w:color w:val="4C4C4C" w:themeColor="text2" w:themeShade="BF"/>
      <w:spacing w:val="5"/>
      <w:kern w:val="28"/>
      <w:sz w:val="52"/>
      <w:szCs w:val="52"/>
    </w:rPr>
  </w:style>
  <w:style w:type="character" w:customStyle="1" w:styleId="TtuloCar">
    <w:name w:val="Título Car"/>
    <w:basedOn w:val="Fuentedeprrafopredeter"/>
    <w:link w:val="Ttulo"/>
    <w:uiPriority w:val="10"/>
    <w:rsid w:val="00453B83"/>
    <w:rPr>
      <w:rFonts w:asciiTheme="majorHAnsi" w:eastAsiaTheme="majorEastAsia" w:hAnsiTheme="majorHAnsi" w:cstheme="majorBidi"/>
      <w:color w:val="4C4C4C" w:themeColor="text2" w:themeShade="BF"/>
      <w:spacing w:val="5"/>
      <w:kern w:val="28"/>
      <w:sz w:val="52"/>
      <w:szCs w:val="52"/>
    </w:rPr>
  </w:style>
  <w:style w:type="paragraph" w:styleId="Subttulo">
    <w:name w:val="Subtitle"/>
    <w:basedOn w:val="Normal"/>
    <w:next w:val="Normal"/>
    <w:link w:val="SubttuloCar"/>
    <w:uiPriority w:val="11"/>
    <w:qFormat/>
    <w:rsid w:val="00453B83"/>
    <w:pPr>
      <w:numPr>
        <w:ilvl w:val="1"/>
      </w:numPr>
    </w:pPr>
    <w:rPr>
      <w:rFonts w:asciiTheme="majorHAnsi" w:eastAsiaTheme="majorEastAsia" w:hAnsiTheme="majorHAnsi" w:cstheme="majorBidi"/>
      <w:i/>
      <w:iCs/>
      <w:color w:val="FF388C" w:themeColor="accent1"/>
      <w:spacing w:val="15"/>
      <w:sz w:val="24"/>
      <w:szCs w:val="24"/>
    </w:rPr>
  </w:style>
  <w:style w:type="character" w:customStyle="1" w:styleId="SubttuloCar">
    <w:name w:val="Subtítulo Car"/>
    <w:basedOn w:val="Fuentedeprrafopredeter"/>
    <w:link w:val="Subttulo"/>
    <w:uiPriority w:val="11"/>
    <w:rsid w:val="00453B83"/>
    <w:rPr>
      <w:rFonts w:asciiTheme="majorHAnsi" w:eastAsiaTheme="majorEastAsia" w:hAnsiTheme="majorHAnsi" w:cstheme="majorBidi"/>
      <w:i/>
      <w:iCs/>
      <w:color w:val="FF388C" w:themeColor="accent1"/>
      <w:spacing w:val="15"/>
      <w:sz w:val="24"/>
      <w:szCs w:val="24"/>
    </w:rPr>
  </w:style>
  <w:style w:type="paragraph" w:styleId="TDC1">
    <w:name w:val="toc 1"/>
    <w:basedOn w:val="Normal"/>
    <w:next w:val="Normal"/>
    <w:autoRedefine/>
    <w:uiPriority w:val="39"/>
    <w:unhideWhenUsed/>
    <w:rsid w:val="00453B83"/>
    <w:pPr>
      <w:spacing w:after="100"/>
    </w:pPr>
  </w:style>
  <w:style w:type="character" w:styleId="Hipervnculo">
    <w:name w:val="Hyperlink"/>
    <w:basedOn w:val="Fuentedeprrafopredeter"/>
    <w:uiPriority w:val="99"/>
    <w:unhideWhenUsed/>
    <w:rsid w:val="00453B83"/>
    <w:rPr>
      <w:color w:val="17BBF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04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río">
  <a:themeElements>
    <a:clrScheme name="Brío">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Brío">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río">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FD5C0-56FE-4137-8F2F-3DE23336C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6</Pages>
  <Words>644</Words>
  <Characters>3543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2018-06-13T20:27:00Z</dcterms:created>
  <dcterms:modified xsi:type="dcterms:W3CDTF">2018-06-13T22:42:00Z</dcterms:modified>
</cp:coreProperties>
</file>