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51A" w:rsidRPr="0081351A" w:rsidRDefault="0081351A" w:rsidP="0081351A">
      <w:pPr>
        <w:spacing w:after="0" w:line="240" w:lineRule="auto"/>
        <w:outlineLvl w:val="0"/>
        <w:rPr>
          <w:rFonts w:eastAsia="Times New Roman" w:cs="Arial"/>
          <w:b/>
          <w:bCs/>
          <w:spacing w:val="-5"/>
          <w:kern w:val="36"/>
          <w:sz w:val="48"/>
          <w:szCs w:val="38"/>
          <w:lang w:val="pt-BR" w:eastAsia="es-PY"/>
        </w:rPr>
      </w:pPr>
      <w:r w:rsidRPr="0081351A">
        <w:rPr>
          <w:rFonts w:eastAsia="Times New Roman" w:cs="Arial"/>
          <w:b/>
          <w:bCs/>
          <w:spacing w:val="-5"/>
          <w:kern w:val="36"/>
          <w:sz w:val="48"/>
          <w:szCs w:val="38"/>
          <w:lang w:val="pt-BR" w:eastAsia="es-PY"/>
        </w:rPr>
        <w:t>Não Valeria</w:t>
      </w:r>
    </w:p>
    <w:p w:rsidR="0081351A" w:rsidRPr="000C4F27" w:rsidRDefault="006A233E" w:rsidP="0081351A">
      <w:pPr>
        <w:spacing w:after="0" w:line="240" w:lineRule="auto"/>
        <w:outlineLvl w:val="1"/>
        <w:rPr>
          <w:rFonts w:eastAsia="Times New Roman" w:cs="Arial"/>
          <w:bCs/>
          <w:spacing w:val="-5"/>
          <w:sz w:val="32"/>
          <w:szCs w:val="29"/>
          <w:lang w:eastAsia="es-PY"/>
        </w:rPr>
      </w:pPr>
      <w:hyperlink r:id="rId4" w:history="1">
        <w:r w:rsidR="0081351A" w:rsidRPr="000C4F27">
          <w:rPr>
            <w:rFonts w:eastAsia="Times New Roman" w:cs="Arial"/>
            <w:bCs/>
            <w:spacing w:val="-5"/>
            <w:sz w:val="32"/>
            <w:szCs w:val="29"/>
            <w:lang w:val="pt-BR" w:eastAsia="es-PY"/>
          </w:rPr>
          <w:t xml:space="preserve">Coral </w:t>
        </w:r>
        <w:proofErr w:type="spellStart"/>
        <w:r w:rsidR="0081351A" w:rsidRPr="000C4F27">
          <w:rPr>
            <w:rFonts w:eastAsia="Times New Roman" w:cs="Arial"/>
            <w:bCs/>
            <w:spacing w:val="-5"/>
            <w:sz w:val="32"/>
            <w:szCs w:val="29"/>
            <w:lang w:val="pt-BR" w:eastAsia="es-PY"/>
          </w:rPr>
          <w:t>Kemuel</w:t>
        </w:r>
        <w:proofErr w:type="spellEnd"/>
      </w:hyperlink>
    </w:p>
    <w:p w:rsidR="000C4F27" w:rsidRPr="0081351A" w:rsidRDefault="000C4F27" w:rsidP="0081351A">
      <w:pPr>
        <w:spacing w:after="0" w:line="240" w:lineRule="auto"/>
        <w:outlineLvl w:val="1"/>
        <w:rPr>
          <w:rFonts w:eastAsia="Times New Roman" w:cs="Arial"/>
          <w:bCs/>
          <w:spacing w:val="-5"/>
          <w:sz w:val="28"/>
          <w:szCs w:val="29"/>
          <w:lang w:val="pt-BR" w:eastAsia="es-PY"/>
        </w:rPr>
      </w:pPr>
      <w:r w:rsidRPr="000C4F27">
        <w:rPr>
          <w:rFonts w:eastAsia="Times New Roman" w:cs="Arial"/>
          <w:bCs/>
          <w:spacing w:val="-5"/>
          <w:sz w:val="28"/>
          <w:szCs w:val="29"/>
          <w:lang w:eastAsia="es-PY"/>
        </w:rPr>
        <w:t xml:space="preserve">2 </w:t>
      </w:r>
      <w:proofErr w:type="spellStart"/>
      <w:r w:rsidRPr="000C4F27">
        <w:rPr>
          <w:rFonts w:eastAsia="Times New Roman" w:cs="Arial"/>
          <w:bCs/>
          <w:spacing w:val="-5"/>
          <w:sz w:val="28"/>
          <w:szCs w:val="29"/>
          <w:lang w:eastAsia="es-PY"/>
        </w:rPr>
        <w:t>vezes</w:t>
      </w:r>
      <w:proofErr w:type="spellEnd"/>
      <w:r w:rsidRPr="000C4F27">
        <w:rPr>
          <w:rFonts w:eastAsia="Times New Roman" w:cs="Arial"/>
          <w:bCs/>
          <w:spacing w:val="-5"/>
          <w:sz w:val="28"/>
          <w:szCs w:val="29"/>
          <w:lang w:eastAsia="es-PY"/>
        </w:rPr>
        <w:t xml:space="preserve"> completo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bookmarkStart w:id="0" w:name="_GoBack"/>
      <w:bookmarkEnd w:id="0"/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     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Nos dias de hoje o que falta é amor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Pessoas vazias com ódio e rancor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81351A" w:rsidRDefault="00934F06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0C4F27">
        <w:rPr>
          <w:rFonts w:eastAsia="Times New Roman" w:cs="Arial"/>
          <w:sz w:val="28"/>
          <w:szCs w:val="20"/>
          <w:lang w:val="pt-BR" w:eastAsia="es-PY"/>
        </w:rPr>
        <w:t>Sempre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 xml:space="preserve"> vencidas por seu próprio eu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Amar uns aos outros muito fala e não se faz</w:t>
      </w:r>
    </w:p>
    <w:p w:rsidR="00934F06" w:rsidRPr="000C4F27" w:rsidRDefault="00934F06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bCs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Amar uns aos outros muito fala e não se faz</w:t>
      </w:r>
    </w:p>
    <w:p w:rsidR="00934F06" w:rsidRPr="000C4F27" w:rsidRDefault="00934F06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bCs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Amar uns aos outros muito fala e não se faz</w:t>
      </w:r>
    </w:p>
    <w:p w:rsidR="00934F06" w:rsidRPr="000C4F27" w:rsidRDefault="00934F06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bCs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</w:p>
    <w:p w:rsidR="0081351A" w:rsidRPr="000C4F27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Amar uns aos outros muito fala e não se faz</w:t>
      </w:r>
    </w:p>
    <w:p w:rsidR="00934F06" w:rsidRPr="000C4F27" w:rsidRDefault="00934F06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</w:p>
    <w:p w:rsidR="0081351A" w:rsidRPr="000C4F27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Mesmo que eu falasse a língua dos homens, </w:t>
      </w:r>
    </w:p>
    <w:p w:rsidR="0081351A" w:rsidRPr="000C4F27" w:rsidRDefault="00934F06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e eu falasse a língua dos anjos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</w:t>
      </w:r>
      <w:r w:rsidR="000C4F27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Sem amor não valeria, sem amor não valeria</w:t>
      </w:r>
    </w:p>
    <w:p w:rsidR="00934F06" w:rsidRPr="0081351A" w:rsidRDefault="00934F06" w:rsidP="00934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</w:t>
      </w:r>
    </w:p>
    <w:p w:rsidR="00934F06" w:rsidRPr="000C4F27" w:rsidRDefault="00934F06" w:rsidP="00934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Mesmo que eu falasse a língua dos homens, </w:t>
      </w:r>
    </w:p>
    <w:p w:rsidR="00934F06" w:rsidRPr="000C4F27" w:rsidRDefault="00934F06" w:rsidP="00934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  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       </w:t>
      </w:r>
    </w:p>
    <w:p w:rsidR="00934F06" w:rsidRPr="0081351A" w:rsidRDefault="00934F06" w:rsidP="00934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e eu falasse a língua dos anjos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          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0C4F27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0C4F27" w:rsidRPr="000C4F27">
        <w:rPr>
          <w:rFonts w:eastAsia="Times New Roman" w:cs="Arial"/>
          <w:sz w:val="28"/>
          <w:szCs w:val="20"/>
          <w:lang w:val="pt-BR" w:eastAsia="es-PY"/>
        </w:rPr>
        <w:t xml:space="preserve">           </w:t>
      </w:r>
      <w:r w:rsidR="00934F06" w:rsidRPr="000C4F27">
        <w:rPr>
          <w:rFonts w:eastAsia="Times New Roman" w:cs="Arial"/>
          <w:sz w:val="28"/>
          <w:szCs w:val="20"/>
          <w:lang w:val="pt-BR" w:eastAsia="es-PY"/>
        </w:rPr>
        <w:t xml:space="preserve">  </w:t>
      </w:r>
    </w:p>
    <w:p w:rsidR="000C4F27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Sem amor não valeria, sem amor não,</w:t>
      </w:r>
    </w:p>
    <w:p w:rsidR="000C4F27" w:rsidRPr="000C4F27" w:rsidRDefault="000C4F27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</w:p>
    <w:p w:rsidR="000C4F27" w:rsidRPr="000C4F27" w:rsidRDefault="000C4F27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0C4F27">
        <w:rPr>
          <w:rFonts w:eastAsia="Times New Roman" w:cs="Arial"/>
          <w:b/>
          <w:bCs/>
          <w:sz w:val="28"/>
          <w:szCs w:val="20"/>
          <w:lang w:val="pt-BR" w:eastAsia="es-PY"/>
        </w:rPr>
        <w:t xml:space="preserve">       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0C4F27">
        <w:rPr>
          <w:rFonts w:eastAsia="Times New Roman" w:cs="Arial"/>
          <w:b/>
          <w:bCs/>
          <w:sz w:val="28"/>
          <w:szCs w:val="20"/>
          <w:lang w:val="pt-BR" w:eastAsia="es-PY"/>
        </w:rPr>
        <w:t xml:space="preserve">      </w:t>
      </w:r>
      <w:proofErr w:type="spellStart"/>
      <w:r w:rsidRPr="000C4F27">
        <w:rPr>
          <w:rFonts w:eastAsia="Times New Roman" w:cs="Arial"/>
          <w:b/>
          <w:bCs/>
          <w:sz w:val="28"/>
          <w:szCs w:val="20"/>
          <w:lang w:val="pt-BR" w:eastAsia="es-PY"/>
        </w:rPr>
        <w:t>Am</w:t>
      </w:r>
      <w:proofErr w:type="spellEnd"/>
    </w:p>
    <w:p w:rsidR="0081351A" w:rsidRPr="0081351A" w:rsidRDefault="000C4F27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0C4F27">
        <w:rPr>
          <w:rFonts w:eastAsia="Times New Roman" w:cs="Arial"/>
          <w:sz w:val="28"/>
          <w:szCs w:val="20"/>
          <w:lang w:val="pt-BR" w:eastAsia="es-PY"/>
        </w:rPr>
        <w:t>N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>ão valeria</w:t>
      </w:r>
    </w:p>
    <w:p w:rsidR="0081351A" w:rsidRPr="0081351A" w:rsidRDefault="000C4F27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81351A"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="0081351A"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Não valeria</w:t>
      </w:r>
    </w:p>
    <w:p w:rsidR="000C4F27" w:rsidRPr="000C4F27" w:rsidRDefault="000C4F27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0C4F27">
        <w:rPr>
          <w:rFonts w:eastAsia="Times New Roman" w:cs="Arial"/>
          <w:b/>
          <w:bCs/>
          <w:sz w:val="28"/>
          <w:szCs w:val="20"/>
          <w:lang w:val="pt-BR" w:eastAsia="es-PY"/>
        </w:rPr>
        <w:t xml:space="preserve">             </w:t>
      </w:r>
      <w:r w:rsidR="0081351A"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C9</w:t>
      </w:r>
      <w:r w:rsidRPr="000C4F27">
        <w:rPr>
          <w:rFonts w:eastAsia="Times New Roman" w:cs="Arial"/>
          <w:sz w:val="28"/>
          <w:szCs w:val="20"/>
          <w:lang w:val="pt-BR" w:eastAsia="es-PY"/>
        </w:rPr>
        <w:t xml:space="preserve">   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 xml:space="preserve">   </w:t>
      </w:r>
      <w:proofErr w:type="spellStart"/>
      <w:r w:rsidRPr="000C4F27">
        <w:rPr>
          <w:rFonts w:eastAsia="Times New Roman" w:cs="Arial"/>
          <w:b/>
          <w:sz w:val="28"/>
          <w:szCs w:val="20"/>
          <w:lang w:val="pt-BR" w:eastAsia="es-PY"/>
        </w:rPr>
        <w:t>Am</w:t>
      </w:r>
      <w:proofErr w:type="spellEnd"/>
      <w:r w:rsidR="0081351A" w:rsidRPr="0081351A">
        <w:rPr>
          <w:rFonts w:eastAsia="Times New Roman" w:cs="Arial"/>
          <w:b/>
          <w:sz w:val="28"/>
          <w:szCs w:val="20"/>
          <w:lang w:val="pt-BR" w:eastAsia="es-PY"/>
        </w:rPr>
        <w:t xml:space="preserve">  </w:t>
      </w:r>
      <w:r w:rsidR="0081351A" w:rsidRPr="0081351A">
        <w:rPr>
          <w:rFonts w:eastAsia="Times New Roman" w:cs="Arial"/>
          <w:sz w:val="28"/>
          <w:szCs w:val="20"/>
          <w:lang w:val="pt-BR" w:eastAsia="es-PY"/>
        </w:rPr>
        <w:t xml:space="preserve">        </w:t>
      </w:r>
    </w:p>
    <w:p w:rsidR="000C4F27" w:rsidRPr="000C4F27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Não valeria, </w:t>
      </w:r>
    </w:p>
    <w:p w:rsidR="000C4F27" w:rsidRPr="000C4F27" w:rsidRDefault="000C4F27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0C4F27">
        <w:rPr>
          <w:rFonts w:eastAsia="Times New Roman" w:cs="Arial"/>
          <w:b/>
          <w:bCs/>
          <w:sz w:val="28"/>
          <w:szCs w:val="20"/>
          <w:lang w:val="pt-BR" w:eastAsia="es-PY"/>
        </w:rPr>
        <w:t xml:space="preserve">      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Em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  </w:t>
      </w:r>
      <w:r w:rsidRPr="0081351A">
        <w:rPr>
          <w:rFonts w:eastAsia="Times New Roman" w:cs="Arial"/>
          <w:b/>
          <w:bCs/>
          <w:sz w:val="28"/>
          <w:szCs w:val="20"/>
          <w:lang w:val="pt-BR" w:eastAsia="es-PY"/>
        </w:rPr>
        <w:t>D</w:t>
      </w:r>
      <w:r w:rsidRPr="0081351A">
        <w:rPr>
          <w:rFonts w:eastAsia="Times New Roman" w:cs="Arial"/>
          <w:sz w:val="28"/>
          <w:szCs w:val="20"/>
          <w:lang w:val="pt-BR" w:eastAsia="es-PY"/>
        </w:rPr>
        <w:t xml:space="preserve">    </w:t>
      </w:r>
    </w:p>
    <w:p w:rsidR="0081351A" w:rsidRPr="0081351A" w:rsidRDefault="0081351A" w:rsidP="0081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0"/>
          <w:lang w:val="pt-BR" w:eastAsia="es-PY"/>
        </w:rPr>
      </w:pPr>
      <w:r w:rsidRPr="0081351A">
        <w:rPr>
          <w:rFonts w:eastAsia="Times New Roman" w:cs="Arial"/>
          <w:sz w:val="28"/>
          <w:szCs w:val="20"/>
          <w:lang w:val="pt-BR" w:eastAsia="es-PY"/>
        </w:rPr>
        <w:t>não valeria</w:t>
      </w:r>
    </w:p>
    <w:p w:rsidR="00484A51" w:rsidRPr="0081351A" w:rsidRDefault="00484A51" w:rsidP="0081351A">
      <w:pPr>
        <w:spacing w:after="0" w:line="240" w:lineRule="auto"/>
        <w:jc w:val="center"/>
        <w:rPr>
          <w:lang w:val="pt-BR"/>
        </w:rPr>
      </w:pPr>
    </w:p>
    <w:sectPr w:rsidR="00484A51" w:rsidRPr="0081351A" w:rsidSect="000C4F27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51A"/>
    <w:rsid w:val="000C4F27"/>
    <w:rsid w:val="00484A51"/>
    <w:rsid w:val="006A233E"/>
    <w:rsid w:val="0081351A"/>
    <w:rsid w:val="0093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BE9CD3-71FC-44E7-BCA6-33528E69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3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paragraph" w:styleId="Ttulo2">
    <w:name w:val="heading 2"/>
    <w:basedOn w:val="Normal"/>
    <w:link w:val="Ttulo2Char"/>
    <w:uiPriority w:val="9"/>
    <w:qFormat/>
    <w:rsid w:val="00813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51A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character" w:customStyle="1" w:styleId="Ttulo2Char">
    <w:name w:val="Título 2 Char"/>
    <w:basedOn w:val="Fontepargpadro"/>
    <w:link w:val="Ttulo2"/>
    <w:uiPriority w:val="9"/>
    <w:rsid w:val="0081351A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styleId="Hyperlink">
    <w:name w:val="Hyperlink"/>
    <w:basedOn w:val="Fontepargpadro"/>
    <w:uiPriority w:val="99"/>
    <w:semiHidden/>
    <w:unhideWhenUsed/>
    <w:rsid w:val="0081351A"/>
    <w:rPr>
      <w:color w:val="0000FF"/>
      <w:u w:val="single"/>
    </w:rPr>
  </w:style>
  <w:style w:type="character" w:customStyle="1" w:styleId="tabel">
    <w:name w:val="tab_el"/>
    <w:basedOn w:val="Fontepargpadro"/>
    <w:rsid w:val="0081351A"/>
  </w:style>
  <w:style w:type="character" w:customStyle="1" w:styleId="exib">
    <w:name w:val="exib"/>
    <w:basedOn w:val="Fontepargpadro"/>
    <w:rsid w:val="0081351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3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351A"/>
    <w:rPr>
      <w:rFonts w:ascii="Courier New" w:eastAsia="Times New Roman" w:hAnsi="Courier New" w:cs="Courier New"/>
      <w:sz w:val="20"/>
      <w:szCs w:val="20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al-kemue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Bruno Schipmann</cp:lastModifiedBy>
  <cp:revision>2</cp:revision>
  <dcterms:created xsi:type="dcterms:W3CDTF">2017-11-11T17:13:00Z</dcterms:created>
  <dcterms:modified xsi:type="dcterms:W3CDTF">2018-01-21T01:57:00Z</dcterms:modified>
</cp:coreProperties>
</file>