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1B7" w:rsidRDefault="00635F3A">
      <w:pPr>
        <w:spacing w:after="686" w:line="259" w:lineRule="auto"/>
        <w:ind w:left="0" w:right="85" w:firstLine="0"/>
        <w:jc w:val="right"/>
      </w:pPr>
      <w:bookmarkStart w:id="0" w:name="_GoBack"/>
      <w:bookmarkEnd w:id="0"/>
      <w:r>
        <w:t xml:space="preserve"> </w:t>
      </w:r>
    </w:p>
    <w:p w:rsidR="00AD61B7" w:rsidRDefault="00635F3A">
      <w:pPr>
        <w:spacing w:after="246" w:line="265" w:lineRule="auto"/>
        <w:ind w:left="10" w:right="3"/>
        <w:jc w:val="center"/>
      </w:pPr>
      <w:r>
        <w:rPr>
          <w:b/>
        </w:rPr>
        <w:t xml:space="preserve">UNIVERSIDADE REGIONAL DE BLUMENAU </w:t>
      </w:r>
    </w:p>
    <w:p w:rsidR="00AD61B7" w:rsidRDefault="00635F3A">
      <w:pPr>
        <w:spacing w:after="246" w:line="265" w:lineRule="auto"/>
        <w:ind w:left="10" w:right="4"/>
        <w:jc w:val="center"/>
      </w:pPr>
      <w:r>
        <w:rPr>
          <w:b/>
        </w:rPr>
        <w:t xml:space="preserve">CENTRO DE CIÊNCIAS EXATAS E NATURAIS </w:t>
      </w:r>
    </w:p>
    <w:p w:rsidR="00AD61B7" w:rsidRDefault="00635F3A">
      <w:pPr>
        <w:spacing w:after="4827" w:line="265" w:lineRule="auto"/>
        <w:ind w:left="10" w:right="4"/>
        <w:jc w:val="center"/>
      </w:pPr>
      <w:r>
        <w:rPr>
          <w:b/>
        </w:rPr>
        <w:t xml:space="preserve">CURSO DE CIÊNCIAS DA COMPUTAÇÃO – BACHARELADO  </w:t>
      </w:r>
    </w:p>
    <w:p w:rsidR="00AD61B7" w:rsidRDefault="00635F3A">
      <w:pPr>
        <w:spacing w:after="336" w:line="259" w:lineRule="auto"/>
        <w:ind w:left="269" w:right="0"/>
        <w:jc w:val="left"/>
      </w:pPr>
      <w:r>
        <w:rPr>
          <w:b/>
          <w:sz w:val="32"/>
        </w:rPr>
        <w:t xml:space="preserve">GERADOR DE CÓDIGO JSP BASEADO EM PROJETO DE </w:t>
      </w:r>
    </w:p>
    <w:p w:rsidR="00AD61B7" w:rsidRDefault="00635F3A">
      <w:pPr>
        <w:spacing w:after="758" w:line="424" w:lineRule="auto"/>
        <w:ind w:left="10" w:right="6"/>
        <w:jc w:val="center"/>
      </w:pPr>
      <w:r>
        <w:rPr>
          <w:b/>
          <w:sz w:val="32"/>
        </w:rPr>
        <w:t xml:space="preserve">BANCO DE DADOS </w:t>
      </w:r>
    </w:p>
    <w:p w:rsidR="00AD61B7" w:rsidRDefault="00635F3A">
      <w:pPr>
        <w:spacing w:after="4395" w:line="265" w:lineRule="auto"/>
        <w:ind w:left="10" w:right="-12"/>
        <w:jc w:val="right"/>
      </w:pPr>
      <w:r>
        <w:rPr>
          <w:b/>
        </w:rPr>
        <w:t>MAICON KLUG</w:t>
      </w:r>
      <w:r>
        <w:rPr>
          <w:b/>
        </w:rPr>
        <w:t xml:space="preserve"> </w:t>
      </w:r>
    </w:p>
    <w:p w:rsidR="00AD61B7" w:rsidRDefault="00635F3A">
      <w:pPr>
        <w:spacing w:after="0" w:line="265" w:lineRule="auto"/>
        <w:ind w:left="10"/>
        <w:jc w:val="center"/>
      </w:pPr>
      <w:r>
        <w:rPr>
          <w:b/>
        </w:rPr>
        <w:t xml:space="preserve">BLUMENAU </w:t>
      </w:r>
    </w:p>
    <w:p w:rsidR="00AD61B7" w:rsidRDefault="00635F3A">
      <w:pPr>
        <w:spacing w:after="0" w:line="265" w:lineRule="auto"/>
        <w:ind w:left="10" w:right="3"/>
        <w:jc w:val="center"/>
      </w:pPr>
      <w:r>
        <w:rPr>
          <w:b/>
        </w:rPr>
        <w:lastRenderedPageBreak/>
        <w:t xml:space="preserve">2007 </w:t>
      </w:r>
    </w:p>
    <w:p w:rsidR="00AD61B7" w:rsidRDefault="00635F3A">
      <w:pPr>
        <w:spacing w:after="3" w:line="265" w:lineRule="auto"/>
        <w:ind w:left="10" w:right="-12"/>
        <w:jc w:val="right"/>
      </w:pPr>
      <w:r>
        <w:rPr>
          <w:b/>
        </w:rPr>
        <w:t>2007/1-26</w:t>
      </w:r>
      <w:r>
        <w:rPr>
          <w:b/>
        </w:rPr>
        <w:t xml:space="preserve"> </w:t>
      </w:r>
    </w:p>
    <w:p w:rsidR="00AD61B7" w:rsidRDefault="00635F3A">
      <w:pPr>
        <w:spacing w:after="686" w:line="259" w:lineRule="auto"/>
        <w:ind w:left="0" w:right="0" w:firstLine="0"/>
        <w:jc w:val="left"/>
      </w:pPr>
      <w:r>
        <w:t xml:space="preserve"> </w:t>
      </w:r>
    </w:p>
    <w:p w:rsidR="00AD61B7" w:rsidRDefault="00635F3A">
      <w:pPr>
        <w:spacing w:after="2046" w:line="265" w:lineRule="auto"/>
        <w:ind w:left="10" w:right="1"/>
        <w:jc w:val="center"/>
      </w:pPr>
      <w:r>
        <w:rPr>
          <w:b/>
        </w:rPr>
        <w:t xml:space="preserve">MAICON KLUG </w:t>
      </w:r>
    </w:p>
    <w:p w:rsidR="00AD61B7" w:rsidRDefault="00635F3A">
      <w:pPr>
        <w:spacing w:after="336" w:line="259" w:lineRule="auto"/>
        <w:ind w:left="269" w:right="0"/>
        <w:jc w:val="left"/>
      </w:pPr>
      <w:r>
        <w:rPr>
          <w:b/>
          <w:sz w:val="32"/>
        </w:rPr>
        <w:t xml:space="preserve">GERADOR DE CÓDIGO JSP BASEADO EM PROJETO DE </w:t>
      </w:r>
    </w:p>
    <w:p w:rsidR="00AD61B7" w:rsidRDefault="00635F3A">
      <w:pPr>
        <w:spacing w:after="758" w:line="424" w:lineRule="auto"/>
        <w:ind w:left="10" w:right="6"/>
        <w:jc w:val="center"/>
      </w:pPr>
      <w:r>
        <w:rPr>
          <w:b/>
          <w:sz w:val="32"/>
        </w:rPr>
        <w:t xml:space="preserve">BANCO DE DADOS </w:t>
      </w:r>
    </w:p>
    <w:p w:rsidR="00AD61B7" w:rsidRDefault="00635F3A">
      <w:pPr>
        <w:spacing w:after="492" w:line="238" w:lineRule="auto"/>
        <w:ind w:right="21"/>
      </w:pPr>
      <w:r>
        <w:t>Trabalho de Conclusão de Curso submetido à Universidade Regional de Blumenau para a obtenção dos créditos na disciplina Trabalho de Conclusão de Curso II do curso de Ciências da Computação — Bach</w:t>
      </w:r>
      <w:r>
        <w:t xml:space="preserve">arelado. </w:t>
      </w:r>
    </w:p>
    <w:p w:rsidR="00AD61B7" w:rsidRDefault="00635F3A">
      <w:pPr>
        <w:spacing w:after="6448" w:line="265" w:lineRule="auto"/>
        <w:ind w:left="10" w:right="23"/>
        <w:jc w:val="right"/>
      </w:pPr>
      <w:r>
        <w:t>Prof</w:t>
      </w:r>
      <w:r>
        <w:rPr>
          <w:vertAlign w:val="superscript"/>
        </w:rPr>
        <w:t>a</w:t>
      </w:r>
      <w:r>
        <w:t>. Joyce Martins, Mestre - Orientadora</w:t>
      </w:r>
      <w:r>
        <w:t xml:space="preserve"> </w:t>
      </w:r>
    </w:p>
    <w:p w:rsidR="00AD61B7" w:rsidRDefault="00635F3A">
      <w:pPr>
        <w:spacing w:after="0" w:line="265" w:lineRule="auto"/>
        <w:ind w:left="10"/>
        <w:jc w:val="center"/>
      </w:pPr>
      <w:r>
        <w:rPr>
          <w:b/>
        </w:rPr>
        <w:lastRenderedPageBreak/>
        <w:t xml:space="preserve">BLUMENAU </w:t>
      </w:r>
    </w:p>
    <w:p w:rsidR="00AD61B7" w:rsidRDefault="00635F3A">
      <w:pPr>
        <w:spacing w:after="0" w:line="265" w:lineRule="auto"/>
        <w:ind w:left="10" w:right="3"/>
        <w:jc w:val="center"/>
      </w:pPr>
      <w:r>
        <w:rPr>
          <w:b/>
        </w:rPr>
        <w:t xml:space="preserve">2007 </w:t>
      </w:r>
    </w:p>
    <w:p w:rsidR="00AD61B7" w:rsidRDefault="00635F3A">
      <w:pPr>
        <w:spacing w:after="3" w:line="265" w:lineRule="auto"/>
        <w:ind w:left="10" w:right="-12"/>
        <w:jc w:val="right"/>
      </w:pPr>
      <w:r>
        <w:rPr>
          <w:b/>
        </w:rPr>
        <w:t>2007/1-26</w:t>
      </w:r>
      <w:r>
        <w:rPr>
          <w:b/>
        </w:rPr>
        <w:t xml:space="preserve"> </w:t>
      </w:r>
    </w:p>
    <w:p w:rsidR="00AD61B7" w:rsidRDefault="00635F3A">
      <w:pPr>
        <w:spacing w:after="336" w:line="259" w:lineRule="auto"/>
        <w:ind w:left="269" w:right="0"/>
        <w:jc w:val="left"/>
      </w:pPr>
      <w:r>
        <w:rPr>
          <w:b/>
          <w:sz w:val="32"/>
        </w:rPr>
        <w:t xml:space="preserve">GERADOR DE CÓDIGO JSP BASEADO EM PROJETO DE </w:t>
      </w:r>
    </w:p>
    <w:p w:rsidR="00AD61B7" w:rsidRDefault="00635F3A">
      <w:pPr>
        <w:spacing w:after="1038" w:line="424" w:lineRule="auto"/>
        <w:ind w:left="10" w:right="6"/>
        <w:jc w:val="center"/>
      </w:pPr>
      <w:r>
        <w:rPr>
          <w:b/>
          <w:sz w:val="32"/>
        </w:rPr>
        <w:t xml:space="preserve">BANCO DE DADOS </w:t>
      </w:r>
    </w:p>
    <w:p w:rsidR="00AD61B7" w:rsidRDefault="00635F3A">
      <w:pPr>
        <w:spacing w:after="975" w:line="265" w:lineRule="auto"/>
        <w:ind w:left="82" w:right="76"/>
        <w:jc w:val="center"/>
      </w:pPr>
      <w:r>
        <w:t xml:space="preserve">Por </w:t>
      </w:r>
    </w:p>
    <w:p w:rsidR="00AD61B7" w:rsidRDefault="00635F3A">
      <w:pPr>
        <w:spacing w:after="963" w:line="265" w:lineRule="auto"/>
        <w:ind w:left="10" w:right="1"/>
        <w:jc w:val="center"/>
      </w:pPr>
      <w:r>
        <w:rPr>
          <w:b/>
        </w:rPr>
        <w:t xml:space="preserve">MAICON KLUG </w:t>
      </w:r>
    </w:p>
    <w:p w:rsidR="00AD61B7" w:rsidRDefault="00635F3A">
      <w:pPr>
        <w:spacing w:after="1366" w:line="238" w:lineRule="auto"/>
        <w:ind w:right="21"/>
      </w:pPr>
      <w:r>
        <w:t xml:space="preserve">Trabalho aprovado para obtenção dos créditos na disciplina de Trabalho de Conclusão de Curso II, pela banca examinadora formada por: </w:t>
      </w:r>
    </w:p>
    <w:p w:rsidR="00AD61B7" w:rsidRDefault="00635F3A">
      <w:pPr>
        <w:spacing w:after="3" w:line="265" w:lineRule="auto"/>
        <w:ind w:left="10" w:right="327"/>
        <w:jc w:val="right"/>
      </w:pPr>
      <w:r>
        <w:rPr>
          <w:b/>
        </w:rPr>
        <w:t xml:space="preserve">______________________________________________________ </w:t>
      </w:r>
    </w:p>
    <w:p w:rsidR="00AD61B7" w:rsidRDefault="00635F3A">
      <w:pPr>
        <w:tabs>
          <w:tab w:val="center" w:pos="4707"/>
        </w:tabs>
        <w:spacing w:after="160" w:line="259" w:lineRule="auto"/>
        <w:ind w:left="0" w:right="0" w:firstLine="0"/>
        <w:jc w:val="left"/>
      </w:pPr>
      <w:r>
        <w:t xml:space="preserve">Presidente: </w:t>
      </w:r>
      <w:r>
        <w:tab/>
        <w:t>Prof</w:t>
      </w:r>
      <w:r>
        <w:rPr>
          <w:vertAlign w:val="superscript"/>
        </w:rPr>
        <w:t>a</w:t>
      </w:r>
      <w:r>
        <w:t xml:space="preserve">. Joyce Martins, Mestre – Orientadora, FURB </w:t>
      </w:r>
    </w:p>
    <w:p w:rsidR="00AD61B7" w:rsidRDefault="00635F3A">
      <w:pPr>
        <w:spacing w:after="160" w:line="259" w:lineRule="auto"/>
        <w:ind w:left="0" w:right="0" w:firstLine="0"/>
        <w:jc w:val="left"/>
      </w:pPr>
      <w:r>
        <w:rPr>
          <w:b/>
        </w:rPr>
        <w:t>___</w:t>
      </w:r>
      <w:r>
        <w:rPr>
          <w:b/>
        </w:rPr>
        <w:t xml:space="preserve">___________________________________________________ </w:t>
      </w:r>
    </w:p>
    <w:p w:rsidR="00AD61B7" w:rsidRDefault="00635F3A">
      <w:pPr>
        <w:tabs>
          <w:tab w:val="center" w:pos="4452"/>
        </w:tabs>
        <w:spacing w:after="160" w:line="259" w:lineRule="auto"/>
        <w:ind w:left="0" w:right="0" w:firstLine="0"/>
        <w:jc w:val="left"/>
      </w:pPr>
      <w:r>
        <w:t xml:space="preserve">Membro: </w:t>
      </w:r>
      <w:r>
        <w:tab/>
        <w:t>Prof. Adilson Vahldick, Especialista – FURB</w:t>
      </w:r>
      <w:r>
        <w:rPr>
          <w:color w:val="FF0000"/>
        </w:rPr>
        <w:t xml:space="preserve"> </w:t>
      </w:r>
    </w:p>
    <w:p w:rsidR="00AD61B7" w:rsidRDefault="00635F3A">
      <w:pPr>
        <w:spacing w:after="160" w:line="259" w:lineRule="auto"/>
        <w:ind w:left="0" w:right="0" w:firstLine="0"/>
        <w:jc w:val="left"/>
      </w:pPr>
      <w:r>
        <w:rPr>
          <w:b/>
        </w:rPr>
        <w:t xml:space="preserve">______________________________________________________ </w:t>
      </w:r>
    </w:p>
    <w:p w:rsidR="00AD61B7" w:rsidRDefault="00635F3A">
      <w:pPr>
        <w:tabs>
          <w:tab w:val="center" w:pos="4815"/>
        </w:tabs>
        <w:spacing w:after="160" w:line="259" w:lineRule="auto"/>
        <w:ind w:left="0" w:right="0" w:firstLine="0"/>
        <w:jc w:val="left"/>
      </w:pPr>
      <w:r>
        <w:t xml:space="preserve">Membro: </w:t>
      </w:r>
      <w:r>
        <w:tab/>
        <w:t xml:space="preserve">Prof. Alexander Roberto Valdameri, Mestre – FURB  </w:t>
      </w:r>
    </w:p>
    <w:p w:rsidR="00AD61B7" w:rsidRDefault="00635F3A">
      <w:pPr>
        <w:spacing w:after="137" w:line="265" w:lineRule="auto"/>
        <w:ind w:left="82" w:right="77"/>
        <w:jc w:val="center"/>
      </w:pPr>
      <w:r>
        <w:t xml:space="preserve">Blumenau, 03 de julho de 2007 </w:t>
      </w:r>
    </w:p>
    <w:p w:rsidR="00AD61B7" w:rsidRDefault="00635F3A">
      <w:pPr>
        <w:spacing w:line="238" w:lineRule="auto"/>
        <w:ind w:right="21"/>
      </w:pPr>
      <w:r>
        <w:t>Dedico este trabalho a minha família, pai, mãe e irmão, que sempre estiveram comigo durante todos esses anos de faculdade, a minha namorada, pela compreensão e por ter sido meu ombro amigo nos momentos mais difíceis, aos meus amigos, pelo auxílio e incenti</w:t>
      </w:r>
      <w:r>
        <w:t xml:space="preserve">vo nas aulas e nos trabalhos em grupo, e </w:t>
      </w:r>
    </w:p>
    <w:p w:rsidR="00AD61B7" w:rsidRDefault="00635F3A">
      <w:pPr>
        <w:spacing w:line="238" w:lineRule="auto"/>
        <w:ind w:right="21"/>
      </w:pPr>
      <w:r>
        <w:t xml:space="preserve">especialmente a minha orientadora, pelos conselhos e apoio na realização deste trabalho. </w:t>
      </w:r>
    </w:p>
    <w:p w:rsidR="00AD61B7" w:rsidRDefault="00635F3A">
      <w:pPr>
        <w:spacing w:after="805" w:line="265" w:lineRule="auto"/>
        <w:ind w:left="10" w:right="4"/>
        <w:jc w:val="center"/>
      </w:pPr>
      <w:r>
        <w:rPr>
          <w:b/>
        </w:rPr>
        <w:t xml:space="preserve">AGRADECIMENTOS </w:t>
      </w:r>
    </w:p>
    <w:p w:rsidR="00AD61B7" w:rsidRDefault="00635F3A">
      <w:pPr>
        <w:spacing w:after="246" w:line="265" w:lineRule="auto"/>
        <w:ind w:left="10" w:right="23"/>
        <w:jc w:val="right"/>
      </w:pPr>
      <w:r>
        <w:lastRenderedPageBreak/>
        <w:t xml:space="preserve">À minha família, que sempre esteve comigo em todos os momentos, compartilhando </w:t>
      </w:r>
    </w:p>
    <w:p w:rsidR="00AD61B7" w:rsidRDefault="00635F3A">
      <w:pPr>
        <w:spacing w:after="252" w:line="259" w:lineRule="auto"/>
        <w:ind w:left="-5" w:right="21"/>
      </w:pPr>
      <w:r>
        <w:t>das horas alegres e tristes.</w:t>
      </w:r>
      <w:r>
        <w:t xml:space="preserve"> </w:t>
      </w:r>
    </w:p>
    <w:p w:rsidR="00AD61B7" w:rsidRDefault="00635F3A">
      <w:pPr>
        <w:spacing w:line="476" w:lineRule="auto"/>
        <w:ind w:left="-15" w:right="21" w:firstLine="679"/>
      </w:pPr>
      <w:r>
        <w:t xml:space="preserve">À minha namorada, Mônica, que esteve sempre me apoiando e incentivando, fazendo com que eu enfrentasse os desafios e não desistisse de forma nenhuma. </w:t>
      </w:r>
    </w:p>
    <w:p w:rsidR="00AD61B7" w:rsidRDefault="00635F3A">
      <w:pPr>
        <w:spacing w:after="246" w:line="265" w:lineRule="auto"/>
        <w:ind w:left="10" w:right="23"/>
        <w:jc w:val="right"/>
      </w:pPr>
      <w:r>
        <w:t xml:space="preserve">Aos meus amigos, André, Gilson e Leonardo, pela ajuda e incentivo no </w:t>
      </w:r>
    </w:p>
    <w:p w:rsidR="00AD61B7" w:rsidRDefault="00635F3A">
      <w:pPr>
        <w:spacing w:after="252" w:line="259" w:lineRule="auto"/>
        <w:ind w:left="-5" w:right="21"/>
      </w:pPr>
      <w:r>
        <w:t xml:space="preserve">desenvolvimento desse trabalho, assim como nos demais trabalhos das disciplinas do curso. </w:t>
      </w:r>
    </w:p>
    <w:p w:rsidR="00AD61B7" w:rsidRDefault="00635F3A">
      <w:pPr>
        <w:spacing w:line="476" w:lineRule="auto"/>
        <w:ind w:left="-15" w:right="21" w:firstLine="679"/>
      </w:pPr>
      <w:r>
        <w:t xml:space="preserve">À minha orientadora, Joyce Martins, pelas reuniões, pelo apoio e principalmente por ter acreditado em mim durante todo o desenvolvimento deste trabalho. </w:t>
      </w:r>
      <w:r>
        <w:br w:type="page"/>
      </w:r>
    </w:p>
    <w:p w:rsidR="00AD61B7" w:rsidRDefault="00635F3A">
      <w:pPr>
        <w:spacing w:after="140" w:line="237" w:lineRule="auto"/>
        <w:ind w:right="21"/>
      </w:pPr>
      <w:r>
        <w:lastRenderedPageBreak/>
        <w:t xml:space="preserve">Sonho que </w:t>
      </w:r>
      <w:r>
        <w:t xml:space="preserve">se sonha só é só um sonho que se sonha só, mas sonho que se sonha junto é realidade. </w:t>
      </w:r>
    </w:p>
    <w:p w:rsidR="00AD61B7" w:rsidRDefault="00635F3A">
      <w:pPr>
        <w:spacing w:after="29" w:line="265" w:lineRule="auto"/>
        <w:ind w:left="10" w:right="23"/>
        <w:jc w:val="right"/>
      </w:pPr>
      <w:r>
        <w:rPr>
          <w:i/>
        </w:rPr>
        <w:t>Prelúdio</w:t>
      </w:r>
      <w:r>
        <w:t xml:space="preserve">, Raul Seixas </w:t>
      </w:r>
    </w:p>
    <w:p w:rsidR="00AD61B7" w:rsidRDefault="00635F3A">
      <w:pPr>
        <w:pStyle w:val="Ttulo6"/>
      </w:pPr>
      <w:r>
        <w:t xml:space="preserve">RESUMO </w:t>
      </w:r>
    </w:p>
    <w:p w:rsidR="00AD61B7" w:rsidRDefault="00635F3A">
      <w:pPr>
        <w:spacing w:after="245" w:line="239" w:lineRule="auto"/>
        <w:ind w:left="-5" w:right="21"/>
      </w:pPr>
      <w:r>
        <w:t>O presente trabalho apresenta uma solução desenvolvida em forma de ferramenta, para efetuar a geração de páginas JSP no padrão MVC, a partir do metadados de um banco de dados relacional. Através da API JDBC é extraído o dicionário de dados dos SGBDs Oracle</w:t>
      </w:r>
      <w:r>
        <w:t>, Microsoft SQL Server e MySQL. Utilizando as informações extraídas do metadados, a ferramenta permite ao desenvolvedor criar um projeto, configurar e salvar as definições de formulários, grupos e relatórios. As páginas JSP a serem geradas, utilizando as i</w:t>
      </w:r>
      <w:r>
        <w:t xml:space="preserve">nformações configuradas, são definidas através de </w:t>
      </w:r>
      <w:r>
        <w:rPr>
          <w:i/>
        </w:rPr>
        <w:t>templates</w:t>
      </w:r>
      <w:r>
        <w:t xml:space="preserve"> e a geração é realizada utilizando o motor de </w:t>
      </w:r>
      <w:r>
        <w:rPr>
          <w:i/>
        </w:rPr>
        <w:t>templates</w:t>
      </w:r>
      <w:r>
        <w:t xml:space="preserve"> Velocity. As páginas geradas possuem funcionalidades de inclusão, alteração, exclusão e consulta. A ferramenta é aplicada em um estudo de ca</w:t>
      </w:r>
      <w:r>
        <w:t xml:space="preserve">so que descreve um sistema de locação de filmes. </w:t>
      </w:r>
    </w:p>
    <w:p w:rsidR="00AD61B7" w:rsidRDefault="00635F3A">
      <w:pPr>
        <w:spacing w:line="259" w:lineRule="auto"/>
        <w:ind w:left="-5" w:right="21"/>
      </w:pPr>
      <w:r>
        <w:t xml:space="preserve">Palavras-chave: Geradores de código. </w:t>
      </w:r>
      <w:r>
        <w:rPr>
          <w:i/>
        </w:rPr>
        <w:t>Templates</w:t>
      </w:r>
      <w:r>
        <w:t>. Banco de dados. JSP. MVC.</w:t>
      </w:r>
      <w:r>
        <w:rPr>
          <w:sz w:val="22"/>
        </w:rPr>
        <w:t xml:space="preserve"> </w:t>
      </w:r>
      <w:r>
        <w:br w:type="page"/>
      </w:r>
    </w:p>
    <w:p w:rsidR="00AD61B7" w:rsidRPr="00184D84" w:rsidRDefault="00635F3A">
      <w:pPr>
        <w:pStyle w:val="Ttulo6"/>
        <w:spacing w:after="864"/>
        <w:ind w:right="6"/>
        <w:rPr>
          <w:lang w:val="en-US"/>
        </w:rPr>
      </w:pPr>
      <w:r w:rsidRPr="00184D84">
        <w:rPr>
          <w:lang w:val="en-US"/>
        </w:rPr>
        <w:lastRenderedPageBreak/>
        <w:t xml:space="preserve">ABSTRACT </w:t>
      </w:r>
    </w:p>
    <w:p w:rsidR="00AD61B7" w:rsidRPr="00184D84" w:rsidRDefault="00635F3A">
      <w:pPr>
        <w:spacing w:after="240" w:line="238" w:lineRule="auto"/>
        <w:ind w:left="-5" w:right="21"/>
        <w:rPr>
          <w:lang w:val="en-US"/>
        </w:rPr>
      </w:pPr>
      <w:r w:rsidRPr="00184D84">
        <w:rPr>
          <w:lang w:val="en-US"/>
        </w:rPr>
        <w:t>This monography presents a solution developed as a tool, to generate JSP pages using the design pattern MVC, from the me</w:t>
      </w:r>
      <w:r w:rsidRPr="00184D84">
        <w:rPr>
          <w:lang w:val="en-US"/>
        </w:rPr>
        <w:t>tadata of a relational database. Through JDBC API, the data dictionary is extracted from the DBMSs Oracle, Microsoft SQL Server and MySQL. Using the extracted information from the metadata, the tool allows the developer to create a project, to configure an</w:t>
      </w:r>
      <w:r w:rsidRPr="00184D84">
        <w:rPr>
          <w:lang w:val="en-US"/>
        </w:rPr>
        <w:t>d to save the form definitions, groups and reports. JSP pages to be generated, using the configured information, are defined through templates and the generation is made by using the engine of templates Velocity. The generated pages have these functionalit</w:t>
      </w:r>
      <w:r w:rsidRPr="00184D84">
        <w:rPr>
          <w:lang w:val="en-US"/>
        </w:rPr>
        <w:t xml:space="preserve">ies: insert, update, remove and query. The tool is applied in a case study that describes a system for a movie rental store. </w:t>
      </w:r>
    </w:p>
    <w:p w:rsidR="00AD61B7" w:rsidRDefault="00635F3A">
      <w:pPr>
        <w:spacing w:line="259" w:lineRule="auto"/>
        <w:ind w:left="-5" w:right="21"/>
      </w:pPr>
      <w:r w:rsidRPr="00184D84">
        <w:rPr>
          <w:lang w:val="en-US"/>
        </w:rPr>
        <w:t xml:space="preserve">Key-words:  Code generators. Templates. </w:t>
      </w:r>
      <w:r>
        <w:t xml:space="preserve">Database. JSP. MVC. </w:t>
      </w:r>
      <w:r>
        <w:br w:type="page"/>
      </w:r>
    </w:p>
    <w:p w:rsidR="00AD61B7" w:rsidRDefault="00635F3A">
      <w:pPr>
        <w:pStyle w:val="Ttulo6"/>
        <w:ind w:right="6"/>
      </w:pPr>
      <w:r>
        <w:lastRenderedPageBreak/>
        <w:t xml:space="preserve">LISTA DE ILUSTRAÇÕES </w:t>
      </w:r>
    </w:p>
    <w:p w:rsidR="00AD61B7" w:rsidRDefault="00635F3A">
      <w:pPr>
        <w:spacing w:after="117" w:line="259" w:lineRule="auto"/>
        <w:ind w:left="-5" w:right="21"/>
      </w:pPr>
      <w:r>
        <w:t>Quadro 1 – Elementos da linguagem VTL.........</w:t>
      </w:r>
      <w:r>
        <w:t xml:space="preserve">......................................................................25 </w:t>
      </w:r>
    </w:p>
    <w:p w:rsidR="00AD61B7" w:rsidRDefault="00635F3A">
      <w:pPr>
        <w:ind w:left="-5" w:right="21"/>
      </w:pPr>
      <w:r>
        <w:t xml:space="preserve">Figura 1 – Arquitetura do motor de </w:t>
      </w:r>
      <w:r>
        <w:rPr>
          <w:i/>
        </w:rPr>
        <w:t>templates</w:t>
      </w:r>
      <w:r>
        <w:t xml:space="preserve"> Velocity...........................................................26 Figura 2 – Padrão MVC .............................................</w:t>
      </w:r>
      <w:r>
        <w:t xml:space="preserve">..............................................................27 </w:t>
      </w:r>
    </w:p>
    <w:p w:rsidR="00AD61B7" w:rsidRDefault="00635F3A">
      <w:pPr>
        <w:spacing w:after="115" w:line="259" w:lineRule="auto"/>
        <w:ind w:left="-5" w:right="21"/>
      </w:pPr>
      <w:r>
        <w:t xml:space="preserve">Figura 3 – Padrão DAO............................................................................................................29 </w:t>
      </w:r>
    </w:p>
    <w:p w:rsidR="00AD61B7" w:rsidRDefault="00635F3A">
      <w:pPr>
        <w:spacing w:after="112" w:line="259" w:lineRule="auto"/>
        <w:ind w:left="-5" w:right="21"/>
      </w:pPr>
      <w:r>
        <w:t xml:space="preserve">Figura 4 – Processamento de uma solicitação a uma página </w:t>
      </w:r>
      <w:r>
        <w:t xml:space="preserve">JSP.............................................30 </w:t>
      </w:r>
    </w:p>
    <w:p w:rsidR="00AD61B7" w:rsidRDefault="00635F3A">
      <w:pPr>
        <w:spacing w:after="115" w:line="259" w:lineRule="auto"/>
        <w:ind w:left="-5" w:right="21"/>
      </w:pPr>
      <w:r>
        <w:t xml:space="preserve">Quadro 2 – Requisitos não funcionais......................................................................................35 </w:t>
      </w:r>
    </w:p>
    <w:p w:rsidR="00AD61B7" w:rsidRDefault="00635F3A">
      <w:pPr>
        <w:spacing w:after="112" w:line="259" w:lineRule="auto"/>
        <w:ind w:left="-5" w:right="21"/>
      </w:pPr>
      <w:r>
        <w:t>Quadro 3 – Requisitos funcionais..............................................</w:t>
      </w:r>
      <w:r>
        <w:t xml:space="preserve">...............................................36 </w:t>
      </w:r>
    </w:p>
    <w:p w:rsidR="00AD61B7" w:rsidRDefault="00635F3A">
      <w:pPr>
        <w:spacing w:after="115" w:line="259" w:lineRule="auto"/>
        <w:ind w:left="-5" w:right="21"/>
      </w:pPr>
      <w:r>
        <w:t xml:space="preserve">Figura 5 – Diagrama de casos de uso.......................................................................................37 </w:t>
      </w:r>
    </w:p>
    <w:p w:rsidR="00AD61B7" w:rsidRDefault="00635F3A">
      <w:pPr>
        <w:spacing w:after="112" w:line="259" w:lineRule="auto"/>
        <w:ind w:left="-5" w:right="21"/>
      </w:pPr>
      <w:r>
        <w:t xml:space="preserve">Quadro 4 – Descrição do caso de uso UC001 – Definir projeto ..............................................38 </w:t>
      </w:r>
    </w:p>
    <w:p w:rsidR="00AD61B7" w:rsidRDefault="00635F3A">
      <w:pPr>
        <w:spacing w:after="120" w:line="259" w:lineRule="auto"/>
        <w:ind w:left="-5" w:right="21"/>
      </w:pPr>
      <w:r>
        <w:t xml:space="preserve">Quadro 5 – Descrição do caso de uso UC002 – Definir acesso ao banco de dados.................39 </w:t>
      </w:r>
    </w:p>
    <w:p w:rsidR="00AD61B7" w:rsidRDefault="00635F3A">
      <w:pPr>
        <w:spacing w:after="119" w:line="259" w:lineRule="auto"/>
        <w:ind w:left="-5" w:right="21"/>
      </w:pPr>
      <w:r>
        <w:t>Quadro 6 – Descrição do caso de uso UC003 – Defin</w:t>
      </w:r>
      <w:r>
        <w:t xml:space="preserve">ir </w:t>
      </w:r>
      <w:r>
        <w:rPr>
          <w:i/>
        </w:rPr>
        <w:t xml:space="preserve">templates </w:t>
      </w:r>
      <w:r>
        <w:t xml:space="preserve">..........................................40 </w:t>
      </w:r>
    </w:p>
    <w:p w:rsidR="00AD61B7" w:rsidRDefault="00635F3A">
      <w:pPr>
        <w:spacing w:after="115" w:line="259" w:lineRule="auto"/>
        <w:ind w:left="-5" w:right="21"/>
      </w:pPr>
      <w:r>
        <w:t xml:space="preserve">Quadro 7 – Descrição do caso de uso UC004 – Definir formulários.......................................41 </w:t>
      </w:r>
    </w:p>
    <w:p w:rsidR="00AD61B7" w:rsidRDefault="00635F3A">
      <w:pPr>
        <w:spacing w:after="112" w:line="259" w:lineRule="auto"/>
        <w:ind w:left="-5" w:right="21"/>
      </w:pPr>
      <w:r>
        <w:t>Quadro 8 – Descrição do caso de uso UC005 – Definir grupos de formulários .................</w:t>
      </w:r>
      <w:r>
        <w:t xml:space="preserve">.....42 </w:t>
      </w:r>
    </w:p>
    <w:p w:rsidR="00AD61B7" w:rsidRDefault="00635F3A">
      <w:pPr>
        <w:spacing w:after="115" w:line="259" w:lineRule="auto"/>
        <w:ind w:left="-5" w:right="21"/>
      </w:pPr>
      <w:r>
        <w:t xml:space="preserve">Quadro 9 – Descrição do caso de uso UC006 – Definir relatórios ..........................................43 </w:t>
      </w:r>
    </w:p>
    <w:p w:rsidR="00AD61B7" w:rsidRDefault="00635F3A">
      <w:pPr>
        <w:spacing w:after="112" w:line="259" w:lineRule="auto"/>
        <w:ind w:left="-5" w:right="21"/>
      </w:pPr>
      <w:r>
        <w:t xml:space="preserve">Quadro 10 – Descrição do caso de uso UC007 – Efetuar geração de código ..........................44 </w:t>
      </w:r>
    </w:p>
    <w:p w:rsidR="00AD61B7" w:rsidRDefault="00635F3A">
      <w:pPr>
        <w:spacing w:after="115" w:line="259" w:lineRule="auto"/>
        <w:ind w:left="-5" w:right="21"/>
      </w:pPr>
      <w:r>
        <w:t>Figura 6 – Diagrama de atividades....</w:t>
      </w:r>
      <w:r>
        <w:t xml:space="preserve">.......................................................................................45 </w:t>
      </w:r>
    </w:p>
    <w:p w:rsidR="00AD61B7" w:rsidRDefault="00635F3A">
      <w:pPr>
        <w:spacing w:after="112" w:line="259" w:lineRule="auto"/>
        <w:ind w:left="-5" w:right="21"/>
      </w:pPr>
      <w:r>
        <w:t xml:space="preserve">Figura 7 – Diagrama de pacotes...............................................................................................46 </w:t>
      </w:r>
    </w:p>
    <w:p w:rsidR="00AD61B7" w:rsidRDefault="00635F3A">
      <w:pPr>
        <w:ind w:left="-5" w:right="21"/>
      </w:pPr>
      <w:r>
        <w:t>Figura 8 – Diagrama de pacotes descr</w:t>
      </w:r>
      <w:r>
        <w:t xml:space="preserve">evendo o padrão MVC aplicado na ferramenta............47 Figura 9 – Diagrama de classes do pacote </w:t>
      </w:r>
      <w:r>
        <w:rPr>
          <w:rFonts w:ascii="Courier New" w:eastAsia="Courier New" w:hAnsi="Courier New" w:cs="Courier New"/>
          <w:sz w:val="20"/>
        </w:rPr>
        <w:t>model.metadata</w:t>
      </w:r>
      <w:r>
        <w:t xml:space="preserve">...................................................48 </w:t>
      </w:r>
    </w:p>
    <w:p w:rsidR="00AD61B7" w:rsidRDefault="00635F3A">
      <w:pPr>
        <w:spacing w:after="130" w:line="259" w:lineRule="auto"/>
        <w:ind w:left="-5" w:right="21"/>
      </w:pPr>
      <w:r>
        <w:t xml:space="preserve">Figura 10 – Diagrama de classes do pacote </w:t>
      </w:r>
      <w:r>
        <w:rPr>
          <w:rFonts w:ascii="Courier New" w:eastAsia="Courier New" w:hAnsi="Courier New" w:cs="Courier New"/>
          <w:sz w:val="20"/>
        </w:rPr>
        <w:t>model.project</w:t>
      </w:r>
      <w:r>
        <w:t>..................................</w:t>
      </w:r>
      <w:r>
        <w:t xml:space="preserve">.................50 </w:t>
      </w:r>
    </w:p>
    <w:p w:rsidR="00AD61B7" w:rsidRDefault="00635F3A">
      <w:pPr>
        <w:spacing w:after="127" w:line="259" w:lineRule="auto"/>
        <w:ind w:left="-5" w:right="21"/>
      </w:pPr>
      <w:r>
        <w:t xml:space="preserve">Figura 11 – Diagrama de classes do pacote </w:t>
      </w:r>
      <w:r>
        <w:rPr>
          <w:rFonts w:ascii="Courier New" w:eastAsia="Courier New" w:hAnsi="Courier New" w:cs="Courier New"/>
          <w:sz w:val="20"/>
        </w:rPr>
        <w:t>controller</w:t>
      </w:r>
      <w:r>
        <w:t xml:space="preserve">.........................................................52 </w:t>
      </w:r>
    </w:p>
    <w:p w:rsidR="00AD61B7" w:rsidRDefault="00635F3A">
      <w:pPr>
        <w:spacing w:after="116" w:line="259" w:lineRule="auto"/>
        <w:ind w:left="-5" w:right="21"/>
      </w:pPr>
      <w:r>
        <w:t xml:space="preserve">Figura 12 – Diagrama de classes do pacote </w:t>
      </w:r>
      <w:r>
        <w:rPr>
          <w:rFonts w:ascii="Courier New" w:eastAsia="Courier New" w:hAnsi="Courier New" w:cs="Courier New"/>
          <w:sz w:val="20"/>
        </w:rPr>
        <w:t>view</w:t>
      </w:r>
      <w:r>
        <w:t xml:space="preserve">.....................................................................53 </w:t>
      </w:r>
    </w:p>
    <w:p w:rsidR="00AD61B7" w:rsidRDefault="00635F3A">
      <w:pPr>
        <w:spacing w:after="115" w:line="259" w:lineRule="auto"/>
        <w:ind w:left="-5" w:right="21"/>
      </w:pPr>
      <w:r>
        <w:t>Fig</w:t>
      </w:r>
      <w:r>
        <w:t xml:space="preserve">ura 13 – Estrutura do código gerado ...................................................................................55 </w:t>
      </w:r>
    </w:p>
    <w:p w:rsidR="00AD61B7" w:rsidRDefault="00635F3A">
      <w:pPr>
        <w:spacing w:after="112" w:line="259" w:lineRule="auto"/>
        <w:ind w:left="-5" w:right="21"/>
      </w:pPr>
      <w:r>
        <w:t xml:space="preserve">Quadro 11 – Estrutura de uma classe de modelo gerada pela ferramenta................................56 </w:t>
      </w:r>
    </w:p>
    <w:p w:rsidR="00AD61B7" w:rsidRDefault="00635F3A">
      <w:pPr>
        <w:spacing w:after="115" w:line="259" w:lineRule="auto"/>
        <w:ind w:left="-5" w:right="21"/>
      </w:pPr>
      <w:r>
        <w:t xml:space="preserve">Quadro 12 – Estrutura da classe de conexão com o banco de dados gerada pela ferramenta..57 </w:t>
      </w:r>
    </w:p>
    <w:p w:rsidR="00AD61B7" w:rsidRDefault="00635F3A">
      <w:pPr>
        <w:spacing w:after="112" w:line="259" w:lineRule="auto"/>
        <w:ind w:left="-5" w:right="21"/>
      </w:pPr>
      <w:r>
        <w:t xml:space="preserve">Quadro 13 – Estrutura de uma classe DAO gerada pela ferramenta........................................59 </w:t>
      </w:r>
    </w:p>
    <w:p w:rsidR="00AD61B7" w:rsidRDefault="00635F3A">
      <w:pPr>
        <w:spacing w:after="118" w:line="259" w:lineRule="auto"/>
        <w:ind w:left="-5" w:right="21"/>
      </w:pPr>
      <w:r>
        <w:t>Quadro 14 – Estrutura de uma classe de controle gerada pel</w:t>
      </w:r>
      <w:r>
        <w:t xml:space="preserve">a ferramenta...............................60 </w:t>
      </w:r>
    </w:p>
    <w:p w:rsidR="00AD61B7" w:rsidRDefault="00635F3A">
      <w:pPr>
        <w:spacing w:after="117" w:line="259" w:lineRule="auto"/>
        <w:ind w:left="-5" w:right="21"/>
      </w:pPr>
      <w:r>
        <w:t xml:space="preserve">Quadro 15 – Estrutura de um </w:t>
      </w:r>
      <w:r>
        <w:rPr>
          <w:i/>
        </w:rPr>
        <w:t>servlet</w:t>
      </w:r>
      <w:r>
        <w:t xml:space="preserve"> gerado pela ferramenta..................................................61 </w:t>
      </w:r>
    </w:p>
    <w:p w:rsidR="00AD61B7" w:rsidRDefault="00635F3A">
      <w:pPr>
        <w:spacing w:after="115" w:line="259" w:lineRule="auto"/>
        <w:ind w:left="-5" w:right="21"/>
      </w:pPr>
      <w:r>
        <w:t xml:space="preserve">Quadro 16 – Estrutura do arquivo de registro dos </w:t>
      </w:r>
      <w:r>
        <w:rPr>
          <w:i/>
        </w:rPr>
        <w:t>servlets</w:t>
      </w:r>
      <w:r>
        <w:t xml:space="preserve"> gerado pela ferramenta.................</w:t>
      </w:r>
      <w:r>
        <w:t xml:space="preserve">62 </w:t>
      </w:r>
    </w:p>
    <w:p w:rsidR="00AD61B7" w:rsidRDefault="00635F3A">
      <w:pPr>
        <w:spacing w:after="112" w:line="259" w:lineRule="auto"/>
        <w:ind w:left="-5" w:right="21"/>
      </w:pPr>
      <w:r>
        <w:t xml:space="preserve">Quadro 17 – Página JSP que lista as informações de uma tabela do banco de dados..............63 Quadro 18 – Página JSP para o cadastro e alteração das informações de uma tabela do banco </w:t>
      </w:r>
    </w:p>
    <w:p w:rsidR="00AD61B7" w:rsidRDefault="00635F3A">
      <w:pPr>
        <w:ind w:left="-15" w:right="21" w:firstLine="1133"/>
      </w:pPr>
      <w:r>
        <w:lastRenderedPageBreak/>
        <w:t>de dados.........................................................</w:t>
      </w:r>
      <w:r>
        <w:t xml:space="preserve">........................................................64 Quadro 19 – Página JSP que exibe uma tela de pesquisa.........................................................65 </w:t>
      </w:r>
    </w:p>
    <w:p w:rsidR="00AD61B7" w:rsidRDefault="00635F3A">
      <w:pPr>
        <w:spacing w:after="115" w:line="259" w:lineRule="auto"/>
        <w:ind w:left="-5" w:right="21"/>
      </w:pPr>
      <w:r>
        <w:t>Quadro 20 – Página JSP que executa um relatório....................................</w:t>
      </w:r>
      <w:r>
        <w:t xml:space="preserve">...............................66 </w:t>
      </w:r>
    </w:p>
    <w:p w:rsidR="00AD61B7" w:rsidRDefault="00635F3A">
      <w:pPr>
        <w:spacing w:after="112" w:line="259" w:lineRule="auto"/>
        <w:ind w:left="-5" w:right="21"/>
      </w:pPr>
      <w:r>
        <w:t xml:space="preserve">Quadro 21 – Página JSP que exibe o retorno da execução de um relatório.............................67 </w:t>
      </w:r>
    </w:p>
    <w:p w:rsidR="00AD61B7" w:rsidRDefault="00635F3A">
      <w:pPr>
        <w:spacing w:after="115" w:line="259" w:lineRule="auto"/>
        <w:ind w:left="-5" w:right="21"/>
      </w:pPr>
      <w:r>
        <w:t xml:space="preserve">Quadro 22 – Método que lê as informações das colunas de uma tabela da base de dados ......69 </w:t>
      </w:r>
    </w:p>
    <w:p w:rsidR="00AD61B7" w:rsidRDefault="00635F3A">
      <w:pPr>
        <w:spacing w:after="112" w:line="259" w:lineRule="auto"/>
        <w:ind w:left="-5" w:right="21"/>
      </w:pPr>
      <w:r>
        <w:t>Quadro 23 – Método que e</w:t>
      </w:r>
      <w:r>
        <w:t xml:space="preserve">fetua a conexão com o banco de dados..........................................70 </w:t>
      </w:r>
    </w:p>
    <w:p w:rsidR="00AD61B7" w:rsidRDefault="00635F3A">
      <w:pPr>
        <w:spacing w:after="115" w:line="259" w:lineRule="auto"/>
        <w:ind w:left="-5" w:right="21"/>
      </w:pPr>
      <w:r>
        <w:t xml:space="preserve">Quadro 24 – Classe definida no padrão JavaBean ...................................................................71 </w:t>
      </w:r>
    </w:p>
    <w:p w:rsidR="00AD61B7" w:rsidRDefault="00635F3A">
      <w:pPr>
        <w:spacing w:after="112" w:line="259" w:lineRule="auto"/>
        <w:ind w:left="-5" w:right="21"/>
      </w:pPr>
      <w:r>
        <w:t>Quadro 25 – Classe que efetua a geração de código ......</w:t>
      </w:r>
      <w:r>
        <w:t xml:space="preserve">..........................................................73 </w:t>
      </w:r>
    </w:p>
    <w:p w:rsidR="00AD61B7" w:rsidRDefault="00635F3A">
      <w:pPr>
        <w:spacing w:after="115" w:line="259" w:lineRule="auto"/>
        <w:ind w:left="-5" w:right="21"/>
      </w:pPr>
      <w:r>
        <w:t xml:space="preserve">Figura 14 – Projeto de banco de dados para um sistema de locação de filmes........................75 </w:t>
      </w:r>
    </w:p>
    <w:p w:rsidR="00AD61B7" w:rsidRDefault="00635F3A">
      <w:pPr>
        <w:spacing w:after="112" w:line="259" w:lineRule="auto"/>
        <w:ind w:left="-5" w:right="21"/>
      </w:pPr>
      <w:r>
        <w:t>Figura 15 – Tela inicial do FormGenerate ...................................................</w:t>
      </w:r>
      <w:r>
        <w:t xml:space="preserve">............................75 </w:t>
      </w:r>
    </w:p>
    <w:p w:rsidR="00AD61B7" w:rsidRDefault="00635F3A">
      <w:pPr>
        <w:spacing w:after="115" w:line="259" w:lineRule="auto"/>
        <w:ind w:left="-5" w:right="21"/>
      </w:pPr>
      <w:r>
        <w:t xml:space="preserve">Figura 16 – Configurando um projeto......................................................................................76 </w:t>
      </w:r>
    </w:p>
    <w:p w:rsidR="00AD61B7" w:rsidRDefault="00635F3A">
      <w:pPr>
        <w:spacing w:after="112" w:line="259" w:lineRule="auto"/>
        <w:ind w:left="-5" w:right="21"/>
      </w:pPr>
      <w:r>
        <w:t xml:space="preserve">Figura 17 – Mensagem informando que as configurações do projeto foram salvas ................76 </w:t>
      </w:r>
    </w:p>
    <w:p w:rsidR="00AD61B7" w:rsidRDefault="00635F3A">
      <w:pPr>
        <w:spacing w:after="115" w:line="259" w:lineRule="auto"/>
        <w:ind w:left="-5" w:right="21"/>
      </w:pPr>
      <w:r>
        <w:t>Fi</w:t>
      </w:r>
      <w:r>
        <w:t xml:space="preserve">gura 18 – Configurando a conexão com o banco de dados...................................................77 </w:t>
      </w:r>
    </w:p>
    <w:p w:rsidR="00AD61B7" w:rsidRDefault="00635F3A">
      <w:pPr>
        <w:spacing w:after="112" w:line="259" w:lineRule="auto"/>
        <w:ind w:left="-5" w:right="21"/>
      </w:pPr>
      <w:r>
        <w:t xml:space="preserve">Figura 19 – Mensagem informando que as configurações de conexão com o banco foram </w:t>
      </w:r>
    </w:p>
    <w:p w:rsidR="00AD61B7" w:rsidRDefault="00635F3A">
      <w:pPr>
        <w:ind w:left="-15" w:right="21" w:firstLine="1133"/>
      </w:pPr>
      <w:r>
        <w:t>salvas...........................................................</w:t>
      </w:r>
      <w:r>
        <w:t xml:space="preserve">...........................................................77 Figura 20 – Conectando e extraindo o metadados....................................................................78 </w:t>
      </w:r>
    </w:p>
    <w:p w:rsidR="00AD61B7" w:rsidRDefault="00635F3A">
      <w:pPr>
        <w:spacing w:after="118" w:line="259" w:lineRule="auto"/>
        <w:ind w:left="-5" w:right="21"/>
      </w:pPr>
      <w:r>
        <w:t xml:space="preserve">Figura 21 – Configurando os </w:t>
      </w:r>
      <w:r>
        <w:rPr>
          <w:i/>
        </w:rPr>
        <w:t>templates</w:t>
      </w:r>
      <w:r>
        <w:t>.......................................</w:t>
      </w:r>
      <w:r>
        <w:t xml:space="preserve">.............................................79 </w:t>
      </w:r>
    </w:p>
    <w:p w:rsidR="00AD61B7" w:rsidRDefault="00635F3A">
      <w:pPr>
        <w:spacing w:after="115" w:line="259" w:lineRule="auto"/>
        <w:ind w:left="-5" w:right="21"/>
      </w:pPr>
      <w:r>
        <w:t xml:space="preserve">Figura 22 – Mensagem informando que as configurações dos </w:t>
      </w:r>
      <w:r>
        <w:rPr>
          <w:i/>
        </w:rPr>
        <w:t>templates</w:t>
      </w:r>
      <w:r>
        <w:t xml:space="preserve"> foram salvas...........79 </w:t>
      </w:r>
    </w:p>
    <w:p w:rsidR="00AD61B7" w:rsidRDefault="00635F3A">
      <w:pPr>
        <w:spacing w:after="112" w:line="259" w:lineRule="auto"/>
        <w:ind w:left="-5" w:right="21"/>
      </w:pPr>
      <w:r>
        <w:t xml:space="preserve">Figura 23 – Configurando formulários.....................................................................................80 </w:t>
      </w:r>
    </w:p>
    <w:p w:rsidR="00AD61B7" w:rsidRDefault="00635F3A">
      <w:pPr>
        <w:spacing w:after="115" w:line="259" w:lineRule="auto"/>
        <w:ind w:left="-5" w:right="21"/>
      </w:pPr>
      <w:r>
        <w:t xml:space="preserve">Figura 24 – Mensagem informando as tabelas selecionadas....................................................81 </w:t>
      </w:r>
    </w:p>
    <w:p w:rsidR="00AD61B7" w:rsidRDefault="00635F3A">
      <w:pPr>
        <w:spacing w:after="112" w:line="259" w:lineRule="auto"/>
        <w:ind w:left="-5" w:right="21"/>
      </w:pPr>
      <w:r>
        <w:t>Figura 25 – Mensagem</w:t>
      </w:r>
      <w:r>
        <w:t xml:space="preserve"> informando que as configurações do formulário foram salvas...........81 </w:t>
      </w:r>
    </w:p>
    <w:p w:rsidR="00AD61B7" w:rsidRDefault="00635F3A">
      <w:pPr>
        <w:spacing w:after="115" w:line="259" w:lineRule="auto"/>
        <w:ind w:left="-5" w:right="21"/>
      </w:pPr>
      <w:r>
        <w:t xml:space="preserve">Figura 26 – Mensagem de confirmação de exclusão do formulário.........................................81 </w:t>
      </w:r>
    </w:p>
    <w:p w:rsidR="00AD61B7" w:rsidRDefault="00635F3A">
      <w:pPr>
        <w:spacing w:after="112" w:line="259" w:lineRule="auto"/>
        <w:ind w:left="-5" w:right="21"/>
      </w:pPr>
      <w:r>
        <w:t>Figura 27 – Configurando grupos.............................................</w:t>
      </w:r>
      <w:r>
        <w:t xml:space="preserve">................................................82 </w:t>
      </w:r>
    </w:p>
    <w:p w:rsidR="00AD61B7" w:rsidRDefault="00635F3A">
      <w:pPr>
        <w:spacing w:after="115" w:line="259" w:lineRule="auto"/>
        <w:ind w:left="-5" w:right="21"/>
      </w:pPr>
      <w:r>
        <w:t xml:space="preserve">Figura 28 - Mensagem informando que as configurações do grupo foram salvas...................82 </w:t>
      </w:r>
    </w:p>
    <w:p w:rsidR="00AD61B7" w:rsidRDefault="00635F3A">
      <w:pPr>
        <w:spacing w:after="112" w:line="259" w:lineRule="auto"/>
        <w:ind w:left="-5" w:right="21"/>
      </w:pPr>
      <w:r>
        <w:t>Figura 29 – Configurando relatórios .......................................................................</w:t>
      </w:r>
      <w:r>
        <w:t xml:space="preserve">.................83 </w:t>
      </w:r>
    </w:p>
    <w:p w:rsidR="00AD61B7" w:rsidRDefault="00635F3A">
      <w:pPr>
        <w:spacing w:after="115" w:line="259" w:lineRule="auto"/>
        <w:ind w:left="-5" w:right="21"/>
      </w:pPr>
      <w:r>
        <w:t xml:space="preserve">Figura 30 - Mensagem informando que as configurações do relatório foram salvas...............84 </w:t>
      </w:r>
    </w:p>
    <w:p w:rsidR="00AD61B7" w:rsidRDefault="00635F3A">
      <w:pPr>
        <w:spacing w:after="112" w:line="259" w:lineRule="auto"/>
        <w:ind w:left="-5" w:right="21"/>
      </w:pPr>
      <w:r>
        <w:t xml:space="preserve">Figura 31 – Gerando código.....................................................................................................85 </w:t>
      </w:r>
    </w:p>
    <w:p w:rsidR="00AD61B7" w:rsidRDefault="00635F3A">
      <w:pPr>
        <w:spacing w:after="115" w:line="259" w:lineRule="auto"/>
        <w:ind w:left="-5" w:right="21"/>
      </w:pPr>
      <w:r>
        <w:t xml:space="preserve">Figura </w:t>
      </w:r>
      <w:r>
        <w:t xml:space="preserve">32 – Mensagem informando que a camada de modelo foi gerada................................85 </w:t>
      </w:r>
    </w:p>
    <w:p w:rsidR="00AD61B7" w:rsidRDefault="00635F3A">
      <w:pPr>
        <w:spacing w:after="112" w:line="259" w:lineRule="auto"/>
        <w:ind w:left="-5" w:right="21"/>
      </w:pPr>
      <w:r>
        <w:t xml:space="preserve">Figura 33 – Mensagem informando que a camada de controle foi gerada...............................86 </w:t>
      </w:r>
    </w:p>
    <w:p w:rsidR="00AD61B7" w:rsidRDefault="00635F3A">
      <w:pPr>
        <w:spacing w:after="115" w:line="259" w:lineRule="auto"/>
        <w:ind w:left="-5" w:right="21"/>
      </w:pPr>
      <w:r>
        <w:t>Figura 34 – Mensagem informando que a camada de visão foi ge</w:t>
      </w:r>
      <w:r>
        <w:t xml:space="preserve">rada ...................................86 </w:t>
      </w:r>
    </w:p>
    <w:p w:rsidR="00AD61B7" w:rsidRDefault="00635F3A">
      <w:pPr>
        <w:spacing w:after="112" w:line="259" w:lineRule="auto"/>
        <w:ind w:left="-5" w:right="21"/>
      </w:pPr>
      <w:r>
        <w:t xml:space="preserve">Figura 35 – Tela de menu.........................................................................................................87 </w:t>
      </w:r>
    </w:p>
    <w:p w:rsidR="00AD61B7" w:rsidRDefault="00635F3A">
      <w:pPr>
        <w:spacing w:after="103"/>
        <w:ind w:left="-5" w:right="21"/>
      </w:pPr>
      <w:r>
        <w:t>Figura 36 – Tela de cadastro e alteração das informações ......................</w:t>
      </w:r>
      <w:r>
        <w:t>.................................88 Figura 37 – Tela de visualização das informações...................................................................88 Figura 38 – Tela de execução de relatórios............................................................</w:t>
      </w:r>
      <w:r>
        <w:t xml:space="preserve">..................89 </w:t>
      </w:r>
    </w:p>
    <w:p w:rsidR="00AD61B7" w:rsidRDefault="00635F3A">
      <w:pPr>
        <w:spacing w:after="115" w:line="259" w:lineRule="auto"/>
        <w:ind w:left="-5" w:right="21"/>
      </w:pPr>
      <w:r>
        <w:lastRenderedPageBreak/>
        <w:t xml:space="preserve">Figura 39 – Tela de visualização das informações de um relatório..........................................89 </w:t>
      </w:r>
    </w:p>
    <w:p w:rsidR="00AD61B7" w:rsidRDefault="00635F3A">
      <w:pPr>
        <w:spacing w:after="112" w:line="259" w:lineRule="auto"/>
        <w:ind w:left="-5" w:right="21"/>
      </w:pPr>
      <w:r>
        <w:t xml:space="preserve">Quadro 26 – Comparação entre ferramentas CodGer e FormGenerate....................................90 </w:t>
      </w:r>
    </w:p>
    <w:p w:rsidR="00AD61B7" w:rsidRDefault="00635F3A">
      <w:pPr>
        <w:spacing w:after="115" w:line="259" w:lineRule="auto"/>
        <w:ind w:left="-5" w:right="21"/>
      </w:pPr>
      <w:r>
        <w:t>Quadro 27 – Classes en</w:t>
      </w:r>
      <w:r>
        <w:t xml:space="preserve">viadas ao contexto do Velocity para a geração de código..................97 </w:t>
      </w:r>
    </w:p>
    <w:p w:rsidR="00AD61B7" w:rsidRDefault="00635F3A">
      <w:pPr>
        <w:spacing w:after="112" w:line="259" w:lineRule="auto"/>
        <w:ind w:left="-5" w:right="21"/>
      </w:pPr>
      <w:r>
        <w:t xml:space="preserve">Figura 40 – Novo projeto web..................................................................................................98 </w:t>
      </w:r>
    </w:p>
    <w:p w:rsidR="00AD61B7" w:rsidRDefault="00635F3A">
      <w:pPr>
        <w:ind w:left="-5" w:right="21"/>
      </w:pPr>
      <w:r>
        <w:t>Figura 41 – Estrutura de pacotes do projeto web .</w:t>
      </w:r>
      <w:r>
        <w:t xml:space="preserve">....................................................................99 Figura 42 – Copiando arquivos gerados para o projeto web....................................................99 </w:t>
      </w:r>
    </w:p>
    <w:p w:rsidR="00AD61B7" w:rsidRDefault="00635F3A">
      <w:pPr>
        <w:spacing w:after="134" w:line="259" w:lineRule="auto"/>
        <w:ind w:left="-5" w:right="21"/>
      </w:pPr>
      <w:r>
        <w:t xml:space="preserve">Quadro 28 – Página auxiliar </w:t>
      </w:r>
      <w:r>
        <w:rPr>
          <w:rFonts w:ascii="Courier New" w:eastAsia="Courier New" w:hAnsi="Courier New" w:cs="Courier New"/>
          <w:sz w:val="20"/>
        </w:rPr>
        <w:t>index.jsp</w:t>
      </w:r>
      <w:r>
        <w:t xml:space="preserve">................................................................................101 </w:t>
      </w:r>
    </w:p>
    <w:p w:rsidR="00AD61B7" w:rsidRDefault="00635F3A">
      <w:pPr>
        <w:spacing w:after="131" w:line="259" w:lineRule="auto"/>
        <w:ind w:left="-5" w:right="21"/>
      </w:pPr>
      <w:r>
        <w:t xml:space="preserve">Quadro 29 – Página auxiliar </w:t>
      </w:r>
      <w:r>
        <w:rPr>
          <w:rFonts w:ascii="Courier New" w:eastAsia="Courier New" w:hAnsi="Courier New" w:cs="Courier New"/>
          <w:sz w:val="20"/>
        </w:rPr>
        <w:t>cabecalho.jsp</w:t>
      </w:r>
      <w:r>
        <w:t xml:space="preserve">........................................................................101 </w:t>
      </w:r>
    </w:p>
    <w:p w:rsidR="00AD61B7" w:rsidRDefault="00635F3A">
      <w:pPr>
        <w:spacing w:after="121" w:line="259" w:lineRule="auto"/>
        <w:ind w:left="-5" w:right="21"/>
      </w:pPr>
      <w:r>
        <w:t xml:space="preserve">Quadro 30 – Página auxiliar </w:t>
      </w:r>
      <w:r>
        <w:rPr>
          <w:rFonts w:ascii="Courier New" w:eastAsia="Courier New" w:hAnsi="Courier New" w:cs="Courier New"/>
          <w:sz w:val="20"/>
        </w:rPr>
        <w:t>erro.jsp</w:t>
      </w:r>
      <w:r>
        <w:t xml:space="preserve">..................................................................................101 </w:t>
      </w:r>
    </w:p>
    <w:p w:rsidR="00AD61B7" w:rsidRDefault="00635F3A">
      <w:pPr>
        <w:spacing w:after="118" w:line="259" w:lineRule="auto"/>
        <w:ind w:left="-5" w:right="21"/>
      </w:pPr>
      <w:r>
        <w:t xml:space="preserve">Quadro 31 – </w:t>
      </w:r>
      <w:r>
        <w:rPr>
          <w:i/>
        </w:rPr>
        <w:t>Template</w:t>
      </w:r>
      <w:r>
        <w:t xml:space="preserve"> para as classes de modelo..................................................................102 </w:t>
      </w:r>
    </w:p>
    <w:p w:rsidR="00AD61B7" w:rsidRDefault="00635F3A">
      <w:pPr>
        <w:spacing w:after="120" w:line="259" w:lineRule="auto"/>
        <w:ind w:left="-5" w:right="21"/>
      </w:pPr>
      <w:r>
        <w:t xml:space="preserve">Quadro 32 – </w:t>
      </w:r>
      <w:r>
        <w:rPr>
          <w:i/>
        </w:rPr>
        <w:t>Template</w:t>
      </w:r>
      <w:r>
        <w:t xml:space="preserve"> para as classes DAO ...........</w:t>
      </w:r>
      <w:r>
        <w:t xml:space="preserve">...............................................................105 </w:t>
      </w:r>
    </w:p>
    <w:p w:rsidR="00AD61B7" w:rsidRDefault="00635F3A">
      <w:pPr>
        <w:spacing w:after="118" w:line="259" w:lineRule="auto"/>
        <w:ind w:left="-5" w:right="21"/>
      </w:pPr>
      <w:r>
        <w:t xml:space="preserve">Quadro 33 – </w:t>
      </w:r>
      <w:r>
        <w:rPr>
          <w:i/>
        </w:rPr>
        <w:t>Template</w:t>
      </w:r>
      <w:r>
        <w:t xml:space="preserve"> para a classe de conexão com o banco de dados ...............................106 </w:t>
      </w:r>
    </w:p>
    <w:p w:rsidR="00AD61B7" w:rsidRDefault="00635F3A">
      <w:pPr>
        <w:ind w:left="-5" w:right="21"/>
      </w:pPr>
      <w:r>
        <w:t xml:space="preserve">Quadro 34 – </w:t>
      </w:r>
      <w:r>
        <w:rPr>
          <w:i/>
        </w:rPr>
        <w:t>Template</w:t>
      </w:r>
      <w:r>
        <w:t xml:space="preserve"> para as classes de controle.....................................</w:t>
      </w:r>
      <w:r>
        <w:t xml:space="preserve">............................108 Quadro 35 – </w:t>
      </w:r>
      <w:r>
        <w:rPr>
          <w:i/>
        </w:rPr>
        <w:t>Template</w:t>
      </w:r>
      <w:r>
        <w:t xml:space="preserve"> para os servlets...................................................................................112 Quadro 36 – </w:t>
      </w:r>
      <w:r>
        <w:rPr>
          <w:i/>
        </w:rPr>
        <w:t>Template</w:t>
      </w:r>
      <w:r>
        <w:t xml:space="preserve"> para o arquivo de configuração dos </w:t>
      </w:r>
      <w:r>
        <w:rPr>
          <w:i/>
        </w:rPr>
        <w:t>servlets</w:t>
      </w:r>
      <w:r>
        <w:t>....................................</w:t>
      </w:r>
      <w:r>
        <w:t xml:space="preserve">..113 </w:t>
      </w:r>
    </w:p>
    <w:p w:rsidR="00AD61B7" w:rsidRDefault="00635F3A">
      <w:pPr>
        <w:spacing w:after="118" w:line="259" w:lineRule="auto"/>
        <w:ind w:left="-5" w:right="21"/>
      </w:pPr>
      <w:r>
        <w:t xml:space="preserve">Quadro 37 – </w:t>
      </w:r>
      <w:r>
        <w:rPr>
          <w:i/>
        </w:rPr>
        <w:t>Template</w:t>
      </w:r>
      <w:r>
        <w:t xml:space="preserve"> para a página de menu .......................................................................114 </w:t>
      </w:r>
    </w:p>
    <w:p w:rsidR="00AD61B7" w:rsidRDefault="00635F3A">
      <w:pPr>
        <w:spacing w:after="120" w:line="259" w:lineRule="auto"/>
        <w:ind w:left="-5" w:right="21"/>
      </w:pPr>
      <w:r>
        <w:t xml:space="preserve">Quadro 38 – </w:t>
      </w:r>
      <w:r>
        <w:rPr>
          <w:i/>
        </w:rPr>
        <w:t>Template</w:t>
      </w:r>
      <w:r>
        <w:t xml:space="preserve"> para as páginas de cadastro................................................................117 </w:t>
      </w:r>
    </w:p>
    <w:p w:rsidR="00AD61B7" w:rsidRDefault="00635F3A">
      <w:pPr>
        <w:spacing w:after="118" w:line="259" w:lineRule="auto"/>
        <w:ind w:left="-5" w:right="21"/>
      </w:pPr>
      <w:r>
        <w:t xml:space="preserve">Quadro 39 – </w:t>
      </w:r>
      <w:r>
        <w:rPr>
          <w:i/>
        </w:rPr>
        <w:t>T</w:t>
      </w:r>
      <w:r>
        <w:rPr>
          <w:i/>
        </w:rPr>
        <w:t>emplate</w:t>
      </w:r>
      <w:r>
        <w:t xml:space="preserve"> para as páginas de pesquisa ...............................................................118 </w:t>
      </w:r>
    </w:p>
    <w:p w:rsidR="00AD61B7" w:rsidRDefault="00635F3A">
      <w:pPr>
        <w:spacing w:after="156" w:line="259" w:lineRule="auto"/>
        <w:ind w:left="-5" w:right="21"/>
      </w:pPr>
      <w:r>
        <w:t xml:space="preserve">Quadro 40 – </w:t>
      </w:r>
      <w:r>
        <w:rPr>
          <w:i/>
        </w:rPr>
        <w:t>Template</w:t>
      </w:r>
      <w:r>
        <w:t xml:space="preserve"> para as páginas de visualização das informações ..............................120 </w:t>
      </w:r>
    </w:p>
    <w:p w:rsidR="00AD61B7" w:rsidRDefault="00635F3A">
      <w:pPr>
        <w:spacing w:after="0" w:line="259" w:lineRule="auto"/>
        <w:ind w:left="0" w:right="0" w:firstLine="0"/>
        <w:jc w:val="left"/>
      </w:pPr>
      <w:r>
        <w:rPr>
          <w:b/>
          <w:sz w:val="28"/>
        </w:rPr>
        <w:t xml:space="preserve"> </w:t>
      </w:r>
    </w:p>
    <w:p w:rsidR="00AD61B7" w:rsidRDefault="00635F3A">
      <w:pPr>
        <w:pStyle w:val="Ttulo6"/>
        <w:spacing w:after="809" w:line="259" w:lineRule="auto"/>
        <w:ind w:left="0" w:right="3342" w:firstLine="0"/>
        <w:jc w:val="right"/>
      </w:pPr>
      <w:r>
        <w:t xml:space="preserve">LISTA DE SIGLAS </w:t>
      </w:r>
    </w:p>
    <w:p w:rsidR="00AD61B7" w:rsidRDefault="00635F3A">
      <w:pPr>
        <w:spacing w:after="285" w:line="265" w:lineRule="auto"/>
        <w:ind w:left="-5" w:right="0"/>
        <w:jc w:val="left"/>
      </w:pPr>
      <w:r>
        <w:t xml:space="preserve">API – </w:t>
      </w:r>
      <w:r>
        <w:rPr>
          <w:i/>
        </w:rPr>
        <w:t xml:space="preserve">Application Programming Interface </w:t>
      </w:r>
    </w:p>
    <w:p w:rsidR="00AD61B7" w:rsidRDefault="00635F3A">
      <w:pPr>
        <w:spacing w:after="285" w:line="265" w:lineRule="auto"/>
        <w:ind w:left="-5" w:right="0"/>
        <w:jc w:val="left"/>
      </w:pPr>
      <w:r>
        <w:t>ASP –</w:t>
      </w:r>
      <w:r>
        <w:rPr>
          <w:i/>
        </w:rPr>
        <w:t xml:space="preserve"> Active Server Pages </w:t>
      </w:r>
    </w:p>
    <w:p w:rsidR="00AD61B7" w:rsidRDefault="00635F3A">
      <w:pPr>
        <w:spacing w:after="285" w:line="265" w:lineRule="auto"/>
        <w:ind w:left="-5" w:right="0"/>
        <w:jc w:val="left"/>
      </w:pPr>
      <w:r>
        <w:t xml:space="preserve">AST – </w:t>
      </w:r>
      <w:r>
        <w:rPr>
          <w:i/>
        </w:rPr>
        <w:t xml:space="preserve">Abstract Syntax Tree </w:t>
      </w:r>
    </w:p>
    <w:p w:rsidR="00AD61B7" w:rsidRDefault="00635F3A">
      <w:pPr>
        <w:spacing w:after="285" w:line="265" w:lineRule="auto"/>
        <w:ind w:left="-5" w:right="0"/>
        <w:jc w:val="left"/>
      </w:pPr>
      <w:r>
        <w:t xml:space="preserve">CASE – </w:t>
      </w:r>
      <w:r>
        <w:rPr>
          <w:i/>
        </w:rPr>
        <w:t xml:space="preserve">Computer-Aided Software Engineering </w:t>
      </w:r>
    </w:p>
    <w:p w:rsidR="00AD61B7" w:rsidRDefault="00635F3A">
      <w:pPr>
        <w:spacing w:after="285" w:line="265" w:lineRule="auto"/>
        <w:ind w:left="-5" w:right="0"/>
        <w:jc w:val="left"/>
      </w:pPr>
      <w:r>
        <w:t xml:space="preserve">CSS – </w:t>
      </w:r>
      <w:r>
        <w:rPr>
          <w:i/>
        </w:rPr>
        <w:t xml:space="preserve">Cascading Style Sheets </w:t>
      </w:r>
    </w:p>
    <w:p w:rsidR="00AD61B7" w:rsidRDefault="00635F3A">
      <w:pPr>
        <w:spacing w:after="285" w:line="265" w:lineRule="auto"/>
        <w:ind w:left="-5" w:right="0"/>
        <w:jc w:val="left"/>
      </w:pPr>
      <w:r>
        <w:t>DAO –</w:t>
      </w:r>
      <w:r>
        <w:rPr>
          <w:i/>
        </w:rPr>
        <w:t xml:space="preserve"> Data Access Object </w:t>
      </w:r>
    </w:p>
    <w:p w:rsidR="00AD61B7" w:rsidRDefault="00635F3A">
      <w:pPr>
        <w:spacing w:after="285" w:line="265" w:lineRule="auto"/>
        <w:ind w:left="-5" w:right="0"/>
        <w:jc w:val="left"/>
      </w:pPr>
      <w:r>
        <w:t xml:space="preserve">EJB – </w:t>
      </w:r>
      <w:r>
        <w:rPr>
          <w:i/>
        </w:rPr>
        <w:t xml:space="preserve">Enterprise JavaBeans </w:t>
      </w:r>
    </w:p>
    <w:p w:rsidR="00AD61B7" w:rsidRDefault="00635F3A">
      <w:pPr>
        <w:spacing w:after="285" w:line="265" w:lineRule="auto"/>
        <w:ind w:left="-5" w:right="0"/>
        <w:jc w:val="left"/>
      </w:pPr>
      <w:r>
        <w:t xml:space="preserve">GUI – </w:t>
      </w:r>
      <w:r>
        <w:rPr>
          <w:i/>
        </w:rPr>
        <w:t xml:space="preserve">Graphical User Interface </w:t>
      </w:r>
    </w:p>
    <w:p w:rsidR="00AD61B7" w:rsidRDefault="00635F3A">
      <w:pPr>
        <w:spacing w:after="285" w:line="265" w:lineRule="auto"/>
        <w:ind w:left="-5" w:right="0"/>
        <w:jc w:val="left"/>
      </w:pPr>
      <w:r>
        <w:lastRenderedPageBreak/>
        <w:t>HTML –</w:t>
      </w:r>
      <w:r>
        <w:rPr>
          <w:i/>
        </w:rPr>
        <w:t xml:space="preserve"> HyperText Markup Language </w:t>
      </w:r>
    </w:p>
    <w:p w:rsidR="00AD61B7" w:rsidRDefault="00635F3A">
      <w:pPr>
        <w:spacing w:after="285" w:line="265" w:lineRule="auto"/>
        <w:ind w:left="-5" w:right="0"/>
        <w:jc w:val="left"/>
      </w:pPr>
      <w:r>
        <w:t xml:space="preserve">HTTP – </w:t>
      </w:r>
      <w:r>
        <w:rPr>
          <w:i/>
        </w:rPr>
        <w:t xml:space="preserve">HyperText Transfer Protocol </w:t>
      </w:r>
    </w:p>
    <w:p w:rsidR="00AD61B7" w:rsidRDefault="00635F3A">
      <w:pPr>
        <w:spacing w:after="285" w:line="265" w:lineRule="auto"/>
        <w:ind w:left="-5" w:right="0"/>
        <w:jc w:val="left"/>
      </w:pPr>
      <w:r>
        <w:t xml:space="preserve">J2EE – </w:t>
      </w:r>
      <w:r>
        <w:rPr>
          <w:i/>
        </w:rPr>
        <w:t>Java 2 Enterprise Edition</w:t>
      </w:r>
      <w:r>
        <w:t xml:space="preserve"> </w:t>
      </w:r>
    </w:p>
    <w:p w:rsidR="00AD61B7" w:rsidRDefault="00635F3A">
      <w:pPr>
        <w:spacing w:after="285" w:line="265" w:lineRule="auto"/>
        <w:ind w:left="-5" w:right="0"/>
        <w:jc w:val="left"/>
      </w:pPr>
      <w:r>
        <w:t xml:space="preserve">JDBC – </w:t>
      </w:r>
      <w:r>
        <w:rPr>
          <w:i/>
        </w:rPr>
        <w:t xml:space="preserve">Java Data Base Connectivity </w:t>
      </w:r>
    </w:p>
    <w:p w:rsidR="00AD61B7" w:rsidRDefault="00635F3A">
      <w:pPr>
        <w:spacing w:after="285" w:line="265" w:lineRule="auto"/>
        <w:ind w:left="-5" w:right="0"/>
        <w:jc w:val="left"/>
      </w:pPr>
      <w:r>
        <w:t xml:space="preserve">JDK – </w:t>
      </w:r>
      <w:r>
        <w:rPr>
          <w:i/>
        </w:rPr>
        <w:t>Java Development Kit</w:t>
      </w:r>
      <w:r>
        <w:t xml:space="preserve"> </w:t>
      </w:r>
    </w:p>
    <w:p w:rsidR="00AD61B7" w:rsidRDefault="00635F3A">
      <w:pPr>
        <w:spacing w:after="285" w:line="265" w:lineRule="auto"/>
        <w:ind w:left="-5" w:right="0"/>
        <w:jc w:val="left"/>
      </w:pPr>
      <w:r>
        <w:t xml:space="preserve">JNI – </w:t>
      </w:r>
      <w:r>
        <w:rPr>
          <w:i/>
        </w:rPr>
        <w:t xml:space="preserve">Java Native Interface </w:t>
      </w:r>
    </w:p>
    <w:p w:rsidR="00AD61B7" w:rsidRDefault="00635F3A">
      <w:pPr>
        <w:spacing w:after="285" w:line="265" w:lineRule="auto"/>
        <w:ind w:left="-5" w:right="0"/>
        <w:jc w:val="left"/>
      </w:pPr>
      <w:r>
        <w:t xml:space="preserve">JSP – </w:t>
      </w:r>
      <w:r>
        <w:rPr>
          <w:i/>
        </w:rPr>
        <w:t>JavaServer Pages</w:t>
      </w:r>
      <w:r>
        <w:t xml:space="preserve"> </w:t>
      </w:r>
    </w:p>
    <w:p w:rsidR="00AD61B7" w:rsidRDefault="00635F3A">
      <w:pPr>
        <w:spacing w:after="285" w:line="265" w:lineRule="auto"/>
        <w:ind w:left="-5" w:right="0"/>
        <w:jc w:val="left"/>
      </w:pPr>
      <w:r>
        <w:t xml:space="preserve">JVM – </w:t>
      </w:r>
      <w:r>
        <w:rPr>
          <w:i/>
        </w:rPr>
        <w:t xml:space="preserve">Java Virtual Machine </w:t>
      </w:r>
    </w:p>
    <w:p w:rsidR="00AD61B7" w:rsidRDefault="00635F3A">
      <w:pPr>
        <w:spacing w:after="285" w:line="265" w:lineRule="auto"/>
        <w:ind w:left="-5" w:right="0"/>
        <w:jc w:val="left"/>
      </w:pPr>
      <w:r>
        <w:t xml:space="preserve">MVC – </w:t>
      </w:r>
      <w:r>
        <w:rPr>
          <w:i/>
        </w:rPr>
        <w:t xml:space="preserve">Model-View-Controller </w:t>
      </w:r>
    </w:p>
    <w:p w:rsidR="00AD61B7" w:rsidRDefault="00635F3A">
      <w:pPr>
        <w:spacing w:after="285" w:line="265" w:lineRule="auto"/>
        <w:ind w:left="-5" w:right="0"/>
        <w:jc w:val="left"/>
      </w:pPr>
      <w:r>
        <w:t xml:space="preserve">ODBC – </w:t>
      </w:r>
      <w:r>
        <w:rPr>
          <w:i/>
        </w:rPr>
        <w:t xml:space="preserve">Open Database Connectivity </w:t>
      </w:r>
    </w:p>
    <w:p w:rsidR="00AD61B7" w:rsidRDefault="00635F3A">
      <w:pPr>
        <w:spacing w:after="285" w:line="265" w:lineRule="auto"/>
        <w:ind w:left="-5" w:right="0"/>
        <w:jc w:val="left"/>
      </w:pPr>
      <w:r>
        <w:t xml:space="preserve">PHP – </w:t>
      </w:r>
      <w:r>
        <w:rPr>
          <w:i/>
        </w:rPr>
        <w:t xml:space="preserve">Php Hypertext Preprocessor </w:t>
      </w:r>
    </w:p>
    <w:p w:rsidR="00AD61B7" w:rsidRDefault="00635F3A">
      <w:pPr>
        <w:spacing w:after="285" w:line="265" w:lineRule="auto"/>
        <w:ind w:left="-5" w:right="0"/>
        <w:jc w:val="left"/>
      </w:pPr>
      <w:r>
        <w:t xml:space="preserve">SGBD – </w:t>
      </w:r>
      <w:r>
        <w:rPr>
          <w:i/>
        </w:rPr>
        <w:t>Sistema Gerenciador de Banco de Dados</w:t>
      </w:r>
      <w:r>
        <w:t xml:space="preserve"> </w:t>
      </w:r>
    </w:p>
    <w:p w:rsidR="00AD61B7" w:rsidRDefault="00635F3A">
      <w:pPr>
        <w:spacing w:after="285" w:line="265" w:lineRule="auto"/>
        <w:ind w:left="-5" w:right="0"/>
        <w:jc w:val="left"/>
      </w:pPr>
      <w:r>
        <w:t xml:space="preserve">SQL – </w:t>
      </w:r>
      <w:r>
        <w:rPr>
          <w:i/>
        </w:rPr>
        <w:t xml:space="preserve">Structured Query Language </w:t>
      </w:r>
    </w:p>
    <w:p w:rsidR="00AD61B7" w:rsidRDefault="00635F3A">
      <w:pPr>
        <w:spacing w:after="285" w:line="265" w:lineRule="auto"/>
        <w:ind w:left="-5" w:right="0"/>
        <w:jc w:val="left"/>
      </w:pPr>
      <w:r>
        <w:t xml:space="preserve">SWT – </w:t>
      </w:r>
      <w:r>
        <w:rPr>
          <w:i/>
        </w:rPr>
        <w:t xml:space="preserve">Standard Widget Toolkit </w:t>
      </w:r>
    </w:p>
    <w:p w:rsidR="00AD61B7" w:rsidRDefault="00635F3A">
      <w:pPr>
        <w:spacing w:after="285" w:line="265" w:lineRule="auto"/>
        <w:ind w:left="-5" w:right="0"/>
        <w:jc w:val="left"/>
      </w:pPr>
      <w:r>
        <w:t xml:space="preserve">UML – </w:t>
      </w:r>
      <w:r>
        <w:rPr>
          <w:i/>
        </w:rPr>
        <w:t xml:space="preserve">Unified Modeling Language </w:t>
      </w:r>
    </w:p>
    <w:p w:rsidR="00AD61B7" w:rsidRDefault="00635F3A">
      <w:pPr>
        <w:spacing w:after="285" w:line="265" w:lineRule="auto"/>
        <w:ind w:left="-5" w:right="0"/>
        <w:jc w:val="left"/>
      </w:pPr>
      <w:r>
        <w:t xml:space="preserve">URL – </w:t>
      </w:r>
      <w:r>
        <w:rPr>
          <w:i/>
        </w:rPr>
        <w:t>Uniform Resourc</w:t>
      </w:r>
      <w:r>
        <w:rPr>
          <w:i/>
        </w:rPr>
        <w:t xml:space="preserve">e Locator </w:t>
      </w:r>
    </w:p>
    <w:p w:rsidR="00AD61B7" w:rsidRDefault="00635F3A">
      <w:pPr>
        <w:spacing w:after="285" w:line="265" w:lineRule="auto"/>
        <w:ind w:left="-5" w:right="0"/>
        <w:jc w:val="left"/>
      </w:pPr>
      <w:r>
        <w:t xml:space="preserve">VTL – </w:t>
      </w:r>
      <w:r>
        <w:rPr>
          <w:i/>
        </w:rPr>
        <w:t xml:space="preserve">Velocity Template Language </w:t>
      </w:r>
    </w:p>
    <w:p w:rsidR="00AD61B7" w:rsidRDefault="00635F3A">
      <w:pPr>
        <w:spacing w:after="285" w:line="265" w:lineRule="auto"/>
        <w:ind w:left="-5" w:right="0"/>
        <w:jc w:val="left"/>
      </w:pPr>
      <w:r>
        <w:t xml:space="preserve">XHTML – </w:t>
      </w:r>
      <w:r>
        <w:rPr>
          <w:i/>
        </w:rPr>
        <w:t xml:space="preserve">eXtensible HyperText Markup Language </w:t>
      </w:r>
    </w:p>
    <w:p w:rsidR="00AD61B7" w:rsidRDefault="00635F3A">
      <w:pPr>
        <w:spacing w:after="285" w:line="265" w:lineRule="auto"/>
        <w:ind w:left="-5" w:right="0"/>
        <w:jc w:val="left"/>
      </w:pPr>
      <w:r>
        <w:t xml:space="preserve">XML – </w:t>
      </w:r>
      <w:r>
        <w:rPr>
          <w:i/>
        </w:rPr>
        <w:t xml:space="preserve">eXtensible Markup Language </w:t>
      </w:r>
    </w:p>
    <w:p w:rsidR="00AD61B7" w:rsidRDefault="00635F3A">
      <w:pPr>
        <w:spacing w:after="247" w:line="265" w:lineRule="auto"/>
        <w:ind w:left="-5" w:right="0"/>
        <w:jc w:val="left"/>
      </w:pPr>
      <w:r>
        <w:t xml:space="preserve">XSL – </w:t>
      </w:r>
      <w:r>
        <w:rPr>
          <w:i/>
        </w:rPr>
        <w:t xml:space="preserve">eXtensible Stylesheet Language </w:t>
      </w:r>
    </w:p>
    <w:p w:rsidR="00AD61B7" w:rsidRDefault="00635F3A">
      <w:pPr>
        <w:spacing w:after="0" w:line="259" w:lineRule="auto"/>
        <w:ind w:left="0" w:right="0" w:firstLine="0"/>
        <w:jc w:val="left"/>
      </w:pPr>
      <w:r>
        <w:t xml:space="preserve"> </w:t>
      </w:r>
      <w:r>
        <w:br w:type="page"/>
      </w:r>
    </w:p>
    <w:sdt>
      <w:sdtPr>
        <w:rPr>
          <w:b w:val="0"/>
        </w:rPr>
        <w:id w:val="1456524169"/>
        <w:docPartObj>
          <w:docPartGallery w:val="Table of Contents"/>
        </w:docPartObj>
      </w:sdtPr>
      <w:sdtEndPr/>
      <w:sdtContent>
        <w:p w:rsidR="00AD61B7" w:rsidRDefault="00635F3A">
          <w:pPr>
            <w:pStyle w:val="Sumrio5"/>
            <w:tabs>
              <w:tab w:val="right" w:leader="dot" w:pos="9075"/>
            </w:tabs>
          </w:pPr>
          <w:r>
            <w:fldChar w:fldCharType="begin"/>
          </w:r>
          <w:r>
            <w:instrText xml:space="preserve"> TOC \o "1-5" \h \z \u </w:instrText>
          </w:r>
          <w:r>
            <w:fldChar w:fldCharType="separate"/>
          </w:r>
          <w:hyperlink w:anchor="_Toc130332">
            <w:r>
              <w:rPr>
                <w:sz w:val="28"/>
              </w:rPr>
              <w:t xml:space="preserve">SUMÁRIO </w:t>
            </w:r>
            <w:r>
              <w:t>1</w:t>
            </w:r>
            <w:r>
              <w:rPr>
                <w:b w:val="0"/>
              </w:rPr>
              <w:t xml:space="preserve"> </w:t>
            </w:r>
            <w:r>
              <w:t>INTRODUÇÃO</w:t>
            </w:r>
            <w:r>
              <w:tab/>
            </w:r>
            <w:r>
              <w:fldChar w:fldCharType="begin"/>
            </w:r>
            <w:r>
              <w:instrText xml:space="preserve">PAGEREF </w:instrText>
            </w:r>
            <w:r>
              <w:instrText>_Toc130332 \h</w:instrText>
            </w:r>
            <w:r>
              <w:fldChar w:fldCharType="separate"/>
            </w:r>
            <w:r>
              <w:t xml:space="preserve">15 </w:t>
            </w:r>
            <w:r>
              <w:fldChar w:fldCharType="end"/>
            </w:r>
          </w:hyperlink>
        </w:p>
        <w:p w:rsidR="00AD61B7" w:rsidRDefault="00635F3A">
          <w:pPr>
            <w:pStyle w:val="Sumrio2"/>
            <w:tabs>
              <w:tab w:val="right" w:leader="dot" w:pos="9075"/>
            </w:tabs>
          </w:pPr>
          <w:hyperlink w:anchor="_Toc130333">
            <w:r>
              <w:t>1.1 OBJETIVOS DO TRABALHO</w:t>
            </w:r>
            <w:r>
              <w:tab/>
            </w:r>
            <w:r>
              <w:fldChar w:fldCharType="begin"/>
            </w:r>
            <w:r>
              <w:instrText>PAGEREF _Toc130333 \h</w:instrText>
            </w:r>
            <w:r>
              <w:fldChar w:fldCharType="separate"/>
            </w:r>
            <w:r>
              <w:t xml:space="preserve">16 </w:t>
            </w:r>
            <w:r>
              <w:fldChar w:fldCharType="end"/>
            </w:r>
          </w:hyperlink>
        </w:p>
        <w:p w:rsidR="00AD61B7" w:rsidRDefault="00635F3A">
          <w:pPr>
            <w:pStyle w:val="Sumrio2"/>
            <w:tabs>
              <w:tab w:val="right" w:leader="dot" w:pos="9075"/>
            </w:tabs>
          </w:pPr>
          <w:hyperlink w:anchor="_Toc130334">
            <w:r>
              <w:t>1.2 ESTRUTURA DO TRABALHO</w:t>
            </w:r>
            <w:r>
              <w:tab/>
            </w:r>
            <w:r>
              <w:fldChar w:fldCharType="begin"/>
            </w:r>
            <w:r>
              <w:instrText>PAGEREF _Toc130334 \h</w:instrText>
            </w:r>
            <w:r>
              <w:fldChar w:fldCharType="separate"/>
            </w:r>
            <w:r>
              <w:t xml:space="preserve">16 </w:t>
            </w:r>
            <w:r>
              <w:fldChar w:fldCharType="end"/>
            </w:r>
          </w:hyperlink>
        </w:p>
        <w:p w:rsidR="00AD61B7" w:rsidRDefault="00635F3A">
          <w:pPr>
            <w:pStyle w:val="Sumrio1"/>
            <w:tabs>
              <w:tab w:val="right" w:leader="dot" w:pos="9075"/>
            </w:tabs>
          </w:pPr>
          <w:hyperlink w:anchor="_Toc130335">
            <w:r>
              <w:t>2</w:t>
            </w:r>
            <w:r>
              <w:rPr>
                <w:b w:val="0"/>
              </w:rPr>
              <w:t xml:space="preserve"> </w:t>
            </w:r>
            <w:r>
              <w:t>FUNDAMENTAÇ</w:t>
            </w:r>
            <w:r>
              <w:t>ÃO TEÓRICA</w:t>
            </w:r>
            <w:r>
              <w:tab/>
            </w:r>
            <w:r>
              <w:fldChar w:fldCharType="begin"/>
            </w:r>
            <w:r>
              <w:instrText>PAGEREF _Toc130335 \h</w:instrText>
            </w:r>
            <w:r>
              <w:fldChar w:fldCharType="separate"/>
            </w:r>
            <w:r>
              <w:t xml:space="preserve">18 </w:t>
            </w:r>
            <w:r>
              <w:fldChar w:fldCharType="end"/>
            </w:r>
          </w:hyperlink>
        </w:p>
        <w:p w:rsidR="00AD61B7" w:rsidRDefault="00635F3A">
          <w:pPr>
            <w:pStyle w:val="Sumrio2"/>
            <w:tabs>
              <w:tab w:val="right" w:leader="dot" w:pos="9075"/>
            </w:tabs>
          </w:pPr>
          <w:hyperlink w:anchor="_Toc130336">
            <w:r>
              <w:t>2.1 GERADORES DE CÓDIGO</w:t>
            </w:r>
            <w:r>
              <w:tab/>
            </w:r>
            <w:r>
              <w:fldChar w:fldCharType="begin"/>
            </w:r>
            <w:r>
              <w:instrText>PAGEREF _Toc130336 \h</w:instrText>
            </w:r>
            <w:r>
              <w:fldChar w:fldCharType="separate"/>
            </w:r>
            <w:r>
              <w:t xml:space="preserve">18 </w:t>
            </w:r>
            <w:r>
              <w:fldChar w:fldCharType="end"/>
            </w:r>
          </w:hyperlink>
        </w:p>
        <w:p w:rsidR="00AD61B7" w:rsidRDefault="00635F3A">
          <w:pPr>
            <w:pStyle w:val="Sumrio2"/>
            <w:tabs>
              <w:tab w:val="right" w:leader="dot" w:pos="9075"/>
            </w:tabs>
          </w:pPr>
          <w:hyperlink w:anchor="_Toc130337">
            <w:r>
              <w:t>2.2 API JDBC</w:t>
            </w:r>
            <w:r>
              <w:tab/>
            </w:r>
            <w:r>
              <w:fldChar w:fldCharType="begin"/>
            </w:r>
            <w:r>
              <w:instrText>PAGEREF _Toc130337 \h</w:instrText>
            </w:r>
            <w:r>
              <w:fldChar w:fldCharType="separate"/>
            </w:r>
            <w:r>
              <w:t xml:space="preserve">20 </w:t>
            </w:r>
            <w:r>
              <w:fldChar w:fldCharType="end"/>
            </w:r>
          </w:hyperlink>
        </w:p>
        <w:p w:rsidR="00AD61B7" w:rsidRDefault="00635F3A">
          <w:pPr>
            <w:pStyle w:val="Sumrio2"/>
            <w:tabs>
              <w:tab w:val="right" w:leader="dot" w:pos="9075"/>
            </w:tabs>
          </w:pPr>
          <w:hyperlink w:anchor="_Toc130338">
            <w:r>
              <w:t>2.3 BANCOS DE DADOS RELACIONAIS</w:t>
            </w:r>
            <w:r>
              <w:tab/>
            </w:r>
            <w:r>
              <w:fldChar w:fldCharType="begin"/>
            </w:r>
            <w:r>
              <w:instrText>PAGEREF _Toc130338 \h</w:instrText>
            </w:r>
            <w:r>
              <w:fldChar w:fldCharType="separate"/>
            </w:r>
            <w:r>
              <w:t xml:space="preserve">22 </w:t>
            </w:r>
            <w:r>
              <w:fldChar w:fldCharType="end"/>
            </w:r>
          </w:hyperlink>
        </w:p>
        <w:p w:rsidR="00AD61B7" w:rsidRDefault="00635F3A">
          <w:pPr>
            <w:pStyle w:val="Sumrio2"/>
            <w:tabs>
              <w:tab w:val="right" w:leader="dot" w:pos="9075"/>
            </w:tabs>
          </w:pPr>
          <w:hyperlink w:anchor="_Toc130339">
            <w:r>
              <w:t xml:space="preserve">2.4 </w:t>
            </w:r>
            <w:r>
              <w:rPr>
                <w:i/>
              </w:rPr>
              <w:t>TEMPLATES</w:t>
            </w:r>
            <w:r>
              <w:tab/>
            </w:r>
            <w:r>
              <w:fldChar w:fldCharType="begin"/>
            </w:r>
            <w:r>
              <w:instrText>PAGEREF _Toc130339 \h</w:instrText>
            </w:r>
            <w:r>
              <w:fldChar w:fldCharType="separate"/>
            </w:r>
            <w:r>
              <w:t xml:space="preserve">23 </w:t>
            </w:r>
            <w:r>
              <w:fldChar w:fldCharType="end"/>
            </w:r>
          </w:hyperlink>
        </w:p>
        <w:p w:rsidR="00AD61B7" w:rsidRDefault="00635F3A">
          <w:pPr>
            <w:pStyle w:val="Sumrio2"/>
            <w:tabs>
              <w:tab w:val="right" w:leader="dot" w:pos="9075"/>
            </w:tabs>
          </w:pPr>
          <w:hyperlink w:anchor="_Toc130340">
            <w:r>
              <w:t xml:space="preserve">2.5 MOTOR DE </w:t>
            </w:r>
            <w:r>
              <w:rPr>
                <w:i/>
              </w:rPr>
              <w:t>TEMPLATES</w:t>
            </w:r>
            <w:r>
              <w:t xml:space="preserve"> VELOCITY</w:t>
            </w:r>
            <w:r>
              <w:tab/>
            </w:r>
            <w:r>
              <w:fldChar w:fldCharType="begin"/>
            </w:r>
            <w:r>
              <w:instrText>PAGEREF _Toc130340 \h</w:instrText>
            </w:r>
            <w:r>
              <w:fldChar w:fldCharType="separate"/>
            </w:r>
            <w:r>
              <w:t xml:space="preserve">24 </w:t>
            </w:r>
            <w:r>
              <w:fldChar w:fldCharType="end"/>
            </w:r>
          </w:hyperlink>
        </w:p>
        <w:p w:rsidR="00AD61B7" w:rsidRDefault="00635F3A">
          <w:pPr>
            <w:pStyle w:val="Sumrio2"/>
            <w:tabs>
              <w:tab w:val="right" w:leader="dot" w:pos="9075"/>
            </w:tabs>
          </w:pPr>
          <w:hyperlink w:anchor="_Toc130341">
            <w:r>
              <w:t>2.6 MVC</w:t>
            </w:r>
            <w:r>
              <w:tab/>
            </w:r>
            <w:r>
              <w:fldChar w:fldCharType="begin"/>
            </w:r>
            <w:r>
              <w:instrText>PAGEREF _Toc130341 \h</w:instrText>
            </w:r>
            <w:r>
              <w:fldChar w:fldCharType="separate"/>
            </w:r>
            <w:r>
              <w:t xml:space="preserve">27 </w:t>
            </w:r>
            <w:r>
              <w:fldChar w:fldCharType="end"/>
            </w:r>
          </w:hyperlink>
        </w:p>
        <w:p w:rsidR="00AD61B7" w:rsidRDefault="00635F3A">
          <w:pPr>
            <w:pStyle w:val="Sumrio2"/>
            <w:tabs>
              <w:tab w:val="right" w:leader="dot" w:pos="9075"/>
            </w:tabs>
          </w:pPr>
          <w:hyperlink w:anchor="_Toc130342">
            <w:r>
              <w:t>2.7 DAO</w:t>
            </w:r>
            <w:r>
              <w:tab/>
            </w:r>
            <w:r>
              <w:fldChar w:fldCharType="begin"/>
            </w:r>
            <w:r>
              <w:instrText>PAGEREF _Toc130342 \h</w:instrText>
            </w:r>
            <w:r>
              <w:fldChar w:fldCharType="separate"/>
            </w:r>
            <w:r>
              <w:t>28</w:t>
            </w:r>
            <w:r>
              <w:t xml:space="preserve"> </w:t>
            </w:r>
            <w:r>
              <w:fldChar w:fldCharType="end"/>
            </w:r>
          </w:hyperlink>
        </w:p>
        <w:p w:rsidR="00AD61B7" w:rsidRDefault="00635F3A">
          <w:pPr>
            <w:pStyle w:val="Sumrio2"/>
            <w:tabs>
              <w:tab w:val="right" w:leader="dot" w:pos="9075"/>
            </w:tabs>
          </w:pPr>
          <w:hyperlink w:anchor="_Toc130343">
            <w:r>
              <w:t>2.8 JSP</w:t>
            </w:r>
            <w:r>
              <w:tab/>
            </w:r>
            <w:r>
              <w:fldChar w:fldCharType="begin"/>
            </w:r>
            <w:r>
              <w:instrText>PAGEREF _Toc130343 \h</w:instrText>
            </w:r>
            <w:r>
              <w:fldChar w:fldCharType="separate"/>
            </w:r>
            <w:r>
              <w:t xml:space="preserve">29 </w:t>
            </w:r>
            <w:r>
              <w:fldChar w:fldCharType="end"/>
            </w:r>
          </w:hyperlink>
        </w:p>
        <w:p w:rsidR="00AD61B7" w:rsidRDefault="00635F3A">
          <w:pPr>
            <w:pStyle w:val="Sumrio2"/>
            <w:tabs>
              <w:tab w:val="right" w:leader="dot" w:pos="9075"/>
            </w:tabs>
          </w:pPr>
          <w:hyperlink w:anchor="_Toc130344">
            <w:r>
              <w:t>2.9 TRABALHOS CORRELATOS</w:t>
            </w:r>
            <w:r>
              <w:tab/>
            </w:r>
            <w:r>
              <w:fldChar w:fldCharType="begin"/>
            </w:r>
            <w:r>
              <w:instrText>PA</w:instrText>
            </w:r>
            <w:r>
              <w:instrText>GEREF _Toc130344 \h</w:instrText>
            </w:r>
            <w:r>
              <w:fldChar w:fldCharType="separate"/>
            </w:r>
            <w:r>
              <w:t xml:space="preserve">31 </w:t>
            </w:r>
            <w:r>
              <w:fldChar w:fldCharType="end"/>
            </w:r>
          </w:hyperlink>
        </w:p>
        <w:p w:rsidR="00AD61B7" w:rsidRDefault="00635F3A">
          <w:pPr>
            <w:pStyle w:val="Sumrio3"/>
            <w:tabs>
              <w:tab w:val="right" w:leader="dot" w:pos="9075"/>
            </w:tabs>
          </w:pPr>
          <w:hyperlink w:anchor="_Toc130345">
            <w:r>
              <w:t>2.9.1 CodGer</w:t>
            </w:r>
            <w:r>
              <w:tab/>
            </w:r>
            <w:r>
              <w:fldChar w:fldCharType="begin"/>
            </w:r>
            <w:r>
              <w:instrText>PAGEREF _Toc130345 \h</w:instrText>
            </w:r>
            <w:r>
              <w:fldChar w:fldCharType="separate"/>
            </w:r>
            <w:r>
              <w:t xml:space="preserve">31 </w:t>
            </w:r>
            <w:r>
              <w:fldChar w:fldCharType="end"/>
            </w:r>
          </w:hyperlink>
        </w:p>
        <w:p w:rsidR="00AD61B7" w:rsidRDefault="00635F3A">
          <w:pPr>
            <w:pStyle w:val="Sumrio3"/>
            <w:tabs>
              <w:tab w:val="right" w:leader="dot" w:pos="9075"/>
            </w:tabs>
          </w:pPr>
          <w:hyperlink w:anchor="_Toc130346">
            <w:r>
              <w:t>2.9.2 EasyCase</w:t>
            </w:r>
            <w:r>
              <w:tab/>
            </w:r>
            <w:r>
              <w:fldChar w:fldCharType="begin"/>
            </w:r>
            <w:r>
              <w:instrText>PAGEREF _Toc130346 \h</w:instrText>
            </w:r>
            <w:r>
              <w:fldChar w:fldCharType="separate"/>
            </w:r>
            <w:r>
              <w:t xml:space="preserve">32 </w:t>
            </w:r>
            <w:r>
              <w:fldChar w:fldCharType="end"/>
            </w:r>
          </w:hyperlink>
        </w:p>
        <w:p w:rsidR="00AD61B7" w:rsidRDefault="00635F3A">
          <w:pPr>
            <w:pStyle w:val="Sumrio3"/>
            <w:tabs>
              <w:tab w:val="right" w:leader="dot" w:pos="9075"/>
            </w:tabs>
          </w:pPr>
          <w:hyperlink w:anchor="_Toc130347">
            <w:r>
              <w:t>2.9.3 TechCodeGenerator</w:t>
            </w:r>
            <w:r>
              <w:tab/>
            </w:r>
            <w:r>
              <w:fldChar w:fldCharType="begin"/>
            </w:r>
            <w:r>
              <w:instrText>PAGEREF _Toc130347 \h</w:instrText>
            </w:r>
            <w:r>
              <w:fldChar w:fldCharType="separate"/>
            </w:r>
            <w:r>
              <w:t xml:space="preserve">32 </w:t>
            </w:r>
            <w:r>
              <w:fldChar w:fldCharType="end"/>
            </w:r>
          </w:hyperlink>
        </w:p>
        <w:p w:rsidR="00AD61B7" w:rsidRDefault="00635F3A">
          <w:pPr>
            <w:pStyle w:val="Sumrio3"/>
            <w:tabs>
              <w:tab w:val="right" w:leader="dot" w:pos="9075"/>
            </w:tabs>
          </w:pPr>
          <w:hyperlink w:anchor="_Toc130348">
            <w:r>
              <w:t>2.9.4 ClassGenerator</w:t>
            </w:r>
            <w:r>
              <w:tab/>
            </w:r>
            <w:r>
              <w:fldChar w:fldCharType="begin"/>
            </w:r>
            <w:r>
              <w:instrText>PAGEREF _Toc130348 \h</w:instrText>
            </w:r>
            <w:r>
              <w:fldChar w:fldCharType="separate"/>
            </w:r>
            <w:r>
              <w:t xml:space="preserve">33 </w:t>
            </w:r>
            <w:r>
              <w:fldChar w:fldCharType="end"/>
            </w:r>
          </w:hyperlink>
        </w:p>
        <w:p w:rsidR="00AD61B7" w:rsidRDefault="00635F3A">
          <w:pPr>
            <w:pStyle w:val="Sumrio1"/>
            <w:tabs>
              <w:tab w:val="right" w:leader="dot" w:pos="9075"/>
            </w:tabs>
          </w:pPr>
          <w:hyperlink w:anchor="_Toc130349">
            <w:r>
              <w:t>3</w:t>
            </w:r>
            <w:r>
              <w:rPr>
                <w:b w:val="0"/>
              </w:rPr>
              <w:t xml:space="preserve"> </w:t>
            </w:r>
            <w:r>
              <w:t>DESENVOLVIMENTO</w:t>
            </w:r>
            <w:r>
              <w:t xml:space="preserve"> DO TRABALHO</w:t>
            </w:r>
            <w:r>
              <w:tab/>
            </w:r>
            <w:r>
              <w:fldChar w:fldCharType="begin"/>
            </w:r>
            <w:r>
              <w:instrText>PAGEREF _Toc130349 \h</w:instrText>
            </w:r>
            <w:r>
              <w:fldChar w:fldCharType="separate"/>
            </w:r>
            <w:r>
              <w:t xml:space="preserve">34 </w:t>
            </w:r>
            <w:r>
              <w:fldChar w:fldCharType="end"/>
            </w:r>
          </w:hyperlink>
        </w:p>
        <w:p w:rsidR="00AD61B7" w:rsidRDefault="00635F3A">
          <w:pPr>
            <w:pStyle w:val="Sumrio2"/>
            <w:tabs>
              <w:tab w:val="right" w:leader="dot" w:pos="9075"/>
            </w:tabs>
          </w:pPr>
          <w:hyperlink w:anchor="_Toc130350">
            <w:r>
              <w:t>3.1 REQUISITOS PRINCIPAIS DO PROBLEMA A SER TRABALHADO</w:t>
            </w:r>
            <w:r>
              <w:tab/>
            </w:r>
            <w:r>
              <w:fldChar w:fldCharType="begin"/>
            </w:r>
            <w:r>
              <w:instrText>PAGEREF _Toc130350 \h</w:instrText>
            </w:r>
            <w:r>
              <w:fldChar w:fldCharType="separate"/>
            </w:r>
            <w:r>
              <w:t xml:space="preserve">35 </w:t>
            </w:r>
            <w:r>
              <w:fldChar w:fldCharType="end"/>
            </w:r>
          </w:hyperlink>
        </w:p>
        <w:p w:rsidR="00AD61B7" w:rsidRDefault="00635F3A">
          <w:pPr>
            <w:pStyle w:val="Sumrio2"/>
            <w:tabs>
              <w:tab w:val="right" w:leader="dot" w:pos="9075"/>
            </w:tabs>
          </w:pPr>
          <w:hyperlink w:anchor="_Toc130351">
            <w:r>
              <w:t>3.2 ESPECIFICAÇÃO</w:t>
            </w:r>
            <w:r>
              <w:tab/>
            </w:r>
            <w:r>
              <w:fldChar w:fldCharType="begin"/>
            </w:r>
            <w:r>
              <w:instrText>PAGEREF _Toc130351 \h</w:instrText>
            </w:r>
            <w:r>
              <w:fldChar w:fldCharType="separate"/>
            </w:r>
            <w:r>
              <w:t xml:space="preserve">37 </w:t>
            </w:r>
            <w:r>
              <w:fldChar w:fldCharType="end"/>
            </w:r>
          </w:hyperlink>
        </w:p>
        <w:p w:rsidR="00AD61B7" w:rsidRDefault="00635F3A">
          <w:pPr>
            <w:pStyle w:val="Sumrio3"/>
            <w:tabs>
              <w:tab w:val="right" w:leader="dot" w:pos="9075"/>
            </w:tabs>
          </w:pPr>
          <w:hyperlink w:anchor="_Toc130352">
            <w:r>
              <w:t>3.2.1 Diagrama de casos de uso</w:t>
            </w:r>
            <w:r>
              <w:tab/>
            </w:r>
            <w:r>
              <w:fldChar w:fldCharType="begin"/>
            </w:r>
            <w:r>
              <w:instrText>PAGEREF _Toc130352 \h</w:instrText>
            </w:r>
            <w:r>
              <w:fldChar w:fldCharType="separate"/>
            </w:r>
            <w:r>
              <w:t xml:space="preserve">37 </w:t>
            </w:r>
            <w:r>
              <w:fldChar w:fldCharType="end"/>
            </w:r>
          </w:hyperlink>
        </w:p>
        <w:p w:rsidR="00AD61B7" w:rsidRDefault="00635F3A">
          <w:pPr>
            <w:pStyle w:val="Sumrio3"/>
            <w:tabs>
              <w:tab w:val="right" w:leader="dot" w:pos="9075"/>
            </w:tabs>
          </w:pPr>
          <w:hyperlink w:anchor="_Toc130353">
            <w:r>
              <w:t>3.2.2 Diagrama de atividades</w:t>
            </w:r>
            <w:r>
              <w:tab/>
            </w:r>
            <w:r>
              <w:fldChar w:fldCharType="begin"/>
            </w:r>
            <w:r>
              <w:instrText>PAGEREF _Toc130353 \h</w:instrText>
            </w:r>
            <w:r>
              <w:fldChar w:fldCharType="separate"/>
            </w:r>
            <w:r>
              <w:t xml:space="preserve">44 </w:t>
            </w:r>
            <w:r>
              <w:fldChar w:fldCharType="end"/>
            </w:r>
          </w:hyperlink>
        </w:p>
        <w:p w:rsidR="00AD61B7" w:rsidRDefault="00635F3A">
          <w:pPr>
            <w:pStyle w:val="Sumrio3"/>
            <w:tabs>
              <w:tab w:val="right" w:leader="dot" w:pos="9075"/>
            </w:tabs>
          </w:pPr>
          <w:hyperlink w:anchor="_Toc130354">
            <w:r>
              <w:t>3.2.3 Diagrama de pacotes</w:t>
            </w:r>
            <w:r>
              <w:tab/>
            </w:r>
            <w:r>
              <w:fldChar w:fldCharType="begin"/>
            </w:r>
            <w:r>
              <w:instrText>PAGEREF _Toc130354 \h</w:instrText>
            </w:r>
            <w:r>
              <w:fldChar w:fldCharType="separate"/>
            </w:r>
            <w:r>
              <w:t xml:space="preserve">46 </w:t>
            </w:r>
            <w:r>
              <w:fldChar w:fldCharType="end"/>
            </w:r>
          </w:hyperlink>
        </w:p>
        <w:p w:rsidR="00AD61B7" w:rsidRDefault="00635F3A">
          <w:pPr>
            <w:pStyle w:val="Sumrio3"/>
            <w:tabs>
              <w:tab w:val="right" w:leader="dot" w:pos="9075"/>
            </w:tabs>
          </w:pPr>
          <w:hyperlink w:anchor="_Toc130355">
            <w:r>
              <w:t>3.2.4 Diagrama de classes</w:t>
            </w:r>
            <w:r>
              <w:tab/>
            </w:r>
            <w:r>
              <w:fldChar w:fldCharType="begin"/>
            </w:r>
            <w:r>
              <w:instrText>PAGEREF _Toc130355 \h</w:instrText>
            </w:r>
            <w:r>
              <w:fldChar w:fldCharType="separate"/>
            </w:r>
            <w:r>
              <w:t xml:space="preserve">48 </w:t>
            </w:r>
            <w:r>
              <w:fldChar w:fldCharType="end"/>
            </w:r>
          </w:hyperlink>
        </w:p>
        <w:p w:rsidR="00AD61B7" w:rsidRDefault="00635F3A">
          <w:pPr>
            <w:pStyle w:val="Sumrio2"/>
            <w:tabs>
              <w:tab w:val="right" w:leader="dot" w:pos="9075"/>
            </w:tabs>
          </w:pPr>
          <w:hyperlink w:anchor="_Toc130356">
            <w:r>
              <w:t>3.3 ESPECIFICAÇÃO DA SAÍDA</w:t>
            </w:r>
            <w:r>
              <w:tab/>
            </w:r>
            <w:r>
              <w:fldChar w:fldCharType="begin"/>
            </w:r>
            <w:r>
              <w:instrText>PAGEREF _Toc130356 \h</w:instrText>
            </w:r>
            <w:r>
              <w:fldChar w:fldCharType="separate"/>
            </w:r>
            <w:r>
              <w:t xml:space="preserve">54 </w:t>
            </w:r>
            <w:r>
              <w:fldChar w:fldCharType="end"/>
            </w:r>
          </w:hyperlink>
        </w:p>
        <w:p w:rsidR="00AD61B7" w:rsidRDefault="00635F3A">
          <w:pPr>
            <w:pStyle w:val="Sumrio2"/>
            <w:tabs>
              <w:tab w:val="right" w:leader="dot" w:pos="9075"/>
            </w:tabs>
          </w:pPr>
          <w:hyperlink w:anchor="_Toc130357">
            <w:r>
              <w:t>3.4 IMPLEMENTAÇÃO</w:t>
            </w:r>
            <w:r>
              <w:tab/>
            </w:r>
            <w:r>
              <w:fldChar w:fldCharType="begin"/>
            </w:r>
            <w:r>
              <w:instrText>PAGEREF _Toc130357 \h</w:instrText>
            </w:r>
            <w:r>
              <w:fldChar w:fldCharType="separate"/>
            </w:r>
            <w:r>
              <w:t xml:space="preserve">67 </w:t>
            </w:r>
            <w:r>
              <w:fldChar w:fldCharType="end"/>
            </w:r>
          </w:hyperlink>
        </w:p>
        <w:p w:rsidR="00AD61B7" w:rsidRDefault="00635F3A">
          <w:pPr>
            <w:pStyle w:val="Sumrio3"/>
            <w:tabs>
              <w:tab w:val="right" w:leader="dot" w:pos="9075"/>
            </w:tabs>
          </w:pPr>
          <w:hyperlink w:anchor="_Toc130358">
            <w:r>
              <w:t>3.4.1 Técnicas e ferramentas utilizadas</w:t>
            </w:r>
            <w:r>
              <w:tab/>
            </w:r>
            <w:r>
              <w:fldChar w:fldCharType="begin"/>
            </w:r>
            <w:r>
              <w:instrText>PAGEREF _Toc130358 \h</w:instrText>
            </w:r>
            <w:r>
              <w:fldChar w:fldCharType="separate"/>
            </w:r>
            <w:r>
              <w:t xml:space="preserve">68 </w:t>
            </w:r>
            <w:r>
              <w:fldChar w:fldCharType="end"/>
            </w:r>
          </w:hyperlink>
        </w:p>
        <w:p w:rsidR="00AD61B7" w:rsidRDefault="00635F3A">
          <w:pPr>
            <w:pStyle w:val="Sumrio3"/>
            <w:tabs>
              <w:tab w:val="right" w:leader="dot" w:pos="9075"/>
            </w:tabs>
          </w:pPr>
          <w:hyperlink w:anchor="_Toc130359">
            <w:r>
              <w:t>3.4.2 Implementação</w:t>
            </w:r>
            <w:r>
              <w:t xml:space="preserve"> da ferramenta</w:t>
            </w:r>
            <w:r>
              <w:tab/>
            </w:r>
            <w:r>
              <w:fldChar w:fldCharType="begin"/>
            </w:r>
            <w:r>
              <w:instrText>PAGEREF _Toc130359 \h</w:instrText>
            </w:r>
            <w:r>
              <w:fldChar w:fldCharType="separate"/>
            </w:r>
            <w:r>
              <w:t xml:space="preserve">68 </w:t>
            </w:r>
            <w:r>
              <w:fldChar w:fldCharType="end"/>
            </w:r>
          </w:hyperlink>
        </w:p>
        <w:p w:rsidR="00AD61B7" w:rsidRDefault="00635F3A">
          <w:pPr>
            <w:pStyle w:val="Sumrio4"/>
            <w:tabs>
              <w:tab w:val="right" w:leader="dot" w:pos="9075"/>
            </w:tabs>
          </w:pPr>
          <w:hyperlink w:anchor="_Toc130360">
            <w:r>
              <w:t>3.4.2.1 Implementação da camada de modelo</w:t>
            </w:r>
            <w:r>
              <w:tab/>
            </w:r>
            <w:r>
              <w:fldChar w:fldCharType="begin"/>
            </w:r>
            <w:r>
              <w:instrText>PAGEREF _Toc130360 \h</w:instrText>
            </w:r>
            <w:r>
              <w:fldChar w:fldCharType="separate"/>
            </w:r>
            <w:r>
              <w:t xml:space="preserve">68 </w:t>
            </w:r>
            <w:r>
              <w:fldChar w:fldCharType="end"/>
            </w:r>
          </w:hyperlink>
        </w:p>
        <w:p w:rsidR="00AD61B7" w:rsidRDefault="00635F3A">
          <w:pPr>
            <w:pStyle w:val="Sumrio4"/>
            <w:tabs>
              <w:tab w:val="right" w:leader="dot" w:pos="9075"/>
            </w:tabs>
          </w:pPr>
          <w:hyperlink w:anchor="_Toc130361">
            <w:r>
              <w:t>3.4.2.2 Implementação da camada de controle</w:t>
            </w:r>
            <w:r>
              <w:tab/>
            </w:r>
            <w:r>
              <w:fldChar w:fldCharType="begin"/>
            </w:r>
            <w:r>
              <w:instrText>PAGEREF _Toc130361 \h</w:instrText>
            </w:r>
            <w:r>
              <w:fldChar w:fldCharType="separate"/>
            </w:r>
            <w:r>
              <w:t xml:space="preserve">72 </w:t>
            </w:r>
            <w:r>
              <w:fldChar w:fldCharType="end"/>
            </w:r>
          </w:hyperlink>
        </w:p>
        <w:p w:rsidR="00AD61B7" w:rsidRDefault="00635F3A">
          <w:pPr>
            <w:pStyle w:val="Sumrio4"/>
            <w:tabs>
              <w:tab w:val="right" w:leader="dot" w:pos="9075"/>
            </w:tabs>
          </w:pPr>
          <w:hyperlink w:anchor="_Toc130362">
            <w:r>
              <w:t>3.4.2.3 Implementação da camada de visão</w:t>
            </w:r>
            <w:r>
              <w:tab/>
            </w:r>
            <w:r>
              <w:fldChar w:fldCharType="begin"/>
            </w:r>
            <w:r>
              <w:instrText>PAGE</w:instrText>
            </w:r>
            <w:r>
              <w:instrText>REF _Toc130362 \h</w:instrText>
            </w:r>
            <w:r>
              <w:fldChar w:fldCharType="separate"/>
            </w:r>
            <w:r>
              <w:t xml:space="preserve">74 </w:t>
            </w:r>
            <w:r>
              <w:fldChar w:fldCharType="end"/>
            </w:r>
          </w:hyperlink>
        </w:p>
        <w:p w:rsidR="00AD61B7" w:rsidRDefault="00635F3A">
          <w:pPr>
            <w:pStyle w:val="Sumrio3"/>
            <w:tabs>
              <w:tab w:val="right" w:leader="dot" w:pos="9075"/>
            </w:tabs>
          </w:pPr>
          <w:hyperlink w:anchor="_Toc130363">
            <w:r>
              <w:t>3.4.3 Operacionalidade da implementação</w:t>
            </w:r>
            <w:r>
              <w:tab/>
            </w:r>
            <w:r>
              <w:fldChar w:fldCharType="begin"/>
            </w:r>
            <w:r>
              <w:instrText>PAGEREF _Toc130363 \h</w:instrText>
            </w:r>
            <w:r>
              <w:fldChar w:fldCharType="separate"/>
            </w:r>
            <w:r>
              <w:t xml:space="preserve">74 </w:t>
            </w:r>
            <w:r>
              <w:fldChar w:fldCharType="end"/>
            </w:r>
          </w:hyperlink>
        </w:p>
        <w:p w:rsidR="00AD61B7" w:rsidRDefault="00635F3A">
          <w:pPr>
            <w:pStyle w:val="Sumrio3"/>
            <w:tabs>
              <w:tab w:val="right" w:leader="dot" w:pos="9075"/>
            </w:tabs>
          </w:pPr>
          <w:hyperlink w:anchor="_Toc130364">
            <w:r>
              <w:t>3.4.4 Código gerado</w:t>
            </w:r>
            <w:r>
              <w:tab/>
            </w:r>
            <w:r>
              <w:fldChar w:fldCharType="begin"/>
            </w:r>
            <w:r>
              <w:instrText>PAGEREF _Toc130364 \h</w:instrText>
            </w:r>
            <w:r>
              <w:fldChar w:fldCharType="separate"/>
            </w:r>
            <w:r>
              <w:t xml:space="preserve">86 </w:t>
            </w:r>
            <w:r>
              <w:fldChar w:fldCharType="end"/>
            </w:r>
          </w:hyperlink>
        </w:p>
        <w:p w:rsidR="00AD61B7" w:rsidRDefault="00635F3A">
          <w:pPr>
            <w:pStyle w:val="Sumrio2"/>
            <w:tabs>
              <w:tab w:val="right" w:leader="dot" w:pos="9075"/>
            </w:tabs>
          </w:pPr>
          <w:hyperlink w:anchor="_Toc130365">
            <w:r>
              <w:t>3.5 RESULTADOS E DISCUSSÃO</w:t>
            </w:r>
            <w:r>
              <w:tab/>
            </w:r>
            <w:r>
              <w:fldChar w:fldCharType="begin"/>
            </w:r>
            <w:r>
              <w:instrText>PAGEREF _Toc130365 \h</w:instrText>
            </w:r>
            <w:r>
              <w:fldChar w:fldCharType="separate"/>
            </w:r>
            <w:r>
              <w:t xml:space="preserve">89 </w:t>
            </w:r>
            <w:r>
              <w:fldChar w:fldCharType="end"/>
            </w:r>
          </w:hyperlink>
        </w:p>
        <w:p w:rsidR="00AD61B7" w:rsidRDefault="00635F3A">
          <w:pPr>
            <w:pStyle w:val="Sumrio1"/>
            <w:tabs>
              <w:tab w:val="right" w:leader="dot" w:pos="9075"/>
            </w:tabs>
          </w:pPr>
          <w:hyperlink w:anchor="_Toc130366">
            <w:r>
              <w:t>4</w:t>
            </w:r>
            <w:r>
              <w:rPr>
                <w:b w:val="0"/>
              </w:rPr>
              <w:t xml:space="preserve"> </w:t>
            </w:r>
            <w:r>
              <w:t>CONCLUSÕES</w:t>
            </w:r>
            <w:r>
              <w:tab/>
            </w:r>
            <w:r>
              <w:fldChar w:fldCharType="begin"/>
            </w:r>
            <w:r>
              <w:instrText>PAGEREF _Toc130366 \h</w:instrText>
            </w:r>
            <w:r>
              <w:fldChar w:fldCharType="separate"/>
            </w:r>
            <w:r>
              <w:t xml:space="preserve">92 </w:t>
            </w:r>
            <w:r>
              <w:fldChar w:fldCharType="end"/>
            </w:r>
          </w:hyperlink>
        </w:p>
        <w:p w:rsidR="00AD61B7" w:rsidRDefault="00635F3A">
          <w:pPr>
            <w:pStyle w:val="Sumrio2"/>
            <w:tabs>
              <w:tab w:val="right" w:leader="dot" w:pos="9075"/>
            </w:tabs>
          </w:pPr>
          <w:hyperlink w:anchor="_Toc130367">
            <w:r>
              <w:t>4.1 EXTENSÕES</w:t>
            </w:r>
            <w:r>
              <w:tab/>
            </w:r>
            <w:r>
              <w:fldChar w:fldCharType="begin"/>
            </w:r>
            <w:r>
              <w:instrText>PAGEREF _Toc130367 \h</w:instrText>
            </w:r>
            <w:r>
              <w:fldChar w:fldCharType="separate"/>
            </w:r>
            <w:r>
              <w:t xml:space="preserve">93 </w:t>
            </w:r>
            <w:r>
              <w:fldChar w:fldCharType="end"/>
            </w:r>
          </w:hyperlink>
        </w:p>
        <w:p w:rsidR="00AD61B7" w:rsidRDefault="00635F3A">
          <w:pPr>
            <w:pStyle w:val="Sumrio1"/>
            <w:tabs>
              <w:tab w:val="right" w:leader="dot" w:pos="9075"/>
            </w:tabs>
          </w:pPr>
          <w:hyperlink w:anchor="_Toc130368">
            <w:r>
              <w:t>REFERÊNCIAS BIBLIOGRÁFICAS</w:t>
            </w:r>
            <w:r>
              <w:tab/>
            </w:r>
            <w:r>
              <w:fldChar w:fldCharType="begin"/>
            </w:r>
            <w:r>
              <w:instrText>PAGEREF _Toc130368 \h</w:instrText>
            </w:r>
            <w:r>
              <w:fldChar w:fldCharType="separate"/>
            </w:r>
            <w:r>
              <w:t xml:space="preserve">94 </w:t>
            </w:r>
            <w:r>
              <w:fldChar w:fldCharType="end"/>
            </w:r>
          </w:hyperlink>
        </w:p>
        <w:p w:rsidR="00AD61B7" w:rsidRDefault="00635F3A">
          <w:pPr>
            <w:pStyle w:val="Sumrio1"/>
            <w:tabs>
              <w:tab w:val="right" w:leader="dot" w:pos="9075"/>
            </w:tabs>
          </w:pPr>
          <w:hyperlink w:anchor="_Toc130369">
            <w:r>
              <w:t>APÊNDICE 1 – Classes enviadas ao Velocity para a gera</w:t>
            </w:r>
            <w:r>
              <w:t>ção de código</w:t>
            </w:r>
            <w:r>
              <w:tab/>
            </w:r>
            <w:r>
              <w:fldChar w:fldCharType="begin"/>
            </w:r>
            <w:r>
              <w:instrText>PAGEREF _Toc130369 \h</w:instrText>
            </w:r>
            <w:r>
              <w:fldChar w:fldCharType="separate"/>
            </w:r>
            <w:r>
              <w:t xml:space="preserve">97 </w:t>
            </w:r>
            <w:r>
              <w:fldChar w:fldCharType="end"/>
            </w:r>
          </w:hyperlink>
        </w:p>
        <w:p w:rsidR="00AD61B7" w:rsidRDefault="00635F3A">
          <w:pPr>
            <w:pStyle w:val="Sumrio1"/>
            <w:tabs>
              <w:tab w:val="right" w:leader="dot" w:pos="9075"/>
            </w:tabs>
          </w:pPr>
          <w:hyperlink w:anchor="_Toc130370">
            <w:r>
              <w:t>APÊNDICE 2 – Montando ambiente para execução do código gerado</w:t>
            </w:r>
            <w:r>
              <w:tab/>
            </w:r>
            <w:r>
              <w:fldChar w:fldCharType="begin"/>
            </w:r>
            <w:r>
              <w:instrText>PAGEREF _Toc130370 \h</w:instrText>
            </w:r>
            <w:r>
              <w:fldChar w:fldCharType="separate"/>
            </w:r>
            <w:r>
              <w:t xml:space="preserve">98 </w:t>
            </w:r>
            <w:r>
              <w:fldChar w:fldCharType="end"/>
            </w:r>
          </w:hyperlink>
        </w:p>
        <w:p w:rsidR="00AD61B7" w:rsidRDefault="00635F3A">
          <w:pPr>
            <w:pStyle w:val="Sumrio1"/>
            <w:tabs>
              <w:tab w:val="right" w:leader="dot" w:pos="9075"/>
            </w:tabs>
          </w:pPr>
          <w:hyperlink w:anchor="_Toc130371">
            <w:r>
              <w:t>APÊNDICE 3 – Páginas JSP auxiliares</w:t>
            </w:r>
            <w:r>
              <w:tab/>
            </w:r>
            <w:r>
              <w:fldChar w:fldCharType="begin"/>
            </w:r>
            <w:r>
              <w:instrText>PAGEREF _Toc130371 \h</w:instrText>
            </w:r>
            <w:r>
              <w:fldChar w:fldCharType="separate"/>
            </w:r>
            <w:r>
              <w:t xml:space="preserve">101 </w:t>
            </w:r>
            <w:r>
              <w:fldChar w:fldCharType="end"/>
            </w:r>
          </w:hyperlink>
        </w:p>
        <w:p w:rsidR="00AD61B7" w:rsidRDefault="00635F3A">
          <w:pPr>
            <w:pStyle w:val="Sumrio1"/>
            <w:tabs>
              <w:tab w:val="right" w:leader="dot" w:pos="9075"/>
            </w:tabs>
          </w:pPr>
          <w:hyperlink w:anchor="_Toc130372">
            <w:r>
              <w:t xml:space="preserve">APÊNDICE 4 – </w:t>
            </w:r>
            <w:r>
              <w:rPr>
                <w:i/>
              </w:rPr>
              <w:t>Template</w:t>
            </w:r>
            <w:r>
              <w:t xml:space="preserve"> para as classes de modelo</w:t>
            </w:r>
            <w:r>
              <w:tab/>
            </w:r>
            <w:r>
              <w:fldChar w:fldCharType="begin"/>
            </w:r>
            <w:r>
              <w:instrText>PAGEREF _Toc130372 \h</w:instrText>
            </w:r>
            <w:r>
              <w:fldChar w:fldCharType="separate"/>
            </w:r>
            <w:r>
              <w:t xml:space="preserve">102 </w:t>
            </w:r>
            <w:r>
              <w:fldChar w:fldCharType="end"/>
            </w:r>
          </w:hyperlink>
        </w:p>
        <w:p w:rsidR="00AD61B7" w:rsidRDefault="00635F3A">
          <w:pPr>
            <w:pStyle w:val="Sumrio1"/>
            <w:tabs>
              <w:tab w:val="right" w:leader="dot" w:pos="9075"/>
            </w:tabs>
          </w:pPr>
          <w:hyperlink w:anchor="_Toc130373">
            <w:r>
              <w:t xml:space="preserve">APÊNDICE 5 – </w:t>
            </w:r>
            <w:r>
              <w:rPr>
                <w:i/>
              </w:rPr>
              <w:t>Template</w:t>
            </w:r>
            <w:r>
              <w:t xml:space="preserve"> para as classes DAO</w:t>
            </w:r>
            <w:r>
              <w:tab/>
            </w:r>
            <w:r>
              <w:fldChar w:fldCharType="begin"/>
            </w:r>
            <w:r>
              <w:instrText>PAGEREF _Toc130373 \h</w:instrText>
            </w:r>
            <w:r>
              <w:fldChar w:fldCharType="separate"/>
            </w:r>
            <w:r>
              <w:t xml:space="preserve">103 </w:t>
            </w:r>
            <w:r>
              <w:fldChar w:fldCharType="end"/>
            </w:r>
          </w:hyperlink>
        </w:p>
        <w:p w:rsidR="00AD61B7" w:rsidRDefault="00635F3A">
          <w:pPr>
            <w:pStyle w:val="Sumrio1"/>
            <w:tabs>
              <w:tab w:val="right" w:leader="dot" w:pos="9075"/>
            </w:tabs>
          </w:pPr>
          <w:hyperlink w:anchor="_Toc130374">
            <w:r>
              <w:t xml:space="preserve">APÊNDICE 6 – </w:t>
            </w:r>
            <w:r>
              <w:rPr>
                <w:i/>
              </w:rPr>
              <w:t>Template</w:t>
            </w:r>
            <w:r>
              <w:t xml:space="preserve"> para a classe de conexão com o banco de dados</w:t>
            </w:r>
            <w:r>
              <w:tab/>
            </w:r>
            <w:r>
              <w:fldChar w:fldCharType="begin"/>
            </w:r>
            <w:r>
              <w:instrText>PAGEREF _Toc130374 \h</w:instrText>
            </w:r>
            <w:r>
              <w:fldChar w:fldCharType="separate"/>
            </w:r>
            <w:r>
              <w:t xml:space="preserve">106 </w:t>
            </w:r>
            <w:r>
              <w:fldChar w:fldCharType="end"/>
            </w:r>
          </w:hyperlink>
        </w:p>
        <w:p w:rsidR="00AD61B7" w:rsidRDefault="00635F3A">
          <w:pPr>
            <w:pStyle w:val="Sumrio1"/>
            <w:tabs>
              <w:tab w:val="right" w:leader="dot" w:pos="9075"/>
            </w:tabs>
          </w:pPr>
          <w:hyperlink w:anchor="_Toc130375">
            <w:r>
              <w:t xml:space="preserve">APÊNDICE 7 – </w:t>
            </w:r>
            <w:r>
              <w:rPr>
                <w:i/>
              </w:rPr>
              <w:t>Template</w:t>
            </w:r>
            <w:r>
              <w:t xml:space="preserve"> para as classes de controle</w:t>
            </w:r>
            <w:r>
              <w:tab/>
            </w:r>
            <w:r>
              <w:fldChar w:fldCharType="begin"/>
            </w:r>
            <w:r>
              <w:instrText>PAGER</w:instrText>
            </w:r>
            <w:r>
              <w:instrText>EF _Toc130375 \h</w:instrText>
            </w:r>
            <w:r>
              <w:fldChar w:fldCharType="separate"/>
            </w:r>
            <w:r>
              <w:t xml:space="preserve">107 </w:t>
            </w:r>
            <w:r>
              <w:fldChar w:fldCharType="end"/>
            </w:r>
          </w:hyperlink>
        </w:p>
        <w:p w:rsidR="00AD61B7" w:rsidRDefault="00635F3A">
          <w:pPr>
            <w:pStyle w:val="Sumrio1"/>
            <w:tabs>
              <w:tab w:val="right" w:leader="dot" w:pos="9075"/>
            </w:tabs>
          </w:pPr>
          <w:hyperlink w:anchor="_Toc130376">
            <w:r>
              <w:t xml:space="preserve">APÊNDICE 8 – </w:t>
            </w:r>
            <w:r>
              <w:rPr>
                <w:i/>
              </w:rPr>
              <w:t>Template</w:t>
            </w:r>
            <w:r>
              <w:t xml:space="preserve"> para os </w:t>
            </w:r>
            <w:r>
              <w:rPr>
                <w:i/>
              </w:rPr>
              <w:t>servlets</w:t>
            </w:r>
            <w:r>
              <w:tab/>
            </w:r>
            <w:r>
              <w:fldChar w:fldCharType="begin"/>
            </w:r>
            <w:r>
              <w:instrText>PAGEREF _Toc130376 \h</w:instrText>
            </w:r>
            <w:r>
              <w:fldChar w:fldCharType="separate"/>
            </w:r>
            <w:r>
              <w:t xml:space="preserve">109 </w:t>
            </w:r>
            <w:r>
              <w:fldChar w:fldCharType="end"/>
            </w:r>
          </w:hyperlink>
        </w:p>
        <w:p w:rsidR="00AD61B7" w:rsidRDefault="00635F3A">
          <w:pPr>
            <w:pStyle w:val="Sumrio1"/>
            <w:tabs>
              <w:tab w:val="right" w:leader="dot" w:pos="9075"/>
            </w:tabs>
          </w:pPr>
          <w:hyperlink w:anchor="_Toc130377">
            <w:r>
              <w:t xml:space="preserve">APÊNDICE 9 – </w:t>
            </w:r>
            <w:r>
              <w:rPr>
                <w:i/>
              </w:rPr>
              <w:t>Template</w:t>
            </w:r>
            <w:r>
              <w:t xml:space="preserve"> para o arquivo de configuração dos </w:t>
            </w:r>
            <w:r>
              <w:rPr>
                <w:i/>
              </w:rPr>
              <w:t>servlets</w:t>
            </w:r>
            <w:r>
              <w:tab/>
            </w:r>
            <w:r>
              <w:fldChar w:fldCharType="begin"/>
            </w:r>
            <w:r>
              <w:instrText>PAGEREF _Toc130377 \h</w:instrText>
            </w:r>
            <w:r>
              <w:fldChar w:fldCharType="separate"/>
            </w:r>
            <w:r>
              <w:t xml:space="preserve">113 </w:t>
            </w:r>
            <w:r>
              <w:fldChar w:fldCharType="end"/>
            </w:r>
          </w:hyperlink>
        </w:p>
        <w:p w:rsidR="00AD61B7" w:rsidRDefault="00635F3A">
          <w:pPr>
            <w:pStyle w:val="Sumrio1"/>
            <w:tabs>
              <w:tab w:val="right" w:leader="dot" w:pos="9075"/>
            </w:tabs>
          </w:pPr>
          <w:hyperlink w:anchor="_Toc130378">
            <w:r>
              <w:t xml:space="preserve">APÊNDICE 10 – </w:t>
            </w:r>
            <w:r>
              <w:rPr>
                <w:i/>
              </w:rPr>
              <w:t>Template</w:t>
            </w:r>
            <w:r>
              <w:t xml:space="preserve"> para página de menu</w:t>
            </w:r>
            <w:r>
              <w:tab/>
            </w:r>
            <w:r>
              <w:fldChar w:fldCharType="begin"/>
            </w:r>
            <w:r>
              <w:instrText>PAGEREF _Toc130378 \h</w:instrText>
            </w:r>
            <w:r>
              <w:fldChar w:fldCharType="separate"/>
            </w:r>
            <w:r>
              <w:t xml:space="preserve">114 </w:t>
            </w:r>
            <w:r>
              <w:fldChar w:fldCharType="end"/>
            </w:r>
          </w:hyperlink>
        </w:p>
        <w:p w:rsidR="00AD61B7" w:rsidRDefault="00635F3A">
          <w:pPr>
            <w:pStyle w:val="Sumrio1"/>
            <w:tabs>
              <w:tab w:val="right" w:leader="dot" w:pos="9075"/>
            </w:tabs>
          </w:pPr>
          <w:hyperlink w:anchor="_Toc130379">
            <w:r>
              <w:t xml:space="preserve">APÊNDICE 11 – </w:t>
            </w:r>
            <w:r>
              <w:rPr>
                <w:i/>
              </w:rPr>
              <w:t>Template</w:t>
            </w:r>
            <w:r>
              <w:t xml:space="preserve"> para as páginas de cadastro</w:t>
            </w:r>
            <w:r>
              <w:tab/>
            </w:r>
            <w:r>
              <w:fldChar w:fldCharType="begin"/>
            </w:r>
            <w:r>
              <w:instrText xml:space="preserve">PAGEREF </w:instrText>
            </w:r>
            <w:r>
              <w:instrText>_Toc130379 \h</w:instrText>
            </w:r>
            <w:r>
              <w:fldChar w:fldCharType="separate"/>
            </w:r>
            <w:r>
              <w:t xml:space="preserve">115 </w:t>
            </w:r>
            <w:r>
              <w:fldChar w:fldCharType="end"/>
            </w:r>
          </w:hyperlink>
        </w:p>
        <w:p w:rsidR="00AD61B7" w:rsidRDefault="00635F3A">
          <w:pPr>
            <w:pStyle w:val="Sumrio1"/>
            <w:tabs>
              <w:tab w:val="right" w:leader="dot" w:pos="9075"/>
            </w:tabs>
          </w:pPr>
          <w:hyperlink w:anchor="_Toc130380">
            <w:r>
              <w:t xml:space="preserve">APÊNDICE 12 – </w:t>
            </w:r>
            <w:r>
              <w:rPr>
                <w:i/>
              </w:rPr>
              <w:t>Template</w:t>
            </w:r>
            <w:r>
              <w:t xml:space="preserve"> para as páginas de pesquisa</w:t>
            </w:r>
            <w:r>
              <w:tab/>
            </w:r>
            <w:r>
              <w:fldChar w:fldCharType="begin"/>
            </w:r>
            <w:r>
              <w:instrText>PAGEREF _Toc130380 \h</w:instrText>
            </w:r>
            <w:r>
              <w:fldChar w:fldCharType="separate"/>
            </w:r>
            <w:r>
              <w:t xml:space="preserve">118 </w:t>
            </w:r>
            <w:r>
              <w:fldChar w:fldCharType="end"/>
            </w:r>
          </w:hyperlink>
        </w:p>
        <w:p w:rsidR="00AD61B7" w:rsidRDefault="00635F3A">
          <w:pPr>
            <w:pStyle w:val="Sumrio1"/>
            <w:tabs>
              <w:tab w:val="right" w:leader="dot" w:pos="9075"/>
            </w:tabs>
          </w:pPr>
          <w:hyperlink w:anchor="_Toc130381">
            <w:r>
              <w:t xml:space="preserve">APÊNDICE 13 – </w:t>
            </w:r>
            <w:r>
              <w:rPr>
                <w:i/>
              </w:rPr>
              <w:t>Template</w:t>
            </w:r>
            <w:r>
              <w:t xml:space="preserve"> para as páginas de visualização das informações</w:t>
            </w:r>
            <w:r>
              <w:tab/>
            </w:r>
            <w:r>
              <w:fldChar w:fldCharType="begin"/>
            </w:r>
            <w:r>
              <w:instrText>PAGEREF _Toc130381 \h</w:instrText>
            </w:r>
            <w:r>
              <w:fldChar w:fldCharType="separate"/>
            </w:r>
            <w:r>
              <w:t xml:space="preserve">119 </w:t>
            </w:r>
            <w:r>
              <w:fldChar w:fldCharType="end"/>
            </w:r>
          </w:hyperlink>
        </w:p>
        <w:p w:rsidR="00AD61B7" w:rsidRDefault="00635F3A">
          <w:r>
            <w:fldChar w:fldCharType="end"/>
          </w:r>
        </w:p>
      </w:sdtContent>
    </w:sdt>
    <w:p w:rsidR="00AD61B7" w:rsidRDefault="00AD61B7">
      <w:pPr>
        <w:sectPr w:rsidR="00AD61B7">
          <w:headerReference w:type="even" r:id="rId7"/>
          <w:headerReference w:type="default" r:id="rId8"/>
          <w:headerReference w:type="first" r:id="rId9"/>
          <w:pgSz w:w="11900" w:h="16840"/>
          <w:pgMar w:top="722" w:right="1123" w:bottom="1207" w:left="1701" w:header="720" w:footer="720" w:gutter="0"/>
          <w:cols w:space="720"/>
          <w:titlePg/>
        </w:sectPr>
      </w:pPr>
    </w:p>
    <w:p w:rsidR="00AD61B7" w:rsidRDefault="00635F3A">
      <w:pPr>
        <w:spacing w:after="929" w:line="265" w:lineRule="auto"/>
        <w:ind w:left="-5" w:right="0"/>
        <w:jc w:val="left"/>
      </w:pPr>
      <w:r>
        <w:rPr>
          <w:b/>
        </w:rPr>
        <w:lastRenderedPageBreak/>
        <w:t>1</w:t>
      </w:r>
      <w:r>
        <w:rPr>
          <w:rFonts w:ascii="Arial" w:eastAsia="Arial" w:hAnsi="Arial" w:cs="Arial"/>
          <w:b/>
        </w:rPr>
        <w:t xml:space="preserve"> </w:t>
      </w:r>
      <w:r>
        <w:rPr>
          <w:b/>
        </w:rPr>
        <w:t xml:space="preserve">INTRODUÇÃO </w:t>
      </w:r>
    </w:p>
    <w:p w:rsidR="00AD61B7" w:rsidRDefault="00635F3A">
      <w:pPr>
        <w:ind w:left="-15" w:right="21" w:firstLine="679"/>
      </w:pPr>
      <w:r>
        <w:t>O acesso à Internet cresce com o passar dos anos devido às vantagens que ela proporciona aos usuários. A busca por notícias e documentos, a publicação de d</w:t>
      </w:r>
      <w:r>
        <w:t>ados eletrônicos ou até mesmo o acesso a sistemas de gestão, são algumas das atividades que podem ser realizadas na rede. Todas essas atividades são processadas de forma transparente ao usuário, pois a única informação que ele tem é o endereço eletrônico d</w:t>
      </w:r>
      <w:r>
        <w:t>a página que deseja acessar. Para Abiteboul, Buneman e Suciu (2000, p. 1), a maioria das pessoas vê esses dados como simples documentos web, sem conhecer como eles são realmente construídos. Esses arquivos eletrônicos estão cada vez mais sendo gerados auto</w:t>
      </w:r>
      <w:r>
        <w:t xml:space="preserve">maticamente a partir de bancos de dados, e essa geração automática permite publicar em páginas web grandes volumes de dados. </w:t>
      </w:r>
    </w:p>
    <w:p w:rsidR="00AD61B7" w:rsidRDefault="00635F3A">
      <w:pPr>
        <w:ind w:left="-15" w:right="21" w:firstLine="679"/>
      </w:pPr>
      <w:r>
        <w:t>Muitos dos softwares existentes no mercado utilizam-se de bancos de dados para o armazenamento das informações, e nas aplicações w</w:t>
      </w:r>
      <w:r>
        <w:t>eb não ocorre de modo diferente. Por mais que seja transparente ao usuário, são as informações que ele insere nas telas ou interfaces dos sistemas que vão alimentar a base de dados, e são as suas ações que vão manipular essas informações. Assim, o processo</w:t>
      </w:r>
      <w:r>
        <w:t xml:space="preserve"> de interação do usuário com a interface do sistema precisa ser projetado e as possíveis exceções precisam ser previstas e tratadas, a fim de transmitir ao usuário segurança na utilização do aplicativo. Mas esse desenvolvimento demanda tempo e esforço, ger</w:t>
      </w:r>
      <w:r>
        <w:t>ando um trabalho muito repetitivo para o desenvolvedor. Para aumentar a produtividade, a qualidade e a padronização do código fonte a ser desenvolvido, podem ser utilizadas ferramentas para a geração automática de código. Dessa forma, funções mais simples,</w:t>
      </w:r>
      <w:r>
        <w:t xml:space="preserve"> como a criação de interfaces e o acesso a banco de dados, podem ser criadas a partir de um gerador de código, deixando o tratamento das rotinas específicas de negócio para o desenvolvedor. </w:t>
      </w:r>
    </w:p>
    <w:p w:rsidR="00AD61B7" w:rsidRDefault="00635F3A">
      <w:pPr>
        <w:spacing w:after="863"/>
        <w:ind w:left="-15" w:right="21" w:firstLine="679"/>
      </w:pPr>
      <w:r>
        <w:t>Diante do exposto, o presente trabalho apresenta o desenvolvimento de uma ferramenta para a geração de páginas JSP a partir da definição de uma base de dados em um banco de dados relacional. Com o auxílio da API JDBC, a ferramenta realiza a leitura do meta</w:t>
      </w:r>
      <w:r>
        <w:t>dados</w:t>
      </w:r>
      <w:r>
        <w:rPr>
          <w:vertAlign w:val="superscript"/>
        </w:rPr>
        <w:footnoteReference w:id="1"/>
      </w:r>
      <w:r>
        <w:t xml:space="preserve"> de uma base de dados dos SGBDs relacionais Oracle, Microsoft SQL Server e MySQL. Através do motor de </w:t>
      </w:r>
      <w:r>
        <w:rPr>
          <w:i/>
        </w:rPr>
        <w:t>templates</w:t>
      </w:r>
      <w:r>
        <w:rPr>
          <w:vertAlign w:val="superscript"/>
        </w:rPr>
        <w:footnoteReference w:id="2"/>
      </w:r>
      <w:r>
        <w:rPr>
          <w:i/>
        </w:rPr>
        <w:t xml:space="preserve"> </w:t>
      </w:r>
      <w:r>
        <w:t xml:space="preserve">Velocity, as páginas JSP são geradas com funcionalidades de inserção, </w:t>
      </w:r>
      <w:r>
        <w:lastRenderedPageBreak/>
        <w:t>alteração, exclusão e consulta, seguindo o padrão estabelecido pela</w:t>
      </w:r>
      <w:r>
        <w:t xml:space="preserve"> arquitetura MVC. Através do uso de </w:t>
      </w:r>
      <w:r>
        <w:rPr>
          <w:i/>
        </w:rPr>
        <w:t>templates</w:t>
      </w:r>
      <w:r>
        <w:t xml:space="preserve">, o código gerado não fica incluído no código fonte da ferramenta, possibilitando uma maior flexibilidade ao desenvolvedor, que poderá optar em gerar o código com diferentes </w:t>
      </w:r>
      <w:r>
        <w:rPr>
          <w:i/>
        </w:rPr>
        <w:t>layouts</w:t>
      </w:r>
      <w:r>
        <w:t xml:space="preserve"> de tela e até mesmo em difere</w:t>
      </w:r>
      <w:r>
        <w:t xml:space="preserve">ntes linguagens. </w:t>
      </w:r>
    </w:p>
    <w:p w:rsidR="00AD61B7" w:rsidRDefault="00635F3A">
      <w:pPr>
        <w:pStyle w:val="Ttulo2"/>
        <w:numPr>
          <w:ilvl w:val="0"/>
          <w:numId w:val="0"/>
        </w:numPr>
        <w:spacing w:after="831"/>
        <w:ind w:left="-5" w:right="21"/>
      </w:pPr>
      <w:bookmarkStart w:id="1" w:name="_Toc130333"/>
      <w:r>
        <w:t>1.1</w:t>
      </w:r>
      <w:r>
        <w:rPr>
          <w:rFonts w:ascii="Arial" w:eastAsia="Arial" w:hAnsi="Arial" w:cs="Arial"/>
        </w:rPr>
        <w:t xml:space="preserve"> </w:t>
      </w:r>
      <w:r>
        <w:t xml:space="preserve">OBJETIVOS DO TRABALHO </w:t>
      </w:r>
      <w:bookmarkEnd w:id="1"/>
    </w:p>
    <w:p w:rsidR="00AD61B7" w:rsidRDefault="00635F3A">
      <w:pPr>
        <w:ind w:left="-15" w:right="21" w:firstLine="679"/>
      </w:pPr>
      <w:r>
        <w:t xml:space="preserve">Este trabalho tem como objetivo desenvolver uma ferramenta para a automatização do processo de desenvolvimento de software, gerando páginas JSP a partir do dicionário de dados de um SGBD. </w:t>
      </w:r>
    </w:p>
    <w:p w:rsidR="00AD61B7" w:rsidRDefault="00635F3A">
      <w:pPr>
        <w:spacing w:after="139" w:line="259" w:lineRule="auto"/>
        <w:ind w:left="689" w:right="21"/>
      </w:pPr>
      <w:r>
        <w:t>Os objetivos específic</w:t>
      </w:r>
      <w:r>
        <w:t xml:space="preserve">os do trabalho são: </w:t>
      </w:r>
    </w:p>
    <w:p w:rsidR="00AD61B7" w:rsidRDefault="00635F3A">
      <w:pPr>
        <w:numPr>
          <w:ilvl w:val="0"/>
          <w:numId w:val="1"/>
        </w:numPr>
        <w:ind w:left="1077" w:right="21" w:hanging="398"/>
      </w:pPr>
      <w:r>
        <w:t xml:space="preserve">efetuar a leitura do dicionário de dados dos SGBDs Oracle, Microsoft SQL Server e MySQL, através da API JDBC; </w:t>
      </w:r>
    </w:p>
    <w:p w:rsidR="00AD61B7" w:rsidRDefault="00635F3A">
      <w:pPr>
        <w:numPr>
          <w:ilvl w:val="0"/>
          <w:numId w:val="1"/>
        </w:numPr>
        <w:spacing w:after="142" w:line="259" w:lineRule="auto"/>
        <w:ind w:left="1077" w:right="21" w:hanging="398"/>
      </w:pPr>
      <w:r>
        <w:t xml:space="preserve">utilizar </w:t>
      </w:r>
      <w:r>
        <w:rPr>
          <w:i/>
        </w:rPr>
        <w:t>templates</w:t>
      </w:r>
      <w:r>
        <w:t xml:space="preserve"> na definição do formato do código de saída; </w:t>
      </w:r>
    </w:p>
    <w:p w:rsidR="00AD61B7" w:rsidRDefault="00635F3A">
      <w:pPr>
        <w:numPr>
          <w:ilvl w:val="0"/>
          <w:numId w:val="1"/>
        </w:numPr>
        <w:spacing w:after="139" w:line="259" w:lineRule="auto"/>
        <w:ind w:left="1077" w:right="21" w:hanging="398"/>
      </w:pPr>
      <w:r>
        <w:t>gerar páginas JSP com funcionalidades de inclusão, alteração</w:t>
      </w:r>
      <w:r>
        <w:t xml:space="preserve">, exclusão e consulta; </w:t>
      </w:r>
    </w:p>
    <w:p w:rsidR="00AD61B7" w:rsidRDefault="00635F3A">
      <w:pPr>
        <w:numPr>
          <w:ilvl w:val="0"/>
          <w:numId w:val="1"/>
        </w:numPr>
        <w:spacing w:after="871"/>
        <w:ind w:left="1077" w:right="21" w:hanging="398"/>
      </w:pPr>
      <w:r>
        <w:t xml:space="preserve">gerar o código de saída seguindo o padrão da arquitetura MVC. </w:t>
      </w:r>
    </w:p>
    <w:p w:rsidR="00AD61B7" w:rsidRDefault="00635F3A">
      <w:pPr>
        <w:pStyle w:val="Ttulo2"/>
        <w:numPr>
          <w:ilvl w:val="0"/>
          <w:numId w:val="0"/>
        </w:numPr>
        <w:spacing w:after="831"/>
        <w:ind w:left="-5" w:right="21"/>
      </w:pPr>
      <w:bookmarkStart w:id="2" w:name="_Toc130334"/>
      <w:r>
        <w:t>1.2</w:t>
      </w:r>
      <w:r>
        <w:rPr>
          <w:rFonts w:ascii="Arial" w:eastAsia="Arial" w:hAnsi="Arial" w:cs="Arial"/>
        </w:rPr>
        <w:t xml:space="preserve"> </w:t>
      </w:r>
      <w:r>
        <w:t xml:space="preserve">ESTRUTURA DO TRABALHO </w:t>
      </w:r>
      <w:bookmarkEnd w:id="2"/>
    </w:p>
    <w:p w:rsidR="00AD61B7" w:rsidRDefault="00635F3A">
      <w:pPr>
        <w:ind w:left="-15" w:right="21" w:firstLine="679"/>
      </w:pPr>
      <w:r>
        <w:t>O texto está estruturado em quatro capítulos. No segundo capítulo é apresentada a fundamentação teórica utilizada para o desenvolvimento do tr</w:t>
      </w:r>
      <w:r>
        <w:t xml:space="preserve">abalho. Trata da conceituação e utilização de geradores de código e da flexibilidade no uso da API JDBC para acesso a bancos de dados. Comenta sobre a utilidade dos </w:t>
      </w:r>
      <w:r>
        <w:rPr>
          <w:i/>
        </w:rPr>
        <w:t xml:space="preserve">templates </w:t>
      </w:r>
      <w:r>
        <w:t xml:space="preserve">e do </w:t>
      </w:r>
      <w:r>
        <w:rPr>
          <w:i/>
        </w:rPr>
        <w:t>framework</w:t>
      </w:r>
      <w:r>
        <w:t xml:space="preserve"> Velocity, utilizado para a geração de código. A arquitetura MVC, a</w:t>
      </w:r>
      <w:r>
        <w:t xml:space="preserve">dotada principalmente em aplicações web, o padrão de projeto DAO e a linguagem JSP também são descritos. O capítulo apresenta ainda algumas ferramentas com funcionalidades similares as da ferramenta descrita nesse trabalho.  </w:t>
      </w:r>
    </w:p>
    <w:p w:rsidR="00AD61B7" w:rsidRDefault="00635F3A">
      <w:pPr>
        <w:spacing w:after="112" w:line="357" w:lineRule="auto"/>
        <w:ind w:left="-15" w:right="0" w:firstLine="679"/>
        <w:jc w:val="left"/>
      </w:pPr>
      <w:r>
        <w:t xml:space="preserve">No terceiro capítulo é apresentado o desenvolvimento da ferramenta, incluindo a especificação dos requisitos e dos casos de uso, a modelagem estrutural das classes, as </w:t>
      </w:r>
      <w:r>
        <w:lastRenderedPageBreak/>
        <w:t>ferramentas utilizadas no processo, a implementação e a operacionalidade da ferramenta p</w:t>
      </w:r>
      <w:r>
        <w:t xml:space="preserve">roposta.  </w:t>
      </w:r>
    </w:p>
    <w:p w:rsidR="00AD61B7" w:rsidRDefault="00635F3A">
      <w:pPr>
        <w:ind w:left="-15" w:right="21" w:firstLine="679"/>
      </w:pPr>
      <w:r>
        <w:t xml:space="preserve">Por último, no capítulo quatro, são apresentadas as conclusões e sugestões para trabalhos futuros. </w:t>
      </w:r>
      <w:r>
        <w:br w:type="page"/>
      </w:r>
    </w:p>
    <w:p w:rsidR="00AD61B7" w:rsidRDefault="00635F3A">
      <w:pPr>
        <w:pStyle w:val="Ttulo1"/>
        <w:spacing w:after="928"/>
        <w:ind w:left="268" w:right="0" w:hanging="283"/>
      </w:pPr>
      <w:bookmarkStart w:id="3" w:name="_Toc130335"/>
      <w:r>
        <w:lastRenderedPageBreak/>
        <w:t xml:space="preserve">FUNDAMENTAÇÃO TEÓRICA </w:t>
      </w:r>
      <w:bookmarkEnd w:id="3"/>
    </w:p>
    <w:p w:rsidR="00AD61B7" w:rsidRDefault="00635F3A">
      <w:pPr>
        <w:spacing w:after="854"/>
        <w:ind w:left="-15" w:right="21" w:firstLine="679"/>
      </w:pPr>
      <w:r>
        <w:t xml:space="preserve">Nas seções seguintes são apresentados alguns aspectos teóricos relacionados ao trabalho, tais como: geradores de código, </w:t>
      </w:r>
      <w:r>
        <w:t xml:space="preserve">o uso da API JDBC para a extração do metadados de SGBDs relacionais, a utilização de </w:t>
      </w:r>
      <w:r>
        <w:rPr>
          <w:i/>
        </w:rPr>
        <w:t>templates</w:t>
      </w:r>
      <w:r>
        <w:t xml:space="preserve"> e a sua manipulação através do motor de </w:t>
      </w:r>
      <w:r>
        <w:rPr>
          <w:i/>
        </w:rPr>
        <w:t xml:space="preserve">templates </w:t>
      </w:r>
      <w:r>
        <w:t>Velocity, o desenvolvimento de aplicações utilizando o padrão MVC, o acesso à base de dados utilizando o padrão</w:t>
      </w:r>
      <w:r>
        <w:t xml:space="preserve"> de projeto DAO, a linguagem JSP e algumas ferramentas também utilizadas para a automatização do processo de desenvolvimento de software. </w:t>
      </w:r>
    </w:p>
    <w:p w:rsidR="00AD61B7" w:rsidRDefault="00635F3A">
      <w:pPr>
        <w:pStyle w:val="Ttulo2"/>
        <w:spacing w:after="831"/>
        <w:ind w:left="429" w:right="21" w:hanging="444"/>
      </w:pPr>
      <w:bookmarkStart w:id="4" w:name="_Toc130336"/>
      <w:r>
        <w:t xml:space="preserve">GERADORES DE CÓDIGO </w:t>
      </w:r>
      <w:bookmarkEnd w:id="4"/>
    </w:p>
    <w:p w:rsidR="00AD61B7" w:rsidRDefault="00635F3A">
      <w:pPr>
        <w:ind w:left="-15" w:right="21" w:firstLine="679"/>
      </w:pPr>
      <w:r>
        <w:t>Geradores de código são ferramentas que auxiliam no processo de desenvolvimento de software, pro</w:t>
      </w:r>
      <w:r>
        <w:t xml:space="preserve">porcionando ganhos de produtividade e redução de tempo e de custos. A partir de uma entrada previamente definida, são gerados os arquivos fontes de uma aplicação. Essa saída pode servir tanto para o desenvolvimento completo de um sistema como somente para </w:t>
      </w:r>
      <w:r>
        <w:t xml:space="preserve">auxiliar na criação de rotinas específicas. Essas ferramentas são utilizadas principalmente quando se tem pouco tempo hábil ou uma pequena equipe para implementação do projeto. </w:t>
      </w:r>
    </w:p>
    <w:p w:rsidR="00AD61B7" w:rsidRDefault="00635F3A">
      <w:pPr>
        <w:ind w:left="-15" w:right="21" w:firstLine="679"/>
      </w:pPr>
      <w:r>
        <w:t>Segundo Dalgarno (2006) e Herrington (2003, p. 3), a geração de código é a téc</w:t>
      </w:r>
      <w:r>
        <w:t>nica pela qual se constrói código utilizando programas. Os geradores de código podem trabalhar em forma de linha de comando ou usar uma interface gráfica. Podem construir código para várias linguagens de programação, bem como efetuar a geração de uma única</w:t>
      </w:r>
      <w:r>
        <w:t xml:space="preserve"> vez ou em etapas. As entradas e saídas são definidas conforme a necessidade, sendo que o desenvolvedor especifica o código de saída de forma manual. </w:t>
      </w:r>
    </w:p>
    <w:p w:rsidR="00AD61B7" w:rsidRDefault="00635F3A">
      <w:pPr>
        <w:ind w:left="-15" w:right="21" w:firstLine="679"/>
      </w:pPr>
      <w:r>
        <w:t>A utilização de geradores de código traz benefícios substanciais ao desenvolvimento do projeto, aumentand</w:t>
      </w:r>
      <w:r>
        <w:t xml:space="preserve">o a produtividade e a qualidade do software. As vantagens são alcançadas nos seguintes aspectos (HERRINGTON, 2003, p. 15-16): </w:t>
      </w:r>
    </w:p>
    <w:p w:rsidR="00AD61B7" w:rsidRDefault="00635F3A">
      <w:pPr>
        <w:numPr>
          <w:ilvl w:val="0"/>
          <w:numId w:val="2"/>
        </w:numPr>
        <w:ind w:left="1077" w:right="21" w:hanging="398"/>
      </w:pPr>
      <w:r>
        <w:t xml:space="preserve">qualidade: grandes quantidades de código escritas manualmente tendem a possuir uma baixa qualidade. A qualidade do código gerado </w:t>
      </w:r>
      <w:r>
        <w:t xml:space="preserve">está relacionada à qualidade do código definido nos </w:t>
      </w:r>
      <w:r>
        <w:rPr>
          <w:i/>
        </w:rPr>
        <w:t>templates</w:t>
      </w:r>
      <w:r>
        <w:t xml:space="preserve">. Quanto maior a qualidade do código utilizado pelo gerador, maior a qualidade do código resultante; </w:t>
      </w:r>
    </w:p>
    <w:p w:rsidR="00AD61B7" w:rsidRDefault="00635F3A">
      <w:pPr>
        <w:numPr>
          <w:ilvl w:val="0"/>
          <w:numId w:val="2"/>
        </w:numPr>
        <w:spacing w:after="29" w:line="356" w:lineRule="auto"/>
        <w:ind w:left="1077" w:right="21" w:hanging="398"/>
      </w:pPr>
      <w:r>
        <w:lastRenderedPageBreak/>
        <w:t xml:space="preserve">consistência: o código gerado pelo gerador de código tende a ser consistente. A </w:t>
      </w:r>
      <w:r>
        <w:t xml:space="preserve">padronização da nomenclatura de classes, métodos e variáveis o torna de fácil entendimento e uso; </w:t>
      </w:r>
    </w:p>
    <w:p w:rsidR="00AD61B7" w:rsidRDefault="00635F3A">
      <w:pPr>
        <w:numPr>
          <w:ilvl w:val="0"/>
          <w:numId w:val="2"/>
        </w:numPr>
        <w:ind w:left="1077" w:right="21" w:hanging="398"/>
      </w:pPr>
      <w:r>
        <w:t xml:space="preserve">único ponto de conhecimento: caso se faça uso de vários geradores, ou de um gerador que tenha como finalidade a geração de código para várias camadas de uma </w:t>
      </w:r>
      <w:r>
        <w:t xml:space="preserve">aplicação, basta que o desenvolvedor conheça o ponto onde a alteração deverá ser efetuada. Uma vez alterada a entrada do gerador, ela será propagada para os processos conseguintes; </w:t>
      </w:r>
    </w:p>
    <w:p w:rsidR="00AD61B7" w:rsidRDefault="00635F3A">
      <w:pPr>
        <w:numPr>
          <w:ilvl w:val="0"/>
          <w:numId w:val="2"/>
        </w:numPr>
        <w:ind w:left="1077" w:right="21" w:hanging="398"/>
      </w:pPr>
      <w:r>
        <w:t>maior tempo para o projeto: o cronograma de um projeto que utiliza a geraç</w:t>
      </w:r>
      <w:r>
        <w:t>ão de código é completamente diferente do cronograma de um projeto onde o desenvolvimento é totalmente manual. Em um projeto que adota o desenvolvimento manual, o uso inadequado de uma API pode ocasionar na reescrita de uma grande quantidade de código. Com</w:t>
      </w:r>
      <w:r>
        <w:t xml:space="preserve"> o uso de geradores de código, os desenvolvedores podem modificar os </w:t>
      </w:r>
      <w:r>
        <w:rPr>
          <w:i/>
        </w:rPr>
        <w:t>templates</w:t>
      </w:r>
      <w:r>
        <w:t xml:space="preserve"> para adequar-se a API e executar o gerador novamente, e todo o código gerado estará modificado contemplando as necessidades; </w:t>
      </w:r>
    </w:p>
    <w:p w:rsidR="00AD61B7" w:rsidRDefault="00635F3A">
      <w:pPr>
        <w:numPr>
          <w:ilvl w:val="0"/>
          <w:numId w:val="2"/>
        </w:numPr>
        <w:ind w:left="1077" w:right="21" w:hanging="398"/>
      </w:pPr>
      <w:r>
        <w:t>decisões atípicas do projeto: o alto nível das regr</w:t>
      </w:r>
      <w:r>
        <w:t xml:space="preserve">as de negócio é perdido em minuciosas implementações de código. Como geradores de código utilizam arquivos pequenos, que especificam o “esqueleto” do código a ser gerado, as pequenas exceções são mais fáceis de serem tratadas, não sendo necessário avaliar </w:t>
      </w:r>
      <w:r>
        <w:t xml:space="preserve">um resultado de centenas de linhas de código; </w:t>
      </w:r>
    </w:p>
    <w:p w:rsidR="00AD61B7" w:rsidRDefault="00635F3A">
      <w:pPr>
        <w:numPr>
          <w:ilvl w:val="0"/>
          <w:numId w:val="2"/>
        </w:numPr>
        <w:ind w:left="1077" w:right="21" w:hanging="398"/>
      </w:pPr>
      <w:r>
        <w:t>abstração: os geradores de código podem construir códigos a partir de modelos abstratos do código alvo. Essa abstração permite que o código gerado possa ser facilmente migrado para outras linguagens e platafor</w:t>
      </w:r>
      <w:r>
        <w:t xml:space="preserve">mas e a análise de negócio revista no escopo da abstração e não no código em execução; </w:t>
      </w:r>
    </w:p>
    <w:p w:rsidR="00AD61B7" w:rsidRDefault="00635F3A">
      <w:pPr>
        <w:numPr>
          <w:ilvl w:val="0"/>
          <w:numId w:val="2"/>
        </w:numPr>
        <w:ind w:left="1077" w:right="21" w:hanging="398"/>
      </w:pPr>
      <w:r>
        <w:t>agilidade no desenvolvimento: uma característica chave da geração de código é a maleabilidade do código de saída. No nível de negócio, o software será de mais fácil man</w:t>
      </w:r>
      <w:r>
        <w:t xml:space="preserve">utenção e implementação de novas funcionalidades ao longo do tempo. </w:t>
      </w:r>
    </w:p>
    <w:p w:rsidR="00AD61B7" w:rsidRDefault="00635F3A">
      <w:pPr>
        <w:ind w:left="-15" w:right="21" w:firstLine="679"/>
      </w:pPr>
      <w:r>
        <w:t xml:space="preserve">Para Herrington (2003, p. 77), a construção de um gerador de código pode seguir as seguintes etapas de desenvolvimento: </w:t>
      </w:r>
    </w:p>
    <w:p w:rsidR="00AD61B7" w:rsidRDefault="00635F3A">
      <w:pPr>
        <w:numPr>
          <w:ilvl w:val="0"/>
          <w:numId w:val="3"/>
        </w:numPr>
        <w:spacing w:after="139" w:line="259" w:lineRule="auto"/>
        <w:ind w:left="1077" w:right="21" w:hanging="398"/>
      </w:pPr>
      <w:r>
        <w:t xml:space="preserve">identificação do que se deseja obter como saída do gerador;  </w:t>
      </w:r>
    </w:p>
    <w:p w:rsidR="00AD61B7" w:rsidRDefault="00635F3A">
      <w:pPr>
        <w:numPr>
          <w:ilvl w:val="0"/>
          <w:numId w:val="3"/>
        </w:numPr>
        <w:spacing w:after="142" w:line="259" w:lineRule="auto"/>
        <w:ind w:left="1077" w:right="21" w:hanging="398"/>
      </w:pPr>
      <w:r>
        <w:t xml:space="preserve">definição de qual será a entrada e como a mesma será analisada; </w:t>
      </w:r>
    </w:p>
    <w:p w:rsidR="00AD61B7" w:rsidRDefault="00635F3A">
      <w:pPr>
        <w:numPr>
          <w:ilvl w:val="0"/>
          <w:numId w:val="3"/>
        </w:numPr>
        <w:ind w:left="1077" w:right="21" w:hanging="398"/>
      </w:pPr>
      <w:r>
        <w:lastRenderedPageBreak/>
        <w:t xml:space="preserve">interpretação e recuperação das informações da entrada, definindo a formatação e a geração da saída;  </w:t>
      </w:r>
    </w:p>
    <w:p w:rsidR="00AD61B7" w:rsidRDefault="00635F3A">
      <w:pPr>
        <w:numPr>
          <w:ilvl w:val="0"/>
          <w:numId w:val="3"/>
        </w:numPr>
        <w:spacing w:line="259" w:lineRule="auto"/>
        <w:ind w:left="1077" w:right="21" w:hanging="398"/>
      </w:pPr>
      <w:r>
        <w:t xml:space="preserve">geração da saída a partir das informações extraídas do arquivo de entrada. </w:t>
      </w:r>
    </w:p>
    <w:p w:rsidR="00AD61B7" w:rsidRDefault="00635F3A">
      <w:pPr>
        <w:spacing w:after="851"/>
        <w:ind w:left="-15" w:right="21" w:firstLine="679"/>
      </w:pPr>
      <w:r>
        <w:t>Stephens (20</w:t>
      </w:r>
      <w:r>
        <w:t>02) afirma que as possibilidades de geração de código são ilimitadas, mas não significa que deva ser utilizada em qualquer situação ou para qualquer projeto. É mais comum o uso de geradores de código em áreas específicas, incluindo geradores de interfaces,</w:t>
      </w:r>
      <w:r>
        <w:t xml:space="preserve"> de acesso à base de dados, de documentação a partir de comentários presentes no códigofonte, de comandos para a linguagem SQL, de componentes e bibliotecas JSP. </w:t>
      </w:r>
    </w:p>
    <w:p w:rsidR="00AD61B7" w:rsidRDefault="00635F3A">
      <w:pPr>
        <w:pStyle w:val="Ttulo2"/>
        <w:spacing w:after="832"/>
        <w:ind w:left="429" w:right="21" w:hanging="444"/>
      </w:pPr>
      <w:bookmarkStart w:id="5" w:name="_Toc130337"/>
      <w:r>
        <w:t xml:space="preserve">API JDBC </w:t>
      </w:r>
      <w:bookmarkEnd w:id="5"/>
    </w:p>
    <w:p w:rsidR="00AD61B7" w:rsidRDefault="00635F3A">
      <w:pPr>
        <w:ind w:left="-15" w:right="21" w:firstLine="679"/>
      </w:pPr>
      <w:r>
        <w:t>Jeveaux (2004) afirma que efetuar uma comunicação direta com banco de dados é uma t</w:t>
      </w:r>
      <w:r>
        <w:t xml:space="preserve">arefa um tanto quanto complexa, pois existem muitos bancos de dados no mercado, e cada qual com sua linguagem proprietária.  </w:t>
      </w:r>
    </w:p>
    <w:p w:rsidR="00AD61B7" w:rsidRDefault="00635F3A">
      <w:pPr>
        <w:spacing w:after="189" w:line="249" w:lineRule="auto"/>
        <w:ind w:left="2263" w:right="20"/>
      </w:pPr>
      <w:r>
        <w:rPr>
          <w:sz w:val="20"/>
        </w:rPr>
        <w:t>Algumas linguagens [de programação] são desenvolvidas para ter um alto desempenho, porém se tornam complexas para trabalhar com ba</w:t>
      </w:r>
      <w:r>
        <w:rPr>
          <w:sz w:val="20"/>
        </w:rPr>
        <w:t xml:space="preserve">nco de dados. Outras linguagens têm um conjunto de primitivas que permite a criação de um banco de dados de forma fácil, mas se tornam deficientes em outros aspectos. (JEVEAUX, 2004). </w:t>
      </w:r>
    </w:p>
    <w:p w:rsidR="00AD61B7" w:rsidRDefault="00635F3A">
      <w:pPr>
        <w:ind w:left="-15" w:right="21" w:firstLine="679"/>
      </w:pPr>
      <w:r>
        <w:t>A linguagem Java, mantendo as suas características, desenvolveu uma API</w:t>
      </w:r>
      <w:r>
        <w:t xml:space="preserve"> para o acesso a banco de dados, que é totalmente independente de plataforma e fornecedor. A API JDBC facilita e padroniza a comunicação das aplicações Java com bancos de dados, oferecendo interfaces que possibilitam ao desenvolvedor criar seu próprio </w:t>
      </w:r>
      <w:r>
        <w:rPr>
          <w:i/>
        </w:rPr>
        <w:t>driv</w:t>
      </w:r>
      <w:r>
        <w:rPr>
          <w:i/>
        </w:rPr>
        <w:t>er</w:t>
      </w:r>
      <w:r>
        <w:t xml:space="preserve"> JDBC. Fabricantes de bancos de dados disponibilizam um </w:t>
      </w:r>
      <w:r>
        <w:rPr>
          <w:i/>
        </w:rPr>
        <w:t>driver</w:t>
      </w:r>
      <w:r>
        <w:t xml:space="preserve"> JDBC completo, que se encarrega de implementar as classes que vão realizar as tarefas desejadas, bastando ao desenvolvedor apenas efetuar chamadas aos métodos das interfaces da API. </w:t>
      </w:r>
    </w:p>
    <w:p w:rsidR="00AD61B7" w:rsidRDefault="00635F3A">
      <w:pPr>
        <w:ind w:left="-15" w:right="21" w:firstLine="679"/>
      </w:pPr>
      <w:r>
        <w:t xml:space="preserve">Segundo </w:t>
      </w:r>
      <w:r>
        <w:t xml:space="preserve">Deitel e Deitel (2005, p. 895), um </w:t>
      </w:r>
      <w:r>
        <w:rPr>
          <w:i/>
        </w:rPr>
        <w:t>driver</w:t>
      </w:r>
      <w:r>
        <w:t xml:space="preserve"> JDBC permite que aplicativos Java conectem-se a um SGBD, possibilitando aos programadores manipular esse banco de dados utilizando os métodos definidos na API JDBC. Geralmente o JDBC é utilizado em conexões com ban</w:t>
      </w:r>
      <w:r>
        <w:t xml:space="preserve">cos de dados relacionais. Entretanto, ele pode ser utilizado para acesso a qualquer origem de dados baseada em tabela. A API JDBC suporta quatro categorias de </w:t>
      </w:r>
      <w:r>
        <w:rPr>
          <w:i/>
        </w:rPr>
        <w:t>drivers</w:t>
      </w:r>
      <w:r>
        <w:t xml:space="preserve">, onde são implementadas formas diferentes de acesso aos bancos de dados (DEITEL; DEITEL, </w:t>
      </w:r>
      <w:r>
        <w:t xml:space="preserve">2005, p. 908): </w:t>
      </w:r>
    </w:p>
    <w:p w:rsidR="00AD61B7" w:rsidRDefault="00635F3A">
      <w:pPr>
        <w:numPr>
          <w:ilvl w:val="0"/>
          <w:numId w:val="4"/>
        </w:numPr>
        <w:spacing w:after="155"/>
        <w:ind w:left="1077" w:right="21" w:hanging="398"/>
      </w:pPr>
      <w:r>
        <w:rPr>
          <w:i/>
        </w:rPr>
        <w:lastRenderedPageBreak/>
        <w:t>driver</w:t>
      </w:r>
      <w:r>
        <w:t xml:space="preserve"> JDBC-ODBC (</w:t>
      </w:r>
      <w:r>
        <w:rPr>
          <w:i/>
        </w:rPr>
        <w:t>driver</w:t>
      </w:r>
      <w:r>
        <w:t xml:space="preserve"> tipo 1): por padrão, as APIs do Java já incluem esse </w:t>
      </w:r>
      <w:r>
        <w:rPr>
          <w:i/>
        </w:rPr>
        <w:t>driver</w:t>
      </w:r>
      <w:r>
        <w:t xml:space="preserve"> (</w:t>
      </w:r>
      <w:r>
        <w:rPr>
          <w:rFonts w:ascii="Courier New" w:eastAsia="Courier New" w:hAnsi="Courier New" w:cs="Courier New"/>
          <w:sz w:val="20"/>
        </w:rPr>
        <w:t>sun.jdbc.odbc.JdbcOdbcDriver</w:t>
      </w:r>
      <w:r>
        <w:t xml:space="preserve">). Basicamente, ele efetua uma ponte entre programas Java e uma origem de dados ODBC, requerendo a instalação do </w:t>
      </w:r>
      <w:r>
        <w:rPr>
          <w:i/>
        </w:rPr>
        <w:t>driver</w:t>
      </w:r>
      <w:r>
        <w:t xml:space="preserve"> ODBC no computador onde a aplicação Java estiver executando; </w:t>
      </w:r>
    </w:p>
    <w:p w:rsidR="00AD61B7" w:rsidRDefault="00635F3A">
      <w:pPr>
        <w:numPr>
          <w:ilvl w:val="0"/>
          <w:numId w:val="4"/>
        </w:numPr>
        <w:spacing w:after="30"/>
        <w:ind w:left="1077" w:right="21" w:hanging="398"/>
      </w:pPr>
      <w:r>
        <w:rPr>
          <w:i/>
        </w:rPr>
        <w:t>driver</w:t>
      </w:r>
      <w:r>
        <w:t xml:space="preserve"> de acesso nativo (</w:t>
      </w:r>
      <w:r>
        <w:rPr>
          <w:i/>
        </w:rPr>
        <w:t>driver</w:t>
      </w:r>
      <w:r>
        <w:t xml:space="preserve"> tipo 2): permite que programas escritos em Java utilizem as APIs específicas do banco de dados, efetuando chamadas ao código nativo</w:t>
      </w:r>
      <w:r>
        <w:rPr>
          <w:vertAlign w:val="superscript"/>
        </w:rPr>
        <w:footnoteReference w:id="3"/>
      </w:r>
      <w:r>
        <w:t xml:space="preserve"> do banco de dados. Essa comu</w:t>
      </w:r>
      <w:r>
        <w:t xml:space="preserve">nicação é feita através da JNI, que efetua a ponte entre a JVM e o código nativo; </w:t>
      </w:r>
    </w:p>
    <w:p w:rsidR="00AD61B7" w:rsidRDefault="00635F3A">
      <w:pPr>
        <w:numPr>
          <w:ilvl w:val="0"/>
          <w:numId w:val="4"/>
        </w:numPr>
        <w:ind w:left="1077" w:right="21" w:hanging="398"/>
      </w:pPr>
      <w:r>
        <w:rPr>
          <w:i/>
        </w:rPr>
        <w:t>driver</w:t>
      </w:r>
      <w:r>
        <w:t xml:space="preserve"> de acesso por </w:t>
      </w:r>
      <w:r>
        <w:rPr>
          <w:i/>
        </w:rPr>
        <w:t>middleware</w:t>
      </w:r>
      <w:r>
        <w:t xml:space="preserve"> (</w:t>
      </w:r>
      <w:r>
        <w:rPr>
          <w:i/>
        </w:rPr>
        <w:t>driver</w:t>
      </w:r>
      <w:r>
        <w:t xml:space="preserve"> tipo 3): esse </w:t>
      </w:r>
      <w:r>
        <w:rPr>
          <w:i/>
        </w:rPr>
        <w:t>driver</w:t>
      </w:r>
      <w:r>
        <w:t xml:space="preserve"> é desenvolvido totalmente em Java, traduzindo as solicitações efetuadas pela aplicação em um protocolo de rede q</w:t>
      </w:r>
      <w:r>
        <w:t xml:space="preserve">ue não é específico do banco de dados. Ao receber essas solicitações, o servidor converte as informações para o protocolo proprietário do banco; </w:t>
      </w:r>
    </w:p>
    <w:p w:rsidR="00AD61B7" w:rsidRDefault="00635F3A">
      <w:pPr>
        <w:numPr>
          <w:ilvl w:val="0"/>
          <w:numId w:val="4"/>
        </w:numPr>
        <w:ind w:left="1077" w:right="21" w:hanging="398"/>
      </w:pPr>
      <w:r>
        <w:rPr>
          <w:i/>
        </w:rPr>
        <w:t>driver</w:t>
      </w:r>
      <w:r>
        <w:t xml:space="preserve"> de acesso direto ao servidor (</w:t>
      </w:r>
      <w:r>
        <w:rPr>
          <w:i/>
        </w:rPr>
        <w:t>driver</w:t>
      </w:r>
      <w:r>
        <w:t xml:space="preserve"> tipo 4): implementa protocolos de rede específicos do banco de dad</w:t>
      </w:r>
      <w:r>
        <w:t xml:space="preserve">os, possibilitando aos programas Java a conexão direta à base de dados. Normalmente é desenvolvido pelo próprio fabricante do banco de dados. </w:t>
      </w:r>
    </w:p>
    <w:p w:rsidR="00AD61B7" w:rsidRDefault="00635F3A">
      <w:pPr>
        <w:spacing w:after="43"/>
        <w:ind w:left="-15" w:right="21" w:firstLine="679"/>
      </w:pPr>
      <w:r>
        <w:t xml:space="preserve">Sobral (2004) afirma que para acessar um banco de dados a partir de um </w:t>
      </w:r>
      <w:r>
        <w:rPr>
          <w:i/>
        </w:rPr>
        <w:t>driver</w:t>
      </w:r>
      <w:r>
        <w:t xml:space="preserve"> JDBC são necessários alguns passos,</w:t>
      </w:r>
      <w:r>
        <w:t xml:space="preserve"> tais como: carregar e registrar o </w:t>
      </w:r>
      <w:r>
        <w:rPr>
          <w:i/>
        </w:rPr>
        <w:t>driver</w:t>
      </w:r>
      <w:r>
        <w:t xml:space="preserve"> JDBC junto ao gerenciador de </w:t>
      </w:r>
      <w:r>
        <w:rPr>
          <w:i/>
        </w:rPr>
        <w:t>driver</w:t>
      </w:r>
      <w:r>
        <w:t>; configurar e obter uma conexão com o banco de dados; preparar a consulta; executar a consulta; obter e verificar os resultados; tratar possíveis erros; formatar a saída para o u</w:t>
      </w:r>
      <w:r>
        <w:t xml:space="preserve">suário; e fechar a conexão. Para efetuar esse processo, a API JDBC disponibiliza interfaces Java para acesso e manipulação do banco de dados, entre as quais tem-se: </w:t>
      </w:r>
    </w:p>
    <w:p w:rsidR="00AD61B7" w:rsidRDefault="00635F3A">
      <w:pPr>
        <w:numPr>
          <w:ilvl w:val="0"/>
          <w:numId w:val="5"/>
        </w:numPr>
        <w:spacing w:after="25" w:line="378" w:lineRule="auto"/>
        <w:ind w:left="1077" w:right="21" w:hanging="398"/>
      </w:pPr>
      <w:r>
        <w:rPr>
          <w:rFonts w:ascii="Courier New" w:eastAsia="Courier New" w:hAnsi="Courier New" w:cs="Courier New"/>
          <w:sz w:val="20"/>
        </w:rPr>
        <w:t>java.lang.Class</w:t>
      </w:r>
      <w:r>
        <w:t xml:space="preserve">: essa classe não está contida no pacote </w:t>
      </w:r>
      <w:r>
        <w:rPr>
          <w:rFonts w:ascii="Courier New" w:eastAsia="Courier New" w:hAnsi="Courier New" w:cs="Courier New"/>
          <w:sz w:val="20"/>
        </w:rPr>
        <w:t>java.sql</w:t>
      </w:r>
      <w:r>
        <w:t xml:space="preserve">, mas é através do método </w:t>
      </w:r>
      <w:r>
        <w:rPr>
          <w:rFonts w:ascii="Courier New" w:eastAsia="Courier New" w:hAnsi="Courier New" w:cs="Courier New"/>
          <w:sz w:val="20"/>
        </w:rPr>
        <w:t>forName(String param)</w:t>
      </w:r>
      <w:r>
        <w:t xml:space="preserve"> que o </w:t>
      </w:r>
      <w:r>
        <w:rPr>
          <w:i/>
        </w:rPr>
        <w:t>driver</w:t>
      </w:r>
      <w:r>
        <w:t xml:space="preserve"> JDBC é instanciado e registrado na JVM;</w:t>
      </w:r>
      <w:r>
        <w:rPr>
          <w:rFonts w:ascii="Courier New" w:eastAsia="Courier New" w:hAnsi="Courier New" w:cs="Courier New"/>
          <w:sz w:val="20"/>
        </w:rPr>
        <w:t xml:space="preserve"> </w:t>
      </w:r>
    </w:p>
    <w:p w:rsidR="00AD61B7" w:rsidRDefault="00635F3A">
      <w:pPr>
        <w:numPr>
          <w:ilvl w:val="0"/>
          <w:numId w:val="5"/>
        </w:numPr>
        <w:spacing w:after="46"/>
        <w:ind w:left="1077" w:right="21" w:hanging="398"/>
      </w:pPr>
      <w:r>
        <w:rPr>
          <w:rFonts w:ascii="Courier New" w:eastAsia="Courier New" w:hAnsi="Courier New" w:cs="Courier New"/>
          <w:sz w:val="20"/>
        </w:rPr>
        <w:t>java.sql.Connection</w:t>
      </w:r>
      <w:r>
        <w:t xml:space="preserve">: tem como função efetuar a conexão com o banco de dados e disponibilizar ao desenvolvedor as potencialidades dessa conexão, tais como a </w:t>
      </w:r>
      <w:r>
        <w:lastRenderedPageBreak/>
        <w:t>descrição das tabelas, a</w:t>
      </w:r>
      <w:r>
        <w:t xml:space="preserve"> possibilidade de envio de instruções SQL ao banco de dados e a abertura e fechamento de conexões; </w:t>
      </w:r>
    </w:p>
    <w:p w:rsidR="00AD61B7" w:rsidRDefault="00635F3A">
      <w:pPr>
        <w:numPr>
          <w:ilvl w:val="0"/>
          <w:numId w:val="5"/>
        </w:numPr>
        <w:spacing w:after="44"/>
        <w:ind w:left="1077" w:right="21" w:hanging="398"/>
      </w:pPr>
      <w:r>
        <w:rPr>
          <w:rFonts w:ascii="Courier New" w:eastAsia="Courier New" w:hAnsi="Courier New" w:cs="Courier New"/>
          <w:sz w:val="20"/>
        </w:rPr>
        <w:t>java.sql.DriverManager</w:t>
      </w:r>
      <w:r>
        <w:t xml:space="preserve">: efetua o gerenciamento dos </w:t>
      </w:r>
      <w:r>
        <w:rPr>
          <w:i/>
        </w:rPr>
        <w:t>drivers</w:t>
      </w:r>
      <w:r>
        <w:t xml:space="preserve"> JDBC, efetuando a seleção do </w:t>
      </w:r>
      <w:r>
        <w:rPr>
          <w:i/>
        </w:rPr>
        <w:t>driver</w:t>
      </w:r>
      <w:r>
        <w:t xml:space="preserve"> apropriado para a conexão com o banco de dados; </w:t>
      </w:r>
    </w:p>
    <w:p w:rsidR="00AD61B7" w:rsidRDefault="00635F3A">
      <w:pPr>
        <w:numPr>
          <w:ilvl w:val="0"/>
          <w:numId w:val="5"/>
        </w:numPr>
        <w:ind w:left="1077" w:right="21" w:hanging="398"/>
      </w:pPr>
      <w:r>
        <w:rPr>
          <w:rFonts w:ascii="Courier New" w:eastAsia="Courier New" w:hAnsi="Courier New" w:cs="Courier New"/>
          <w:sz w:val="20"/>
        </w:rPr>
        <w:t>java.sql.Pre</w:t>
      </w:r>
      <w:r>
        <w:rPr>
          <w:rFonts w:ascii="Courier New" w:eastAsia="Courier New" w:hAnsi="Courier New" w:cs="Courier New"/>
          <w:sz w:val="20"/>
        </w:rPr>
        <w:t>paredStatement</w:t>
      </w:r>
      <w:r>
        <w:t xml:space="preserve">: armazena uma pré-compilação da instrução SQL </w:t>
      </w:r>
    </w:p>
    <w:p w:rsidR="00AD61B7" w:rsidRDefault="00635F3A">
      <w:pPr>
        <w:spacing w:after="37"/>
        <w:ind w:left="1088" w:right="21"/>
      </w:pPr>
      <w:r>
        <w:t>a ser executada. É utilizado para a execução de instruções SQL no banco de dados, permitindo também a passagem de parâmetros para as instruções. É muito eficiente em instruções que necessitam se</w:t>
      </w:r>
      <w:r>
        <w:t xml:space="preserve">r executadas repetidamente; </w:t>
      </w:r>
    </w:p>
    <w:p w:rsidR="00AD61B7" w:rsidRDefault="00635F3A">
      <w:pPr>
        <w:numPr>
          <w:ilvl w:val="0"/>
          <w:numId w:val="5"/>
        </w:numPr>
        <w:spacing w:after="36"/>
        <w:ind w:left="1077" w:right="21" w:hanging="398"/>
      </w:pPr>
      <w:r>
        <w:rPr>
          <w:rFonts w:ascii="Courier New" w:eastAsia="Courier New" w:hAnsi="Courier New" w:cs="Courier New"/>
          <w:sz w:val="20"/>
        </w:rPr>
        <w:t>java.sql.Statement</w:t>
      </w:r>
      <w:r>
        <w:t xml:space="preserve">: não guarda uma pré-compilação da instrução SQL, nem permite a passagem de parâmetros para a instrução, apenas efetua a execução de um comando SQL estático; </w:t>
      </w:r>
    </w:p>
    <w:p w:rsidR="00AD61B7" w:rsidRDefault="00635F3A">
      <w:pPr>
        <w:numPr>
          <w:ilvl w:val="0"/>
          <w:numId w:val="5"/>
        </w:numPr>
        <w:spacing w:after="44"/>
        <w:ind w:left="1077" w:right="21" w:hanging="398"/>
      </w:pPr>
      <w:r>
        <w:rPr>
          <w:rFonts w:ascii="Courier New" w:eastAsia="Courier New" w:hAnsi="Courier New" w:cs="Courier New"/>
          <w:sz w:val="20"/>
        </w:rPr>
        <w:t>java.sql.ResultSet</w:t>
      </w:r>
      <w:r>
        <w:t xml:space="preserve">: é a representação, em forma de tabela, do resultado de uma instrução SQL executada no banco, permitindo a iteração entre as informações obtidas; </w:t>
      </w:r>
    </w:p>
    <w:p w:rsidR="00AD61B7" w:rsidRDefault="00635F3A">
      <w:pPr>
        <w:numPr>
          <w:ilvl w:val="0"/>
          <w:numId w:val="5"/>
        </w:numPr>
        <w:spacing w:after="852"/>
        <w:ind w:left="1077" w:right="21" w:hanging="398"/>
      </w:pPr>
      <w:r>
        <w:rPr>
          <w:rFonts w:ascii="Courier New" w:eastAsia="Courier New" w:hAnsi="Courier New" w:cs="Courier New"/>
          <w:sz w:val="20"/>
        </w:rPr>
        <w:t>java.sql.DataBaseMetadata</w:t>
      </w:r>
      <w:r>
        <w:t>: armazena informações detalhadas da base de dados que são específicas de cada banc</w:t>
      </w:r>
      <w:r>
        <w:t>o de dados. A partir dessa interface é possível obter informações, tais como a estrutura de tabelas e campos, as chaves primárias e as chaves estrangeiras.</w:t>
      </w:r>
      <w:r>
        <w:rPr>
          <w:rFonts w:ascii="Courier New" w:eastAsia="Courier New" w:hAnsi="Courier New" w:cs="Courier New"/>
          <w:sz w:val="20"/>
        </w:rPr>
        <w:t xml:space="preserve"> </w:t>
      </w:r>
    </w:p>
    <w:p w:rsidR="00AD61B7" w:rsidRDefault="00635F3A">
      <w:pPr>
        <w:pStyle w:val="Ttulo2"/>
        <w:spacing w:after="830"/>
        <w:ind w:left="429" w:right="21" w:hanging="444"/>
      </w:pPr>
      <w:bookmarkStart w:id="6" w:name="_Toc130338"/>
      <w:r>
        <w:t xml:space="preserve">BANCOS DE DADOS RELACIONAIS </w:t>
      </w:r>
      <w:bookmarkEnd w:id="6"/>
    </w:p>
    <w:p w:rsidR="00AD61B7" w:rsidRDefault="00635F3A">
      <w:pPr>
        <w:ind w:left="-15" w:right="21" w:firstLine="679"/>
      </w:pPr>
      <w:r>
        <w:t xml:space="preserve">Rumbaugh et al (1994, p. 486) define que o modelo de dados relacional </w:t>
      </w:r>
      <w:r>
        <w:t xml:space="preserve">se baseia no conceito de tabela, e um SGBD relacional é um programa de computador desenvolvido para o gerenciamento dessas tabelas. Para Deitel e Deitel (2005, p.896), um banco de dados relacional é uma representação lógica de dados, permitindo o acesso a </w:t>
      </w:r>
      <w:r>
        <w:t xml:space="preserve">esses dados sem considerar sua estrutura física, armazenando as informações em forma de tabelas (linhas e colunas). </w:t>
      </w:r>
    </w:p>
    <w:p w:rsidR="00AD61B7" w:rsidRDefault="00635F3A">
      <w:pPr>
        <w:ind w:left="-15" w:right="21" w:firstLine="679"/>
      </w:pPr>
      <w:r>
        <w:t>Segundo Fagundes (2007), nos bancos de dados relacionais as tabelas são definidas tendo como base a teoria da normalização, que consiste em</w:t>
      </w:r>
      <w:r>
        <w:t xml:space="preserve"> definir nas tabelas apenas os dados que sejam únicos para a entidade descrita, bem como definir relacionamentos para outras tabelas também normalizadas, evitando a redundância dos dados e facilitando as pesquisas e </w:t>
      </w:r>
      <w:r>
        <w:lastRenderedPageBreak/>
        <w:t>atualizações. Os bancos de dados relacio</w:t>
      </w:r>
      <w:r>
        <w:t xml:space="preserve">nais estão fundamentados em uma forte teoria matemática e ferramentas bem desenvolvidas. Através da linguagem SQL é permitido que vários sistemas possam se comunicar entre si acessando o mesmo banco de dados. </w:t>
      </w:r>
    </w:p>
    <w:p w:rsidR="00AD61B7" w:rsidRDefault="00635F3A">
      <w:pPr>
        <w:spacing w:after="102"/>
        <w:ind w:left="-15" w:right="21" w:firstLine="679"/>
      </w:pPr>
      <w:r>
        <w:t>Para Grayson (2002), um bom projeto de banco d</w:t>
      </w:r>
      <w:r>
        <w:t>e dados em um modelo relacional possui qualidades como: reflexão estrutural real de um problema, representação de todos os dados esperados ao longo do tempo, armazenamento não redundante das informações, acesso eficiente aos dados, manutenção da integridad</w:t>
      </w:r>
      <w:r>
        <w:t xml:space="preserve">e dos dados e consistência das informações. </w:t>
      </w:r>
    </w:p>
    <w:p w:rsidR="00AD61B7" w:rsidRDefault="00635F3A">
      <w:pPr>
        <w:ind w:left="-15" w:right="21" w:firstLine="679"/>
      </w:pPr>
      <w:r>
        <w:t>Atualmente existem dezenas de SGBDs relacionais no mercado, cada qual com sua particularidade, mas possuindo características comuns, que os define como sendo relacionais. Além do conceito de tabela, podem ser ci</w:t>
      </w:r>
      <w:r>
        <w:t>tadas como princípios chave de um SGBD relacional: a integridade de entidades e a integridade referencial. Rumbaugh et al (1994, p. 488) define como integridade de entidades a utilização de chave primária nas tabelas. Uma chave primária é uma combinação de</w:t>
      </w:r>
      <w:r>
        <w:t xml:space="preserve"> um ou mais atributos (colunas), cujo valor deve ser único em cada registro (linha) da tabela. A integridade referencial é baseada nas chaves estrangeiras, que possuem a responsabilidade de manter as informações de uma tabela consistentes com a chave primá</w:t>
      </w:r>
      <w:r>
        <w:t xml:space="preserve">ria de outra tabela. Uma chave estrangeira também é chamada de relacionamento e é através dela que uma tabela referencia as informações contidas em outras tabelas. </w:t>
      </w:r>
    </w:p>
    <w:p w:rsidR="00AD61B7" w:rsidRDefault="00635F3A">
      <w:pPr>
        <w:ind w:left="-15" w:right="21" w:firstLine="679"/>
      </w:pPr>
      <w:r>
        <w:t xml:space="preserve">Dentre a variedade de SGBDs existentes, podem ser citados o Oracle, o Microsoft SQL Server </w:t>
      </w:r>
      <w:r>
        <w:t>e o MySQL. Todos possuem o conceito de tabela, assim como o controle de integridade de entidades e de integridade referencial. Segundo Franco (2005), o Oracle XE é uma versão gratuita do Oracle 10g que pode ser distribuída juntamente com as aplicações para</w:t>
      </w:r>
      <w:r>
        <w:t xml:space="preserve"> fins comerciais. O Microsoft SQL Server é um banco de dados comercial, robusto e usado por sistemas corporativos dos mais diversos portes. Funciona apenas sob algumas das várias versões dos sistemas operacionais da família Windows (MICROSOFT..., 2006). O </w:t>
      </w:r>
      <w:r>
        <w:t xml:space="preserve">MySQL, por sua vez, é um dos bancos de dados mais populares do mercado, sendo muito utilizado em aplicações web. No passado não possuía funcionalidades consideradas essenciais para um </w:t>
      </w:r>
    </w:p>
    <w:p w:rsidR="00AD61B7" w:rsidRDefault="00635F3A">
      <w:pPr>
        <w:spacing w:after="891"/>
        <w:ind w:left="-5" w:right="21"/>
      </w:pPr>
      <w:r>
        <w:t xml:space="preserve">SGBD, mas atualmente já suporta recursos como </w:t>
      </w:r>
      <w:r>
        <w:rPr>
          <w:i/>
        </w:rPr>
        <w:t>stored</w:t>
      </w:r>
      <w:r>
        <w:t xml:space="preserve"> </w:t>
      </w:r>
      <w:r>
        <w:rPr>
          <w:i/>
        </w:rPr>
        <w:t>procedures</w:t>
      </w:r>
      <w:r>
        <w:t xml:space="preserve">, </w:t>
      </w:r>
      <w:r>
        <w:rPr>
          <w:i/>
        </w:rPr>
        <w:t>subsel</w:t>
      </w:r>
      <w:r>
        <w:rPr>
          <w:i/>
        </w:rPr>
        <w:t>ects</w:t>
      </w:r>
      <w:r>
        <w:t xml:space="preserve">, integridade referencial e replicação de dados (MYSQL, 2007). </w:t>
      </w:r>
    </w:p>
    <w:p w:rsidR="00AD61B7" w:rsidRDefault="00635F3A">
      <w:pPr>
        <w:pStyle w:val="Ttulo2"/>
        <w:spacing w:after="941" w:line="265" w:lineRule="auto"/>
        <w:ind w:left="429" w:right="0" w:hanging="444"/>
        <w:jc w:val="left"/>
      </w:pPr>
      <w:bookmarkStart w:id="7" w:name="_Toc130339"/>
      <w:r>
        <w:rPr>
          <w:i/>
        </w:rPr>
        <w:lastRenderedPageBreak/>
        <w:t>TEMPLATES</w:t>
      </w:r>
      <w:r>
        <w:t xml:space="preserve"> </w:t>
      </w:r>
      <w:bookmarkEnd w:id="7"/>
    </w:p>
    <w:p w:rsidR="00AD61B7" w:rsidRDefault="00635F3A">
      <w:pPr>
        <w:ind w:left="-15" w:right="21" w:firstLine="679"/>
      </w:pPr>
      <w:r>
        <w:t xml:space="preserve">Takecian et al. (2004, p. 6) define </w:t>
      </w:r>
      <w:r>
        <w:rPr>
          <w:i/>
        </w:rPr>
        <w:t>templates</w:t>
      </w:r>
      <w:r>
        <w:t xml:space="preserve"> como sendo arquivos que descrevem uma estrutura de formatação, que contém variáveis, blocos especiais e diretivas, indicando valore</w:t>
      </w:r>
      <w:r>
        <w:t>s a serem inseridos e ações a serem executadas pelo sistema. Possuem a finalidade de gerar outros arquivos que contenham a formatação previamente definida no arquivo base. São muito utilizados em geração de código, pois o código de saída tem a tendência de</w:t>
      </w:r>
      <w:r>
        <w:t xml:space="preserve"> seguir um padrão estabelecido.  </w:t>
      </w:r>
    </w:p>
    <w:p w:rsidR="00AD61B7" w:rsidRDefault="00635F3A">
      <w:pPr>
        <w:ind w:left="-15" w:right="21" w:firstLine="679"/>
      </w:pPr>
      <w:r>
        <w:t xml:space="preserve">A utilização de </w:t>
      </w:r>
      <w:r>
        <w:rPr>
          <w:i/>
        </w:rPr>
        <w:t>templates</w:t>
      </w:r>
      <w:r>
        <w:t xml:space="preserve"> possibilita que a formatação do código gerado esteja externa ao código da aplicação que o gera. Dessa forma, caso exista a necessidade de alguma alteração na saída, não é preciso alterar a codific</w:t>
      </w:r>
      <w:r>
        <w:t xml:space="preserve">ação do sistema, mas somente o arquivo utilizado como </w:t>
      </w:r>
      <w:r>
        <w:rPr>
          <w:i/>
        </w:rPr>
        <w:t>template</w:t>
      </w:r>
      <w:r>
        <w:t xml:space="preserve">. </w:t>
      </w:r>
    </w:p>
    <w:p w:rsidR="00AD61B7" w:rsidRDefault="00635F3A">
      <w:pPr>
        <w:spacing w:after="870"/>
        <w:ind w:left="-15" w:right="21" w:firstLine="679"/>
      </w:pPr>
      <w:r>
        <w:t xml:space="preserve">Um </w:t>
      </w:r>
      <w:r>
        <w:rPr>
          <w:i/>
        </w:rPr>
        <w:t>template</w:t>
      </w:r>
      <w:r>
        <w:t xml:space="preserve"> possui códigos estáticos e dinâmicos. Schvepe (2006, p. 11) define código dinâmico como sendo aquele que “passará por transformações no processo de geração do código de saída” e código estático com sendo aquele definido literalmente e que não sofrerá alte</w:t>
      </w:r>
      <w:r>
        <w:t xml:space="preserve">rações pelo motor de </w:t>
      </w:r>
      <w:r>
        <w:rPr>
          <w:i/>
        </w:rPr>
        <w:t>templates</w:t>
      </w:r>
      <w:r>
        <w:t xml:space="preserve">. </w:t>
      </w:r>
    </w:p>
    <w:p w:rsidR="00AD61B7" w:rsidRDefault="00635F3A">
      <w:pPr>
        <w:pStyle w:val="Ttulo2"/>
        <w:spacing w:after="837"/>
        <w:ind w:left="429" w:right="21" w:hanging="444"/>
      </w:pPr>
      <w:bookmarkStart w:id="8" w:name="_Toc130340"/>
      <w:r>
        <w:t xml:space="preserve">MOTOR DE </w:t>
      </w:r>
      <w:r>
        <w:rPr>
          <w:i/>
        </w:rPr>
        <w:t>TEMPLATES</w:t>
      </w:r>
      <w:r>
        <w:t xml:space="preserve"> VELOCITY </w:t>
      </w:r>
      <w:bookmarkEnd w:id="8"/>
    </w:p>
    <w:p w:rsidR="00AD61B7" w:rsidRDefault="00635F3A">
      <w:pPr>
        <w:ind w:left="-15" w:right="21" w:firstLine="679"/>
      </w:pPr>
      <w:r>
        <w:t xml:space="preserve">Motores de </w:t>
      </w:r>
      <w:r>
        <w:rPr>
          <w:i/>
        </w:rPr>
        <w:t>templates</w:t>
      </w:r>
      <w:r>
        <w:t xml:space="preserve"> são mecanismos que viabilizam a separação do código dinâmico do código estático, possibilitando o desenvolvimento independente de ambas as partes. São muito utilizados no de</w:t>
      </w:r>
      <w:r>
        <w:t xml:space="preserve">senvolvimento de páginas web, geradores de código e geradores de documentação. Existem vários motores de </w:t>
      </w:r>
      <w:r>
        <w:rPr>
          <w:i/>
        </w:rPr>
        <w:t>templates</w:t>
      </w:r>
      <w:r>
        <w:t xml:space="preserve"> que auxiliam de maneira rápida e fácil na construção de aplicações. Pode-se citar como exemplo o </w:t>
      </w:r>
      <w:r>
        <w:rPr>
          <w:i/>
        </w:rPr>
        <w:t>Velocity Template Engine</w:t>
      </w:r>
      <w:r>
        <w:t xml:space="preserve"> (APACHE SOFTWARE FO</w:t>
      </w:r>
      <w:r>
        <w:t xml:space="preserve">UNDATION, 2004). </w:t>
      </w:r>
    </w:p>
    <w:p w:rsidR="00AD61B7" w:rsidRDefault="00635F3A">
      <w:pPr>
        <w:ind w:left="-15" w:right="21" w:firstLine="679"/>
      </w:pPr>
      <w:r>
        <w:t>A atuação básica do Velocity consiste na formatação textual de dados, ou seja, na camada de apresentação de dados dos sistemas. O exemplo comum deste tipo de aplicação ocorre na geração dinâmica de páginas web. Devido à versatilidade de s</w:t>
      </w:r>
      <w:r>
        <w:t xml:space="preserve">eu projeto, o Velocity pode também ser utilizado nas mais variadas aplicações, tais como, geração de código fonte SQL, </w:t>
      </w:r>
      <w:r>
        <w:lastRenderedPageBreak/>
        <w:t xml:space="preserve">XML e relatórios. Pode ser utilizado sozinho ou integrado com outras ferramentas de um sistema (MOURA; CRUZ, 2002). </w:t>
      </w:r>
    </w:p>
    <w:p w:rsidR="00AD61B7" w:rsidRDefault="00635F3A">
      <w:pPr>
        <w:ind w:left="-15" w:right="21" w:firstLine="679"/>
      </w:pPr>
      <w:r>
        <w:t>Velocity não é um pr</w:t>
      </w:r>
      <w:r>
        <w:t xml:space="preserve">ograma, mas um conjunto de classes Java (JEVEAUX; MOURA, 2002). Possui uma linguagem de manipulação de </w:t>
      </w:r>
      <w:r>
        <w:rPr>
          <w:i/>
        </w:rPr>
        <w:t>templates</w:t>
      </w:r>
      <w:r>
        <w:t xml:space="preserve">, a VTL, que permite fazer a inserção de informações de maneira dinâmica dentro do </w:t>
      </w:r>
      <w:r>
        <w:rPr>
          <w:i/>
        </w:rPr>
        <w:t>template</w:t>
      </w:r>
      <w:r>
        <w:t xml:space="preserve">. A VTL define as referências das variáveis no </w:t>
      </w:r>
      <w:r>
        <w:rPr>
          <w:i/>
        </w:rPr>
        <w:t>template</w:t>
      </w:r>
      <w:r>
        <w:t xml:space="preserve">; possui controles de fluxo de execução, como </w:t>
      </w:r>
      <w:r>
        <w:rPr>
          <w:i/>
        </w:rPr>
        <w:t>loops</w:t>
      </w:r>
      <w:r>
        <w:t xml:space="preserve"> e comandos condicionais; permite a definição de macros e possui uma estrutura básica de substituição de valores de variáveis. O quadro 1 apresenta as principais estruturas sintáticas, incluindo co</w:t>
      </w:r>
      <w:r>
        <w:t xml:space="preserve">mandos e diretivas da VTL. </w:t>
      </w:r>
    </w:p>
    <w:tbl>
      <w:tblPr>
        <w:tblStyle w:val="TableGrid"/>
        <w:tblW w:w="8926" w:type="dxa"/>
        <w:tblInd w:w="73" w:type="dxa"/>
        <w:tblCellMar>
          <w:top w:w="8" w:type="dxa"/>
          <w:left w:w="107" w:type="dxa"/>
          <w:bottom w:w="0" w:type="dxa"/>
          <w:right w:w="53" w:type="dxa"/>
        </w:tblCellMar>
        <w:tblLook w:val="04A0" w:firstRow="1" w:lastRow="0" w:firstColumn="1" w:lastColumn="0" w:noHBand="0" w:noVBand="1"/>
      </w:tblPr>
      <w:tblGrid>
        <w:gridCol w:w="2267"/>
        <w:gridCol w:w="3240"/>
        <w:gridCol w:w="3419"/>
      </w:tblGrid>
      <w:tr w:rsidR="00AD61B7">
        <w:trPr>
          <w:trHeight w:val="338"/>
        </w:trPr>
        <w:tc>
          <w:tcPr>
            <w:tcW w:w="2267"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0" w:right="59" w:firstLine="0"/>
              <w:jc w:val="center"/>
            </w:pPr>
            <w:r>
              <w:rPr>
                <w:b/>
                <w:sz w:val="22"/>
              </w:rPr>
              <w:t xml:space="preserve">ELEMENTO </w:t>
            </w:r>
          </w:p>
        </w:tc>
        <w:tc>
          <w:tcPr>
            <w:tcW w:w="3240"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0" w:right="56" w:firstLine="0"/>
              <w:jc w:val="center"/>
            </w:pPr>
            <w:r>
              <w:rPr>
                <w:b/>
                <w:sz w:val="22"/>
              </w:rPr>
              <w:t xml:space="preserve">SINTAXE </w:t>
            </w:r>
          </w:p>
        </w:tc>
        <w:tc>
          <w:tcPr>
            <w:tcW w:w="3419"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0" w:right="56" w:firstLine="0"/>
              <w:jc w:val="center"/>
            </w:pPr>
            <w:r>
              <w:rPr>
                <w:b/>
                <w:sz w:val="22"/>
              </w:rPr>
              <w:t xml:space="preserve">EXEMPLO </w:t>
            </w:r>
          </w:p>
        </w:tc>
      </w:tr>
      <w:tr w:rsidR="00AD61B7">
        <w:trPr>
          <w:trHeight w:val="1024"/>
        </w:trPr>
        <w:tc>
          <w:tcPr>
            <w:tcW w:w="226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identificador </w:t>
            </w:r>
          </w:p>
        </w:tc>
        <w:tc>
          <w:tcPr>
            <w:tcW w:w="324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0" w:firstLine="0"/>
              <w:jc w:val="left"/>
            </w:pPr>
            <w:r>
              <w:rPr>
                <w:sz w:val="22"/>
              </w:rPr>
              <w:t xml:space="preserve">qualquer seqüência de caracteres alfabéticos, números, hífen ou </w:t>
            </w:r>
            <w:r>
              <w:rPr>
                <w:i/>
                <w:sz w:val="22"/>
              </w:rPr>
              <w:t>underline</w:t>
            </w:r>
            <w:r>
              <w:rPr>
                <w:sz w:val="22"/>
              </w:rPr>
              <w:t xml:space="preserve">, começando por um caracter alfabético </w:t>
            </w:r>
          </w:p>
        </w:tc>
        <w:tc>
          <w:tcPr>
            <w:tcW w:w="3419"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1" w:right="2394" w:firstLine="0"/>
              <w:jc w:val="left"/>
            </w:pPr>
            <w:r>
              <w:rPr>
                <w:rFonts w:ascii="Courier New" w:eastAsia="Courier New" w:hAnsi="Courier New" w:cs="Courier New"/>
                <w:sz w:val="18"/>
              </w:rPr>
              <w:t xml:space="preserve">id id123 id_123 id-123 </w:t>
            </w:r>
          </w:p>
        </w:tc>
      </w:tr>
      <w:tr w:rsidR="00AD61B7">
        <w:trPr>
          <w:trHeight w:val="1274"/>
        </w:trPr>
        <w:tc>
          <w:tcPr>
            <w:tcW w:w="226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declaração de variáveis </w:t>
            </w:r>
          </w:p>
        </w:tc>
        <w:tc>
          <w:tcPr>
            <w:tcW w:w="324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0" w:firstLine="0"/>
              <w:jc w:val="left"/>
            </w:pPr>
            <w:r>
              <w:rPr>
                <w:sz w:val="22"/>
              </w:rPr>
              <w:t xml:space="preserve">identificador precedido por cifrão ($), identificador precedido por cifrão ($) e por exclamação (!), ou ainda identificador entre chaves precedido por cifrão ($)  </w:t>
            </w:r>
          </w:p>
        </w:tc>
        <w:tc>
          <w:tcPr>
            <w:tcW w:w="3419"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1" w:right="0" w:firstLine="0"/>
              <w:jc w:val="left"/>
            </w:pPr>
            <w:r>
              <w:rPr>
                <w:rFonts w:ascii="Courier New" w:eastAsia="Courier New" w:hAnsi="Courier New" w:cs="Courier New"/>
                <w:sz w:val="18"/>
              </w:rPr>
              <w:t xml:space="preserve">$id </w:t>
            </w:r>
          </w:p>
          <w:p w:rsidR="00AD61B7" w:rsidRDefault="00635F3A">
            <w:pPr>
              <w:spacing w:after="0" w:line="259" w:lineRule="auto"/>
              <w:ind w:left="1" w:right="0" w:firstLine="0"/>
              <w:jc w:val="left"/>
            </w:pPr>
            <w:r>
              <w:rPr>
                <w:rFonts w:ascii="Courier New" w:eastAsia="Courier New" w:hAnsi="Courier New" w:cs="Courier New"/>
                <w:sz w:val="18"/>
              </w:rPr>
              <w:t xml:space="preserve">$!id </w:t>
            </w:r>
          </w:p>
          <w:p w:rsidR="00AD61B7" w:rsidRDefault="00635F3A">
            <w:pPr>
              <w:spacing w:after="0" w:line="259" w:lineRule="auto"/>
              <w:ind w:left="1" w:right="0" w:firstLine="0"/>
              <w:jc w:val="left"/>
            </w:pPr>
            <w:r>
              <w:rPr>
                <w:rFonts w:ascii="Courier New" w:eastAsia="Courier New" w:hAnsi="Courier New" w:cs="Courier New"/>
                <w:sz w:val="18"/>
              </w:rPr>
              <w:t xml:space="preserve">${id} </w:t>
            </w:r>
          </w:p>
          <w:p w:rsidR="00AD61B7" w:rsidRDefault="00635F3A">
            <w:pPr>
              <w:spacing w:after="0" w:line="259" w:lineRule="auto"/>
              <w:ind w:left="1" w:right="0" w:firstLine="0"/>
              <w:jc w:val="left"/>
            </w:pPr>
            <w:r>
              <w:rPr>
                <w:rFonts w:ascii="Courier New" w:eastAsia="Courier New" w:hAnsi="Courier New" w:cs="Courier New"/>
                <w:sz w:val="18"/>
              </w:rPr>
              <w:t xml:space="preserve"> </w:t>
            </w:r>
          </w:p>
        </w:tc>
      </w:tr>
      <w:tr w:rsidR="00AD61B7">
        <w:trPr>
          <w:trHeight w:val="1783"/>
        </w:trPr>
        <w:tc>
          <w:tcPr>
            <w:tcW w:w="226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propriedades </w:t>
            </w:r>
          </w:p>
        </w:tc>
        <w:tc>
          <w:tcPr>
            <w:tcW w:w="324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0" w:firstLine="0"/>
              <w:jc w:val="left"/>
            </w:pPr>
            <w:r>
              <w:rPr>
                <w:sz w:val="22"/>
              </w:rPr>
              <w:t xml:space="preserve">seqüência de identificador, seguido de ponto (.), seguido de identificador, precedida por cifrão ($) ou precedida por cifrão ($) e exclamação (!), sendo que essa seqüência de termos pode estar ou não entre chaves </w:t>
            </w:r>
          </w:p>
        </w:tc>
        <w:tc>
          <w:tcPr>
            <w:tcW w:w="3419"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1" w:right="0" w:firstLine="0"/>
              <w:jc w:val="left"/>
            </w:pPr>
            <w:r>
              <w:rPr>
                <w:rFonts w:ascii="Courier New" w:eastAsia="Courier New" w:hAnsi="Courier New" w:cs="Courier New"/>
                <w:sz w:val="18"/>
              </w:rPr>
              <w:t xml:space="preserve">$id.property </w:t>
            </w:r>
          </w:p>
          <w:p w:rsidR="00AD61B7" w:rsidRDefault="00635F3A">
            <w:pPr>
              <w:spacing w:after="0" w:line="259" w:lineRule="auto"/>
              <w:ind w:left="1" w:right="0" w:firstLine="0"/>
              <w:jc w:val="left"/>
            </w:pPr>
            <w:r>
              <w:rPr>
                <w:rFonts w:ascii="Courier New" w:eastAsia="Courier New" w:hAnsi="Courier New" w:cs="Courier New"/>
                <w:sz w:val="18"/>
              </w:rPr>
              <w:t xml:space="preserve">$!id.property </w:t>
            </w:r>
          </w:p>
          <w:p w:rsidR="00AD61B7" w:rsidRDefault="00635F3A">
            <w:pPr>
              <w:spacing w:after="0" w:line="240" w:lineRule="auto"/>
              <w:ind w:left="1" w:right="18" w:firstLine="0"/>
              <w:jc w:val="left"/>
            </w:pPr>
            <w:r>
              <w:rPr>
                <w:rFonts w:ascii="Courier New" w:eastAsia="Courier New" w:hAnsi="Courier New" w:cs="Courier New"/>
                <w:sz w:val="18"/>
              </w:rPr>
              <w:t>${id.property</w:t>
            </w:r>
            <w:r>
              <w:rPr>
                <w:rFonts w:ascii="Courier New" w:eastAsia="Courier New" w:hAnsi="Courier New" w:cs="Courier New"/>
                <w:sz w:val="18"/>
              </w:rPr>
              <w:t xml:space="preserve">} $!{id.property} </w:t>
            </w:r>
          </w:p>
          <w:p w:rsidR="00AD61B7" w:rsidRDefault="00635F3A">
            <w:pPr>
              <w:spacing w:after="0" w:line="259" w:lineRule="auto"/>
              <w:ind w:left="1" w:right="0" w:firstLine="0"/>
              <w:jc w:val="left"/>
            </w:pPr>
            <w:r>
              <w:rPr>
                <w:rFonts w:ascii="Courier New" w:eastAsia="Courier New" w:hAnsi="Courier New" w:cs="Courier New"/>
                <w:sz w:val="18"/>
              </w:rPr>
              <w:t xml:space="preserve"> </w:t>
            </w:r>
          </w:p>
        </w:tc>
      </w:tr>
      <w:tr w:rsidR="00AD61B7">
        <w:trPr>
          <w:trHeight w:val="1781"/>
        </w:trPr>
        <w:tc>
          <w:tcPr>
            <w:tcW w:w="226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método </w:t>
            </w:r>
          </w:p>
        </w:tc>
        <w:tc>
          <w:tcPr>
            <w:tcW w:w="324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35" w:firstLine="0"/>
              <w:jc w:val="left"/>
            </w:pPr>
            <w:r>
              <w:rPr>
                <w:sz w:val="22"/>
              </w:rPr>
              <w:t xml:space="preserve">seqüência de identificador, ponto (.), identificador e abre e fecha parênteses, sendo que esta seqüência de termos pode estar ou não entre chaves, devendo ser precedida por um cifrão ($) ou por cifrão ($) e exclamação (!) </w:t>
            </w:r>
          </w:p>
        </w:tc>
        <w:tc>
          <w:tcPr>
            <w:tcW w:w="3419"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1" w:right="0" w:firstLine="0"/>
              <w:jc w:val="left"/>
            </w:pPr>
            <w:r>
              <w:rPr>
                <w:rFonts w:ascii="Courier New" w:eastAsia="Courier New" w:hAnsi="Courier New" w:cs="Courier New"/>
                <w:sz w:val="18"/>
              </w:rPr>
              <w:t xml:space="preserve">$!id.metodo() </w:t>
            </w:r>
          </w:p>
          <w:p w:rsidR="00AD61B7" w:rsidRDefault="00635F3A">
            <w:pPr>
              <w:spacing w:after="0" w:line="259" w:lineRule="auto"/>
              <w:ind w:left="1" w:right="0" w:firstLine="0"/>
              <w:jc w:val="left"/>
            </w:pPr>
            <w:r>
              <w:rPr>
                <w:rFonts w:ascii="Courier New" w:eastAsia="Courier New" w:hAnsi="Courier New" w:cs="Courier New"/>
                <w:sz w:val="18"/>
              </w:rPr>
              <w:t xml:space="preserve">$!{id.metodo(param1, param2)} </w:t>
            </w:r>
          </w:p>
          <w:p w:rsidR="00AD61B7" w:rsidRDefault="00635F3A">
            <w:pPr>
              <w:spacing w:after="0" w:line="259" w:lineRule="auto"/>
              <w:ind w:left="1" w:right="0" w:firstLine="0"/>
              <w:jc w:val="left"/>
            </w:pPr>
            <w:r>
              <w:rPr>
                <w:rFonts w:ascii="Courier New" w:eastAsia="Courier New" w:hAnsi="Courier New" w:cs="Courier New"/>
                <w:sz w:val="18"/>
              </w:rPr>
              <w:t xml:space="preserve">$!{id.metodo($ref2, $ref2)} </w:t>
            </w:r>
          </w:p>
          <w:p w:rsidR="00AD61B7" w:rsidRDefault="00635F3A">
            <w:pPr>
              <w:spacing w:after="0" w:line="259" w:lineRule="auto"/>
              <w:ind w:left="1" w:right="0" w:firstLine="0"/>
              <w:jc w:val="left"/>
            </w:pPr>
            <w:r>
              <w:rPr>
                <w:rFonts w:ascii="Courier New" w:eastAsia="Courier New" w:hAnsi="Courier New" w:cs="Courier New"/>
                <w:sz w:val="18"/>
              </w:rPr>
              <w:t xml:space="preserve">$id.metodo("param") </w:t>
            </w:r>
          </w:p>
        </w:tc>
      </w:tr>
      <w:tr w:rsidR="00AD61B7">
        <w:trPr>
          <w:trHeight w:val="622"/>
        </w:trPr>
        <w:tc>
          <w:tcPr>
            <w:tcW w:w="226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atribuição </w:t>
            </w:r>
          </w:p>
        </w:tc>
        <w:tc>
          <w:tcPr>
            <w:tcW w:w="3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1" w:right="0" w:firstLine="0"/>
              <w:jc w:val="left"/>
            </w:pPr>
            <w:r>
              <w:rPr>
                <w:rFonts w:ascii="Courier New" w:eastAsia="Courier New" w:hAnsi="Courier New" w:cs="Courier New"/>
                <w:sz w:val="18"/>
              </w:rPr>
              <w:t xml:space="preserve">#set($ref = valor) </w:t>
            </w:r>
          </w:p>
        </w:tc>
        <w:tc>
          <w:tcPr>
            <w:tcW w:w="341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0" w:firstLine="0"/>
              <w:jc w:val="left"/>
            </w:pPr>
            <w:r>
              <w:rPr>
                <w:rFonts w:ascii="Courier New" w:eastAsia="Courier New" w:hAnsi="Courier New" w:cs="Courier New"/>
                <w:sz w:val="18"/>
              </w:rPr>
              <w:t xml:space="preserve">#set($ref = "valor") </w:t>
            </w:r>
          </w:p>
          <w:p w:rsidR="00AD61B7" w:rsidRDefault="00635F3A">
            <w:pPr>
              <w:spacing w:after="0" w:line="259" w:lineRule="auto"/>
              <w:ind w:left="1" w:right="0" w:firstLine="0"/>
              <w:jc w:val="left"/>
            </w:pPr>
            <w:r>
              <w:rPr>
                <w:rFonts w:ascii="Courier New" w:eastAsia="Courier New" w:hAnsi="Courier New" w:cs="Courier New"/>
                <w:sz w:val="18"/>
              </w:rPr>
              <w:t xml:space="preserve">#set($ref = id.property) </w:t>
            </w:r>
          </w:p>
          <w:p w:rsidR="00AD61B7" w:rsidRDefault="00635F3A">
            <w:pPr>
              <w:spacing w:after="0" w:line="259" w:lineRule="auto"/>
              <w:ind w:left="1" w:right="0" w:firstLine="0"/>
              <w:jc w:val="left"/>
            </w:pPr>
            <w:r>
              <w:rPr>
                <w:rFonts w:ascii="Courier New" w:eastAsia="Courier New" w:hAnsi="Courier New" w:cs="Courier New"/>
                <w:sz w:val="18"/>
              </w:rPr>
              <w:t xml:space="preserve">#set($ref = id.metodo()) </w:t>
            </w:r>
          </w:p>
        </w:tc>
      </w:tr>
      <w:tr w:rsidR="00AD61B7">
        <w:trPr>
          <w:trHeight w:val="1843"/>
        </w:trPr>
        <w:tc>
          <w:tcPr>
            <w:tcW w:w="226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controle de fluxo de execução </w:t>
            </w:r>
          </w:p>
        </w:tc>
        <w:tc>
          <w:tcPr>
            <w:tcW w:w="324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0" w:firstLine="0"/>
              <w:jc w:val="left"/>
            </w:pPr>
            <w:r>
              <w:rPr>
                <w:rFonts w:ascii="Courier New" w:eastAsia="Courier New" w:hAnsi="Courier New" w:cs="Courier New"/>
                <w:sz w:val="18"/>
              </w:rPr>
              <w:t xml:space="preserve">#if (condição) </w:t>
            </w:r>
          </w:p>
          <w:p w:rsidR="00AD61B7" w:rsidRDefault="00635F3A">
            <w:pPr>
              <w:spacing w:after="0" w:line="259" w:lineRule="auto"/>
              <w:ind w:left="1" w:right="0" w:firstLine="0"/>
              <w:jc w:val="left"/>
            </w:pPr>
            <w:r>
              <w:rPr>
                <w:rFonts w:ascii="Courier New" w:eastAsia="Courier New" w:hAnsi="Courier New" w:cs="Courier New"/>
                <w:sz w:val="18"/>
              </w:rPr>
              <w:t xml:space="preserve">  ... </w:t>
            </w:r>
          </w:p>
          <w:p w:rsidR="00AD61B7" w:rsidRDefault="00635F3A">
            <w:pPr>
              <w:spacing w:after="0" w:line="259" w:lineRule="auto"/>
              <w:ind w:left="1" w:right="0" w:firstLine="0"/>
              <w:jc w:val="left"/>
            </w:pPr>
            <w:r>
              <w:rPr>
                <w:rFonts w:ascii="Courier New" w:eastAsia="Courier New" w:hAnsi="Courier New" w:cs="Courier New"/>
                <w:sz w:val="18"/>
              </w:rPr>
              <w:t xml:space="preserve">[#elseif (condição) ... ]* </w:t>
            </w:r>
          </w:p>
          <w:p w:rsidR="00AD61B7" w:rsidRDefault="00635F3A">
            <w:pPr>
              <w:spacing w:after="0" w:line="259" w:lineRule="auto"/>
              <w:ind w:left="1" w:right="0" w:firstLine="0"/>
              <w:jc w:val="left"/>
            </w:pPr>
            <w:r>
              <w:rPr>
                <w:rFonts w:ascii="Courier New" w:eastAsia="Courier New" w:hAnsi="Courier New" w:cs="Courier New"/>
                <w:sz w:val="18"/>
              </w:rPr>
              <w:t xml:space="preserve">[#else ... ] </w:t>
            </w:r>
          </w:p>
          <w:p w:rsidR="00AD61B7" w:rsidRDefault="00635F3A">
            <w:pPr>
              <w:spacing w:after="0" w:line="259" w:lineRule="auto"/>
              <w:ind w:left="1" w:right="0" w:firstLine="0"/>
              <w:jc w:val="left"/>
            </w:pPr>
            <w:r>
              <w:rPr>
                <w:rFonts w:ascii="Courier New" w:eastAsia="Courier New" w:hAnsi="Courier New" w:cs="Courier New"/>
                <w:sz w:val="18"/>
              </w:rPr>
              <w:t xml:space="preserve">#end </w:t>
            </w:r>
          </w:p>
          <w:p w:rsidR="00AD61B7" w:rsidRDefault="00635F3A">
            <w:pPr>
              <w:spacing w:after="0" w:line="259" w:lineRule="auto"/>
              <w:ind w:left="1" w:right="0" w:firstLine="0"/>
              <w:jc w:val="left"/>
            </w:pPr>
            <w:r>
              <w:rPr>
                <w:rFonts w:ascii="Courier New" w:eastAsia="Courier New" w:hAnsi="Courier New" w:cs="Courier New"/>
                <w:sz w:val="18"/>
              </w:rPr>
              <w:t xml:space="preserve"> </w:t>
            </w:r>
          </w:p>
          <w:p w:rsidR="00AD61B7" w:rsidRDefault="00635F3A">
            <w:pPr>
              <w:spacing w:after="0" w:line="259" w:lineRule="auto"/>
              <w:ind w:left="1" w:right="0" w:firstLine="0"/>
              <w:jc w:val="left"/>
            </w:pPr>
            <w:r>
              <w:rPr>
                <w:rFonts w:ascii="Courier New" w:eastAsia="Courier New" w:hAnsi="Courier New" w:cs="Courier New"/>
                <w:sz w:val="18"/>
              </w:rPr>
              <w:t xml:space="preserve">#foreach($ref in $arg ) </w:t>
            </w:r>
          </w:p>
          <w:p w:rsidR="00AD61B7" w:rsidRDefault="00635F3A">
            <w:pPr>
              <w:spacing w:after="0" w:line="259" w:lineRule="auto"/>
              <w:ind w:left="1" w:right="0" w:firstLine="0"/>
              <w:jc w:val="left"/>
            </w:pPr>
            <w:r>
              <w:rPr>
                <w:rFonts w:ascii="Courier New" w:eastAsia="Courier New" w:hAnsi="Courier New" w:cs="Courier New"/>
                <w:sz w:val="18"/>
              </w:rPr>
              <w:t xml:space="preserve">  ... </w:t>
            </w:r>
          </w:p>
          <w:p w:rsidR="00AD61B7" w:rsidRDefault="00635F3A">
            <w:pPr>
              <w:spacing w:after="0" w:line="259" w:lineRule="auto"/>
              <w:ind w:left="1" w:right="0" w:firstLine="0"/>
              <w:jc w:val="left"/>
            </w:pPr>
            <w:r>
              <w:rPr>
                <w:rFonts w:ascii="Courier New" w:eastAsia="Courier New" w:hAnsi="Courier New" w:cs="Courier New"/>
                <w:sz w:val="18"/>
              </w:rPr>
              <w:t xml:space="preserve">#end </w:t>
            </w:r>
          </w:p>
        </w:tc>
        <w:tc>
          <w:tcPr>
            <w:tcW w:w="3419"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1" w:right="0" w:firstLine="0"/>
              <w:jc w:val="left"/>
            </w:pPr>
            <w:r>
              <w:rPr>
                <w:rFonts w:ascii="Courier New" w:eastAsia="Courier New" w:hAnsi="Courier New" w:cs="Courier New"/>
                <w:sz w:val="18"/>
              </w:rPr>
              <w:t xml:space="preserve">#if ($x &gt; 1) </w:t>
            </w:r>
          </w:p>
          <w:p w:rsidR="00AD61B7" w:rsidRDefault="00635F3A">
            <w:pPr>
              <w:spacing w:after="0" w:line="259" w:lineRule="auto"/>
              <w:ind w:left="1" w:right="0" w:firstLine="0"/>
              <w:jc w:val="left"/>
            </w:pPr>
            <w:r>
              <w:rPr>
                <w:rFonts w:ascii="Courier New" w:eastAsia="Courier New" w:hAnsi="Courier New" w:cs="Courier New"/>
                <w:sz w:val="18"/>
              </w:rPr>
              <w:t xml:space="preserve">   ... </w:t>
            </w:r>
          </w:p>
          <w:p w:rsidR="00AD61B7" w:rsidRDefault="00635F3A">
            <w:pPr>
              <w:spacing w:after="0" w:line="259" w:lineRule="auto"/>
              <w:ind w:left="1" w:right="0" w:firstLine="0"/>
              <w:jc w:val="left"/>
            </w:pPr>
            <w:r>
              <w:rPr>
                <w:rFonts w:ascii="Courier New" w:eastAsia="Courier New" w:hAnsi="Courier New" w:cs="Courier New"/>
                <w:sz w:val="18"/>
              </w:rPr>
              <w:t xml:space="preserve">#end </w:t>
            </w:r>
          </w:p>
          <w:p w:rsidR="00AD61B7" w:rsidRDefault="00635F3A">
            <w:pPr>
              <w:spacing w:after="0" w:line="259" w:lineRule="auto"/>
              <w:ind w:left="1" w:right="0" w:firstLine="0"/>
              <w:jc w:val="left"/>
            </w:pPr>
            <w:r>
              <w:rPr>
                <w:rFonts w:ascii="Courier New" w:eastAsia="Courier New" w:hAnsi="Courier New" w:cs="Courier New"/>
                <w:sz w:val="18"/>
              </w:rPr>
              <w:t xml:space="preserve"> </w:t>
            </w:r>
          </w:p>
          <w:p w:rsidR="00AD61B7" w:rsidRDefault="00635F3A">
            <w:pPr>
              <w:spacing w:after="0" w:line="259" w:lineRule="auto"/>
              <w:ind w:left="1" w:right="0" w:firstLine="0"/>
              <w:jc w:val="left"/>
            </w:pPr>
            <w:r>
              <w:rPr>
                <w:rFonts w:ascii="Courier New" w:eastAsia="Courier New" w:hAnsi="Courier New" w:cs="Courier New"/>
                <w:sz w:val="18"/>
              </w:rPr>
              <w:t xml:space="preserve"> </w:t>
            </w:r>
          </w:p>
          <w:p w:rsidR="00AD61B7" w:rsidRDefault="00635F3A">
            <w:pPr>
              <w:spacing w:after="0" w:line="259" w:lineRule="auto"/>
              <w:ind w:left="1" w:right="0" w:firstLine="0"/>
              <w:jc w:val="left"/>
            </w:pPr>
            <w:r>
              <w:rPr>
                <w:rFonts w:ascii="Courier New" w:eastAsia="Courier New" w:hAnsi="Courier New" w:cs="Courier New"/>
                <w:sz w:val="18"/>
              </w:rPr>
              <w:t xml:space="preserve">#foreach ($x in $list) </w:t>
            </w:r>
          </w:p>
          <w:p w:rsidR="00AD61B7" w:rsidRDefault="00635F3A">
            <w:pPr>
              <w:spacing w:after="0" w:line="259" w:lineRule="auto"/>
              <w:ind w:left="1" w:right="0" w:firstLine="0"/>
              <w:jc w:val="left"/>
            </w:pPr>
            <w:r>
              <w:rPr>
                <w:rFonts w:ascii="Courier New" w:eastAsia="Courier New" w:hAnsi="Courier New" w:cs="Courier New"/>
                <w:sz w:val="18"/>
              </w:rPr>
              <w:t xml:space="preserve">   ... </w:t>
            </w:r>
          </w:p>
          <w:p w:rsidR="00AD61B7" w:rsidRDefault="00635F3A">
            <w:pPr>
              <w:spacing w:after="0" w:line="259" w:lineRule="auto"/>
              <w:ind w:left="1" w:right="0" w:firstLine="0"/>
              <w:jc w:val="left"/>
            </w:pPr>
            <w:r>
              <w:rPr>
                <w:rFonts w:ascii="Courier New" w:eastAsia="Courier New" w:hAnsi="Courier New" w:cs="Courier New"/>
                <w:sz w:val="18"/>
              </w:rPr>
              <w:t xml:space="preserve">#end </w:t>
            </w:r>
          </w:p>
        </w:tc>
      </w:tr>
      <w:tr w:rsidR="00AD61B7">
        <w:trPr>
          <w:trHeight w:val="1030"/>
        </w:trPr>
        <w:tc>
          <w:tcPr>
            <w:tcW w:w="226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lastRenderedPageBreak/>
              <w:t xml:space="preserve">definição de macros </w:t>
            </w:r>
          </w:p>
        </w:tc>
        <w:tc>
          <w:tcPr>
            <w:tcW w:w="3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1" w:right="0" w:firstLine="0"/>
              <w:jc w:val="left"/>
            </w:pPr>
            <w:r>
              <w:rPr>
                <w:rFonts w:ascii="Courier New" w:eastAsia="Courier New" w:hAnsi="Courier New" w:cs="Courier New"/>
                <w:sz w:val="18"/>
              </w:rPr>
              <w:t xml:space="preserve">#macro </w:t>
            </w:r>
          </w:p>
          <w:p w:rsidR="00AD61B7" w:rsidRDefault="00635F3A">
            <w:pPr>
              <w:spacing w:after="0" w:line="259" w:lineRule="auto"/>
              <w:ind w:left="1" w:right="0" w:firstLine="0"/>
              <w:jc w:val="left"/>
            </w:pPr>
            <w:r>
              <w:rPr>
                <w:rFonts w:ascii="Courier New" w:eastAsia="Courier New" w:hAnsi="Courier New" w:cs="Courier New"/>
                <w:sz w:val="18"/>
              </w:rPr>
              <w:t xml:space="preserve"> (nomeDaMacro$arg1[,$arg]*) </w:t>
            </w:r>
          </w:p>
          <w:p w:rsidR="00AD61B7" w:rsidRDefault="00635F3A">
            <w:pPr>
              <w:spacing w:after="0" w:line="259" w:lineRule="auto"/>
              <w:ind w:left="1" w:right="0" w:firstLine="0"/>
              <w:jc w:val="left"/>
            </w:pPr>
            <w:r>
              <w:rPr>
                <w:rFonts w:ascii="Courier New" w:eastAsia="Courier New" w:hAnsi="Courier New" w:cs="Courier New"/>
                <w:sz w:val="18"/>
              </w:rPr>
              <w:t xml:space="preserve">   &lt; código VTL &gt; </w:t>
            </w:r>
          </w:p>
          <w:p w:rsidR="00AD61B7" w:rsidRDefault="00635F3A">
            <w:pPr>
              <w:spacing w:after="0" w:line="259" w:lineRule="auto"/>
              <w:ind w:left="1" w:right="0" w:firstLine="0"/>
              <w:jc w:val="left"/>
            </w:pPr>
            <w:r>
              <w:rPr>
                <w:rFonts w:ascii="Courier New" w:eastAsia="Courier New" w:hAnsi="Courier New" w:cs="Courier New"/>
                <w:sz w:val="18"/>
              </w:rPr>
              <w:t xml:space="preserve">#end </w:t>
            </w:r>
          </w:p>
        </w:tc>
        <w:tc>
          <w:tcPr>
            <w:tcW w:w="341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0" w:firstLine="0"/>
              <w:jc w:val="left"/>
            </w:pPr>
            <w:r>
              <w:rPr>
                <w:rFonts w:ascii="Courier New" w:eastAsia="Courier New" w:hAnsi="Courier New" w:cs="Courier New"/>
                <w:sz w:val="18"/>
              </w:rPr>
              <w:t xml:space="preserve">#macro(linhas $lista) </w:t>
            </w:r>
          </w:p>
          <w:p w:rsidR="00AD61B7" w:rsidRDefault="00635F3A">
            <w:pPr>
              <w:spacing w:after="0" w:line="259" w:lineRule="auto"/>
              <w:ind w:left="1" w:right="0" w:firstLine="0"/>
              <w:jc w:val="left"/>
            </w:pPr>
            <w:r>
              <w:rPr>
                <w:rFonts w:ascii="Courier New" w:eastAsia="Courier New" w:hAnsi="Courier New" w:cs="Courier New"/>
                <w:sz w:val="18"/>
              </w:rPr>
              <w:t xml:space="preserve">  #foreach( $item in $lista ) </w:t>
            </w:r>
          </w:p>
          <w:p w:rsidR="00AD61B7" w:rsidRDefault="00635F3A">
            <w:pPr>
              <w:spacing w:after="0" w:line="259" w:lineRule="auto"/>
              <w:ind w:left="1" w:right="0" w:firstLine="0"/>
              <w:jc w:val="left"/>
            </w:pPr>
            <w:r>
              <w:rPr>
                <w:rFonts w:ascii="Courier New" w:eastAsia="Courier New" w:hAnsi="Courier New" w:cs="Courier New"/>
                <w:sz w:val="18"/>
              </w:rPr>
              <w:t xml:space="preserve">   &lt;tr&gt;&lt;td $item &lt;/td&gt;&lt;/tr&gt; </w:t>
            </w:r>
          </w:p>
          <w:p w:rsidR="00AD61B7" w:rsidRDefault="00635F3A">
            <w:pPr>
              <w:spacing w:after="0" w:line="259" w:lineRule="auto"/>
              <w:ind w:left="1" w:right="0" w:firstLine="0"/>
              <w:jc w:val="left"/>
            </w:pPr>
            <w:r>
              <w:rPr>
                <w:rFonts w:ascii="Courier New" w:eastAsia="Courier New" w:hAnsi="Courier New" w:cs="Courier New"/>
                <w:sz w:val="18"/>
              </w:rPr>
              <w:t xml:space="preserve">  #end </w:t>
            </w:r>
          </w:p>
          <w:p w:rsidR="00AD61B7" w:rsidRDefault="00635F3A">
            <w:pPr>
              <w:spacing w:after="0" w:line="259" w:lineRule="auto"/>
              <w:ind w:left="1" w:right="0" w:firstLine="0"/>
              <w:jc w:val="left"/>
            </w:pPr>
            <w:r>
              <w:rPr>
                <w:rFonts w:ascii="Courier New" w:eastAsia="Courier New" w:hAnsi="Courier New" w:cs="Courier New"/>
                <w:sz w:val="18"/>
              </w:rPr>
              <w:t xml:space="preserve">#end </w:t>
            </w:r>
          </w:p>
        </w:tc>
      </w:tr>
      <w:tr w:rsidR="00AD61B7">
        <w:trPr>
          <w:trHeight w:val="418"/>
        </w:trPr>
        <w:tc>
          <w:tcPr>
            <w:tcW w:w="2267"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sz w:val="22"/>
              </w:rPr>
              <w:t xml:space="preserve">invocação de macros </w:t>
            </w:r>
          </w:p>
        </w:tc>
        <w:tc>
          <w:tcPr>
            <w:tcW w:w="3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1" w:right="0" w:firstLine="0"/>
              <w:jc w:val="left"/>
            </w:pPr>
            <w:r>
              <w:rPr>
                <w:rFonts w:ascii="Courier New" w:eastAsia="Courier New" w:hAnsi="Courier New" w:cs="Courier New"/>
                <w:sz w:val="18"/>
              </w:rPr>
              <w:t>#nomeDaMacro($ref)</w:t>
            </w:r>
            <w:r>
              <w:t xml:space="preserve"> </w:t>
            </w:r>
          </w:p>
        </w:tc>
        <w:tc>
          <w:tcPr>
            <w:tcW w:w="341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0" w:firstLine="0"/>
              <w:jc w:val="left"/>
            </w:pPr>
            <w:r>
              <w:rPr>
                <w:rFonts w:ascii="Courier New" w:eastAsia="Courier New" w:hAnsi="Courier New" w:cs="Courier New"/>
                <w:sz w:val="18"/>
              </w:rPr>
              <w:t xml:space="preserve">#set($cor = "red") </w:t>
            </w:r>
          </w:p>
          <w:p w:rsidR="00AD61B7" w:rsidRDefault="00635F3A">
            <w:pPr>
              <w:spacing w:after="0" w:line="259" w:lineRule="auto"/>
              <w:ind w:left="1" w:right="0" w:firstLine="0"/>
              <w:jc w:val="left"/>
            </w:pPr>
            <w:r>
              <w:rPr>
                <w:rFonts w:ascii="Courier New" w:eastAsia="Courier New" w:hAnsi="Courier New" w:cs="Courier New"/>
                <w:sz w:val="18"/>
              </w:rPr>
              <w:t xml:space="preserve">#nomeDaMacro($cor) </w:t>
            </w:r>
          </w:p>
        </w:tc>
      </w:tr>
      <w:tr w:rsidR="00AD61B7">
        <w:trPr>
          <w:trHeight w:val="1745"/>
        </w:trPr>
        <w:tc>
          <w:tcPr>
            <w:tcW w:w="226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inclusão de arquivos </w:t>
            </w:r>
          </w:p>
        </w:tc>
        <w:tc>
          <w:tcPr>
            <w:tcW w:w="324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43" w:lineRule="auto"/>
              <w:ind w:left="1" w:right="85" w:firstLine="0"/>
            </w:pPr>
            <w:r>
              <w:rPr>
                <w:rFonts w:ascii="Courier New" w:eastAsia="Courier New" w:hAnsi="Courier New" w:cs="Courier New"/>
                <w:sz w:val="18"/>
              </w:rPr>
              <w:t xml:space="preserve">#include: </w:t>
            </w:r>
            <w:r>
              <w:rPr>
                <w:sz w:val="22"/>
              </w:rPr>
              <w:t>permite incluir arquivos que não serão analisados pelo Velocity</w:t>
            </w:r>
            <w:r>
              <w:rPr>
                <w:rFonts w:ascii="Courier New" w:eastAsia="Courier New" w:hAnsi="Courier New" w:cs="Courier New"/>
                <w:sz w:val="18"/>
              </w:rPr>
              <w:t xml:space="preserve"> </w:t>
            </w:r>
          </w:p>
          <w:p w:rsidR="00AD61B7" w:rsidRDefault="00635F3A">
            <w:pPr>
              <w:spacing w:after="60" w:line="259" w:lineRule="auto"/>
              <w:ind w:left="1" w:right="0" w:firstLine="0"/>
              <w:jc w:val="left"/>
            </w:pPr>
            <w:r>
              <w:rPr>
                <w:rFonts w:ascii="Courier New" w:eastAsia="Courier New" w:hAnsi="Courier New" w:cs="Courier New"/>
                <w:sz w:val="18"/>
              </w:rPr>
              <w:t xml:space="preserve">  </w:t>
            </w:r>
          </w:p>
          <w:p w:rsidR="00AD61B7" w:rsidRDefault="00635F3A">
            <w:pPr>
              <w:spacing w:after="0" w:line="259" w:lineRule="auto"/>
              <w:ind w:left="1" w:right="373" w:firstLine="0"/>
            </w:pPr>
            <w:r>
              <w:rPr>
                <w:rFonts w:ascii="Courier New" w:eastAsia="Courier New" w:hAnsi="Courier New" w:cs="Courier New"/>
                <w:sz w:val="18"/>
              </w:rPr>
              <w:t xml:space="preserve">#parse: </w:t>
            </w:r>
            <w:r>
              <w:rPr>
                <w:sz w:val="22"/>
              </w:rPr>
              <w:t xml:space="preserve">permite incluir </w:t>
            </w:r>
            <w:r>
              <w:rPr>
                <w:i/>
                <w:sz w:val="22"/>
              </w:rPr>
              <w:t>templates</w:t>
            </w:r>
            <w:r>
              <w:rPr>
                <w:sz w:val="22"/>
              </w:rPr>
              <w:t xml:space="preserve"> que serão analisados pelo Velocity</w:t>
            </w:r>
            <w:r>
              <w:rPr>
                <w:rFonts w:ascii="Courier New" w:eastAsia="Courier New" w:hAnsi="Courier New" w:cs="Courier New"/>
                <w:sz w:val="18"/>
              </w:rPr>
              <w:t xml:space="preserve"> </w:t>
            </w:r>
          </w:p>
        </w:tc>
        <w:tc>
          <w:tcPr>
            <w:tcW w:w="341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0" w:firstLine="0"/>
              <w:jc w:val="left"/>
            </w:pPr>
            <w:r>
              <w:rPr>
                <w:rFonts w:ascii="Courier New" w:eastAsia="Courier New" w:hAnsi="Courier New" w:cs="Courier New"/>
                <w:sz w:val="18"/>
              </w:rPr>
              <w:t xml:space="preserve">#include("texto.txt") </w:t>
            </w:r>
          </w:p>
          <w:p w:rsidR="00AD61B7" w:rsidRDefault="00635F3A">
            <w:pPr>
              <w:spacing w:after="0" w:line="259" w:lineRule="auto"/>
              <w:ind w:left="1" w:right="0" w:firstLine="0"/>
              <w:jc w:val="left"/>
            </w:pPr>
            <w:r>
              <w:rPr>
                <w:rFonts w:ascii="Courier New" w:eastAsia="Courier New" w:hAnsi="Courier New" w:cs="Courier New"/>
                <w:sz w:val="18"/>
              </w:rPr>
              <w:t xml:space="preserve"> </w:t>
            </w:r>
          </w:p>
          <w:p w:rsidR="00AD61B7" w:rsidRDefault="00635F3A">
            <w:pPr>
              <w:spacing w:after="0" w:line="259" w:lineRule="auto"/>
              <w:ind w:left="1" w:right="0" w:firstLine="0"/>
              <w:jc w:val="left"/>
            </w:pPr>
            <w:r>
              <w:rPr>
                <w:rFonts w:ascii="Courier New" w:eastAsia="Courier New" w:hAnsi="Courier New" w:cs="Courier New"/>
                <w:sz w:val="18"/>
              </w:rPr>
              <w:t xml:space="preserve"> </w:t>
            </w:r>
          </w:p>
          <w:p w:rsidR="00AD61B7" w:rsidRDefault="00635F3A">
            <w:pPr>
              <w:spacing w:after="0" w:line="259" w:lineRule="auto"/>
              <w:ind w:left="1" w:right="0" w:firstLine="0"/>
              <w:jc w:val="left"/>
            </w:pPr>
            <w:r>
              <w:rPr>
                <w:rFonts w:ascii="Courier New" w:eastAsia="Courier New" w:hAnsi="Courier New" w:cs="Courier New"/>
                <w:sz w:val="18"/>
              </w:rPr>
              <w:t xml:space="preserve"> </w:t>
            </w:r>
          </w:p>
          <w:p w:rsidR="00AD61B7" w:rsidRDefault="00635F3A">
            <w:pPr>
              <w:spacing w:after="0" w:line="259" w:lineRule="auto"/>
              <w:ind w:left="1" w:right="0" w:firstLine="0"/>
              <w:jc w:val="left"/>
            </w:pPr>
            <w:r>
              <w:rPr>
                <w:rFonts w:ascii="Courier New" w:eastAsia="Courier New" w:hAnsi="Courier New" w:cs="Courier New"/>
                <w:sz w:val="18"/>
              </w:rPr>
              <w:t xml:space="preserve"> </w:t>
            </w:r>
          </w:p>
          <w:p w:rsidR="00AD61B7" w:rsidRDefault="00635F3A">
            <w:pPr>
              <w:spacing w:after="0" w:line="259" w:lineRule="auto"/>
              <w:ind w:left="1" w:right="0" w:firstLine="0"/>
              <w:jc w:val="left"/>
            </w:pPr>
            <w:r>
              <w:rPr>
                <w:rFonts w:ascii="Courier New" w:eastAsia="Courier New" w:hAnsi="Courier New" w:cs="Courier New"/>
                <w:sz w:val="18"/>
              </w:rPr>
              <w:t xml:space="preserve"> </w:t>
            </w:r>
          </w:p>
          <w:p w:rsidR="00AD61B7" w:rsidRDefault="00635F3A">
            <w:pPr>
              <w:spacing w:after="0" w:line="259" w:lineRule="auto"/>
              <w:ind w:left="1" w:right="0" w:firstLine="0"/>
              <w:jc w:val="left"/>
            </w:pPr>
            <w:r>
              <w:rPr>
                <w:rFonts w:ascii="Courier New" w:eastAsia="Courier New" w:hAnsi="Courier New" w:cs="Courier New"/>
                <w:sz w:val="18"/>
              </w:rPr>
              <w:t xml:space="preserve"> </w:t>
            </w:r>
          </w:p>
          <w:p w:rsidR="00AD61B7" w:rsidRDefault="00635F3A">
            <w:pPr>
              <w:spacing w:after="0" w:line="259" w:lineRule="auto"/>
              <w:ind w:left="1" w:right="0" w:firstLine="0"/>
              <w:jc w:val="left"/>
            </w:pPr>
            <w:r>
              <w:rPr>
                <w:rFonts w:ascii="Courier New" w:eastAsia="Courier New" w:hAnsi="Courier New" w:cs="Courier New"/>
                <w:sz w:val="18"/>
              </w:rPr>
              <w:t xml:space="preserve">#parse("templateAuxiliar.vm") </w:t>
            </w:r>
          </w:p>
        </w:tc>
      </w:tr>
      <w:tr w:rsidR="00AD61B7">
        <w:trPr>
          <w:trHeight w:val="1030"/>
        </w:trPr>
        <w:tc>
          <w:tcPr>
            <w:tcW w:w="226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comentários </w:t>
            </w:r>
          </w:p>
        </w:tc>
        <w:tc>
          <w:tcPr>
            <w:tcW w:w="324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0" w:firstLine="0"/>
              <w:jc w:val="left"/>
            </w:pPr>
            <w:r>
              <w:rPr>
                <w:sz w:val="22"/>
              </w:rPr>
              <w:t xml:space="preserve">podem ser de linha, quando iniciados com ##, ou de bloco, quando iniciados com #* e finalizados com *# </w:t>
            </w:r>
          </w:p>
        </w:tc>
        <w:tc>
          <w:tcPr>
            <w:tcW w:w="341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0" w:firstLine="0"/>
              <w:jc w:val="left"/>
            </w:pPr>
            <w:r>
              <w:rPr>
                <w:rFonts w:ascii="Courier New" w:eastAsia="Courier New" w:hAnsi="Courier New" w:cs="Courier New"/>
                <w:sz w:val="18"/>
              </w:rPr>
              <w:t xml:space="preserve">## comentário em uma linha </w:t>
            </w:r>
          </w:p>
          <w:p w:rsidR="00AD61B7" w:rsidRDefault="00635F3A">
            <w:pPr>
              <w:spacing w:after="0" w:line="240" w:lineRule="auto"/>
              <w:ind w:left="1" w:right="2934" w:firstLine="0"/>
              <w:jc w:val="left"/>
            </w:pPr>
            <w:r>
              <w:rPr>
                <w:rFonts w:ascii="Courier New" w:eastAsia="Courier New" w:hAnsi="Courier New" w:cs="Courier New"/>
                <w:sz w:val="18"/>
              </w:rPr>
              <w:t xml:space="preserve"> #*  </w:t>
            </w:r>
          </w:p>
          <w:p w:rsidR="00AD61B7" w:rsidRDefault="00635F3A">
            <w:pPr>
              <w:spacing w:after="0" w:line="259" w:lineRule="auto"/>
              <w:ind w:left="1" w:right="0" w:firstLine="0"/>
              <w:jc w:val="left"/>
            </w:pPr>
            <w:r>
              <w:rPr>
                <w:rFonts w:ascii="Courier New" w:eastAsia="Courier New" w:hAnsi="Courier New" w:cs="Courier New"/>
                <w:sz w:val="18"/>
              </w:rPr>
              <w:t xml:space="preserve"> comentário em várias linhas *# </w:t>
            </w:r>
          </w:p>
        </w:tc>
      </w:tr>
    </w:tbl>
    <w:p w:rsidR="00AD61B7" w:rsidRDefault="00635F3A">
      <w:pPr>
        <w:spacing w:after="13" w:line="249" w:lineRule="auto"/>
        <w:ind w:left="68" w:right="20"/>
      </w:pPr>
      <w:r>
        <w:rPr>
          <w:sz w:val="20"/>
        </w:rPr>
        <w:t xml:space="preserve">Fonte: adaptado de Moura e Cruz (2002). </w:t>
      </w:r>
    </w:p>
    <w:p w:rsidR="00AD61B7" w:rsidRDefault="00635F3A">
      <w:pPr>
        <w:spacing w:after="153" w:line="265" w:lineRule="auto"/>
        <w:ind w:left="10" w:right="35"/>
        <w:jc w:val="center"/>
      </w:pPr>
      <w:r>
        <w:rPr>
          <w:sz w:val="22"/>
        </w:rPr>
        <w:t xml:space="preserve">Quadro 1 – Elementos da linguagem VTL </w:t>
      </w:r>
    </w:p>
    <w:p w:rsidR="00AD61B7" w:rsidRDefault="00635F3A">
      <w:pPr>
        <w:spacing w:after="29" w:line="265" w:lineRule="auto"/>
        <w:ind w:left="10" w:right="23"/>
        <w:jc w:val="right"/>
      </w:pPr>
      <w:r>
        <w:t xml:space="preserve">Segundo Moura e Cruz (2002), os dados formatados na forma textual são gerados a </w:t>
      </w:r>
    </w:p>
    <w:p w:rsidR="00AD61B7" w:rsidRDefault="00635F3A">
      <w:pPr>
        <w:ind w:left="-5" w:right="21"/>
      </w:pPr>
      <w:r>
        <w:t>partir dos dados brutos e de uma descrição da formatação. Os dados brutos devem estar encapsulados em classes Java, sendo acessados por meio de uma interface pública (métodos públicos). O Velocity infere, em tempo de execução, esta interface pública e atra</w:t>
      </w:r>
      <w:r>
        <w:t xml:space="preserve">vés dela pode realizar a recuperação dos dados armazenados nas classes. A figura 1 mostra como está organizada a arquitetura do Velocity. </w:t>
      </w:r>
    </w:p>
    <w:p w:rsidR="00AD61B7" w:rsidRDefault="00635F3A">
      <w:pPr>
        <w:spacing w:after="15" w:line="259" w:lineRule="auto"/>
        <w:ind w:left="780" w:right="0" w:firstLine="0"/>
        <w:jc w:val="left"/>
      </w:pPr>
      <w:r>
        <w:rPr>
          <w:noProof/>
        </w:rPr>
        <w:drawing>
          <wp:inline distT="0" distB="0" distL="0" distR="0">
            <wp:extent cx="4783836" cy="1888236"/>
            <wp:effectExtent l="0" t="0" r="0" b="0"/>
            <wp:docPr id="1464" name="Picture 1464"/>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10"/>
                    <a:stretch>
                      <a:fillRect/>
                    </a:stretch>
                  </pic:blipFill>
                  <pic:spPr>
                    <a:xfrm>
                      <a:off x="0" y="0"/>
                      <a:ext cx="4783836" cy="1888236"/>
                    </a:xfrm>
                    <a:prstGeom prst="rect">
                      <a:avLst/>
                    </a:prstGeom>
                  </pic:spPr>
                </pic:pic>
              </a:graphicData>
            </a:graphic>
          </wp:inline>
        </w:drawing>
      </w:r>
    </w:p>
    <w:p w:rsidR="00AD61B7" w:rsidRDefault="00635F3A">
      <w:pPr>
        <w:spacing w:after="13" w:line="249" w:lineRule="auto"/>
        <w:ind w:left="804" w:right="20"/>
      </w:pPr>
      <w:r>
        <w:rPr>
          <w:sz w:val="20"/>
        </w:rPr>
        <w:t xml:space="preserve">Fonte: adaptado de Moura e Cruz (2002). </w:t>
      </w:r>
    </w:p>
    <w:p w:rsidR="00AD61B7" w:rsidRDefault="00635F3A">
      <w:pPr>
        <w:spacing w:after="153" w:line="265" w:lineRule="auto"/>
        <w:ind w:left="10" w:right="34"/>
        <w:jc w:val="center"/>
      </w:pPr>
      <w:r>
        <w:rPr>
          <w:sz w:val="22"/>
        </w:rPr>
        <w:t xml:space="preserve">Figura 1 – Arquitetura do motor de </w:t>
      </w:r>
      <w:r>
        <w:rPr>
          <w:i/>
          <w:sz w:val="22"/>
        </w:rPr>
        <w:t>templates</w:t>
      </w:r>
      <w:r>
        <w:rPr>
          <w:sz w:val="22"/>
        </w:rPr>
        <w:t xml:space="preserve"> Velocity </w:t>
      </w:r>
    </w:p>
    <w:p w:rsidR="00AD61B7" w:rsidRDefault="00635F3A">
      <w:pPr>
        <w:ind w:left="-15" w:right="21" w:firstLine="679"/>
      </w:pPr>
      <w:r>
        <w:t>Durante uma execuçã</w:t>
      </w:r>
      <w:r>
        <w:t xml:space="preserve">o normal do Velocity, são realizados os seguintes passos (MOURA; CRUZ, 2002): </w:t>
      </w:r>
    </w:p>
    <w:p w:rsidR="00AD61B7" w:rsidRDefault="00635F3A">
      <w:pPr>
        <w:numPr>
          <w:ilvl w:val="0"/>
          <w:numId w:val="6"/>
        </w:numPr>
        <w:ind w:left="1077" w:right="21" w:hanging="398"/>
      </w:pPr>
      <w:r>
        <w:t xml:space="preserve">inicialização do Velocity, carregando uma configuração que definirá algumas características de seu funcionamento; </w:t>
      </w:r>
    </w:p>
    <w:p w:rsidR="00AD61B7" w:rsidRDefault="00635F3A">
      <w:pPr>
        <w:numPr>
          <w:ilvl w:val="0"/>
          <w:numId w:val="6"/>
        </w:numPr>
        <w:spacing w:after="28"/>
        <w:ind w:left="1077" w:right="21" w:hanging="398"/>
      </w:pPr>
      <w:r>
        <w:lastRenderedPageBreak/>
        <w:t>criação do contexto, que é o mapeamento entre as referências n</w:t>
      </w:r>
      <w:r>
        <w:t xml:space="preserve">o arquivo de formatação em VTL e as classes Java; </w:t>
      </w:r>
    </w:p>
    <w:p w:rsidR="00AD61B7" w:rsidRDefault="00635F3A">
      <w:pPr>
        <w:numPr>
          <w:ilvl w:val="0"/>
          <w:numId w:val="6"/>
        </w:numPr>
        <w:spacing w:after="145" w:line="259" w:lineRule="auto"/>
        <w:ind w:left="1077" w:right="21" w:hanging="398"/>
      </w:pPr>
      <w:r>
        <w:t xml:space="preserve">obtenção do </w:t>
      </w:r>
      <w:r>
        <w:rPr>
          <w:i/>
        </w:rPr>
        <w:t>template</w:t>
      </w:r>
      <w:r>
        <w:t xml:space="preserve"> especificado; </w:t>
      </w:r>
    </w:p>
    <w:p w:rsidR="00AD61B7" w:rsidRDefault="00635F3A">
      <w:pPr>
        <w:numPr>
          <w:ilvl w:val="0"/>
          <w:numId w:val="6"/>
        </w:numPr>
        <w:ind w:left="1077" w:right="21" w:hanging="398"/>
      </w:pPr>
      <w:r>
        <w:t xml:space="preserve">análise do </w:t>
      </w:r>
      <w:r>
        <w:rPr>
          <w:i/>
        </w:rPr>
        <w:t>template</w:t>
      </w:r>
      <w:r>
        <w:t xml:space="preserve"> e armazenamento do mesmo em memória, na forma de uma estrutura de dados conhecida como AST; </w:t>
      </w:r>
    </w:p>
    <w:p w:rsidR="00AD61B7" w:rsidRDefault="00635F3A">
      <w:pPr>
        <w:numPr>
          <w:ilvl w:val="0"/>
          <w:numId w:val="6"/>
        </w:numPr>
        <w:ind w:left="1077" w:right="21" w:hanging="398"/>
      </w:pPr>
      <w:r>
        <w:t>realização da substituição adequada das referências pelo</w:t>
      </w:r>
      <w:r>
        <w:t xml:space="preserve">s valores obtidos dos objetos Java, de acordo com as regras de mapeamento definidas pelo contexto.  </w:t>
      </w:r>
    </w:p>
    <w:p w:rsidR="00AD61B7" w:rsidRDefault="00635F3A">
      <w:pPr>
        <w:ind w:left="-15" w:right="21" w:firstLine="679"/>
      </w:pPr>
      <w:r>
        <w:t>Em uma aplicação web, a utilização do Velocity faz com que o código Java fique totalmente separado do código HTML, tornando assim a aplicação muito mais mo</w:t>
      </w:r>
      <w:r>
        <w:t xml:space="preserve">dularizada e de fácil manutenção. Possibilita o trabalho independente e paralelo, trazendo maior produtividade no desenvolvimento de aplicações. Desenvolvedores deixam a codificação das interfaces por conta dos </w:t>
      </w:r>
      <w:r>
        <w:rPr>
          <w:i/>
        </w:rPr>
        <w:t>designers</w:t>
      </w:r>
      <w:r>
        <w:t>, e esses, por sua vez, não precisam</w:t>
      </w:r>
      <w:r>
        <w:t xml:space="preserve"> se preocupar com detalhes complexos da linguagem de programação. </w:t>
      </w:r>
    </w:p>
    <w:p w:rsidR="00AD61B7" w:rsidRDefault="00635F3A">
      <w:pPr>
        <w:pStyle w:val="Ttulo2"/>
        <w:spacing w:after="833"/>
        <w:ind w:left="551" w:right="21" w:hanging="566"/>
      </w:pPr>
      <w:bookmarkStart w:id="9" w:name="_Toc130341"/>
      <w:r>
        <w:t xml:space="preserve">MVC </w:t>
      </w:r>
      <w:bookmarkEnd w:id="9"/>
    </w:p>
    <w:p w:rsidR="00AD61B7" w:rsidRDefault="00635F3A">
      <w:pPr>
        <w:ind w:left="-15" w:right="21" w:firstLine="679"/>
      </w:pPr>
      <w:r>
        <w:t>O MVC é um padrão de arquitetura de software, geralmente usado em padrões de projeto de software, embora o seu conceito compreenda mais da arquitetura de uma aplicação do que um típico padrão de projeto (MVC, 2007). O padrão MVC organiza a interatividade d</w:t>
      </w:r>
      <w:r>
        <w:t xml:space="preserve">e uma aplicação dentro de três camadas distintas. A primeira camada </w:t>
      </w:r>
      <w:r>
        <w:rPr>
          <w:i/>
        </w:rPr>
        <w:t>(Model</w:t>
      </w:r>
      <w:r>
        <w:t>) representa os dados e a lógica de negócio da aplicação, a segunda (</w:t>
      </w:r>
      <w:r>
        <w:rPr>
          <w:i/>
        </w:rPr>
        <w:t>View</w:t>
      </w:r>
      <w:r>
        <w:t>) provê a visualização dos dados e a interação do usuário com a aplicação, e a terceira camada (</w:t>
      </w:r>
      <w:r>
        <w:rPr>
          <w:i/>
        </w:rPr>
        <w:t>Controller</w:t>
      </w:r>
      <w:r>
        <w:t>) e</w:t>
      </w:r>
      <w:r>
        <w:t xml:space="preserve">fetua o gerenciamento do fluxo de execução da aplicação através do controle das requisições (SUN MICROSYSTEMS, 2002a). </w:t>
      </w:r>
    </w:p>
    <w:p w:rsidR="00AD61B7" w:rsidRDefault="00635F3A">
      <w:pPr>
        <w:ind w:left="-15" w:right="21" w:firstLine="679"/>
      </w:pPr>
      <w:r>
        <w:t>Segundo Bezerra (2002, p. 246), uma camada de software é uma coleção de unidades de software que podem ser executadas ou acessadas. A di</w:t>
      </w:r>
      <w:r>
        <w:t>visão de um software em camadas permite que este seja portável e modificável. As alterações efetuadas em uma das camadas não afetam as demais, desde que o mecanismo de comunicação entre elas permaneça inalterado. A figura 2 mostra a comunicação das camadas</w:t>
      </w:r>
      <w:r>
        <w:t xml:space="preserve"> no padrão MVC. </w:t>
      </w:r>
    </w:p>
    <w:p w:rsidR="00AD61B7" w:rsidRDefault="00635F3A">
      <w:pPr>
        <w:spacing w:after="3" w:line="259" w:lineRule="auto"/>
        <w:ind w:left="1546" w:right="0" w:firstLine="0"/>
        <w:jc w:val="left"/>
      </w:pPr>
      <w:r>
        <w:rPr>
          <w:noProof/>
        </w:rPr>
        <w:lastRenderedPageBreak/>
        <w:drawing>
          <wp:inline distT="0" distB="0" distL="0" distR="0">
            <wp:extent cx="3796284" cy="2075688"/>
            <wp:effectExtent l="0" t="0" r="0" b="0"/>
            <wp:docPr id="1509" name="Picture 1509"/>
            <wp:cNvGraphicFramePr/>
            <a:graphic xmlns:a="http://schemas.openxmlformats.org/drawingml/2006/main">
              <a:graphicData uri="http://schemas.openxmlformats.org/drawingml/2006/picture">
                <pic:pic xmlns:pic="http://schemas.openxmlformats.org/drawingml/2006/picture">
                  <pic:nvPicPr>
                    <pic:cNvPr id="1509" name="Picture 1509"/>
                    <pic:cNvPicPr/>
                  </pic:nvPicPr>
                  <pic:blipFill>
                    <a:blip r:embed="rId11"/>
                    <a:stretch>
                      <a:fillRect/>
                    </a:stretch>
                  </pic:blipFill>
                  <pic:spPr>
                    <a:xfrm>
                      <a:off x="0" y="0"/>
                      <a:ext cx="3796284" cy="2075688"/>
                    </a:xfrm>
                    <a:prstGeom prst="rect">
                      <a:avLst/>
                    </a:prstGeom>
                  </pic:spPr>
                </pic:pic>
              </a:graphicData>
            </a:graphic>
          </wp:inline>
        </w:drawing>
      </w:r>
    </w:p>
    <w:p w:rsidR="00AD61B7" w:rsidRDefault="00635F3A">
      <w:pPr>
        <w:spacing w:after="13" w:line="249" w:lineRule="auto"/>
        <w:ind w:left="1541" w:right="20"/>
      </w:pPr>
      <w:r>
        <w:rPr>
          <w:sz w:val="20"/>
        </w:rPr>
        <w:t>Fonte: adaptado de Sun</w:t>
      </w:r>
      <w:r>
        <w:rPr>
          <w:color w:val="3365FF"/>
          <w:sz w:val="20"/>
        </w:rPr>
        <w:t xml:space="preserve"> </w:t>
      </w:r>
      <w:r>
        <w:rPr>
          <w:sz w:val="20"/>
        </w:rPr>
        <w:t xml:space="preserve">Microsystems (2002b). </w:t>
      </w:r>
    </w:p>
    <w:p w:rsidR="00AD61B7" w:rsidRDefault="00635F3A">
      <w:pPr>
        <w:spacing w:after="153" w:line="265" w:lineRule="auto"/>
        <w:ind w:left="10" w:right="37"/>
        <w:jc w:val="center"/>
      </w:pPr>
      <w:r>
        <w:rPr>
          <w:sz w:val="22"/>
        </w:rPr>
        <w:t xml:space="preserve">Figura 2 – Padrão MVC </w:t>
      </w:r>
    </w:p>
    <w:p w:rsidR="00AD61B7" w:rsidRDefault="00635F3A">
      <w:pPr>
        <w:ind w:left="-15" w:right="21" w:firstLine="679"/>
      </w:pPr>
      <w:r>
        <w:t>A camada de modelo é a representação dos dados e das regras de negócio da aplicação, sendo responsável por gerenciar o acesso e manutenção dos dados. Ela é uma camada i</w:t>
      </w:r>
      <w:r>
        <w:t>ndependente, não referenciando as camadas de visão e de controle. Sua função é disponibilizar serviços e dados para as outras camadas da aplicação. A camada de visão renderiza o conteúdo da camada de modelo, obtendo os dados e os apresentando ao usuário at</w:t>
      </w:r>
      <w:r>
        <w:t>ravés de uma interface gráfica ou textual. A camada de visão geralmente tem acesso à camada de modelo, mas não pode alterar o seu estado. A camada de controle é responsável por coordenar as atividades entre as camadas de modelo e visão. Ela faz chamadas ao</w:t>
      </w:r>
      <w:r>
        <w:t xml:space="preserve">s métodos do modelo para poder alterar as informações da base de dados. Após alterar o estado do modelo, a camada de controle atualiza a camada de visão com as informações que foram alteradas (SUN MICROSYSTEMS, 2002a). </w:t>
      </w:r>
    </w:p>
    <w:p w:rsidR="00AD61B7" w:rsidRDefault="00635F3A">
      <w:pPr>
        <w:ind w:left="-15" w:right="21" w:firstLine="679"/>
      </w:pPr>
      <w:r>
        <w:t>Quando fala-se no conceito de camada</w:t>
      </w:r>
      <w:r>
        <w:t xml:space="preserve">s, segundo Sun Microsystems (2002a), freqüentemente são usados os termos MVC 1 e MVC 2. Essa terminologia descreve dois padrões básicos para o desenvolvimento de páginas JSP. MVC 1 e MVC 2 referem-se à ausência ou presença, respectivamente, de </w:t>
      </w:r>
      <w:r>
        <w:rPr>
          <w:i/>
        </w:rPr>
        <w:t>servlets</w:t>
      </w:r>
      <w:r>
        <w:t xml:space="preserve"> com</w:t>
      </w:r>
      <w:r>
        <w:t xml:space="preserve">o controladores de requisições provenientes da camada de visão. </w:t>
      </w:r>
    </w:p>
    <w:p w:rsidR="00AD61B7" w:rsidRDefault="00635F3A">
      <w:pPr>
        <w:ind w:left="-15" w:right="21" w:firstLine="679"/>
      </w:pPr>
      <w:r>
        <w:t xml:space="preserve">A arquitetura do modelo MVC 1 consiste em um </w:t>
      </w:r>
      <w:r>
        <w:rPr>
          <w:i/>
        </w:rPr>
        <w:t>browser</w:t>
      </w:r>
      <w:r>
        <w:t xml:space="preserve"> acessando diretamente páginas JSP. Essas, por sua vez, acessam um componente JavaBeans</w:t>
      </w:r>
      <w:r>
        <w:rPr>
          <w:vertAlign w:val="superscript"/>
        </w:rPr>
        <w:footnoteReference w:id="4"/>
      </w:r>
      <w:r>
        <w:t xml:space="preserve"> que representa o modelo da aplicação e a seleção d</w:t>
      </w:r>
      <w:r>
        <w:t xml:space="preserve">e visões é determinada por </w:t>
      </w:r>
      <w:r>
        <w:rPr>
          <w:i/>
        </w:rPr>
        <w:t>hyperlinks</w:t>
      </w:r>
      <w:r>
        <w:t xml:space="preserve"> dentro do código do documento ou por uma requisição com passagem de parâmetros. Nesse modelo, o controle é descentralizado, pois a página corrente é que determina qual será a próxima página a ser </w:t>
      </w:r>
      <w:r>
        <w:lastRenderedPageBreak/>
        <w:t>apresentada. Também sã</w:t>
      </w:r>
      <w:r>
        <w:t xml:space="preserve">o as próprias páginas JSP que processam suas requisições através do envio de parâmetros via </w:t>
      </w:r>
      <w:r>
        <w:rPr>
          <w:i/>
        </w:rPr>
        <w:t>get</w:t>
      </w:r>
      <w:r>
        <w:t xml:space="preserve"> ou </w:t>
      </w:r>
      <w:r>
        <w:rPr>
          <w:i/>
        </w:rPr>
        <w:t>post.</w:t>
      </w:r>
      <w:r>
        <w:t xml:space="preserve"> </w:t>
      </w:r>
    </w:p>
    <w:p w:rsidR="00AD61B7" w:rsidRDefault="00635F3A">
      <w:pPr>
        <w:spacing w:after="850"/>
        <w:ind w:left="-15" w:right="21" w:firstLine="679"/>
      </w:pPr>
      <w:r>
        <w:t xml:space="preserve">O modelo MVC 2 introduz a utilização de </w:t>
      </w:r>
      <w:r>
        <w:rPr>
          <w:i/>
        </w:rPr>
        <w:t>servlets</w:t>
      </w:r>
      <w:r>
        <w:t xml:space="preserve"> como controladores entre o </w:t>
      </w:r>
      <w:r>
        <w:rPr>
          <w:i/>
        </w:rPr>
        <w:t>browser</w:t>
      </w:r>
      <w:r>
        <w:t xml:space="preserve"> </w:t>
      </w:r>
      <w:r>
        <w:t xml:space="preserve">e as páginas JSP. O controlador é um meio de seleção de visões, desacoplando as páginas JSP do código dos </w:t>
      </w:r>
      <w:r>
        <w:rPr>
          <w:i/>
        </w:rPr>
        <w:t>servlets</w:t>
      </w:r>
      <w:r>
        <w:t>. Ele centraliza a lógica de seleção das visões de acordo com as requisições, passagens de parâmetros ou o estado da aplicação. Esse modelo po</w:t>
      </w:r>
      <w:r>
        <w:t xml:space="preserve">ssibilita que as aplicações tenham uma melhor manutenção e extensão, provendo um único ponto de controle. </w:t>
      </w:r>
    </w:p>
    <w:p w:rsidR="00AD61B7" w:rsidRDefault="00635F3A">
      <w:pPr>
        <w:pStyle w:val="Ttulo2"/>
        <w:spacing w:after="833"/>
        <w:ind w:left="429" w:right="21" w:hanging="444"/>
      </w:pPr>
      <w:bookmarkStart w:id="10" w:name="_Toc130342"/>
      <w:r>
        <w:t xml:space="preserve">DAO </w:t>
      </w:r>
      <w:bookmarkEnd w:id="10"/>
    </w:p>
    <w:p w:rsidR="00AD61B7" w:rsidRDefault="00635F3A">
      <w:pPr>
        <w:spacing w:after="0" w:line="358" w:lineRule="auto"/>
        <w:ind w:left="-15" w:right="0" w:firstLine="679"/>
        <w:jc w:val="left"/>
      </w:pPr>
      <w:r>
        <w:t>O padrão DAO descreve o desenvolvimento de um mecanismo independente de acesso aos dados, permitindo que o acesso ao meio de armazenamento dos d</w:t>
      </w:r>
      <w:r>
        <w:t xml:space="preserve">ados esteja separado das regras de negócio da aplicação. É um modelo de implementação de uma camada de abstração que efetua o acesso às informações armazenadas em uma base de dados. </w:t>
      </w:r>
    </w:p>
    <w:p w:rsidR="00AD61B7" w:rsidRDefault="00635F3A">
      <w:pPr>
        <w:ind w:left="-15" w:right="21" w:firstLine="679"/>
      </w:pPr>
      <w:r>
        <w:t>Encapsulando todo o código de acesso ao meio de armazenamento, o DAO gere</w:t>
      </w:r>
      <w:r>
        <w:t>ncia a conexão com a fonte de dados e obtém as informações persistidas na base de dados. O DAO também implementa todo o código de manipulação das informações e externaliza esses serviços aos objetos de negócio. Esses, por sua vez, utilizam os serviços disp</w:t>
      </w:r>
      <w:r>
        <w:t xml:space="preserve">onibilizados, mas não conhecem como eles estão implementados. Essa abstração permite ao DAO adaptar-se a diferentes meios de armazenamento de dados sem que seus clientes, ou componentes de negócio, sejam afetados (SUN MICROSYSTEMS, 2002c).  </w:t>
      </w:r>
    </w:p>
    <w:p w:rsidR="00AD61B7" w:rsidRDefault="00635F3A">
      <w:pPr>
        <w:spacing w:line="259" w:lineRule="auto"/>
        <w:ind w:left="689" w:right="21"/>
      </w:pPr>
      <w:r>
        <w:t xml:space="preserve">A figura 3 mostra o diagrama de classes que representa o padrão DAO. </w:t>
      </w:r>
    </w:p>
    <w:p w:rsidR="00AD61B7" w:rsidRDefault="00635F3A">
      <w:pPr>
        <w:spacing w:after="170" w:line="259" w:lineRule="auto"/>
        <w:ind w:left="1133" w:right="0" w:firstLine="0"/>
        <w:jc w:val="left"/>
      </w:pPr>
      <w:r>
        <w:rPr>
          <w:rFonts w:ascii="Calibri" w:eastAsia="Calibri" w:hAnsi="Calibri" w:cs="Calibri"/>
          <w:noProof/>
          <w:sz w:val="22"/>
        </w:rPr>
        <mc:AlternateContent>
          <mc:Choice Requires="wpg">
            <w:drawing>
              <wp:inline distT="0" distB="0" distL="0" distR="0">
                <wp:extent cx="4311397" cy="2164160"/>
                <wp:effectExtent l="0" t="0" r="0" b="0"/>
                <wp:docPr id="98769" name="Group 98769"/>
                <wp:cNvGraphicFramePr/>
                <a:graphic xmlns:a="http://schemas.openxmlformats.org/drawingml/2006/main">
                  <a:graphicData uri="http://schemas.microsoft.com/office/word/2010/wordprocessingGroup">
                    <wpg:wgp>
                      <wpg:cNvGrpSpPr/>
                      <wpg:grpSpPr>
                        <a:xfrm>
                          <a:off x="0" y="0"/>
                          <a:ext cx="4311397" cy="2164160"/>
                          <a:chOff x="0" y="0"/>
                          <a:chExt cx="4311397" cy="2164160"/>
                        </a:xfrm>
                      </wpg:grpSpPr>
                      <wps:wsp>
                        <wps:cNvPr id="1599" name="Rectangle 1599"/>
                        <wps:cNvSpPr/>
                        <wps:spPr>
                          <a:xfrm>
                            <a:off x="0" y="1862521"/>
                            <a:ext cx="736734" cy="186403"/>
                          </a:xfrm>
                          <a:prstGeom prst="rect">
                            <a:avLst/>
                          </a:prstGeom>
                          <a:ln>
                            <a:noFill/>
                          </a:ln>
                        </wps:spPr>
                        <wps:txbx>
                          <w:txbxContent>
                            <w:p w:rsidR="00AD61B7" w:rsidRDefault="00635F3A">
                              <w:pPr>
                                <w:spacing w:after="160" w:line="259" w:lineRule="auto"/>
                                <w:ind w:left="0" w:right="0" w:firstLine="0"/>
                                <w:jc w:val="left"/>
                              </w:pPr>
                              <w:r>
                                <w:rPr>
                                  <w:sz w:val="20"/>
                                </w:rPr>
                                <w:t>Fonte: Sun</w:t>
                              </w:r>
                            </w:p>
                          </w:txbxContent>
                        </wps:txbx>
                        <wps:bodyPr horzOverflow="overflow" vert="horz" lIns="0" tIns="0" rIns="0" bIns="0" rtlCol="0">
                          <a:noAutofit/>
                        </wps:bodyPr>
                      </wps:wsp>
                      <wps:wsp>
                        <wps:cNvPr id="1600" name="Rectangle 1600"/>
                        <wps:cNvSpPr/>
                        <wps:spPr>
                          <a:xfrm>
                            <a:off x="553212" y="1862521"/>
                            <a:ext cx="42033" cy="186403"/>
                          </a:xfrm>
                          <a:prstGeom prst="rect">
                            <a:avLst/>
                          </a:prstGeom>
                          <a:ln>
                            <a:noFill/>
                          </a:ln>
                        </wps:spPr>
                        <wps:txbx>
                          <w:txbxContent>
                            <w:p w:rsidR="00AD61B7" w:rsidRDefault="00635F3A">
                              <w:pPr>
                                <w:spacing w:after="160" w:line="259" w:lineRule="auto"/>
                                <w:ind w:left="0" w:right="0" w:firstLine="0"/>
                                <w:jc w:val="left"/>
                              </w:pPr>
                              <w:r>
                                <w:rPr>
                                  <w:color w:val="3365FF"/>
                                  <w:sz w:val="20"/>
                                </w:rPr>
                                <w:t xml:space="preserve"> </w:t>
                              </w:r>
                            </w:p>
                          </w:txbxContent>
                        </wps:txbx>
                        <wps:bodyPr horzOverflow="overflow" vert="horz" lIns="0" tIns="0" rIns="0" bIns="0" rtlCol="0">
                          <a:noAutofit/>
                        </wps:bodyPr>
                      </wps:wsp>
                      <wps:wsp>
                        <wps:cNvPr id="1601" name="Rectangle 1601"/>
                        <wps:cNvSpPr/>
                        <wps:spPr>
                          <a:xfrm>
                            <a:off x="585216" y="1862521"/>
                            <a:ext cx="1602760" cy="186403"/>
                          </a:xfrm>
                          <a:prstGeom prst="rect">
                            <a:avLst/>
                          </a:prstGeom>
                          <a:ln>
                            <a:noFill/>
                          </a:ln>
                        </wps:spPr>
                        <wps:txbx>
                          <w:txbxContent>
                            <w:p w:rsidR="00AD61B7" w:rsidRDefault="00635F3A">
                              <w:pPr>
                                <w:spacing w:after="160" w:line="259" w:lineRule="auto"/>
                                <w:ind w:left="0" w:right="0" w:firstLine="0"/>
                                <w:jc w:val="left"/>
                              </w:pPr>
                              <w:r>
                                <w:rPr>
                                  <w:sz w:val="20"/>
                                </w:rPr>
                                <w:t xml:space="preserve">Microsystems (2002c). </w:t>
                              </w:r>
                            </w:p>
                          </w:txbxContent>
                        </wps:txbx>
                        <wps:bodyPr horzOverflow="overflow" vert="horz" lIns="0" tIns="0" rIns="0" bIns="0" rtlCol="0">
                          <a:noAutofit/>
                        </wps:bodyPr>
                      </wps:wsp>
                      <wps:wsp>
                        <wps:cNvPr id="1602" name="Rectangle 1602"/>
                        <wps:cNvSpPr/>
                        <wps:spPr>
                          <a:xfrm>
                            <a:off x="1493519" y="2008810"/>
                            <a:ext cx="1822174" cy="206616"/>
                          </a:xfrm>
                          <a:prstGeom prst="rect">
                            <a:avLst/>
                          </a:prstGeom>
                          <a:ln>
                            <a:noFill/>
                          </a:ln>
                        </wps:spPr>
                        <wps:txbx>
                          <w:txbxContent>
                            <w:p w:rsidR="00AD61B7" w:rsidRDefault="00635F3A">
                              <w:pPr>
                                <w:spacing w:after="160" w:line="259" w:lineRule="auto"/>
                                <w:ind w:left="0" w:right="0" w:firstLine="0"/>
                                <w:jc w:val="left"/>
                              </w:pPr>
                              <w:r>
                                <w:rPr>
                                  <w:sz w:val="22"/>
                                </w:rPr>
                                <w:t xml:space="preserve">Figura 3 – Padrão DAO </w:t>
                              </w:r>
                            </w:p>
                          </w:txbxContent>
                        </wps:txbx>
                        <wps:bodyPr horzOverflow="overflow" vert="horz" lIns="0" tIns="0" rIns="0" bIns="0" rtlCol="0">
                          <a:noAutofit/>
                        </wps:bodyPr>
                      </wps:wsp>
                      <pic:pic xmlns:pic="http://schemas.openxmlformats.org/drawingml/2006/picture">
                        <pic:nvPicPr>
                          <pic:cNvPr id="1627" name="Picture 1627"/>
                          <pic:cNvPicPr/>
                        </pic:nvPicPr>
                        <pic:blipFill>
                          <a:blip r:embed="rId12"/>
                          <a:stretch>
                            <a:fillRect/>
                          </a:stretch>
                        </pic:blipFill>
                        <pic:spPr>
                          <a:xfrm>
                            <a:off x="13717" y="3048"/>
                            <a:ext cx="4294633" cy="1857756"/>
                          </a:xfrm>
                          <a:prstGeom prst="rect">
                            <a:avLst/>
                          </a:prstGeom>
                        </pic:spPr>
                      </pic:pic>
                      <wps:wsp>
                        <wps:cNvPr id="1628" name="Shape 1628"/>
                        <wps:cNvSpPr/>
                        <wps:spPr>
                          <a:xfrm>
                            <a:off x="10669" y="0"/>
                            <a:ext cx="4300728" cy="1863852"/>
                          </a:xfrm>
                          <a:custGeom>
                            <a:avLst/>
                            <a:gdLst/>
                            <a:ahLst/>
                            <a:cxnLst/>
                            <a:rect l="0" t="0" r="0" b="0"/>
                            <a:pathLst>
                              <a:path w="4300728" h="1863852">
                                <a:moveTo>
                                  <a:pt x="0" y="1863852"/>
                                </a:moveTo>
                                <a:lnTo>
                                  <a:pt x="4300728" y="1863852"/>
                                </a:lnTo>
                                <a:lnTo>
                                  <a:pt x="4300728"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769" style="width:339.48pt;height:170.406pt;mso-position-horizontal-relative:char;mso-position-vertical-relative:line" coordsize="43113,21641">
                <v:rect id="Rectangle 1599" style="position:absolute;width:7367;height:1864;left:0;top:18625;" filled="f" stroked="f">
                  <v:textbox inset="0,0,0,0">
                    <w:txbxContent>
                      <w:p>
                        <w:pPr>
                          <w:spacing w:before="0" w:after="160" w:line="259" w:lineRule="auto"/>
                          <w:ind w:left="0" w:right="0" w:firstLine="0"/>
                          <w:jc w:val="left"/>
                        </w:pPr>
                        <w:r>
                          <w:rPr>
                            <w:sz w:val="20"/>
                          </w:rPr>
                          <w:t xml:space="preserve">Fonte: Sun</w:t>
                        </w:r>
                      </w:p>
                    </w:txbxContent>
                  </v:textbox>
                </v:rect>
                <v:rect id="Rectangle 1600" style="position:absolute;width:420;height:1864;left:5532;top:18625;" filled="f" stroked="f">
                  <v:textbox inset="0,0,0,0">
                    <w:txbxContent>
                      <w:p>
                        <w:pPr>
                          <w:spacing w:before="0" w:after="160" w:line="259" w:lineRule="auto"/>
                          <w:ind w:left="0" w:right="0" w:firstLine="0"/>
                          <w:jc w:val="left"/>
                        </w:pPr>
                        <w:r>
                          <w:rPr>
                            <w:color w:val="3365ff"/>
                            <w:sz w:val="20"/>
                          </w:rPr>
                          <w:t xml:space="preserve"> </w:t>
                        </w:r>
                      </w:p>
                    </w:txbxContent>
                  </v:textbox>
                </v:rect>
                <v:rect id="Rectangle 1601" style="position:absolute;width:16027;height:1864;left:5852;top:18625;" filled="f" stroked="f">
                  <v:textbox inset="0,0,0,0">
                    <w:txbxContent>
                      <w:p>
                        <w:pPr>
                          <w:spacing w:before="0" w:after="160" w:line="259" w:lineRule="auto"/>
                          <w:ind w:left="0" w:right="0" w:firstLine="0"/>
                          <w:jc w:val="left"/>
                        </w:pPr>
                        <w:r>
                          <w:rPr>
                            <w:sz w:val="20"/>
                          </w:rPr>
                          <w:t xml:space="preserve">Microsystems (2002c). </w:t>
                        </w:r>
                      </w:p>
                    </w:txbxContent>
                  </v:textbox>
                </v:rect>
                <v:rect id="Rectangle 1602" style="position:absolute;width:18221;height:2066;left:14935;top:20088;" filled="f" stroked="f">
                  <v:textbox inset="0,0,0,0">
                    <w:txbxContent>
                      <w:p>
                        <w:pPr>
                          <w:spacing w:before="0" w:after="160" w:line="259" w:lineRule="auto"/>
                          <w:ind w:left="0" w:right="0" w:firstLine="0"/>
                          <w:jc w:val="left"/>
                        </w:pPr>
                        <w:r>
                          <w:rPr>
                            <w:sz w:val="22"/>
                          </w:rPr>
                          <w:t xml:space="preserve">Figura 3 – Padrão DAO </w:t>
                        </w:r>
                      </w:p>
                    </w:txbxContent>
                  </v:textbox>
                </v:rect>
                <v:shape id="Picture 1627" style="position:absolute;width:42946;height:18577;left:137;top:30;" filled="f">
                  <v:imagedata r:id="rId18"/>
                </v:shape>
                <v:shape id="Shape 1628" style="position:absolute;width:43007;height:18638;left:106;top:0;" coordsize="4300728,1863852" path="m0,1863852l4300728,1863852l4300728,0l0,0x">
                  <v:stroke weight="0.500004pt" endcap="round" joinstyle="round" on="true" color="#000000"/>
                  <v:fill on="false" color="#000000" opacity="0"/>
                </v:shape>
              </v:group>
            </w:pict>
          </mc:Fallback>
        </mc:AlternateContent>
      </w:r>
    </w:p>
    <w:p w:rsidR="00AD61B7" w:rsidRDefault="00635F3A">
      <w:pPr>
        <w:spacing w:after="850"/>
        <w:ind w:left="-15" w:right="21" w:firstLine="679"/>
      </w:pPr>
      <w:r>
        <w:lastRenderedPageBreak/>
        <w:t>Uma classe de negócio usa a classe DAO para a obtenção de informações da base de dados. O DAO, que encapsula a implem</w:t>
      </w:r>
      <w:r>
        <w:t>entação do acesso à base de dados, recupera a informação solicitada e a transfere para a classe de negócio. A classe DAO também pode receber, por transferência, alguma informação da classe de negócio para que as alterações sejam efetuadas na base de dados.</w:t>
      </w:r>
      <w:r>
        <w:t xml:space="preserve"> </w:t>
      </w:r>
    </w:p>
    <w:p w:rsidR="00AD61B7" w:rsidRDefault="00635F3A">
      <w:pPr>
        <w:pStyle w:val="Ttulo2"/>
        <w:spacing w:after="834"/>
        <w:ind w:left="429" w:right="21" w:hanging="444"/>
      </w:pPr>
      <w:bookmarkStart w:id="11" w:name="_Toc130343"/>
      <w:r>
        <w:t xml:space="preserve">JSP </w:t>
      </w:r>
      <w:bookmarkEnd w:id="11"/>
    </w:p>
    <w:p w:rsidR="00AD61B7" w:rsidRDefault="00635F3A">
      <w:pPr>
        <w:ind w:left="-15" w:right="21" w:firstLine="679"/>
      </w:pPr>
      <w:r>
        <w:t xml:space="preserve">Segundo Telemaco (2005), JSP é uma tecnologia para desenvolvimento de aplicações web, que possui a vantagem da portabilidade de plataforma, podendo ser executada em outros sistemas operacionais. Ela permite ao desenvolvedor de </w:t>
      </w:r>
      <w:r>
        <w:rPr>
          <w:i/>
        </w:rPr>
        <w:t>sites</w:t>
      </w:r>
      <w:r>
        <w:t xml:space="preserve"> produzir aplicaç</w:t>
      </w:r>
      <w:r>
        <w:t xml:space="preserve">ões com recursos como: acesso a banco de dados, acesso a arquivos texto, captação de informações a partir de formulários e o uso de variáveis e </w:t>
      </w:r>
      <w:r>
        <w:rPr>
          <w:i/>
        </w:rPr>
        <w:t>loops</w:t>
      </w:r>
      <w:r>
        <w:t>. JSP oferece também a vantagem de ser facilmente codificada, facilitando assim a elaboração e manutenção d</w:t>
      </w:r>
      <w:r>
        <w:t xml:space="preserve">e uma aplicação. Essa tecnologia permite separar a programação lógica (parte dinâmica) da programação visual (parte estática), facilitando o desenvolvimento de aplicações mais robustas, onde programador e </w:t>
      </w:r>
      <w:r>
        <w:rPr>
          <w:i/>
        </w:rPr>
        <w:t>designer</w:t>
      </w:r>
      <w:r>
        <w:t xml:space="preserve"> possam trabalhar no mesmo projeto, mas de </w:t>
      </w:r>
      <w:r>
        <w:t xml:space="preserve">forma independente. </w:t>
      </w:r>
    </w:p>
    <w:p w:rsidR="00AD61B7" w:rsidRDefault="00635F3A">
      <w:pPr>
        <w:ind w:left="-15" w:right="21" w:firstLine="679"/>
      </w:pPr>
      <w:r>
        <w:t xml:space="preserve">Menin (2005, p. 16-17) descreve que os arquivos JSP são arquivos de texto armazenados no servidor e seu conteúdo é formado por código Java e código HTML. </w:t>
      </w:r>
    </w:p>
    <w:p w:rsidR="00AD61B7" w:rsidRDefault="00635F3A">
      <w:pPr>
        <w:spacing w:after="191" w:line="249" w:lineRule="auto"/>
        <w:ind w:left="2263" w:right="20"/>
      </w:pPr>
      <w:r>
        <w:rPr>
          <w:sz w:val="20"/>
        </w:rPr>
        <w:t>Os arquivos JSPs são arquivos de texto armazenados no servidor, normalmente com a extensão .jsp que substituem as páginas HTML tradicionais. Os arquivos JSP contêm HTML tradicional com código embutido para permitir que aplicações Java sejam executadas no s</w:t>
      </w:r>
      <w:r>
        <w:rPr>
          <w:sz w:val="20"/>
        </w:rPr>
        <w:t>ervidor. Quando uma página JSP é solicitada, o código é processado no servidor e o conteúdo dinâmico é obtido juntamente com o conteúdo HTML que é enviado ao cliente que solicitou a página. A primeira vez que uma página JSP é acessada, ela é automaticament</w:t>
      </w:r>
      <w:r>
        <w:rPr>
          <w:sz w:val="20"/>
        </w:rPr>
        <w:t xml:space="preserve">e transformada em um </w:t>
      </w:r>
      <w:r>
        <w:rPr>
          <w:i/>
          <w:sz w:val="20"/>
        </w:rPr>
        <w:t>servlet</w:t>
      </w:r>
      <w:r>
        <w:rPr>
          <w:sz w:val="20"/>
        </w:rPr>
        <w:t xml:space="preserve"> pelo servidor, através do mecanismo JSP, sendo que este </w:t>
      </w:r>
      <w:r>
        <w:rPr>
          <w:i/>
          <w:sz w:val="20"/>
        </w:rPr>
        <w:t>servlet</w:t>
      </w:r>
      <w:r>
        <w:rPr>
          <w:sz w:val="20"/>
        </w:rPr>
        <w:t xml:space="preserve"> é executado nos próximos acessos à página. (MENIN, 2005, p. 16-17).  </w:t>
      </w:r>
    </w:p>
    <w:p w:rsidR="00AD61B7" w:rsidRDefault="00635F3A">
      <w:pPr>
        <w:ind w:left="-15" w:right="21" w:firstLine="679"/>
      </w:pPr>
      <w:r>
        <w:t>O processamento de uma página JSP é mostrado na figura 4. As solicitações a um arquivo JSP sã</w:t>
      </w:r>
      <w:r>
        <w:t xml:space="preserve">o feitas por um cliente através do </w:t>
      </w:r>
      <w:r>
        <w:rPr>
          <w:i/>
        </w:rPr>
        <w:t>browser</w:t>
      </w:r>
      <w:r>
        <w:t xml:space="preserve">, e essa solicitação é enviada ao servidor web através de um </w:t>
      </w:r>
      <w:r>
        <w:rPr>
          <w:i/>
        </w:rPr>
        <w:t>request</w:t>
      </w:r>
      <w:r>
        <w:t xml:space="preserve">. O servidor web, ou JSP </w:t>
      </w:r>
      <w:r>
        <w:rPr>
          <w:i/>
        </w:rPr>
        <w:t>Engine</w:t>
      </w:r>
      <w:r>
        <w:t xml:space="preserve">, envia a solicitação de qualquer componente (JavaBeans, </w:t>
      </w:r>
      <w:r>
        <w:rPr>
          <w:i/>
        </w:rPr>
        <w:t>Servlet</w:t>
      </w:r>
      <w:r>
        <w:t xml:space="preserve"> ou EJB) especificado no arquivo. O componente cont</w:t>
      </w:r>
      <w:r>
        <w:t xml:space="preserve">rola a requisição possibilitando a recuperação de informações em um banco de dados ou outro dado armazenado. O componente retorna o resultado da requisição ao servidor web, através de um </w:t>
      </w:r>
      <w:r>
        <w:rPr>
          <w:i/>
        </w:rPr>
        <w:lastRenderedPageBreak/>
        <w:t>response</w:t>
      </w:r>
      <w:r>
        <w:t xml:space="preserve">. O servidor web envia a página JSP revisada de volta para o </w:t>
      </w:r>
      <w:r>
        <w:t xml:space="preserve">cliente e o usuário visualiza os resultados através do seu </w:t>
      </w:r>
      <w:r>
        <w:rPr>
          <w:i/>
        </w:rPr>
        <w:t>browser</w:t>
      </w:r>
      <w:r>
        <w:t xml:space="preserve">. Nesse processo, o protocolo de comunicação usado entre o cliente e o servidor pode ser HTTP ou outro. </w:t>
      </w:r>
    </w:p>
    <w:p w:rsidR="00AD61B7" w:rsidRDefault="00635F3A">
      <w:pPr>
        <w:spacing w:after="10" w:line="259" w:lineRule="auto"/>
        <w:ind w:left="1255" w:right="0" w:firstLine="0"/>
        <w:jc w:val="left"/>
      </w:pPr>
      <w:r>
        <w:rPr>
          <w:rFonts w:ascii="Calibri" w:eastAsia="Calibri" w:hAnsi="Calibri" w:cs="Calibri"/>
          <w:noProof/>
          <w:sz w:val="22"/>
        </w:rPr>
        <mc:AlternateContent>
          <mc:Choice Requires="wpg">
            <w:drawing>
              <wp:inline distT="0" distB="0" distL="0" distR="0">
                <wp:extent cx="4165092" cy="2804297"/>
                <wp:effectExtent l="0" t="0" r="0" b="0"/>
                <wp:docPr id="98159" name="Group 98159"/>
                <wp:cNvGraphicFramePr/>
                <a:graphic xmlns:a="http://schemas.openxmlformats.org/drawingml/2006/main">
                  <a:graphicData uri="http://schemas.microsoft.com/office/word/2010/wordprocessingGroup">
                    <wpg:wgp>
                      <wpg:cNvGrpSpPr/>
                      <wpg:grpSpPr>
                        <a:xfrm>
                          <a:off x="0" y="0"/>
                          <a:ext cx="4165092" cy="2804297"/>
                          <a:chOff x="0" y="0"/>
                          <a:chExt cx="4165092" cy="2804297"/>
                        </a:xfrm>
                      </wpg:grpSpPr>
                      <wps:wsp>
                        <wps:cNvPr id="1674" name="Rectangle 1674"/>
                        <wps:cNvSpPr/>
                        <wps:spPr>
                          <a:xfrm>
                            <a:off x="3047" y="2664144"/>
                            <a:ext cx="1718296" cy="186403"/>
                          </a:xfrm>
                          <a:prstGeom prst="rect">
                            <a:avLst/>
                          </a:prstGeom>
                          <a:ln>
                            <a:noFill/>
                          </a:ln>
                        </wps:spPr>
                        <wps:txbx>
                          <w:txbxContent>
                            <w:p w:rsidR="00AD61B7" w:rsidRDefault="00635F3A">
                              <w:pPr>
                                <w:spacing w:after="160" w:line="259" w:lineRule="auto"/>
                                <w:ind w:left="0" w:right="0" w:firstLine="0"/>
                                <w:jc w:val="left"/>
                              </w:pPr>
                              <w:r>
                                <w:rPr>
                                  <w:sz w:val="20"/>
                                </w:rPr>
                                <w:t xml:space="preserve">Fonte: Telemaco (2004). </w:t>
                              </w:r>
                            </w:p>
                          </w:txbxContent>
                        </wps:txbx>
                        <wps:bodyPr horzOverflow="overflow" vert="horz" lIns="0" tIns="0" rIns="0" bIns="0" rtlCol="0">
                          <a:noAutofit/>
                        </wps:bodyPr>
                      </wps:wsp>
                      <pic:pic xmlns:pic="http://schemas.openxmlformats.org/drawingml/2006/picture">
                        <pic:nvPicPr>
                          <pic:cNvPr id="1687" name="Picture 1687"/>
                          <pic:cNvPicPr/>
                        </pic:nvPicPr>
                        <pic:blipFill>
                          <a:blip r:embed="rId19"/>
                          <a:stretch>
                            <a:fillRect/>
                          </a:stretch>
                        </pic:blipFill>
                        <pic:spPr>
                          <a:xfrm>
                            <a:off x="6096" y="6096"/>
                            <a:ext cx="4152900" cy="2656332"/>
                          </a:xfrm>
                          <a:prstGeom prst="rect">
                            <a:avLst/>
                          </a:prstGeom>
                        </pic:spPr>
                      </pic:pic>
                      <wps:wsp>
                        <wps:cNvPr id="1688" name="Shape 1688"/>
                        <wps:cNvSpPr/>
                        <wps:spPr>
                          <a:xfrm>
                            <a:off x="0" y="0"/>
                            <a:ext cx="4165092" cy="2668524"/>
                          </a:xfrm>
                          <a:custGeom>
                            <a:avLst/>
                            <a:gdLst/>
                            <a:ahLst/>
                            <a:cxnLst/>
                            <a:rect l="0" t="0" r="0" b="0"/>
                            <a:pathLst>
                              <a:path w="4165092" h="2668524">
                                <a:moveTo>
                                  <a:pt x="0" y="2668524"/>
                                </a:moveTo>
                                <a:lnTo>
                                  <a:pt x="4165092" y="2668524"/>
                                </a:lnTo>
                                <a:lnTo>
                                  <a:pt x="4165092"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159" style="width:327.96pt;height:220.811pt;mso-position-horizontal-relative:char;mso-position-vertical-relative:line" coordsize="41650,28042">
                <v:rect id="Rectangle 1674" style="position:absolute;width:17182;height:1864;left:30;top:26641;" filled="f" stroked="f">
                  <v:textbox inset="0,0,0,0">
                    <w:txbxContent>
                      <w:p>
                        <w:pPr>
                          <w:spacing w:before="0" w:after="160" w:line="259" w:lineRule="auto"/>
                          <w:ind w:left="0" w:right="0" w:firstLine="0"/>
                          <w:jc w:val="left"/>
                        </w:pPr>
                        <w:r>
                          <w:rPr>
                            <w:sz w:val="20"/>
                          </w:rPr>
                          <w:t xml:space="preserve">Fonte: Telemaco (2004). </w:t>
                        </w:r>
                      </w:p>
                    </w:txbxContent>
                  </v:textbox>
                </v:rect>
                <v:shape id="Picture 1687" style="position:absolute;width:41529;height:26563;left:60;top:60;" filled="f">
                  <v:imagedata r:id="rId20"/>
                </v:shape>
                <v:shape id="Shape 1688" style="position:absolute;width:41650;height:26685;left:0;top:0;" coordsize="4165092,2668524" path="m0,2668524l4165092,2668524l4165092,0l0,0x">
                  <v:stroke weight="0.999996pt" endcap="flat" joinstyle="miter" miterlimit="8" on="true" color="#000000"/>
                  <v:fill on="false" color="#000000" opacity="0"/>
                </v:shape>
              </v:group>
            </w:pict>
          </mc:Fallback>
        </mc:AlternateContent>
      </w:r>
    </w:p>
    <w:p w:rsidR="00AD61B7" w:rsidRDefault="00635F3A">
      <w:pPr>
        <w:spacing w:after="153" w:line="265" w:lineRule="auto"/>
        <w:ind w:left="10" w:right="38"/>
        <w:jc w:val="center"/>
      </w:pPr>
      <w:r>
        <w:rPr>
          <w:sz w:val="22"/>
        </w:rPr>
        <w:t>Figura 4 – Processamento de uma solicitação a uma página</w:t>
      </w:r>
      <w:r>
        <w:rPr>
          <w:sz w:val="22"/>
        </w:rPr>
        <w:t xml:space="preserve"> JSP </w:t>
      </w:r>
    </w:p>
    <w:p w:rsidR="00AD61B7" w:rsidRDefault="00635F3A">
      <w:pPr>
        <w:ind w:left="-15" w:right="21" w:firstLine="679"/>
      </w:pPr>
      <w:r>
        <w:t xml:space="preserve">Deitel e Deitel (2005, p. 960-961) mostram uma visão geral sobre JSP, descrevendo que são quatro os componentes chaves: </w:t>
      </w:r>
    </w:p>
    <w:p w:rsidR="00AD61B7" w:rsidRDefault="00635F3A">
      <w:pPr>
        <w:numPr>
          <w:ilvl w:val="0"/>
          <w:numId w:val="7"/>
        </w:numPr>
        <w:ind w:left="1077" w:right="21" w:hanging="398"/>
      </w:pPr>
      <w:r>
        <w:t>diretivas: são as mensagens enviadas ao contêiner JSP, encarregado de executar o código JSP. Permitem ao desenvolvedor especifica</w:t>
      </w:r>
      <w:r>
        <w:t xml:space="preserve">r as configurações das páginas, incluindo conteúdo de outros recursos e especificando bibliotecas de </w:t>
      </w:r>
      <w:r>
        <w:rPr>
          <w:i/>
        </w:rPr>
        <w:t>tags</w:t>
      </w:r>
      <w:r>
        <w:t xml:space="preserve"> personalizadas; </w:t>
      </w:r>
    </w:p>
    <w:p w:rsidR="00AD61B7" w:rsidRDefault="00635F3A">
      <w:pPr>
        <w:numPr>
          <w:ilvl w:val="0"/>
          <w:numId w:val="7"/>
        </w:numPr>
        <w:spacing w:after="137" w:line="265" w:lineRule="auto"/>
        <w:ind w:left="1077" w:right="21" w:hanging="398"/>
      </w:pPr>
      <w:r>
        <w:t xml:space="preserve">ações: encapsulam funcionalidades de </w:t>
      </w:r>
      <w:r>
        <w:rPr>
          <w:i/>
        </w:rPr>
        <w:t>tags</w:t>
      </w:r>
      <w:r>
        <w:t xml:space="preserve"> predefinidas pelo programador; </w:t>
      </w:r>
    </w:p>
    <w:p w:rsidR="00AD61B7" w:rsidRDefault="00635F3A">
      <w:pPr>
        <w:numPr>
          <w:ilvl w:val="0"/>
          <w:numId w:val="7"/>
        </w:numPr>
        <w:ind w:left="1077" w:right="21" w:hanging="398"/>
      </w:pPr>
      <w:r>
        <w:t xml:space="preserve">elementos de </w:t>
      </w:r>
      <w:r>
        <w:rPr>
          <w:i/>
        </w:rPr>
        <w:t>script</w:t>
      </w:r>
      <w:r>
        <w:t xml:space="preserve">: permitem aos desenvolvedores inserir código Java que interaja com componentes em uma página JSP; </w:t>
      </w:r>
    </w:p>
    <w:p w:rsidR="00AD61B7" w:rsidRDefault="00635F3A">
      <w:pPr>
        <w:numPr>
          <w:ilvl w:val="0"/>
          <w:numId w:val="7"/>
        </w:numPr>
        <w:spacing w:after="852"/>
        <w:ind w:left="1077" w:right="21" w:hanging="398"/>
      </w:pPr>
      <w:r>
        <w:t xml:space="preserve">bibliotecas de </w:t>
      </w:r>
      <w:r>
        <w:rPr>
          <w:i/>
        </w:rPr>
        <w:t>tags</w:t>
      </w:r>
      <w:r>
        <w:t xml:space="preserve">: permitem que os desenvolvedores de páginas web manipulem o conteúdo do código JSP sem conhecimento prévio da linguagem Java. </w:t>
      </w:r>
    </w:p>
    <w:p w:rsidR="00AD61B7" w:rsidRDefault="00635F3A">
      <w:pPr>
        <w:pStyle w:val="Ttulo2"/>
        <w:spacing w:after="831"/>
        <w:ind w:left="429" w:right="21" w:hanging="444"/>
      </w:pPr>
      <w:bookmarkStart w:id="12" w:name="_Toc130344"/>
      <w:r>
        <w:t xml:space="preserve">TRABALHOS CORRELATOS </w:t>
      </w:r>
      <w:bookmarkEnd w:id="12"/>
    </w:p>
    <w:p w:rsidR="00AD61B7" w:rsidRDefault="00635F3A">
      <w:pPr>
        <w:spacing w:after="573"/>
        <w:ind w:left="-15" w:right="21" w:firstLine="679"/>
      </w:pPr>
      <w:r>
        <w:t xml:space="preserve">Existem diversas aplicações com funcionalidades semelhantes as da ferramenta proposta nesse trabalho, cada uma com suas particularidades, seja na implementação ou no código </w:t>
      </w:r>
      <w:r>
        <w:lastRenderedPageBreak/>
        <w:t xml:space="preserve">gerado. A ferramenta apresentada nesse trabalho é fortemente </w:t>
      </w:r>
      <w:r>
        <w:t xml:space="preserve">baseada no CodGer, uma aplicação que efetua a geração de páginas JSP a partir de uma base de dados em MySQL. Outras ferramentas que apresentam funções similares são: EasyCase, TechCodeGenerator e ClassGenerator. </w:t>
      </w:r>
    </w:p>
    <w:p w:rsidR="00AD61B7" w:rsidRDefault="00635F3A">
      <w:pPr>
        <w:pStyle w:val="Ttulo3"/>
        <w:spacing w:after="710"/>
        <w:ind w:left="609" w:right="21" w:hanging="624"/>
      </w:pPr>
      <w:bookmarkStart w:id="13" w:name="_Toc130345"/>
      <w:r>
        <w:t xml:space="preserve">CodGer </w:t>
      </w:r>
      <w:bookmarkEnd w:id="13"/>
    </w:p>
    <w:p w:rsidR="00AD61B7" w:rsidRDefault="00635F3A">
      <w:pPr>
        <w:ind w:left="-15" w:right="21" w:firstLine="679"/>
      </w:pPr>
      <w:r>
        <w:t>Menin (2005) descreve uma ferrament</w:t>
      </w:r>
      <w:r>
        <w:t>a para geração de código que tem como objetivo auxiliar analistas e programadores na construção de aplicativos na linguagem JSP a partir das definições de uma base de dados em MySQL. Com o auxílio do software, é possível a construção de interfaces de cadas</w:t>
      </w:r>
      <w:r>
        <w:t xml:space="preserve">tro sem a necessidade de efetuar processos repetitivos e dispendiosos. </w:t>
      </w:r>
    </w:p>
    <w:p w:rsidR="00AD61B7" w:rsidRDefault="00635F3A">
      <w:pPr>
        <w:ind w:left="-15" w:right="21" w:firstLine="679"/>
      </w:pPr>
      <w:r>
        <w:t>As páginas JSP são geradas após três procedimentos: conexão e leitura da estrutura da base de dados, configuração das telas a serem geradas e geração de código de saída. É feita a leit</w:t>
      </w:r>
      <w:r>
        <w:t>ura do dicionário de dados e as informações são armazenadas em memória. Logo após, o usuário determina quais informações estarão disponíveis na tela, selecionando as tabelas, atributos e relacionamentos desejados. Feito isso, é dado início ao processo de g</w:t>
      </w:r>
      <w:r>
        <w:t xml:space="preserve">eração de código que, por sua vez, cria as páginas de cadastro. </w:t>
      </w:r>
    </w:p>
    <w:p w:rsidR="00AD61B7" w:rsidRDefault="00635F3A">
      <w:pPr>
        <w:spacing w:after="577"/>
        <w:ind w:left="-15" w:right="21" w:firstLine="679"/>
      </w:pPr>
      <w:r>
        <w:t>A ferramenta define o código gerado dentro do seu código fonte, realiza a geração de código seguindo o padrão MVC e as páginas geradas possuem funcionalidades de inclusão, alteração, exclusão</w:t>
      </w:r>
      <w:r>
        <w:t xml:space="preserve"> e consulta. No seu desenvolvimento foram utilizados o ambiente de programação Eclipse, o servidor de aplicações JBoss, o banco de dados MySQL e a linguagem Java. </w:t>
      </w:r>
    </w:p>
    <w:p w:rsidR="00AD61B7" w:rsidRDefault="00635F3A">
      <w:pPr>
        <w:pStyle w:val="Ttulo3"/>
        <w:spacing w:after="716"/>
        <w:ind w:left="837" w:right="21" w:hanging="852"/>
      </w:pPr>
      <w:bookmarkStart w:id="14" w:name="_Toc130346"/>
      <w:r>
        <w:t xml:space="preserve">EasyCase </w:t>
      </w:r>
      <w:bookmarkEnd w:id="14"/>
    </w:p>
    <w:p w:rsidR="00AD61B7" w:rsidRDefault="00635F3A">
      <w:pPr>
        <w:ind w:left="-15" w:right="21" w:firstLine="679"/>
      </w:pPr>
      <w:r>
        <w:t>EasyCase é um protótipo de uma ferramenta CASE que efetua a geração de código na l</w:t>
      </w:r>
      <w:r>
        <w:t>inguagem Java. Por possuir uma integração com o dicionário de dados do Oracle Designer6i, em seu desenvolvimento não foi adotada a metodologia de orientação a objetos. Isso se fez necessário para que fossem mantidas as características do dicionário de dado</w:t>
      </w:r>
      <w:r>
        <w:t xml:space="preserve">s usado na ferramenta da Oracle (SANTOS, 2005, p. 36). Essa ferramenta possibilita a criação e </w:t>
      </w:r>
      <w:r>
        <w:lastRenderedPageBreak/>
        <w:t>manutenção de um dicionário de dados para bancos de dados relacionais, gerando, a partir do dicionário especificado, interfaces para a manipulação das informaçõe</w:t>
      </w:r>
      <w:r>
        <w:t xml:space="preserve">s através das funções básicas de inserção, alteração, exclusão e consulta.  </w:t>
      </w:r>
    </w:p>
    <w:p w:rsidR="00AD61B7" w:rsidRDefault="00635F3A">
      <w:pPr>
        <w:ind w:left="-15" w:right="21" w:firstLine="679"/>
      </w:pPr>
      <w:r>
        <w:t>O modelo físico é armazenado em um formato específico e as interfaces geradas utilizam componentes da API Swing. Foi desenvolvida no padrão MVC, dividindo a manipulação dos dados,</w:t>
      </w:r>
      <w:r>
        <w:t xml:space="preserve"> a interatividade com o usuário e a lógica de negócio em módulos distintos. EasyCase permite o mapeamento das coleções do Oracle Designer6i para o seu dicionário de dados, podendo ser empregada na migração de tecnologias. Dessa forma, empresas que utilizam</w:t>
      </w:r>
      <w:r>
        <w:t xml:space="preserve"> o Oracle Designer6i podem facilmente migrar suas aplicações para a tecnologia Java, sem a necessidade de alterações do metadados existente. </w:t>
      </w:r>
    </w:p>
    <w:p w:rsidR="00AD61B7" w:rsidRDefault="00635F3A">
      <w:pPr>
        <w:spacing w:after="576"/>
        <w:ind w:left="-15" w:right="21" w:firstLine="679"/>
      </w:pPr>
      <w:r>
        <w:t>A ferramenta possui geradores de código para a criação da base de dados e das interfaces de usuário e ambas são ge</w:t>
      </w:r>
      <w:r>
        <w:t>radas a partir do dicionário especificado pelo desenvolvedor. O gerador de SQL é responsável por gerar os comandos apropriados para criar fisicamente tabelas, índices e restrições, de acordo com a especificação de um banco de dados relacional. Já o gerador</w:t>
      </w:r>
      <w:r>
        <w:t xml:space="preserve"> de interfaces cria os arquivos fonte em Java, instancia o ambiente de execução da JVM e abre a conexão com o banco de dados, disponibilizando ao usuário a interface com as operações de inserção, alteração, exclusão e consulta dos dados. </w:t>
      </w:r>
    </w:p>
    <w:p w:rsidR="00AD61B7" w:rsidRDefault="00635F3A">
      <w:pPr>
        <w:pStyle w:val="Ttulo3"/>
        <w:spacing w:after="715"/>
        <w:ind w:left="837" w:right="21" w:hanging="852"/>
      </w:pPr>
      <w:bookmarkStart w:id="15" w:name="_Toc130347"/>
      <w:r>
        <w:t>TechCodeGenerator</w:t>
      </w:r>
      <w:r>
        <w:t xml:space="preserve"> </w:t>
      </w:r>
      <w:bookmarkEnd w:id="15"/>
    </w:p>
    <w:p w:rsidR="00AD61B7" w:rsidRDefault="00635F3A">
      <w:pPr>
        <w:ind w:left="-15" w:right="21" w:firstLine="679"/>
      </w:pPr>
      <w:r>
        <w:t xml:space="preserve">TechCodeGenerator foi criada com o objetivo de reduzir as etapas repetitivas no processo de desenvolvimento de software, permitindo ao desenvolvedor uma atenção maior </w:t>
      </w:r>
      <w:r>
        <w:t xml:space="preserve">ao código que implementa efetivamente as rotinas do sistema (TECHNIQUE TI, 2003). Através da junção de rotinas, como o mapeamento do banco de dados e a codificação de telas, são criadas interfaces com métodos de inclusão, alteração, exclusão e consulta. </w:t>
      </w:r>
    </w:p>
    <w:p w:rsidR="00AD61B7" w:rsidRDefault="00635F3A">
      <w:pPr>
        <w:ind w:left="-15" w:right="21" w:firstLine="679"/>
      </w:pPr>
      <w:r>
        <w:t>A</w:t>
      </w:r>
      <w:r>
        <w:t xml:space="preserve"> ferramenta efetua uma engenharia reversa da estrutura física do banco de dados, minimizando o esforço de especificação, restando ao desenvolvedor configurar as informações ainda não definidas. A partir dos dados obtidos, é gerada uma classe de persistênci</w:t>
      </w:r>
      <w:r>
        <w:t xml:space="preserve">a que efetua os comandos </w:t>
      </w:r>
      <w:r>
        <w:rPr>
          <w:i/>
        </w:rPr>
        <w:t>insert</w:t>
      </w:r>
      <w:r>
        <w:t xml:space="preserve">, </w:t>
      </w:r>
      <w:r>
        <w:rPr>
          <w:i/>
        </w:rPr>
        <w:t>update</w:t>
      </w:r>
      <w:r>
        <w:t>,</w:t>
      </w:r>
      <w:r>
        <w:rPr>
          <w:i/>
        </w:rPr>
        <w:t xml:space="preserve"> delete</w:t>
      </w:r>
      <w:r>
        <w:t xml:space="preserve"> e </w:t>
      </w:r>
      <w:r>
        <w:rPr>
          <w:i/>
        </w:rPr>
        <w:t>select</w:t>
      </w:r>
      <w:r>
        <w:t xml:space="preserve">. O usuário tem a liberdade de escolher os campos que farão parte da interface, assim como as regras sobre cada um deles. </w:t>
      </w:r>
    </w:p>
    <w:p w:rsidR="00AD61B7" w:rsidRDefault="00635F3A">
      <w:pPr>
        <w:spacing w:after="575"/>
        <w:ind w:left="-15" w:right="21" w:firstLine="679"/>
      </w:pPr>
      <w:r>
        <w:t>TechCodeGenerator efetua a geração de código utilizando a arquitetura MVC, se</w:t>
      </w:r>
      <w:r>
        <w:t xml:space="preserve">ndo geradas classes Java para as camadas de modelo e controle e código XSL para a camada de </w:t>
      </w:r>
      <w:r>
        <w:lastRenderedPageBreak/>
        <w:t>apresentação. A extração do metadados é portável, podendo ler dicionários de dados de bancos de dados como Oracle, MySQL, Microsoft SQL Server, Sybase e DB2.</w:t>
      </w:r>
      <w:r>
        <w:rPr>
          <w:b/>
          <w:color w:val="993300"/>
        </w:rPr>
        <w:t xml:space="preserve"> </w:t>
      </w:r>
    </w:p>
    <w:p w:rsidR="00AD61B7" w:rsidRDefault="00635F3A">
      <w:pPr>
        <w:pStyle w:val="Ttulo3"/>
        <w:spacing w:after="715"/>
        <w:ind w:left="837" w:right="21" w:hanging="852"/>
      </w:pPr>
      <w:bookmarkStart w:id="16" w:name="_Toc130348"/>
      <w:r>
        <w:t>Class</w:t>
      </w:r>
      <w:r>
        <w:t xml:space="preserve">Generator </w:t>
      </w:r>
      <w:bookmarkEnd w:id="16"/>
    </w:p>
    <w:p w:rsidR="00AD61B7" w:rsidRDefault="00635F3A">
      <w:pPr>
        <w:ind w:left="-15" w:right="21" w:firstLine="679"/>
      </w:pPr>
      <w:r>
        <w:t>Segundo Leal (2005, p. 12), ClassGenerator é uma ferramenta que tem o objetivo de otimizar diversos aspectos das fases de projeto, codificação e testes, combinando bons conceitos das práticas e técnicas bem sucedidas no desenvolvimento de softwa</w:t>
      </w:r>
      <w:r>
        <w:t>re. A partir de um esquema de banco de dados, ClassGenerator gera um conjunto de artefatos como classes de negócio, classes básicas, interfaces com usuário e documentação do código. As classes de negócio possuem a responsabilidade do mapeamento objeto-rela</w:t>
      </w:r>
      <w:r>
        <w:t xml:space="preserve">cional e regras de negócio, as classes básicas possuem um construtor público e métodos </w:t>
      </w:r>
      <w:r>
        <w:rPr>
          <w:i/>
        </w:rPr>
        <w:t>getter</w:t>
      </w:r>
      <w:r>
        <w:t xml:space="preserve"> e </w:t>
      </w:r>
      <w:r>
        <w:rPr>
          <w:i/>
        </w:rPr>
        <w:t>setter</w:t>
      </w:r>
      <w:r>
        <w:t xml:space="preserve">, e as interfaces exercem as funcionalidades de inclusão, alteração, exclusão e consulta. Por fim, a documentação é gerada no estilo PHPDoc e JavaDoc. </w:t>
      </w:r>
    </w:p>
    <w:p w:rsidR="00AD61B7" w:rsidRDefault="00635F3A">
      <w:pPr>
        <w:ind w:left="-15" w:right="21" w:firstLine="679"/>
      </w:pPr>
      <w:r>
        <w:t xml:space="preserve">A </w:t>
      </w:r>
      <w:r>
        <w:t>leitura do dicionário de dados é feita considerando que o projeto de banco de dados esteja bem definido, normalizado e livre de erros. Para cada tabela do esquema é gerada uma nova classe básica, e para cada uma dessas classes são criadas outras para o map</w:t>
      </w:r>
      <w:r>
        <w:t>eamento do banco de dados e interação com a interface. As classes podem ser geradas nas linguagens PHP, Java e Phyton. Já as interfaces são geradas na linguagem XHTML, seguindo alguns padrões como: (i) arquitetura estabelecida pelo gerador, mas adaptável p</w:t>
      </w:r>
      <w:r>
        <w:t xml:space="preserve">ara arquiteturas do tipo MVC; (ii) utilização de </w:t>
      </w:r>
      <w:r>
        <w:rPr>
          <w:i/>
        </w:rPr>
        <w:t>templates</w:t>
      </w:r>
      <w:r>
        <w:t xml:space="preserve">; e (iii) utilização de folhas de estilos CSS. </w:t>
      </w:r>
    </w:p>
    <w:p w:rsidR="00AD61B7" w:rsidRDefault="00635F3A">
      <w:pPr>
        <w:pStyle w:val="Ttulo1"/>
        <w:spacing w:after="928"/>
        <w:ind w:left="268" w:right="0" w:hanging="283"/>
      </w:pPr>
      <w:bookmarkStart w:id="17" w:name="_Toc130349"/>
      <w:r>
        <w:t xml:space="preserve">DESENVOLVIMENTO DO TRABALHO </w:t>
      </w:r>
      <w:bookmarkEnd w:id="17"/>
    </w:p>
    <w:p w:rsidR="00AD61B7" w:rsidRDefault="00635F3A">
      <w:pPr>
        <w:ind w:left="-15" w:right="21" w:firstLine="679"/>
      </w:pPr>
      <w:r>
        <w:t>Este capítulo apresenta o desenvolvimento da ferramenta FormGenerate, descrevendo as tecnologias e ferramentas utilizadas</w:t>
      </w:r>
      <w:r>
        <w:t xml:space="preserve"> na sua implementação. Na elaboração e construção de FormGenerate foram seguidas as seguintes etapas: </w:t>
      </w:r>
    </w:p>
    <w:p w:rsidR="00AD61B7" w:rsidRDefault="00635F3A">
      <w:pPr>
        <w:numPr>
          <w:ilvl w:val="0"/>
          <w:numId w:val="8"/>
        </w:numPr>
        <w:ind w:right="21" w:hanging="398"/>
      </w:pPr>
      <w:r>
        <w:t xml:space="preserve">especificação dos requisitos funcionais e não funcionais: foram identificados e detalhados; </w:t>
      </w:r>
    </w:p>
    <w:p w:rsidR="00AD61B7" w:rsidRDefault="00635F3A">
      <w:pPr>
        <w:numPr>
          <w:ilvl w:val="0"/>
          <w:numId w:val="8"/>
        </w:numPr>
        <w:ind w:right="21" w:hanging="398"/>
      </w:pPr>
      <w:r>
        <w:t>definição dos bancos de dados: foram elencados três bancos d</w:t>
      </w:r>
      <w:r>
        <w:t xml:space="preserve">e dados relacionais (Oracle XE, Microsoft SQL Server 2000, MySQL 5.0.21) para a ferramenta efetuar a leitura do dicionário de dados e gerar código; </w:t>
      </w:r>
    </w:p>
    <w:p w:rsidR="00AD61B7" w:rsidRDefault="00635F3A">
      <w:pPr>
        <w:numPr>
          <w:ilvl w:val="0"/>
          <w:numId w:val="8"/>
        </w:numPr>
        <w:ind w:right="21" w:hanging="398"/>
      </w:pPr>
      <w:r>
        <w:lastRenderedPageBreak/>
        <w:t xml:space="preserve">estudo da API JDBC: utilizando os </w:t>
      </w:r>
      <w:r>
        <w:rPr>
          <w:i/>
        </w:rPr>
        <w:t>drivers</w:t>
      </w:r>
      <w:r>
        <w:t xml:space="preserve"> JDBC específicos de cada banco de dados elencado, foi verificada </w:t>
      </w:r>
      <w:r>
        <w:t xml:space="preserve">a forma como é realizada a extração das informações do metadados, conforme sugerido por Herrington (2003) no 2º passo do desenvolvimento de geradores de código; </w:t>
      </w:r>
    </w:p>
    <w:p w:rsidR="00AD61B7" w:rsidRDefault="00635F3A">
      <w:pPr>
        <w:numPr>
          <w:ilvl w:val="0"/>
          <w:numId w:val="8"/>
        </w:numPr>
        <w:ind w:right="21" w:hanging="398"/>
      </w:pPr>
      <w:r>
        <w:t>interpretação das informações de entrada: foi definido como as informações de entrada, obtidas</w:t>
      </w:r>
      <w:r>
        <w:t xml:space="preserve"> através da extração do metadados do banco de dados, seriam armazenadas e formatadas para a posterior geração de código (3º passo sugerido por Herrington (2003)); </w:t>
      </w:r>
    </w:p>
    <w:p w:rsidR="00AD61B7" w:rsidRDefault="00635F3A">
      <w:pPr>
        <w:numPr>
          <w:ilvl w:val="0"/>
          <w:numId w:val="8"/>
        </w:numPr>
        <w:ind w:right="21" w:hanging="398"/>
      </w:pPr>
      <w:r>
        <w:t>especificação da saída: foi implementado manualmente o código de saída a ser gerado pela fer</w:t>
      </w:r>
      <w:r>
        <w:t xml:space="preserve">ramenta (1º passo sugerido por Herrington (2003)); </w:t>
      </w:r>
    </w:p>
    <w:p w:rsidR="00AD61B7" w:rsidRDefault="00635F3A">
      <w:pPr>
        <w:numPr>
          <w:ilvl w:val="0"/>
          <w:numId w:val="8"/>
        </w:numPr>
        <w:ind w:right="21" w:hanging="398"/>
      </w:pPr>
      <w:r>
        <w:t xml:space="preserve">definição do gerenciador de páginas: foi definido o Tomcat como gerenciador de aplicações; </w:t>
      </w:r>
    </w:p>
    <w:p w:rsidR="00AD61B7" w:rsidRDefault="00635F3A">
      <w:pPr>
        <w:numPr>
          <w:ilvl w:val="0"/>
          <w:numId w:val="8"/>
        </w:numPr>
        <w:ind w:right="21" w:hanging="398"/>
      </w:pPr>
      <w:r>
        <w:t>especificação da ferramenta: foi especificada com análise orientada a objeto utilizando a UML, para o desenvolvi</w:t>
      </w:r>
      <w:r>
        <w:t xml:space="preserve">mento dos diagramas de caso de uso, de atividades, de pacotes e de classes; </w:t>
      </w:r>
    </w:p>
    <w:p w:rsidR="00AD61B7" w:rsidRDefault="00635F3A">
      <w:pPr>
        <w:numPr>
          <w:ilvl w:val="0"/>
          <w:numId w:val="8"/>
        </w:numPr>
        <w:ind w:right="21" w:hanging="398"/>
      </w:pPr>
      <w:r>
        <w:t>implementação: foi efetuada considerando os requisitos especificados, as informações extraídas do metadados dos bancos de dados e o código de saída a ser gerado, conforme 4º passo</w:t>
      </w:r>
      <w:r>
        <w:t xml:space="preserve"> do desenvolvimento de geradores de código sugerido por Herrington (2003); </w:t>
      </w:r>
    </w:p>
    <w:p w:rsidR="00AD61B7" w:rsidRDefault="00635F3A">
      <w:pPr>
        <w:numPr>
          <w:ilvl w:val="0"/>
          <w:numId w:val="8"/>
        </w:numPr>
        <w:ind w:right="21" w:hanging="398"/>
      </w:pPr>
      <w:r>
        <w:t xml:space="preserve">elaboração dos </w:t>
      </w:r>
      <w:r>
        <w:rPr>
          <w:i/>
        </w:rPr>
        <w:t>templates</w:t>
      </w:r>
      <w:r>
        <w:t xml:space="preserve">: foram criados para a geração do código de conexão com o banco de dados e para as camadas de modelo, controle e visão; </w:t>
      </w:r>
    </w:p>
    <w:p w:rsidR="00AD61B7" w:rsidRDefault="00635F3A">
      <w:pPr>
        <w:numPr>
          <w:ilvl w:val="0"/>
          <w:numId w:val="8"/>
        </w:numPr>
        <w:spacing w:after="965"/>
        <w:ind w:right="21" w:hanging="398"/>
      </w:pPr>
      <w:r>
        <w:t>definição de uma base de dados para</w:t>
      </w:r>
      <w:r>
        <w:t xml:space="preserve"> testes: foi modelada e posteriormente criada em cada banco de dados especificado, sendo geradas as páginas JSP a partir das configurações definidas na ferramenta. </w:t>
      </w:r>
    </w:p>
    <w:p w:rsidR="00AD61B7" w:rsidRDefault="00635F3A">
      <w:pPr>
        <w:pStyle w:val="Ttulo2"/>
        <w:spacing w:after="833"/>
        <w:ind w:left="429" w:right="21" w:hanging="444"/>
      </w:pPr>
      <w:bookmarkStart w:id="18" w:name="_Toc130350"/>
      <w:r>
        <w:t xml:space="preserve">REQUISITOS PRINCIPAIS DO PROBLEMA A SER TRABALHADO </w:t>
      </w:r>
      <w:bookmarkEnd w:id="18"/>
    </w:p>
    <w:p w:rsidR="00AD61B7" w:rsidRDefault="00635F3A">
      <w:pPr>
        <w:spacing w:line="259" w:lineRule="auto"/>
        <w:ind w:left="-15" w:right="21" w:firstLine="679"/>
      </w:pPr>
      <w:r>
        <w:t>A atividade de levantamento dos requisitos</w:t>
      </w:r>
      <w:r>
        <w:rPr>
          <w:vertAlign w:val="superscript"/>
        </w:rPr>
        <w:footnoteReference w:id="5"/>
      </w:r>
      <w:r>
        <w:t xml:space="preserve"> corresponde à etapa de compreensão do problema aplicada ao desenvolvimento de software. A seguir são apresentados os requisitos não </w:t>
      </w:r>
      <w:r>
        <w:lastRenderedPageBreak/>
        <w:t xml:space="preserve">funcionais e funcionais atendidos pela ferramenta. No quadro 2 são relacionados </w:t>
      </w:r>
      <w:r>
        <w:t xml:space="preserve">os requisitos não funcionais. O quadro 3 apresenta os requisitos funcionais e sua rastreabilidade, ou seja, vinculação com os casos de uso associados. </w:t>
      </w:r>
    </w:p>
    <w:tbl>
      <w:tblPr>
        <w:tblStyle w:val="TableGrid"/>
        <w:tblW w:w="8957" w:type="dxa"/>
        <w:tblInd w:w="56" w:type="dxa"/>
        <w:tblCellMar>
          <w:top w:w="42" w:type="dxa"/>
          <w:left w:w="71" w:type="dxa"/>
          <w:bottom w:w="0" w:type="dxa"/>
          <w:right w:w="115" w:type="dxa"/>
        </w:tblCellMar>
        <w:tblLook w:val="04A0" w:firstRow="1" w:lastRow="0" w:firstColumn="1" w:lastColumn="0" w:noHBand="0" w:noVBand="1"/>
      </w:tblPr>
      <w:tblGrid>
        <w:gridCol w:w="8957"/>
      </w:tblGrid>
      <w:tr w:rsidR="00AD61B7">
        <w:trPr>
          <w:trHeight w:val="341"/>
        </w:trPr>
        <w:tc>
          <w:tcPr>
            <w:tcW w:w="8957"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47" w:right="0" w:firstLine="0"/>
              <w:jc w:val="center"/>
            </w:pPr>
            <w:r>
              <w:rPr>
                <w:b/>
                <w:sz w:val="22"/>
              </w:rPr>
              <w:t xml:space="preserve">REQUISITOS NÃO FUNCIONAIS </w:t>
            </w:r>
          </w:p>
        </w:tc>
      </w:tr>
      <w:tr w:rsidR="00AD61B7">
        <w:trPr>
          <w:trHeight w:val="520"/>
        </w:trPr>
        <w:tc>
          <w:tcPr>
            <w:tcW w:w="895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RNF001 – Gerar páginas na linguagem JSP, seguindo o padrão da arquitetura MV</w:t>
            </w:r>
            <w:r>
              <w:rPr>
                <w:sz w:val="22"/>
              </w:rPr>
              <w:t xml:space="preserve">C. </w:t>
            </w:r>
          </w:p>
        </w:tc>
      </w:tr>
      <w:tr w:rsidR="00AD61B7">
        <w:trPr>
          <w:trHeight w:val="521"/>
        </w:trPr>
        <w:tc>
          <w:tcPr>
            <w:tcW w:w="895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RNF002 – Ser implementado na linguagem Java 5.0. </w:t>
            </w:r>
          </w:p>
        </w:tc>
      </w:tr>
      <w:tr w:rsidR="00AD61B7">
        <w:trPr>
          <w:trHeight w:val="521"/>
        </w:trPr>
        <w:tc>
          <w:tcPr>
            <w:tcW w:w="895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RNF003 – Ser implementado utilizando o ambiente de desenvolvimento Eclipse 3.2. </w:t>
            </w:r>
          </w:p>
        </w:tc>
      </w:tr>
      <w:tr w:rsidR="00AD61B7">
        <w:trPr>
          <w:trHeight w:val="518"/>
        </w:trPr>
        <w:tc>
          <w:tcPr>
            <w:tcW w:w="895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RNF004 – Utilizar </w:t>
            </w:r>
            <w:r>
              <w:rPr>
                <w:i/>
                <w:sz w:val="22"/>
              </w:rPr>
              <w:t>templates</w:t>
            </w:r>
            <w:r>
              <w:rPr>
                <w:sz w:val="22"/>
              </w:rPr>
              <w:t xml:space="preserve"> para a geração do código de saída. </w:t>
            </w:r>
          </w:p>
        </w:tc>
      </w:tr>
      <w:tr w:rsidR="00AD61B7">
        <w:trPr>
          <w:trHeight w:val="521"/>
        </w:trPr>
        <w:tc>
          <w:tcPr>
            <w:tcW w:w="895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RNF005 – Utilizar o motor de </w:t>
            </w:r>
            <w:r>
              <w:rPr>
                <w:i/>
                <w:sz w:val="22"/>
              </w:rPr>
              <w:t>templates</w:t>
            </w:r>
            <w:r>
              <w:rPr>
                <w:sz w:val="22"/>
              </w:rPr>
              <w:t xml:space="preserve"> Velocity para formatação dos </w:t>
            </w:r>
            <w:r>
              <w:rPr>
                <w:i/>
                <w:sz w:val="22"/>
              </w:rPr>
              <w:t>templates</w:t>
            </w:r>
            <w:r>
              <w:rPr>
                <w:sz w:val="22"/>
              </w:rPr>
              <w:t xml:space="preserve">. </w:t>
            </w:r>
          </w:p>
        </w:tc>
      </w:tr>
      <w:tr w:rsidR="00AD61B7">
        <w:trPr>
          <w:trHeight w:val="521"/>
        </w:trPr>
        <w:tc>
          <w:tcPr>
            <w:tcW w:w="895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RNF006 – Utilizar a API JDBC para a extração das informações do metadados dos SGBDs. </w:t>
            </w:r>
          </w:p>
        </w:tc>
      </w:tr>
      <w:tr w:rsidR="00AD61B7">
        <w:trPr>
          <w:trHeight w:val="518"/>
        </w:trPr>
        <w:tc>
          <w:tcPr>
            <w:tcW w:w="895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RNF007 – Utilizar </w:t>
            </w:r>
            <w:r>
              <w:rPr>
                <w:i/>
                <w:sz w:val="22"/>
              </w:rPr>
              <w:t>drivers</w:t>
            </w:r>
            <w:r>
              <w:rPr>
                <w:sz w:val="22"/>
              </w:rPr>
              <w:t xml:space="preserve"> JDBCs específicos para cada SGDB definido. </w:t>
            </w:r>
          </w:p>
        </w:tc>
      </w:tr>
      <w:tr w:rsidR="00AD61B7">
        <w:trPr>
          <w:trHeight w:val="521"/>
        </w:trPr>
        <w:tc>
          <w:tcPr>
            <w:tcW w:w="895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RNF008 – Gerar os arquivos de configuração no formato X</w:t>
            </w:r>
            <w:r>
              <w:rPr>
                <w:sz w:val="22"/>
              </w:rPr>
              <w:t xml:space="preserve">ML. </w:t>
            </w:r>
          </w:p>
        </w:tc>
      </w:tr>
    </w:tbl>
    <w:p w:rsidR="00AD61B7" w:rsidRDefault="00635F3A">
      <w:pPr>
        <w:spacing w:after="153" w:line="265" w:lineRule="auto"/>
        <w:ind w:left="10" w:right="36"/>
        <w:jc w:val="center"/>
      </w:pPr>
      <w:r>
        <w:rPr>
          <w:sz w:val="22"/>
        </w:rPr>
        <w:t xml:space="preserve">Quadro 2 – Requisitos não funcionais </w:t>
      </w:r>
    </w:p>
    <w:tbl>
      <w:tblPr>
        <w:tblStyle w:val="TableGrid"/>
        <w:tblW w:w="8938" w:type="dxa"/>
        <w:tblInd w:w="68" w:type="dxa"/>
        <w:tblCellMar>
          <w:top w:w="7" w:type="dxa"/>
          <w:left w:w="68" w:type="dxa"/>
          <w:bottom w:w="0" w:type="dxa"/>
          <w:right w:w="14" w:type="dxa"/>
        </w:tblCellMar>
        <w:tblLook w:val="04A0" w:firstRow="1" w:lastRow="0" w:firstColumn="1" w:lastColumn="0" w:noHBand="0" w:noVBand="1"/>
      </w:tblPr>
      <w:tblGrid>
        <w:gridCol w:w="7240"/>
        <w:gridCol w:w="1698"/>
      </w:tblGrid>
      <w:tr w:rsidR="00AD61B7">
        <w:trPr>
          <w:trHeight w:val="341"/>
        </w:trPr>
        <w:tc>
          <w:tcPr>
            <w:tcW w:w="7240"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0" w:right="57" w:firstLine="0"/>
              <w:jc w:val="center"/>
            </w:pPr>
            <w:r>
              <w:rPr>
                <w:b/>
                <w:sz w:val="22"/>
              </w:rPr>
              <w:t xml:space="preserve">REQUISITOS FUNCIONAIS </w:t>
            </w:r>
          </w:p>
        </w:tc>
        <w:tc>
          <w:tcPr>
            <w:tcW w:w="1698"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40" w:right="0" w:firstLine="0"/>
            </w:pPr>
            <w:r>
              <w:rPr>
                <w:b/>
                <w:sz w:val="22"/>
              </w:rPr>
              <w:t xml:space="preserve">CASO DE USO </w:t>
            </w:r>
          </w:p>
        </w:tc>
      </w:tr>
      <w:tr w:rsidR="00AD61B7">
        <w:trPr>
          <w:trHeight w:val="464"/>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RFDEFPRJ001 – Criar diferentes projetos.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UC001 </w:t>
            </w:r>
          </w:p>
        </w:tc>
      </w:tr>
      <w:tr w:rsidR="00AD61B7">
        <w:trPr>
          <w:trHeight w:val="463"/>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RFDEFPRJ002 – Salvar as definições de um projeto.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UC001 </w:t>
            </w:r>
          </w:p>
        </w:tc>
      </w:tr>
      <w:tr w:rsidR="00AD61B7">
        <w:trPr>
          <w:trHeight w:val="466"/>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RFDEFPRJ003 – Abrir um projeto previamente salvo.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UC001 </w:t>
            </w:r>
          </w:p>
        </w:tc>
      </w:tr>
      <w:tr w:rsidR="00AD61B7">
        <w:trPr>
          <w:trHeight w:val="463"/>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RFDEFPRJ004 – Permitir configurar o local onde o projeto será salvo.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UC001 </w:t>
            </w:r>
          </w:p>
        </w:tc>
      </w:tr>
      <w:tr w:rsidR="00AD61B7">
        <w:trPr>
          <w:trHeight w:val="463"/>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pPr>
            <w:r>
              <w:rPr>
                <w:sz w:val="22"/>
              </w:rPr>
              <w:t xml:space="preserve">RFDEFPRJ005 – Criar diretórios para salvar os formulários, grupos e relatórios.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UC001 </w:t>
            </w:r>
          </w:p>
        </w:tc>
      </w:tr>
      <w:tr w:rsidR="00AD61B7">
        <w:trPr>
          <w:trHeight w:val="516"/>
        </w:trPr>
        <w:tc>
          <w:tcPr>
            <w:tcW w:w="724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pPr>
            <w:r>
              <w:rPr>
                <w:sz w:val="22"/>
              </w:rPr>
              <w:t xml:space="preserve">RFDEFPRJ006 – Informar os </w:t>
            </w:r>
            <w:r>
              <w:rPr>
                <w:i/>
                <w:sz w:val="22"/>
              </w:rPr>
              <w:t>templates</w:t>
            </w:r>
            <w:r>
              <w:rPr>
                <w:sz w:val="22"/>
              </w:rPr>
              <w:t xml:space="preserve"> que serão utilizados para a geração dos arquivos das camadas de modelo, controle e visão.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UC003 </w:t>
            </w:r>
          </w:p>
        </w:tc>
      </w:tr>
      <w:tr w:rsidR="00AD61B7">
        <w:trPr>
          <w:trHeight w:val="516"/>
        </w:trPr>
        <w:tc>
          <w:tcPr>
            <w:tcW w:w="724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pPr>
            <w:r>
              <w:rPr>
                <w:sz w:val="22"/>
              </w:rPr>
              <w:t xml:space="preserve">RFDEFPRJ007 – Criar diretórios para armazenar os arquivos gerados para as camadas de modelo, controle e visão.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UC001 </w:t>
            </w:r>
          </w:p>
        </w:tc>
      </w:tr>
      <w:tr w:rsidR="00AD61B7">
        <w:trPr>
          <w:trHeight w:val="516"/>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RFDEFPRJ008 – Identificar os </w:t>
            </w:r>
            <w:r>
              <w:rPr>
                <w:i/>
                <w:sz w:val="22"/>
              </w:rPr>
              <w:t>templates</w:t>
            </w:r>
            <w:r>
              <w:rPr>
                <w:sz w:val="22"/>
              </w:rPr>
              <w:t xml:space="preserve"> utilizados para a geração de código. </w:t>
            </w:r>
          </w:p>
        </w:tc>
        <w:tc>
          <w:tcPr>
            <w:tcW w:w="1698"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55" w:firstLine="0"/>
              <w:jc w:val="center"/>
            </w:pPr>
            <w:r>
              <w:rPr>
                <w:sz w:val="22"/>
              </w:rPr>
              <w:t xml:space="preserve">UC003 </w:t>
            </w:r>
          </w:p>
          <w:p w:rsidR="00AD61B7" w:rsidRDefault="00635F3A">
            <w:pPr>
              <w:spacing w:after="0" w:line="259" w:lineRule="auto"/>
              <w:ind w:left="0" w:right="2" w:firstLine="0"/>
              <w:jc w:val="center"/>
            </w:pPr>
            <w:r>
              <w:rPr>
                <w:sz w:val="22"/>
              </w:rPr>
              <w:t xml:space="preserve"> </w:t>
            </w:r>
          </w:p>
        </w:tc>
      </w:tr>
      <w:tr w:rsidR="00AD61B7">
        <w:trPr>
          <w:trHeight w:val="466"/>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pPr>
            <w:r>
              <w:rPr>
                <w:sz w:val="22"/>
              </w:rPr>
              <w:t xml:space="preserve">RFCONBD001 – Configurar as informações de conexão com o banco de dados.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UC002 </w:t>
            </w:r>
          </w:p>
        </w:tc>
      </w:tr>
      <w:tr w:rsidR="00AD61B7">
        <w:trPr>
          <w:trHeight w:val="463"/>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RFCONBD002 – Conectar com diferentes SGBDs.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UC002 </w:t>
            </w:r>
          </w:p>
        </w:tc>
      </w:tr>
      <w:tr w:rsidR="00AD61B7">
        <w:trPr>
          <w:trHeight w:val="516"/>
        </w:trPr>
        <w:tc>
          <w:tcPr>
            <w:tcW w:w="724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pPr>
            <w:r>
              <w:rPr>
                <w:sz w:val="22"/>
              </w:rPr>
              <w:t xml:space="preserve">RFCONBD003 – Ler as informações do metadados e armazená-las em memória.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UC002 </w:t>
            </w:r>
          </w:p>
        </w:tc>
      </w:tr>
      <w:tr w:rsidR="00AD61B7">
        <w:trPr>
          <w:trHeight w:val="463"/>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RFCONBD004 – Salvar as informações de conexão com o banco de dados.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UC002 </w:t>
            </w:r>
          </w:p>
        </w:tc>
      </w:tr>
      <w:tr w:rsidR="00AD61B7">
        <w:trPr>
          <w:trHeight w:val="466"/>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RFDEFFRM001 – Criar formulários a partir do metadados extraído.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UC004 </w:t>
            </w:r>
          </w:p>
        </w:tc>
      </w:tr>
      <w:tr w:rsidR="00AD61B7">
        <w:trPr>
          <w:trHeight w:val="463"/>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RFDEFFRM002 – Permitir configurar os formulários.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UC004 </w:t>
            </w:r>
          </w:p>
        </w:tc>
      </w:tr>
      <w:tr w:rsidR="00AD61B7">
        <w:trPr>
          <w:trHeight w:val="463"/>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lastRenderedPageBreak/>
              <w:t xml:space="preserve">RFDEFFRM003 – Salvar as definições dos formulários.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UC004 </w:t>
            </w:r>
          </w:p>
        </w:tc>
      </w:tr>
      <w:tr w:rsidR="00AD61B7">
        <w:trPr>
          <w:trHeight w:val="466"/>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RFDEFFRM004 – Abrir um formulário previamente salvo.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UC004 </w:t>
            </w:r>
          </w:p>
        </w:tc>
      </w:tr>
      <w:tr w:rsidR="00AD61B7">
        <w:trPr>
          <w:trHeight w:val="463"/>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RFDEFGRP001 – Criar grupos de formulários previamente cadastrados.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UC005 </w:t>
            </w:r>
          </w:p>
        </w:tc>
      </w:tr>
      <w:tr w:rsidR="00AD61B7">
        <w:trPr>
          <w:trHeight w:val="463"/>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RFDEFGRP002 – Permitir configurar os grupos.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UC005 </w:t>
            </w:r>
          </w:p>
        </w:tc>
      </w:tr>
      <w:tr w:rsidR="00AD61B7">
        <w:trPr>
          <w:trHeight w:val="466"/>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RFDEFGRP003 – Salvar as definições dos grupos de formulários.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UC005 </w:t>
            </w:r>
          </w:p>
        </w:tc>
      </w:tr>
      <w:tr w:rsidR="00AD61B7">
        <w:trPr>
          <w:trHeight w:val="463"/>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RFDEFGRP004 – Abrir um grupo previamente salvo.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UC005 </w:t>
            </w:r>
          </w:p>
        </w:tc>
      </w:tr>
      <w:tr w:rsidR="00AD61B7">
        <w:trPr>
          <w:trHeight w:val="516"/>
        </w:trPr>
        <w:tc>
          <w:tcPr>
            <w:tcW w:w="724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pPr>
            <w:r>
              <w:rPr>
                <w:sz w:val="22"/>
              </w:rPr>
              <w:t xml:space="preserve">RFDEFREL001 – Criar relatórios para a visualização das informações da base de dados.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UC006 </w:t>
            </w:r>
          </w:p>
        </w:tc>
      </w:tr>
      <w:tr w:rsidR="00AD61B7">
        <w:trPr>
          <w:trHeight w:val="463"/>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RFDEFREL002 – Permitir configurar os relatórios.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UC006 </w:t>
            </w:r>
          </w:p>
        </w:tc>
      </w:tr>
      <w:tr w:rsidR="00AD61B7">
        <w:trPr>
          <w:trHeight w:val="466"/>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RFDEFREL003 – Salvar as definições dos relatórios.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UC006 </w:t>
            </w:r>
          </w:p>
        </w:tc>
      </w:tr>
      <w:tr w:rsidR="00AD61B7">
        <w:trPr>
          <w:trHeight w:val="463"/>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RFDEFREL004 – Abrir um relatório previamente salvo.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UC006 </w:t>
            </w:r>
          </w:p>
        </w:tc>
      </w:tr>
      <w:tr w:rsidR="00AD61B7">
        <w:trPr>
          <w:trHeight w:val="516"/>
        </w:trPr>
        <w:tc>
          <w:tcPr>
            <w:tcW w:w="724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sz w:val="22"/>
              </w:rPr>
              <w:t xml:space="preserve">RFGERCOD001 – Gerar formulários com funcionalidades de inclusão, alteração, exclusão e consulta.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UC007 </w:t>
            </w:r>
          </w:p>
        </w:tc>
      </w:tr>
      <w:tr w:rsidR="00AD61B7">
        <w:trPr>
          <w:trHeight w:val="463"/>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RFGERCOD002 – Gerar código para a camada de modelo.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UC007 </w:t>
            </w:r>
          </w:p>
        </w:tc>
      </w:tr>
      <w:tr w:rsidR="00AD61B7">
        <w:trPr>
          <w:trHeight w:val="466"/>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RFGERCOD003 – Gerar código para a camada de controle.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UC007 </w:t>
            </w:r>
          </w:p>
        </w:tc>
      </w:tr>
      <w:tr w:rsidR="00AD61B7">
        <w:trPr>
          <w:trHeight w:val="463"/>
        </w:trPr>
        <w:tc>
          <w:tcPr>
            <w:tcW w:w="7240"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RFGERCOD004 – Gerar código para a camada de visão. </w:t>
            </w:r>
          </w:p>
        </w:tc>
        <w:tc>
          <w:tcPr>
            <w:tcW w:w="1698"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55" w:firstLine="0"/>
              <w:jc w:val="center"/>
            </w:pPr>
            <w:r>
              <w:rPr>
                <w:sz w:val="22"/>
              </w:rPr>
              <w:t xml:space="preserve">UC007 </w:t>
            </w:r>
          </w:p>
        </w:tc>
      </w:tr>
    </w:tbl>
    <w:p w:rsidR="00AD61B7" w:rsidRDefault="00635F3A">
      <w:pPr>
        <w:spacing w:after="3" w:line="259" w:lineRule="auto"/>
        <w:ind w:left="3072" w:right="0"/>
        <w:jc w:val="left"/>
      </w:pPr>
      <w:r>
        <w:rPr>
          <w:sz w:val="22"/>
        </w:rPr>
        <w:t xml:space="preserve">Quadro 3 – Requisitos funcionais </w:t>
      </w:r>
    </w:p>
    <w:p w:rsidR="00AD61B7" w:rsidRDefault="00635F3A">
      <w:pPr>
        <w:pStyle w:val="Ttulo2"/>
        <w:spacing w:after="831"/>
        <w:ind w:left="429" w:right="21" w:hanging="444"/>
      </w:pPr>
      <w:bookmarkStart w:id="19" w:name="_Toc130351"/>
      <w:r>
        <w:t xml:space="preserve">ESPECIFICAÇÃO </w:t>
      </w:r>
      <w:bookmarkEnd w:id="19"/>
    </w:p>
    <w:p w:rsidR="00AD61B7" w:rsidRDefault="00635F3A">
      <w:pPr>
        <w:spacing w:after="576"/>
        <w:ind w:left="-15" w:right="21" w:firstLine="679"/>
      </w:pPr>
      <w:r>
        <w:t xml:space="preserve">Segundo Guedes (2005, p. 6), a UML é uma linguagem visual utilizada para modelar sistemas computacionais. Utilizando a UML através da ferramenta Enterprise Architect, foi especificada a ferramenta através dos seguintes diagramas: casos de uso, atividades, </w:t>
      </w:r>
      <w:r>
        <w:t xml:space="preserve">pacotes e classes. </w:t>
      </w:r>
    </w:p>
    <w:p w:rsidR="00AD61B7" w:rsidRDefault="00635F3A">
      <w:pPr>
        <w:pStyle w:val="Ttulo3"/>
        <w:spacing w:after="711"/>
        <w:ind w:left="609" w:right="21" w:hanging="624"/>
      </w:pPr>
      <w:bookmarkStart w:id="20" w:name="_Toc130352"/>
      <w:r>
        <w:t xml:space="preserve">Diagrama de casos de uso </w:t>
      </w:r>
      <w:bookmarkEnd w:id="20"/>
    </w:p>
    <w:p w:rsidR="00AD61B7" w:rsidRDefault="00635F3A">
      <w:pPr>
        <w:spacing w:line="259" w:lineRule="auto"/>
        <w:ind w:left="689" w:right="21"/>
      </w:pPr>
      <w:r>
        <w:t>A figura 5 apresenta o diagrama de casos</w:t>
      </w:r>
      <w:r>
        <w:rPr>
          <w:vertAlign w:val="superscript"/>
        </w:rPr>
        <w:footnoteReference w:id="6"/>
      </w:r>
      <w:r>
        <w:t xml:space="preserve"> de uso da ferramenta desenvolvida. </w:t>
      </w:r>
    </w:p>
    <w:p w:rsidR="00AD61B7" w:rsidRDefault="00635F3A">
      <w:pPr>
        <w:spacing w:after="3" w:line="259" w:lineRule="auto"/>
        <w:ind w:left="564" w:right="0" w:firstLine="0"/>
        <w:jc w:val="left"/>
      </w:pPr>
      <w:r>
        <w:rPr>
          <w:noProof/>
        </w:rPr>
        <w:lastRenderedPageBreak/>
        <w:drawing>
          <wp:inline distT="0" distB="0" distL="0" distR="0">
            <wp:extent cx="5044440" cy="3933444"/>
            <wp:effectExtent l="0" t="0" r="0" b="0"/>
            <wp:docPr id="2345" name="Picture 2345"/>
            <wp:cNvGraphicFramePr/>
            <a:graphic xmlns:a="http://schemas.openxmlformats.org/drawingml/2006/main">
              <a:graphicData uri="http://schemas.openxmlformats.org/drawingml/2006/picture">
                <pic:pic xmlns:pic="http://schemas.openxmlformats.org/drawingml/2006/picture">
                  <pic:nvPicPr>
                    <pic:cNvPr id="2345" name="Picture 2345"/>
                    <pic:cNvPicPr/>
                  </pic:nvPicPr>
                  <pic:blipFill>
                    <a:blip r:embed="rId21"/>
                    <a:stretch>
                      <a:fillRect/>
                    </a:stretch>
                  </pic:blipFill>
                  <pic:spPr>
                    <a:xfrm>
                      <a:off x="0" y="0"/>
                      <a:ext cx="5044440" cy="3933444"/>
                    </a:xfrm>
                    <a:prstGeom prst="rect">
                      <a:avLst/>
                    </a:prstGeom>
                  </pic:spPr>
                </pic:pic>
              </a:graphicData>
            </a:graphic>
          </wp:inline>
        </w:drawing>
      </w:r>
    </w:p>
    <w:p w:rsidR="00AD61B7" w:rsidRDefault="00635F3A">
      <w:pPr>
        <w:spacing w:after="153" w:line="265" w:lineRule="auto"/>
        <w:ind w:left="10" w:right="38"/>
        <w:jc w:val="center"/>
      </w:pPr>
      <w:r>
        <w:rPr>
          <w:sz w:val="22"/>
        </w:rPr>
        <w:t xml:space="preserve">Figura 5 – Diagrama de casos de uso </w:t>
      </w:r>
    </w:p>
    <w:p w:rsidR="00AD61B7" w:rsidRDefault="00635F3A">
      <w:pPr>
        <w:ind w:left="689" w:right="21"/>
      </w:pPr>
      <w:r>
        <w:t xml:space="preserve">Os quadros 4 a 10 apresentam a descrição dos casos de uso da ferramenta. </w:t>
      </w:r>
    </w:p>
    <w:tbl>
      <w:tblPr>
        <w:tblStyle w:val="TableGrid"/>
        <w:tblW w:w="8998" w:type="dxa"/>
        <w:tblInd w:w="37" w:type="dxa"/>
        <w:tblCellMar>
          <w:top w:w="4" w:type="dxa"/>
          <w:left w:w="107" w:type="dxa"/>
          <w:bottom w:w="0" w:type="dxa"/>
          <w:right w:w="52" w:type="dxa"/>
        </w:tblCellMar>
        <w:tblLook w:val="04A0" w:firstRow="1" w:lastRow="0" w:firstColumn="1" w:lastColumn="0" w:noHBand="0" w:noVBand="1"/>
      </w:tblPr>
      <w:tblGrid>
        <w:gridCol w:w="8998"/>
      </w:tblGrid>
      <w:tr w:rsidR="00AD61B7">
        <w:trPr>
          <w:trHeight w:val="341"/>
        </w:trPr>
        <w:tc>
          <w:tcPr>
            <w:tcW w:w="8998"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0" w:right="58" w:firstLine="0"/>
              <w:jc w:val="center"/>
            </w:pPr>
            <w:r>
              <w:rPr>
                <w:b/>
                <w:sz w:val="22"/>
              </w:rPr>
              <w:t xml:space="preserve">Definir projeto </w:t>
            </w:r>
          </w:p>
        </w:tc>
      </w:tr>
      <w:tr w:rsidR="00AD61B7">
        <w:trPr>
          <w:trHeight w:val="769"/>
        </w:trPr>
        <w:tc>
          <w:tcPr>
            <w:tcW w:w="8998"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Sumário: </w:t>
            </w:r>
          </w:p>
          <w:p w:rsidR="00AD61B7" w:rsidRDefault="00635F3A">
            <w:pPr>
              <w:spacing w:after="0" w:line="259" w:lineRule="auto"/>
              <w:ind w:left="283" w:right="0" w:firstLine="0"/>
            </w:pPr>
            <w:r>
              <w:rPr>
                <w:sz w:val="22"/>
              </w:rPr>
              <w:t>O desenvolvedor efetua as operações referentes à definição do projeto, criando novos projetos, alterando e salvando as suas configurações.</w:t>
            </w:r>
            <w:r>
              <w:rPr>
                <w:b/>
                <w:sz w:val="22"/>
              </w:rPr>
              <w:t xml:space="preserve"> </w:t>
            </w:r>
          </w:p>
        </w:tc>
      </w:tr>
      <w:tr w:rsidR="00AD61B7">
        <w:trPr>
          <w:trHeight w:val="516"/>
        </w:trPr>
        <w:tc>
          <w:tcPr>
            <w:tcW w:w="8998"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283" w:right="5926" w:hanging="283"/>
              <w:jc w:val="left"/>
            </w:pPr>
            <w:r>
              <w:rPr>
                <w:b/>
                <w:sz w:val="22"/>
              </w:rPr>
              <w:t>Ator primário:</w:t>
            </w:r>
            <w:r>
              <w:rPr>
                <w:sz w:val="22"/>
              </w:rPr>
              <w:t xml:space="preserve">  Desenvolvedor. </w:t>
            </w:r>
          </w:p>
        </w:tc>
      </w:tr>
      <w:tr w:rsidR="00AD61B7">
        <w:trPr>
          <w:trHeight w:val="2794"/>
        </w:trPr>
        <w:tc>
          <w:tcPr>
            <w:tcW w:w="8998"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principal: Criar novo projeto </w:t>
            </w:r>
          </w:p>
          <w:p w:rsidR="00AD61B7" w:rsidRDefault="00635F3A">
            <w:pPr>
              <w:numPr>
                <w:ilvl w:val="0"/>
                <w:numId w:val="16"/>
              </w:numPr>
              <w:spacing w:after="3" w:line="259" w:lineRule="auto"/>
              <w:ind w:right="0" w:hanging="341"/>
              <w:jc w:val="left"/>
            </w:pPr>
            <w:r>
              <w:rPr>
                <w:sz w:val="22"/>
              </w:rPr>
              <w:t xml:space="preserve">O usuário acessa o menu correspondente ao projeto. </w:t>
            </w:r>
          </w:p>
          <w:p w:rsidR="00AD61B7" w:rsidRDefault="00635F3A">
            <w:pPr>
              <w:numPr>
                <w:ilvl w:val="0"/>
                <w:numId w:val="16"/>
              </w:numPr>
              <w:spacing w:after="0" w:line="259" w:lineRule="auto"/>
              <w:ind w:right="0" w:hanging="341"/>
              <w:jc w:val="left"/>
            </w:pPr>
            <w:r>
              <w:rPr>
                <w:sz w:val="22"/>
              </w:rPr>
              <w:t xml:space="preserve">É apresentada a tela correspondente às definições do projeto. </w:t>
            </w:r>
          </w:p>
          <w:p w:rsidR="00AD61B7" w:rsidRDefault="00635F3A">
            <w:pPr>
              <w:numPr>
                <w:ilvl w:val="0"/>
                <w:numId w:val="16"/>
              </w:numPr>
              <w:spacing w:after="3" w:line="259" w:lineRule="auto"/>
              <w:ind w:right="0" w:hanging="341"/>
              <w:jc w:val="left"/>
            </w:pPr>
            <w:r>
              <w:rPr>
                <w:sz w:val="22"/>
              </w:rPr>
              <w:t xml:space="preserve">O usuário clica no botão "Novo projeto". </w:t>
            </w:r>
          </w:p>
          <w:p w:rsidR="00AD61B7" w:rsidRDefault="00635F3A">
            <w:pPr>
              <w:numPr>
                <w:ilvl w:val="0"/>
                <w:numId w:val="16"/>
              </w:numPr>
              <w:spacing w:after="0" w:line="259" w:lineRule="auto"/>
              <w:ind w:right="0" w:hanging="341"/>
              <w:jc w:val="left"/>
            </w:pPr>
            <w:r>
              <w:rPr>
                <w:sz w:val="22"/>
              </w:rPr>
              <w:t xml:space="preserve">Os campos da tela são habilitados para digitação. </w:t>
            </w:r>
          </w:p>
          <w:p w:rsidR="00AD61B7" w:rsidRDefault="00635F3A">
            <w:pPr>
              <w:numPr>
                <w:ilvl w:val="0"/>
                <w:numId w:val="16"/>
              </w:numPr>
              <w:spacing w:after="0" w:line="259" w:lineRule="auto"/>
              <w:ind w:right="0" w:hanging="341"/>
              <w:jc w:val="left"/>
            </w:pPr>
            <w:r>
              <w:rPr>
                <w:sz w:val="22"/>
              </w:rPr>
              <w:t xml:space="preserve">O usuário preenche as configurações do projeto. </w:t>
            </w:r>
          </w:p>
          <w:p w:rsidR="00AD61B7" w:rsidRDefault="00635F3A">
            <w:pPr>
              <w:numPr>
                <w:ilvl w:val="0"/>
                <w:numId w:val="16"/>
              </w:numPr>
              <w:spacing w:after="3" w:line="259" w:lineRule="auto"/>
              <w:ind w:right="0" w:hanging="341"/>
              <w:jc w:val="left"/>
            </w:pPr>
            <w:r>
              <w:rPr>
                <w:sz w:val="22"/>
              </w:rPr>
              <w:t xml:space="preserve">O usuário clica no botão "Salvar configurações do projeto". </w:t>
            </w:r>
          </w:p>
          <w:p w:rsidR="00AD61B7" w:rsidRDefault="00635F3A">
            <w:pPr>
              <w:numPr>
                <w:ilvl w:val="0"/>
                <w:numId w:val="16"/>
              </w:numPr>
              <w:spacing w:after="0" w:line="259" w:lineRule="auto"/>
              <w:ind w:right="0" w:hanging="341"/>
              <w:jc w:val="left"/>
            </w:pPr>
            <w:r>
              <w:rPr>
                <w:sz w:val="22"/>
              </w:rPr>
              <w:t xml:space="preserve">A ferramenta verifica se todas as informações foram preenchidas corretamente. </w:t>
            </w:r>
          </w:p>
          <w:p w:rsidR="00AD61B7" w:rsidRDefault="00635F3A">
            <w:pPr>
              <w:numPr>
                <w:ilvl w:val="0"/>
                <w:numId w:val="16"/>
              </w:numPr>
              <w:spacing w:after="3" w:line="259" w:lineRule="auto"/>
              <w:ind w:right="0" w:hanging="341"/>
              <w:jc w:val="left"/>
            </w:pPr>
            <w:r>
              <w:rPr>
                <w:sz w:val="22"/>
              </w:rPr>
              <w:t xml:space="preserve">A ferramenta cria os diretórios padrões do projeto. </w:t>
            </w:r>
          </w:p>
          <w:p w:rsidR="00AD61B7" w:rsidRDefault="00635F3A">
            <w:pPr>
              <w:numPr>
                <w:ilvl w:val="0"/>
                <w:numId w:val="16"/>
              </w:numPr>
              <w:spacing w:after="0" w:line="259" w:lineRule="auto"/>
              <w:ind w:right="0" w:hanging="341"/>
              <w:jc w:val="left"/>
            </w:pPr>
            <w:r>
              <w:rPr>
                <w:sz w:val="22"/>
              </w:rPr>
              <w:t>A ferramenta salva as informações do projeto em um arquivo XML</w:t>
            </w:r>
            <w:r>
              <w:rPr>
                <w:sz w:val="22"/>
              </w:rPr>
              <w:t xml:space="preserve">. </w:t>
            </w:r>
          </w:p>
          <w:p w:rsidR="00AD61B7" w:rsidRDefault="00635F3A">
            <w:pPr>
              <w:numPr>
                <w:ilvl w:val="0"/>
                <w:numId w:val="16"/>
              </w:numPr>
              <w:spacing w:after="0" w:line="259" w:lineRule="auto"/>
              <w:ind w:right="0" w:hanging="341"/>
              <w:jc w:val="left"/>
            </w:pPr>
            <w:r>
              <w:rPr>
                <w:sz w:val="22"/>
              </w:rPr>
              <w:t xml:space="preserve">A ferramenta apresenta a mensagem "Configurações do projeto salvas com sucesso!!!". </w:t>
            </w:r>
          </w:p>
        </w:tc>
      </w:tr>
      <w:tr w:rsidR="00AD61B7">
        <w:trPr>
          <w:trHeight w:val="1526"/>
        </w:trPr>
        <w:tc>
          <w:tcPr>
            <w:tcW w:w="8998"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lastRenderedPageBreak/>
              <w:t xml:space="preserve">Fluxo alternativo: Abrir projeto existente </w:t>
            </w:r>
          </w:p>
          <w:p w:rsidR="00AD61B7" w:rsidRDefault="00635F3A">
            <w:pPr>
              <w:spacing w:after="0" w:line="259" w:lineRule="auto"/>
              <w:ind w:left="283" w:right="0" w:firstLine="0"/>
              <w:jc w:val="left"/>
            </w:pPr>
            <w:r>
              <w:rPr>
                <w:sz w:val="22"/>
              </w:rPr>
              <w:t xml:space="preserve">No passo 2, caso o usuário opte por abrir um projeto previamente salvo: </w:t>
            </w:r>
          </w:p>
          <w:p w:rsidR="00AD61B7" w:rsidRDefault="00635F3A">
            <w:pPr>
              <w:spacing w:after="0" w:line="259" w:lineRule="auto"/>
              <w:ind w:left="283" w:right="0" w:firstLine="0"/>
              <w:jc w:val="left"/>
            </w:pPr>
            <w:r>
              <w:rPr>
                <w:sz w:val="22"/>
              </w:rPr>
              <w:t xml:space="preserve">2.1) O usuário clica no botão "Abrir projeto". </w:t>
            </w:r>
          </w:p>
          <w:p w:rsidR="00AD61B7" w:rsidRDefault="00635F3A">
            <w:pPr>
              <w:spacing w:after="0" w:line="259" w:lineRule="auto"/>
              <w:ind w:left="283" w:right="0" w:firstLine="0"/>
              <w:jc w:val="left"/>
            </w:pPr>
            <w:r>
              <w:rPr>
                <w:sz w:val="22"/>
              </w:rPr>
              <w:t xml:space="preserve">2.2) O usuário seleciona o projeto desejado. </w:t>
            </w:r>
          </w:p>
          <w:p w:rsidR="00AD61B7" w:rsidRDefault="00635F3A">
            <w:pPr>
              <w:spacing w:after="0" w:line="259" w:lineRule="auto"/>
              <w:ind w:left="283" w:right="0" w:firstLine="0"/>
              <w:jc w:val="left"/>
            </w:pPr>
            <w:r>
              <w:rPr>
                <w:sz w:val="22"/>
              </w:rPr>
              <w:t xml:space="preserve">2.3) Os campos da tela são habilitados e carregados com as definições do projeto. </w:t>
            </w:r>
          </w:p>
          <w:p w:rsidR="00AD61B7" w:rsidRDefault="00635F3A">
            <w:pPr>
              <w:spacing w:after="0" w:line="259" w:lineRule="auto"/>
              <w:ind w:left="283" w:right="0" w:firstLine="0"/>
              <w:jc w:val="left"/>
            </w:pPr>
            <w:r>
              <w:rPr>
                <w:sz w:val="22"/>
              </w:rPr>
              <w:t xml:space="preserve">2.2) Retorna ao passo 4. </w:t>
            </w:r>
          </w:p>
        </w:tc>
      </w:tr>
      <w:tr w:rsidR="00AD61B7">
        <w:trPr>
          <w:trHeight w:val="1274"/>
        </w:trPr>
        <w:tc>
          <w:tcPr>
            <w:tcW w:w="8998"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de exceção: Validar informações </w:t>
            </w:r>
          </w:p>
          <w:p w:rsidR="00AD61B7" w:rsidRDefault="00635F3A">
            <w:pPr>
              <w:spacing w:after="0" w:line="259" w:lineRule="auto"/>
              <w:ind w:left="283" w:right="0" w:firstLine="0"/>
              <w:jc w:val="left"/>
            </w:pPr>
            <w:r>
              <w:rPr>
                <w:sz w:val="22"/>
              </w:rPr>
              <w:t>No passo 7, caso o usuário deixe de digitar alguma informação</w:t>
            </w:r>
            <w:r>
              <w:rPr>
                <w:sz w:val="22"/>
              </w:rPr>
              <w:t xml:space="preserve">: </w:t>
            </w:r>
          </w:p>
          <w:p w:rsidR="00AD61B7" w:rsidRDefault="00635F3A">
            <w:pPr>
              <w:spacing w:after="0" w:line="259" w:lineRule="auto"/>
              <w:ind w:left="283" w:right="0" w:firstLine="0"/>
              <w:jc w:val="left"/>
            </w:pPr>
            <w:r>
              <w:rPr>
                <w:sz w:val="22"/>
              </w:rPr>
              <w:t xml:space="preserve">7.1) A ferramenta verifica qual informação não foi informada. </w:t>
            </w:r>
          </w:p>
          <w:p w:rsidR="00AD61B7" w:rsidRDefault="00635F3A">
            <w:pPr>
              <w:spacing w:after="0" w:line="259" w:lineRule="auto"/>
              <w:ind w:left="0" w:right="226" w:firstLine="0"/>
              <w:jc w:val="center"/>
            </w:pPr>
            <w:r>
              <w:rPr>
                <w:sz w:val="22"/>
              </w:rPr>
              <w:t xml:space="preserve">7.2) A ferramenta apresenta uma mensagem contendo qual informação precisa ser digitada. </w:t>
            </w:r>
          </w:p>
          <w:p w:rsidR="00AD61B7" w:rsidRDefault="00635F3A">
            <w:pPr>
              <w:spacing w:after="0" w:line="259" w:lineRule="auto"/>
              <w:ind w:left="283" w:right="0" w:firstLine="0"/>
              <w:jc w:val="left"/>
            </w:pPr>
            <w:r>
              <w:rPr>
                <w:sz w:val="22"/>
              </w:rPr>
              <w:t xml:space="preserve">7.3) Retorna ao passo 5. </w:t>
            </w:r>
          </w:p>
        </w:tc>
      </w:tr>
      <w:tr w:rsidR="00AD61B7">
        <w:trPr>
          <w:trHeight w:val="1277"/>
        </w:trPr>
        <w:tc>
          <w:tcPr>
            <w:tcW w:w="8998"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de exceção: Consistir arquivo de projeto </w:t>
            </w:r>
          </w:p>
          <w:p w:rsidR="00AD61B7" w:rsidRDefault="00635F3A">
            <w:pPr>
              <w:spacing w:after="2" w:line="236" w:lineRule="auto"/>
              <w:ind w:left="283" w:right="0" w:firstLine="0"/>
            </w:pPr>
            <w:r>
              <w:rPr>
                <w:sz w:val="22"/>
              </w:rPr>
              <w:t xml:space="preserve">No passo 2.2, caso o usuário selecione um arquivo que não corresponde a um arquivo de definição do projeto: </w:t>
            </w:r>
          </w:p>
          <w:p w:rsidR="00AD61B7" w:rsidRDefault="00635F3A">
            <w:pPr>
              <w:spacing w:after="0" w:line="259" w:lineRule="auto"/>
              <w:ind w:left="0" w:right="154" w:firstLine="0"/>
              <w:jc w:val="center"/>
            </w:pPr>
            <w:r>
              <w:rPr>
                <w:sz w:val="22"/>
              </w:rPr>
              <w:t xml:space="preserve">2.2.1) A ferramenta exibe uma mensagem informando que o arquivo selecionado é inválido. </w:t>
            </w:r>
          </w:p>
          <w:p w:rsidR="00AD61B7" w:rsidRDefault="00635F3A">
            <w:pPr>
              <w:spacing w:after="0" w:line="259" w:lineRule="auto"/>
              <w:ind w:left="283" w:right="0" w:firstLine="0"/>
              <w:jc w:val="left"/>
            </w:pPr>
            <w:r>
              <w:rPr>
                <w:sz w:val="22"/>
              </w:rPr>
              <w:t xml:space="preserve">2.2.2) Retorna ao passo 2. </w:t>
            </w:r>
          </w:p>
        </w:tc>
      </w:tr>
      <w:tr w:rsidR="00AD61B7">
        <w:trPr>
          <w:trHeight w:val="768"/>
        </w:trPr>
        <w:tc>
          <w:tcPr>
            <w:tcW w:w="8998"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Pós-condições:</w:t>
            </w:r>
            <w:r>
              <w:t xml:space="preserve">  </w:t>
            </w:r>
          </w:p>
          <w:p w:rsidR="00AD61B7" w:rsidRDefault="00635F3A">
            <w:pPr>
              <w:spacing w:after="0" w:line="259" w:lineRule="auto"/>
              <w:ind w:left="283" w:right="0" w:firstLine="0"/>
              <w:jc w:val="left"/>
            </w:pPr>
            <w:r>
              <w:rPr>
                <w:sz w:val="22"/>
              </w:rPr>
              <w:t xml:space="preserve">Os diretórios do projeto foram criados. </w:t>
            </w:r>
          </w:p>
          <w:p w:rsidR="00AD61B7" w:rsidRDefault="00635F3A">
            <w:pPr>
              <w:spacing w:after="0" w:line="259" w:lineRule="auto"/>
              <w:ind w:left="283" w:right="0" w:firstLine="0"/>
              <w:jc w:val="left"/>
            </w:pPr>
            <w:r>
              <w:rPr>
                <w:sz w:val="22"/>
              </w:rPr>
              <w:t>Um arquivo XML contendo as definições do projeto foi criado.</w:t>
            </w:r>
            <w:r>
              <w:rPr>
                <w:b/>
                <w:sz w:val="22"/>
              </w:rPr>
              <w:t xml:space="preserve"> </w:t>
            </w:r>
          </w:p>
        </w:tc>
      </w:tr>
    </w:tbl>
    <w:p w:rsidR="00AD61B7" w:rsidRDefault="00635F3A">
      <w:pPr>
        <w:spacing w:after="3" w:line="259" w:lineRule="auto"/>
        <w:ind w:left="1798" w:right="0"/>
        <w:jc w:val="left"/>
      </w:pPr>
      <w:r>
        <w:rPr>
          <w:sz w:val="22"/>
        </w:rPr>
        <w:t xml:space="preserve">Quadro 4 – Descrição do caso de uso UC001 – Definir projeto </w:t>
      </w:r>
    </w:p>
    <w:tbl>
      <w:tblPr>
        <w:tblStyle w:val="TableGrid"/>
        <w:tblW w:w="9031" w:type="dxa"/>
        <w:tblInd w:w="20" w:type="dxa"/>
        <w:tblCellMar>
          <w:top w:w="4" w:type="dxa"/>
          <w:left w:w="107" w:type="dxa"/>
          <w:bottom w:w="0" w:type="dxa"/>
          <w:right w:w="49" w:type="dxa"/>
        </w:tblCellMar>
        <w:tblLook w:val="04A0" w:firstRow="1" w:lastRow="0" w:firstColumn="1" w:lastColumn="0" w:noHBand="0" w:noVBand="1"/>
      </w:tblPr>
      <w:tblGrid>
        <w:gridCol w:w="9031"/>
      </w:tblGrid>
      <w:tr w:rsidR="00AD61B7">
        <w:trPr>
          <w:trHeight w:val="290"/>
        </w:trPr>
        <w:tc>
          <w:tcPr>
            <w:tcW w:w="9031"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0" w:right="58" w:firstLine="0"/>
              <w:jc w:val="center"/>
            </w:pPr>
            <w:r>
              <w:rPr>
                <w:b/>
                <w:sz w:val="22"/>
              </w:rPr>
              <w:t xml:space="preserve">Definir acesso à base de dados </w:t>
            </w:r>
          </w:p>
        </w:tc>
      </w:tr>
      <w:tr w:rsidR="00AD61B7">
        <w:trPr>
          <w:trHeight w:val="1024"/>
        </w:trPr>
        <w:tc>
          <w:tcPr>
            <w:tcW w:w="9031"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Sumário: </w:t>
            </w:r>
          </w:p>
          <w:p w:rsidR="00AD61B7" w:rsidRDefault="00635F3A">
            <w:pPr>
              <w:spacing w:after="0" w:line="259" w:lineRule="auto"/>
              <w:ind w:left="283" w:right="53" w:firstLine="0"/>
            </w:pPr>
            <w:r>
              <w:rPr>
                <w:sz w:val="22"/>
              </w:rPr>
              <w:t xml:space="preserve">O desenvolvedor efetua a configuração para acesso ao banco de dados, informando o banco de dados a ser utilizado, o servidor onde o banco está instalado, a base de dados, o </w:t>
            </w:r>
            <w:r>
              <w:rPr>
                <w:i/>
                <w:sz w:val="22"/>
              </w:rPr>
              <w:t xml:space="preserve">login </w:t>
            </w:r>
            <w:r>
              <w:rPr>
                <w:sz w:val="22"/>
              </w:rPr>
              <w:t>e a senha para conexão. Pode também salvar essas configurações nas definições</w:t>
            </w:r>
            <w:r>
              <w:rPr>
                <w:sz w:val="22"/>
              </w:rPr>
              <w:t xml:space="preserve"> do projeto. </w:t>
            </w:r>
          </w:p>
        </w:tc>
      </w:tr>
      <w:tr w:rsidR="00AD61B7">
        <w:trPr>
          <w:trHeight w:val="516"/>
        </w:trPr>
        <w:tc>
          <w:tcPr>
            <w:tcW w:w="9031"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283" w:right="6017" w:hanging="283"/>
              <w:jc w:val="left"/>
            </w:pPr>
            <w:r>
              <w:rPr>
                <w:b/>
                <w:sz w:val="22"/>
              </w:rPr>
              <w:t>Ator primário:</w:t>
            </w:r>
            <w:r>
              <w:rPr>
                <w:sz w:val="22"/>
              </w:rPr>
              <w:t xml:space="preserve"> Desenvolvedor. </w:t>
            </w:r>
          </w:p>
        </w:tc>
      </w:tr>
      <w:tr w:rsidR="00AD61B7">
        <w:trPr>
          <w:trHeight w:val="516"/>
        </w:trPr>
        <w:tc>
          <w:tcPr>
            <w:tcW w:w="9031"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Pré-condições:</w:t>
            </w:r>
            <w:r>
              <w:rPr>
                <w:sz w:val="22"/>
              </w:rPr>
              <w:t xml:space="preserve"> </w:t>
            </w:r>
          </w:p>
          <w:p w:rsidR="00AD61B7" w:rsidRDefault="00635F3A">
            <w:pPr>
              <w:spacing w:after="0" w:line="259" w:lineRule="auto"/>
              <w:ind w:left="283" w:right="0" w:firstLine="0"/>
              <w:jc w:val="left"/>
            </w:pPr>
            <w:r>
              <w:rPr>
                <w:sz w:val="22"/>
              </w:rPr>
              <w:t xml:space="preserve">Um novo projeto deve ter sido criado ou um projeto existente deve ter sido aberto. </w:t>
            </w:r>
          </w:p>
        </w:tc>
      </w:tr>
      <w:tr w:rsidR="00AD61B7">
        <w:trPr>
          <w:trHeight w:val="3046"/>
        </w:trPr>
        <w:tc>
          <w:tcPr>
            <w:tcW w:w="9031"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principal: Configurar acesso ao banco de dados </w:t>
            </w:r>
          </w:p>
          <w:p w:rsidR="00AD61B7" w:rsidRDefault="00635F3A">
            <w:pPr>
              <w:spacing w:after="0" w:line="262" w:lineRule="auto"/>
              <w:ind w:left="283" w:right="275" w:firstLine="0"/>
              <w:jc w:val="left"/>
            </w:pPr>
            <w:r>
              <w:rPr>
                <w:sz w:val="22"/>
              </w:rPr>
              <w:t>1)</w:t>
            </w:r>
            <w:r>
              <w:rPr>
                <w:rFonts w:ascii="Arial" w:eastAsia="Arial" w:hAnsi="Arial" w:cs="Arial"/>
                <w:sz w:val="22"/>
              </w:rPr>
              <w:t xml:space="preserve"> </w:t>
            </w:r>
            <w:r>
              <w:rPr>
                <w:sz w:val="22"/>
              </w:rPr>
              <w:t>O usuário acessa o menu correspondente às configurações de acesso ao banco de dados. 2)</w:t>
            </w:r>
            <w:r>
              <w:rPr>
                <w:rFonts w:ascii="Arial" w:eastAsia="Arial" w:hAnsi="Arial" w:cs="Arial"/>
                <w:sz w:val="22"/>
              </w:rPr>
              <w:t xml:space="preserve"> </w:t>
            </w:r>
            <w:r>
              <w:rPr>
                <w:sz w:val="22"/>
              </w:rPr>
              <w:t xml:space="preserve">É apresentada a tela correspondente às configurações de acesso ao banco de dados. </w:t>
            </w:r>
          </w:p>
          <w:p w:rsidR="00AD61B7" w:rsidRDefault="00635F3A">
            <w:pPr>
              <w:numPr>
                <w:ilvl w:val="0"/>
                <w:numId w:val="17"/>
              </w:numPr>
              <w:spacing w:after="3" w:line="259" w:lineRule="auto"/>
              <w:ind w:right="0" w:hanging="341"/>
              <w:jc w:val="left"/>
            </w:pPr>
            <w:r>
              <w:rPr>
                <w:sz w:val="22"/>
              </w:rPr>
              <w:t xml:space="preserve">O usuário clica no botão "Configurar conexão". </w:t>
            </w:r>
          </w:p>
          <w:p w:rsidR="00AD61B7" w:rsidRDefault="00635F3A">
            <w:pPr>
              <w:numPr>
                <w:ilvl w:val="0"/>
                <w:numId w:val="17"/>
              </w:numPr>
              <w:spacing w:after="0" w:line="259" w:lineRule="auto"/>
              <w:ind w:right="0" w:hanging="341"/>
              <w:jc w:val="left"/>
            </w:pPr>
            <w:r>
              <w:rPr>
                <w:sz w:val="22"/>
              </w:rPr>
              <w:t xml:space="preserve">Os campos da tela são habilitados para digitação. </w:t>
            </w:r>
          </w:p>
          <w:p w:rsidR="00AD61B7" w:rsidRDefault="00635F3A">
            <w:pPr>
              <w:numPr>
                <w:ilvl w:val="0"/>
                <w:numId w:val="17"/>
              </w:numPr>
              <w:spacing w:after="0" w:line="259" w:lineRule="auto"/>
              <w:ind w:right="0" w:hanging="341"/>
              <w:jc w:val="left"/>
            </w:pPr>
            <w:r>
              <w:rPr>
                <w:sz w:val="22"/>
              </w:rPr>
              <w:t xml:space="preserve">O usuário preenche as configurações de acesso ao banco de dados. </w:t>
            </w:r>
          </w:p>
          <w:p w:rsidR="00AD61B7" w:rsidRDefault="00635F3A">
            <w:pPr>
              <w:numPr>
                <w:ilvl w:val="0"/>
                <w:numId w:val="17"/>
              </w:numPr>
              <w:spacing w:after="3" w:line="259" w:lineRule="auto"/>
              <w:ind w:right="0" w:hanging="341"/>
              <w:jc w:val="left"/>
            </w:pPr>
            <w:r>
              <w:rPr>
                <w:sz w:val="22"/>
              </w:rPr>
              <w:t xml:space="preserve">O usuário clica no botão "Salvar configurações de conexão". </w:t>
            </w:r>
          </w:p>
          <w:p w:rsidR="00AD61B7" w:rsidRDefault="00635F3A">
            <w:pPr>
              <w:numPr>
                <w:ilvl w:val="0"/>
                <w:numId w:val="17"/>
              </w:numPr>
              <w:spacing w:after="0" w:line="259" w:lineRule="auto"/>
              <w:ind w:right="0" w:hanging="341"/>
              <w:jc w:val="left"/>
            </w:pPr>
            <w:r>
              <w:rPr>
                <w:sz w:val="22"/>
              </w:rPr>
              <w:t xml:space="preserve">A ferramenta verifica se todas as informações foram preenchidas corretamente. </w:t>
            </w:r>
          </w:p>
          <w:p w:rsidR="00AD61B7" w:rsidRDefault="00635F3A">
            <w:pPr>
              <w:numPr>
                <w:ilvl w:val="0"/>
                <w:numId w:val="17"/>
              </w:numPr>
              <w:spacing w:after="21" w:line="239" w:lineRule="auto"/>
              <w:ind w:right="0" w:hanging="341"/>
              <w:jc w:val="left"/>
            </w:pPr>
            <w:r>
              <w:rPr>
                <w:sz w:val="22"/>
              </w:rPr>
              <w:t xml:space="preserve">A ferramenta salva as informações de acesso ao banco de dados no arquivo de definições do projeto. </w:t>
            </w:r>
          </w:p>
          <w:p w:rsidR="00AD61B7" w:rsidRDefault="00635F3A">
            <w:pPr>
              <w:numPr>
                <w:ilvl w:val="0"/>
                <w:numId w:val="17"/>
              </w:numPr>
              <w:spacing w:after="0" w:line="259" w:lineRule="auto"/>
              <w:ind w:right="0" w:hanging="341"/>
              <w:jc w:val="left"/>
            </w:pPr>
            <w:r>
              <w:rPr>
                <w:sz w:val="22"/>
              </w:rPr>
              <w:t xml:space="preserve">A ferramenta apresenta a mensagem "Configurações de conexão com o Banco de Dados salvas com sucesso!!!". </w:t>
            </w:r>
          </w:p>
        </w:tc>
      </w:tr>
      <w:tr w:rsidR="00AD61B7">
        <w:trPr>
          <w:trHeight w:val="1529"/>
        </w:trPr>
        <w:tc>
          <w:tcPr>
            <w:tcW w:w="9031"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Fluxo alternativo: Conectar com o banco de dados</w:t>
            </w:r>
            <w:r>
              <w:rPr>
                <w:b/>
                <w:sz w:val="22"/>
              </w:rPr>
              <w:t xml:space="preserve"> </w:t>
            </w:r>
          </w:p>
          <w:p w:rsidR="00AD61B7" w:rsidRDefault="00635F3A">
            <w:pPr>
              <w:spacing w:after="0" w:line="259" w:lineRule="auto"/>
              <w:ind w:left="283" w:right="0" w:firstLine="0"/>
              <w:jc w:val="left"/>
            </w:pPr>
            <w:r>
              <w:rPr>
                <w:sz w:val="22"/>
              </w:rPr>
              <w:t xml:space="preserve">No passo 5, após configurar o acesso ao banco de dados: </w:t>
            </w:r>
          </w:p>
          <w:p w:rsidR="00AD61B7" w:rsidRDefault="00635F3A">
            <w:pPr>
              <w:spacing w:after="0" w:line="259" w:lineRule="auto"/>
              <w:ind w:left="283" w:right="0" w:firstLine="0"/>
              <w:jc w:val="left"/>
            </w:pPr>
            <w:r>
              <w:rPr>
                <w:sz w:val="22"/>
              </w:rPr>
              <w:t xml:space="preserve">5.1) O usuário clica no botão "Conectar com a base de dados". </w:t>
            </w:r>
          </w:p>
          <w:p w:rsidR="00AD61B7" w:rsidRDefault="00635F3A">
            <w:pPr>
              <w:spacing w:after="0" w:line="259" w:lineRule="auto"/>
              <w:ind w:left="283" w:right="0" w:firstLine="0"/>
              <w:jc w:val="left"/>
            </w:pPr>
            <w:r>
              <w:rPr>
                <w:sz w:val="22"/>
              </w:rPr>
              <w:t xml:space="preserve">5.2) A ferramenta valida a conexão com o banco de dados. </w:t>
            </w:r>
          </w:p>
          <w:p w:rsidR="00AD61B7" w:rsidRDefault="00635F3A">
            <w:pPr>
              <w:spacing w:after="0" w:line="259" w:lineRule="auto"/>
              <w:ind w:left="283" w:right="0" w:firstLine="0"/>
              <w:jc w:val="left"/>
            </w:pPr>
            <w:r>
              <w:rPr>
                <w:sz w:val="22"/>
              </w:rPr>
              <w:t xml:space="preserve">5.3) A ferramenta exibe a mensagem "Conexão efetuada com sucesso!!!". </w:t>
            </w:r>
          </w:p>
          <w:p w:rsidR="00AD61B7" w:rsidRDefault="00635F3A">
            <w:pPr>
              <w:spacing w:after="0" w:line="259" w:lineRule="auto"/>
              <w:ind w:left="283" w:right="0" w:firstLine="0"/>
              <w:jc w:val="left"/>
            </w:pPr>
            <w:r>
              <w:rPr>
                <w:sz w:val="22"/>
              </w:rPr>
              <w:t xml:space="preserve">5.4) Retorna ao passo 6. </w:t>
            </w:r>
          </w:p>
        </w:tc>
      </w:tr>
      <w:tr w:rsidR="00AD61B7">
        <w:trPr>
          <w:trHeight w:val="1274"/>
        </w:trPr>
        <w:tc>
          <w:tcPr>
            <w:tcW w:w="9031"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lastRenderedPageBreak/>
              <w:t xml:space="preserve">Fluxo alternativo: Extrair metadados </w:t>
            </w:r>
          </w:p>
          <w:p w:rsidR="00AD61B7" w:rsidRDefault="00635F3A">
            <w:pPr>
              <w:spacing w:after="0" w:line="259" w:lineRule="auto"/>
              <w:ind w:left="283" w:right="0" w:firstLine="0"/>
              <w:jc w:val="left"/>
            </w:pPr>
            <w:r>
              <w:rPr>
                <w:sz w:val="22"/>
              </w:rPr>
              <w:t xml:space="preserve">Após o passo 5.3, caso o usuário opte por carregar as informações da base de dados: </w:t>
            </w:r>
          </w:p>
          <w:p w:rsidR="00AD61B7" w:rsidRDefault="00635F3A">
            <w:pPr>
              <w:spacing w:after="0" w:line="259" w:lineRule="auto"/>
              <w:ind w:left="283" w:right="0" w:firstLine="0"/>
              <w:jc w:val="left"/>
            </w:pPr>
            <w:r>
              <w:rPr>
                <w:sz w:val="22"/>
              </w:rPr>
              <w:t xml:space="preserve">5.3.1) O usuário clica no botão "Carregar base de dados". </w:t>
            </w:r>
          </w:p>
          <w:p w:rsidR="00AD61B7" w:rsidRDefault="00635F3A">
            <w:pPr>
              <w:spacing w:after="0" w:line="259" w:lineRule="auto"/>
              <w:ind w:left="283" w:right="0" w:firstLine="0"/>
              <w:jc w:val="left"/>
            </w:pPr>
            <w:r>
              <w:rPr>
                <w:sz w:val="22"/>
              </w:rPr>
              <w:t>5.3.2) A ferramenta exibe a mensagem "Base de d</w:t>
            </w:r>
            <w:r>
              <w:rPr>
                <w:sz w:val="22"/>
              </w:rPr>
              <w:t xml:space="preserve">ados carregada com sucesso!!!". </w:t>
            </w:r>
          </w:p>
          <w:p w:rsidR="00AD61B7" w:rsidRDefault="00635F3A">
            <w:pPr>
              <w:spacing w:after="0" w:line="259" w:lineRule="auto"/>
              <w:ind w:left="283" w:right="0" w:firstLine="0"/>
              <w:jc w:val="left"/>
            </w:pPr>
            <w:r>
              <w:rPr>
                <w:sz w:val="22"/>
              </w:rPr>
              <w:t xml:space="preserve">5.3.3) Retorna ao passo 6. </w:t>
            </w:r>
          </w:p>
        </w:tc>
      </w:tr>
      <w:tr w:rsidR="00AD61B7">
        <w:trPr>
          <w:trHeight w:val="1274"/>
        </w:trPr>
        <w:tc>
          <w:tcPr>
            <w:tcW w:w="9031"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de exceção: Validar conexão com o banco de dados </w:t>
            </w:r>
          </w:p>
          <w:p w:rsidR="00AD61B7" w:rsidRDefault="00635F3A">
            <w:pPr>
              <w:spacing w:after="0" w:line="259" w:lineRule="auto"/>
              <w:ind w:left="283" w:right="0" w:firstLine="0"/>
              <w:jc w:val="left"/>
            </w:pPr>
            <w:r>
              <w:rPr>
                <w:sz w:val="22"/>
              </w:rPr>
              <w:t xml:space="preserve">No passo 5.2, caso as informações de conexão estejam incorretas: </w:t>
            </w:r>
          </w:p>
          <w:p w:rsidR="00AD61B7" w:rsidRDefault="00635F3A">
            <w:pPr>
              <w:spacing w:after="0" w:line="259" w:lineRule="auto"/>
              <w:ind w:left="283" w:right="0" w:firstLine="0"/>
              <w:jc w:val="left"/>
            </w:pPr>
            <w:r>
              <w:rPr>
                <w:sz w:val="22"/>
              </w:rPr>
              <w:t xml:space="preserve">5.2.1) A ferramenta trata o erro ocorrido. </w:t>
            </w:r>
          </w:p>
          <w:p w:rsidR="00AD61B7" w:rsidRDefault="00635F3A">
            <w:pPr>
              <w:spacing w:after="0" w:line="259" w:lineRule="auto"/>
              <w:ind w:left="283" w:right="0" w:firstLine="0"/>
              <w:jc w:val="left"/>
            </w:pPr>
            <w:r>
              <w:rPr>
                <w:sz w:val="22"/>
              </w:rPr>
              <w:t xml:space="preserve">5.2.1) A ferramenta apresenta uma mensagem correspondente ao erro. </w:t>
            </w:r>
          </w:p>
          <w:p w:rsidR="00AD61B7" w:rsidRDefault="00635F3A">
            <w:pPr>
              <w:spacing w:after="0" w:line="259" w:lineRule="auto"/>
              <w:ind w:left="283" w:right="0" w:firstLine="0"/>
              <w:jc w:val="left"/>
            </w:pPr>
            <w:r>
              <w:rPr>
                <w:sz w:val="22"/>
              </w:rPr>
              <w:t xml:space="preserve">5.2.2) Retorna ao passo 5. </w:t>
            </w:r>
          </w:p>
        </w:tc>
      </w:tr>
      <w:tr w:rsidR="00AD61B7">
        <w:trPr>
          <w:trHeight w:val="1274"/>
        </w:trPr>
        <w:tc>
          <w:tcPr>
            <w:tcW w:w="9031"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de exceção: Erro ao carregar base de dados </w:t>
            </w:r>
          </w:p>
          <w:p w:rsidR="00AD61B7" w:rsidRDefault="00635F3A">
            <w:pPr>
              <w:spacing w:after="0" w:line="259" w:lineRule="auto"/>
              <w:ind w:left="283" w:right="0" w:firstLine="0"/>
              <w:jc w:val="left"/>
            </w:pPr>
            <w:r>
              <w:rPr>
                <w:sz w:val="22"/>
              </w:rPr>
              <w:t xml:space="preserve">No passo 5.3.1, caso ocorra um erro ao carregar as informações da base de dados: </w:t>
            </w:r>
          </w:p>
          <w:p w:rsidR="00AD61B7" w:rsidRDefault="00635F3A">
            <w:pPr>
              <w:spacing w:after="0" w:line="259" w:lineRule="auto"/>
              <w:ind w:left="283" w:right="0" w:firstLine="0"/>
              <w:jc w:val="left"/>
            </w:pPr>
            <w:r>
              <w:rPr>
                <w:sz w:val="22"/>
              </w:rPr>
              <w:t>5.3.1.1) A ferramenta trata</w:t>
            </w:r>
            <w:r>
              <w:rPr>
                <w:sz w:val="22"/>
              </w:rPr>
              <w:t xml:space="preserve"> o erro ocorrido. </w:t>
            </w:r>
          </w:p>
          <w:p w:rsidR="00AD61B7" w:rsidRDefault="00635F3A">
            <w:pPr>
              <w:spacing w:after="0" w:line="259" w:lineRule="auto"/>
              <w:ind w:left="283" w:right="0" w:firstLine="0"/>
              <w:jc w:val="left"/>
            </w:pPr>
            <w:r>
              <w:rPr>
                <w:sz w:val="22"/>
              </w:rPr>
              <w:t xml:space="preserve">5.3.1.2) A ferramenta apresenta uma mensagem correspondente ao erro. </w:t>
            </w:r>
          </w:p>
          <w:p w:rsidR="00AD61B7" w:rsidRDefault="00635F3A">
            <w:pPr>
              <w:spacing w:after="0" w:line="259" w:lineRule="auto"/>
              <w:ind w:left="283" w:right="0" w:firstLine="0"/>
              <w:jc w:val="left"/>
            </w:pPr>
            <w:r>
              <w:rPr>
                <w:sz w:val="22"/>
              </w:rPr>
              <w:t xml:space="preserve">5.3.1.3) Retorna ao passo 5. </w:t>
            </w:r>
          </w:p>
        </w:tc>
      </w:tr>
      <w:tr w:rsidR="00AD61B7">
        <w:trPr>
          <w:trHeight w:val="1277"/>
        </w:trPr>
        <w:tc>
          <w:tcPr>
            <w:tcW w:w="9031"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de exceção: Validar informações </w:t>
            </w:r>
          </w:p>
          <w:p w:rsidR="00AD61B7" w:rsidRDefault="00635F3A">
            <w:pPr>
              <w:spacing w:after="0" w:line="259" w:lineRule="auto"/>
              <w:ind w:left="283" w:right="0" w:firstLine="0"/>
              <w:jc w:val="left"/>
            </w:pPr>
            <w:r>
              <w:rPr>
                <w:sz w:val="22"/>
              </w:rPr>
              <w:t xml:space="preserve">No passo 7, caso o usuário deixe de digitar alguma informação: </w:t>
            </w:r>
          </w:p>
          <w:p w:rsidR="00AD61B7" w:rsidRDefault="00635F3A">
            <w:pPr>
              <w:spacing w:after="0" w:line="259" w:lineRule="auto"/>
              <w:ind w:left="283" w:right="0" w:firstLine="0"/>
              <w:jc w:val="left"/>
            </w:pPr>
            <w:r>
              <w:rPr>
                <w:sz w:val="22"/>
              </w:rPr>
              <w:t xml:space="preserve">7.1) A ferramenta verifica qual informação não foi informada. </w:t>
            </w:r>
          </w:p>
          <w:p w:rsidR="00AD61B7" w:rsidRDefault="00635F3A">
            <w:pPr>
              <w:spacing w:after="0" w:line="259" w:lineRule="auto"/>
              <w:ind w:left="283" w:right="0" w:firstLine="0"/>
              <w:jc w:val="left"/>
            </w:pPr>
            <w:r>
              <w:rPr>
                <w:sz w:val="22"/>
              </w:rPr>
              <w:t xml:space="preserve">7.2) A ferramenta apresenta uma mensagem contendo qual informação precisa ser digitada. </w:t>
            </w:r>
          </w:p>
          <w:p w:rsidR="00AD61B7" w:rsidRDefault="00635F3A">
            <w:pPr>
              <w:spacing w:after="0" w:line="259" w:lineRule="auto"/>
              <w:ind w:left="283" w:right="0" w:firstLine="0"/>
              <w:jc w:val="left"/>
            </w:pPr>
            <w:r>
              <w:rPr>
                <w:sz w:val="22"/>
              </w:rPr>
              <w:t xml:space="preserve">7.3) Retorna ao passo 5. </w:t>
            </w:r>
          </w:p>
        </w:tc>
      </w:tr>
      <w:tr w:rsidR="00AD61B7">
        <w:trPr>
          <w:trHeight w:val="768"/>
        </w:trPr>
        <w:tc>
          <w:tcPr>
            <w:tcW w:w="9031"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Pós-condições:</w:t>
            </w:r>
            <w:r>
              <w:t xml:space="preserve">  </w:t>
            </w:r>
          </w:p>
          <w:p w:rsidR="00AD61B7" w:rsidRDefault="00635F3A">
            <w:pPr>
              <w:spacing w:after="0" w:line="259" w:lineRule="auto"/>
              <w:ind w:left="283" w:right="0" w:firstLine="0"/>
            </w:pPr>
            <w:r>
              <w:rPr>
                <w:sz w:val="22"/>
              </w:rPr>
              <w:t>As configurações de conexão com o banco de dados foram salva</w:t>
            </w:r>
            <w:r>
              <w:rPr>
                <w:sz w:val="22"/>
              </w:rPr>
              <w:t>s no mesmo arquivo de definição do projeto.</w:t>
            </w:r>
            <w:r>
              <w:rPr>
                <w:b/>
                <w:sz w:val="22"/>
              </w:rPr>
              <w:t xml:space="preserve"> </w:t>
            </w:r>
          </w:p>
        </w:tc>
      </w:tr>
    </w:tbl>
    <w:p w:rsidR="00AD61B7" w:rsidRDefault="00635F3A">
      <w:pPr>
        <w:spacing w:after="3" w:line="259" w:lineRule="auto"/>
        <w:ind w:left="984" w:right="0"/>
        <w:jc w:val="left"/>
      </w:pPr>
      <w:r>
        <w:rPr>
          <w:sz w:val="22"/>
        </w:rPr>
        <w:t xml:space="preserve">Quadro 5 – Descrição do caso de uso UC002 – Definir acesso ao banco de dados </w:t>
      </w:r>
    </w:p>
    <w:tbl>
      <w:tblPr>
        <w:tblStyle w:val="TableGrid"/>
        <w:tblW w:w="8998" w:type="dxa"/>
        <w:tblInd w:w="37" w:type="dxa"/>
        <w:tblCellMar>
          <w:top w:w="4" w:type="dxa"/>
          <w:left w:w="107" w:type="dxa"/>
          <w:bottom w:w="0" w:type="dxa"/>
          <w:right w:w="52" w:type="dxa"/>
        </w:tblCellMar>
        <w:tblLook w:val="04A0" w:firstRow="1" w:lastRow="0" w:firstColumn="1" w:lastColumn="0" w:noHBand="0" w:noVBand="1"/>
      </w:tblPr>
      <w:tblGrid>
        <w:gridCol w:w="8998"/>
      </w:tblGrid>
      <w:tr w:rsidR="00AD61B7">
        <w:trPr>
          <w:trHeight w:val="290"/>
        </w:trPr>
        <w:tc>
          <w:tcPr>
            <w:tcW w:w="8998"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0" w:right="56" w:firstLine="0"/>
              <w:jc w:val="center"/>
            </w:pPr>
            <w:r>
              <w:rPr>
                <w:b/>
                <w:sz w:val="22"/>
              </w:rPr>
              <w:t xml:space="preserve">Definir </w:t>
            </w:r>
            <w:r>
              <w:rPr>
                <w:b/>
                <w:i/>
                <w:sz w:val="22"/>
              </w:rPr>
              <w:t>templates</w:t>
            </w:r>
            <w:r>
              <w:rPr>
                <w:b/>
                <w:sz w:val="22"/>
              </w:rPr>
              <w:t xml:space="preserve"> </w:t>
            </w:r>
          </w:p>
        </w:tc>
      </w:tr>
      <w:tr w:rsidR="00AD61B7">
        <w:trPr>
          <w:trHeight w:val="772"/>
        </w:trPr>
        <w:tc>
          <w:tcPr>
            <w:tcW w:w="8998"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Sumário:</w:t>
            </w:r>
            <w:r>
              <w:rPr>
                <w:sz w:val="22"/>
              </w:rPr>
              <w:t xml:space="preserve">  </w:t>
            </w:r>
          </w:p>
          <w:p w:rsidR="00AD61B7" w:rsidRDefault="00635F3A">
            <w:pPr>
              <w:spacing w:after="0" w:line="259" w:lineRule="auto"/>
              <w:ind w:left="283" w:right="0" w:firstLine="0"/>
            </w:pPr>
            <w:r>
              <w:rPr>
                <w:sz w:val="22"/>
              </w:rPr>
              <w:t xml:space="preserve">O desenvolvedor informa quais </w:t>
            </w:r>
            <w:r>
              <w:rPr>
                <w:i/>
                <w:sz w:val="22"/>
              </w:rPr>
              <w:t>templates</w:t>
            </w:r>
            <w:r>
              <w:rPr>
                <w:sz w:val="22"/>
              </w:rPr>
              <w:t xml:space="preserve"> serão utilizados para a geração de código. Pode também salvar essas configurações nas definições do projeto. </w:t>
            </w:r>
          </w:p>
        </w:tc>
      </w:tr>
      <w:tr w:rsidR="00AD61B7">
        <w:trPr>
          <w:trHeight w:val="516"/>
        </w:trPr>
        <w:tc>
          <w:tcPr>
            <w:tcW w:w="8998"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283" w:right="5981" w:hanging="283"/>
              <w:jc w:val="left"/>
            </w:pPr>
            <w:r>
              <w:rPr>
                <w:b/>
                <w:sz w:val="22"/>
              </w:rPr>
              <w:t>Ator primário:</w:t>
            </w:r>
            <w:r>
              <w:rPr>
                <w:sz w:val="22"/>
              </w:rPr>
              <w:t xml:space="preserve"> Desenvolvedor. </w:t>
            </w:r>
          </w:p>
        </w:tc>
      </w:tr>
      <w:tr w:rsidR="00AD61B7">
        <w:trPr>
          <w:trHeight w:val="516"/>
        </w:trPr>
        <w:tc>
          <w:tcPr>
            <w:tcW w:w="8998"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Pré-condições:</w:t>
            </w:r>
            <w:r>
              <w:rPr>
                <w:sz w:val="22"/>
              </w:rPr>
              <w:t xml:space="preserve"> </w:t>
            </w:r>
          </w:p>
          <w:p w:rsidR="00AD61B7" w:rsidRDefault="00635F3A">
            <w:pPr>
              <w:spacing w:after="0" w:line="259" w:lineRule="auto"/>
              <w:ind w:left="283" w:right="0" w:firstLine="0"/>
              <w:jc w:val="left"/>
            </w:pPr>
            <w:r>
              <w:rPr>
                <w:sz w:val="22"/>
              </w:rPr>
              <w:t xml:space="preserve">Um novo projeto deve ter sido criado ou um projeto existente deve ter sido aberto. </w:t>
            </w:r>
          </w:p>
        </w:tc>
      </w:tr>
      <w:tr w:rsidR="00AD61B7">
        <w:trPr>
          <w:trHeight w:val="2791"/>
        </w:trPr>
        <w:tc>
          <w:tcPr>
            <w:tcW w:w="8998" w:type="dxa"/>
            <w:tcBorders>
              <w:top w:val="single" w:sz="4" w:space="0" w:color="000000"/>
              <w:left w:val="single" w:sz="4" w:space="0" w:color="000000"/>
              <w:bottom w:val="single" w:sz="4" w:space="0" w:color="000000"/>
              <w:right w:val="single" w:sz="4" w:space="0" w:color="000000"/>
            </w:tcBorders>
          </w:tcPr>
          <w:p w:rsidR="00AD61B7" w:rsidRDefault="00635F3A">
            <w:pPr>
              <w:spacing w:after="1" w:line="259" w:lineRule="auto"/>
              <w:ind w:left="0" w:right="0" w:firstLine="0"/>
              <w:jc w:val="left"/>
            </w:pPr>
            <w:r>
              <w:rPr>
                <w:b/>
                <w:sz w:val="22"/>
              </w:rPr>
              <w:t xml:space="preserve">Fluxo principal: Definir </w:t>
            </w:r>
            <w:r>
              <w:rPr>
                <w:b/>
                <w:i/>
                <w:sz w:val="22"/>
              </w:rPr>
              <w:t>templates</w:t>
            </w:r>
            <w:r>
              <w:rPr>
                <w:b/>
                <w:sz w:val="22"/>
              </w:rPr>
              <w:t xml:space="preserve"> </w:t>
            </w:r>
          </w:p>
          <w:p w:rsidR="00AD61B7" w:rsidRDefault="00635F3A">
            <w:pPr>
              <w:numPr>
                <w:ilvl w:val="0"/>
                <w:numId w:val="18"/>
              </w:numPr>
              <w:spacing w:after="7" w:line="259" w:lineRule="auto"/>
              <w:ind w:right="0" w:hanging="341"/>
              <w:jc w:val="left"/>
            </w:pPr>
            <w:r>
              <w:rPr>
                <w:sz w:val="22"/>
              </w:rPr>
              <w:t xml:space="preserve">O usuário acessa o menu correspondente às configurações dos </w:t>
            </w:r>
            <w:r>
              <w:rPr>
                <w:i/>
                <w:sz w:val="22"/>
              </w:rPr>
              <w:t>templates</w:t>
            </w:r>
            <w:r>
              <w:rPr>
                <w:sz w:val="22"/>
              </w:rPr>
              <w:t xml:space="preserve">. </w:t>
            </w:r>
          </w:p>
          <w:p w:rsidR="00AD61B7" w:rsidRDefault="00635F3A">
            <w:pPr>
              <w:numPr>
                <w:ilvl w:val="0"/>
                <w:numId w:val="18"/>
              </w:numPr>
              <w:spacing w:after="11" w:line="259" w:lineRule="auto"/>
              <w:ind w:right="0" w:hanging="341"/>
              <w:jc w:val="left"/>
            </w:pPr>
            <w:r>
              <w:rPr>
                <w:sz w:val="22"/>
              </w:rPr>
              <w:t xml:space="preserve">É apresentada a tela correspondente às configurações dos </w:t>
            </w:r>
            <w:r>
              <w:rPr>
                <w:i/>
                <w:sz w:val="22"/>
              </w:rPr>
              <w:t>templates</w:t>
            </w:r>
            <w:r>
              <w:rPr>
                <w:sz w:val="22"/>
              </w:rPr>
              <w:t xml:space="preserve">. </w:t>
            </w:r>
          </w:p>
          <w:p w:rsidR="00AD61B7" w:rsidRDefault="00635F3A">
            <w:pPr>
              <w:numPr>
                <w:ilvl w:val="0"/>
                <w:numId w:val="18"/>
              </w:numPr>
              <w:spacing w:after="1" w:line="259" w:lineRule="auto"/>
              <w:ind w:right="0" w:hanging="341"/>
              <w:jc w:val="left"/>
            </w:pPr>
            <w:r>
              <w:rPr>
                <w:sz w:val="22"/>
              </w:rPr>
              <w:t xml:space="preserve">O usuário clica no botão "Configurar </w:t>
            </w:r>
            <w:r>
              <w:rPr>
                <w:i/>
                <w:sz w:val="22"/>
              </w:rPr>
              <w:t>templates</w:t>
            </w:r>
            <w:r>
              <w:rPr>
                <w:sz w:val="22"/>
              </w:rPr>
              <w:t xml:space="preserve">". </w:t>
            </w:r>
          </w:p>
          <w:p w:rsidR="00AD61B7" w:rsidRDefault="00635F3A">
            <w:pPr>
              <w:numPr>
                <w:ilvl w:val="0"/>
                <w:numId w:val="18"/>
              </w:numPr>
              <w:spacing w:after="12" w:line="259" w:lineRule="auto"/>
              <w:ind w:right="0" w:hanging="341"/>
              <w:jc w:val="left"/>
            </w:pPr>
            <w:r>
              <w:rPr>
                <w:sz w:val="22"/>
              </w:rPr>
              <w:t xml:space="preserve">Os campos da tela são habilitados para digitação. </w:t>
            </w:r>
          </w:p>
          <w:p w:rsidR="00AD61B7" w:rsidRDefault="00635F3A">
            <w:pPr>
              <w:numPr>
                <w:ilvl w:val="0"/>
                <w:numId w:val="18"/>
              </w:numPr>
              <w:spacing w:after="10" w:line="259" w:lineRule="auto"/>
              <w:ind w:right="0" w:hanging="341"/>
              <w:jc w:val="left"/>
            </w:pPr>
            <w:r>
              <w:rPr>
                <w:sz w:val="22"/>
              </w:rPr>
              <w:t xml:space="preserve">O usuário informa os arquivos </w:t>
            </w:r>
            <w:r>
              <w:rPr>
                <w:i/>
                <w:sz w:val="22"/>
              </w:rPr>
              <w:t>templates</w:t>
            </w:r>
            <w:r>
              <w:rPr>
                <w:sz w:val="22"/>
              </w:rPr>
              <w:t xml:space="preserve">. </w:t>
            </w:r>
          </w:p>
          <w:p w:rsidR="00AD61B7" w:rsidRDefault="00635F3A">
            <w:pPr>
              <w:numPr>
                <w:ilvl w:val="0"/>
                <w:numId w:val="18"/>
              </w:numPr>
              <w:spacing w:after="1" w:line="259" w:lineRule="auto"/>
              <w:ind w:right="0" w:hanging="341"/>
              <w:jc w:val="left"/>
            </w:pPr>
            <w:r>
              <w:rPr>
                <w:sz w:val="22"/>
              </w:rPr>
              <w:t xml:space="preserve">O usuário clica no botão "Salvar </w:t>
            </w:r>
            <w:r>
              <w:rPr>
                <w:i/>
                <w:sz w:val="22"/>
              </w:rPr>
              <w:t>templates</w:t>
            </w:r>
            <w:r>
              <w:rPr>
                <w:sz w:val="22"/>
              </w:rPr>
              <w:t xml:space="preserve">". </w:t>
            </w:r>
          </w:p>
          <w:p w:rsidR="00AD61B7" w:rsidRDefault="00635F3A">
            <w:pPr>
              <w:numPr>
                <w:ilvl w:val="0"/>
                <w:numId w:val="18"/>
              </w:numPr>
              <w:spacing w:after="7" w:line="259" w:lineRule="auto"/>
              <w:ind w:right="0" w:hanging="341"/>
              <w:jc w:val="left"/>
            </w:pPr>
            <w:r>
              <w:rPr>
                <w:sz w:val="22"/>
              </w:rPr>
              <w:t xml:space="preserve">A ferramenta verifica se todas as informações foram preenchidas corretamente. </w:t>
            </w:r>
          </w:p>
          <w:p w:rsidR="00AD61B7" w:rsidRDefault="00635F3A">
            <w:pPr>
              <w:numPr>
                <w:ilvl w:val="0"/>
                <w:numId w:val="18"/>
              </w:numPr>
              <w:spacing w:after="7" w:line="259" w:lineRule="auto"/>
              <w:ind w:right="0" w:hanging="341"/>
              <w:jc w:val="left"/>
            </w:pPr>
            <w:r>
              <w:rPr>
                <w:sz w:val="22"/>
              </w:rPr>
              <w:t xml:space="preserve">A ferramenta salva as informações dos </w:t>
            </w:r>
            <w:r>
              <w:rPr>
                <w:i/>
                <w:sz w:val="22"/>
              </w:rPr>
              <w:t>templates</w:t>
            </w:r>
            <w:r>
              <w:rPr>
                <w:sz w:val="22"/>
              </w:rPr>
              <w:t xml:space="preserve"> no arquivo de configuração do projeto. </w:t>
            </w:r>
          </w:p>
          <w:p w:rsidR="00AD61B7" w:rsidRDefault="00635F3A">
            <w:pPr>
              <w:numPr>
                <w:ilvl w:val="0"/>
                <w:numId w:val="18"/>
              </w:numPr>
              <w:spacing w:after="8" w:line="259" w:lineRule="auto"/>
              <w:ind w:right="0" w:hanging="341"/>
              <w:jc w:val="left"/>
            </w:pPr>
            <w:r>
              <w:rPr>
                <w:sz w:val="22"/>
              </w:rPr>
              <w:t xml:space="preserve">A ferramenta copia os </w:t>
            </w:r>
            <w:r>
              <w:rPr>
                <w:i/>
                <w:sz w:val="22"/>
              </w:rPr>
              <w:t>templates</w:t>
            </w:r>
            <w:r>
              <w:rPr>
                <w:sz w:val="22"/>
              </w:rPr>
              <w:t xml:space="preserve"> para uma pasta dentro do projeto. </w:t>
            </w:r>
          </w:p>
          <w:p w:rsidR="00AD61B7" w:rsidRDefault="00635F3A">
            <w:pPr>
              <w:numPr>
                <w:ilvl w:val="0"/>
                <w:numId w:val="18"/>
              </w:numPr>
              <w:spacing w:after="0" w:line="259" w:lineRule="auto"/>
              <w:ind w:right="0" w:hanging="341"/>
              <w:jc w:val="left"/>
            </w:pPr>
            <w:r>
              <w:rPr>
                <w:sz w:val="22"/>
              </w:rPr>
              <w:t xml:space="preserve">A ferramenta apresenta a mensagem "Configurações dos </w:t>
            </w:r>
            <w:r>
              <w:rPr>
                <w:i/>
                <w:sz w:val="22"/>
              </w:rPr>
              <w:t>templates</w:t>
            </w:r>
            <w:r>
              <w:rPr>
                <w:sz w:val="22"/>
              </w:rPr>
              <w:t xml:space="preserve"> salvas com sucesso!!!". </w:t>
            </w:r>
          </w:p>
        </w:tc>
      </w:tr>
      <w:tr w:rsidR="00AD61B7">
        <w:trPr>
          <w:trHeight w:val="1529"/>
        </w:trPr>
        <w:tc>
          <w:tcPr>
            <w:tcW w:w="8998"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de exceção: </w:t>
            </w:r>
            <w:r>
              <w:rPr>
                <w:b/>
                <w:i/>
                <w:sz w:val="22"/>
              </w:rPr>
              <w:t>Template</w:t>
            </w:r>
            <w:r>
              <w:rPr>
                <w:b/>
                <w:sz w:val="22"/>
              </w:rPr>
              <w:t xml:space="preserve"> duplicado </w:t>
            </w:r>
          </w:p>
          <w:p w:rsidR="00AD61B7" w:rsidRDefault="00635F3A">
            <w:pPr>
              <w:spacing w:after="0" w:line="259" w:lineRule="auto"/>
              <w:ind w:left="283" w:right="0" w:firstLine="0"/>
              <w:jc w:val="left"/>
            </w:pPr>
            <w:r>
              <w:rPr>
                <w:sz w:val="22"/>
              </w:rPr>
              <w:t xml:space="preserve">No passo 7, caso o usuário informe o mesmo </w:t>
            </w:r>
            <w:r>
              <w:rPr>
                <w:i/>
                <w:sz w:val="22"/>
              </w:rPr>
              <w:t>template</w:t>
            </w:r>
            <w:r>
              <w:rPr>
                <w:sz w:val="22"/>
              </w:rPr>
              <w:t xml:space="preserve"> para duas finalidades: </w:t>
            </w:r>
          </w:p>
          <w:p w:rsidR="00AD61B7" w:rsidRDefault="00635F3A">
            <w:pPr>
              <w:spacing w:after="0" w:line="259" w:lineRule="auto"/>
              <w:ind w:left="283" w:right="0" w:firstLine="0"/>
              <w:jc w:val="left"/>
            </w:pPr>
            <w:r>
              <w:rPr>
                <w:sz w:val="22"/>
              </w:rPr>
              <w:t xml:space="preserve">7.1) A ferramenta identifica a duplicidade. </w:t>
            </w:r>
          </w:p>
          <w:p w:rsidR="00AD61B7" w:rsidRDefault="00635F3A">
            <w:pPr>
              <w:spacing w:after="0" w:line="250" w:lineRule="auto"/>
              <w:ind w:left="283" w:right="0" w:firstLine="0"/>
            </w:pPr>
            <w:r>
              <w:rPr>
                <w:sz w:val="22"/>
              </w:rPr>
              <w:t xml:space="preserve">7.2) A ferramenta apresenta uma mensagem informando que não é possível definir o mesmo </w:t>
            </w:r>
            <w:r>
              <w:rPr>
                <w:i/>
                <w:sz w:val="22"/>
              </w:rPr>
              <w:t>template</w:t>
            </w:r>
            <w:r>
              <w:rPr>
                <w:sz w:val="22"/>
              </w:rPr>
              <w:t xml:space="preserve"> para duas finalidades. </w:t>
            </w:r>
          </w:p>
          <w:p w:rsidR="00AD61B7" w:rsidRDefault="00635F3A">
            <w:pPr>
              <w:spacing w:after="0" w:line="259" w:lineRule="auto"/>
              <w:ind w:left="283" w:right="0" w:firstLine="0"/>
              <w:jc w:val="left"/>
            </w:pPr>
            <w:r>
              <w:rPr>
                <w:sz w:val="22"/>
              </w:rPr>
              <w:t>7.3) Retorna ao</w:t>
            </w:r>
            <w:r>
              <w:rPr>
                <w:sz w:val="22"/>
              </w:rPr>
              <w:t xml:space="preserve"> passo 5. </w:t>
            </w:r>
          </w:p>
        </w:tc>
      </w:tr>
      <w:tr w:rsidR="00AD61B7">
        <w:trPr>
          <w:trHeight w:val="1274"/>
        </w:trPr>
        <w:tc>
          <w:tcPr>
            <w:tcW w:w="8998"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lastRenderedPageBreak/>
              <w:t xml:space="preserve">Fluxo de exceção: Validar informações </w:t>
            </w:r>
          </w:p>
          <w:p w:rsidR="00AD61B7" w:rsidRDefault="00635F3A">
            <w:pPr>
              <w:spacing w:after="0" w:line="259" w:lineRule="auto"/>
              <w:ind w:left="283" w:right="0" w:firstLine="0"/>
              <w:jc w:val="left"/>
            </w:pPr>
            <w:r>
              <w:rPr>
                <w:sz w:val="22"/>
              </w:rPr>
              <w:t xml:space="preserve">No passo 7, caso o usuário deixe de digitar alguma informação: </w:t>
            </w:r>
          </w:p>
          <w:p w:rsidR="00AD61B7" w:rsidRDefault="00635F3A">
            <w:pPr>
              <w:spacing w:after="0" w:line="259" w:lineRule="auto"/>
              <w:ind w:left="283" w:right="0" w:firstLine="0"/>
              <w:jc w:val="left"/>
            </w:pPr>
            <w:r>
              <w:rPr>
                <w:sz w:val="22"/>
              </w:rPr>
              <w:t xml:space="preserve">7.1) A ferramenta verifica qual informação não foi informada. </w:t>
            </w:r>
          </w:p>
          <w:p w:rsidR="00AD61B7" w:rsidRDefault="00635F3A">
            <w:pPr>
              <w:spacing w:after="0" w:line="259" w:lineRule="auto"/>
              <w:ind w:left="0" w:right="226" w:firstLine="0"/>
              <w:jc w:val="center"/>
            </w:pPr>
            <w:r>
              <w:rPr>
                <w:sz w:val="22"/>
              </w:rPr>
              <w:t xml:space="preserve">7.2) A ferramenta apresenta uma mensagem contendo qual informação precisa ser digitada. </w:t>
            </w:r>
          </w:p>
          <w:p w:rsidR="00AD61B7" w:rsidRDefault="00635F3A">
            <w:pPr>
              <w:spacing w:after="0" w:line="259" w:lineRule="auto"/>
              <w:ind w:left="283" w:right="0" w:firstLine="0"/>
              <w:jc w:val="left"/>
            </w:pPr>
            <w:r>
              <w:rPr>
                <w:sz w:val="22"/>
              </w:rPr>
              <w:t xml:space="preserve">7.3) Retorna ao passo 5. </w:t>
            </w:r>
          </w:p>
        </w:tc>
      </w:tr>
      <w:tr w:rsidR="00AD61B7">
        <w:trPr>
          <w:trHeight w:val="770"/>
        </w:trPr>
        <w:tc>
          <w:tcPr>
            <w:tcW w:w="8998"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Pós-condições:</w:t>
            </w:r>
            <w:r>
              <w:t xml:space="preserve">  </w:t>
            </w:r>
          </w:p>
          <w:p w:rsidR="00AD61B7" w:rsidRDefault="00635F3A">
            <w:pPr>
              <w:spacing w:after="0" w:line="259" w:lineRule="auto"/>
              <w:ind w:left="283" w:right="0" w:firstLine="0"/>
              <w:jc w:val="left"/>
            </w:pPr>
            <w:r>
              <w:rPr>
                <w:sz w:val="22"/>
              </w:rPr>
              <w:t xml:space="preserve">As configurações dos </w:t>
            </w:r>
            <w:r>
              <w:rPr>
                <w:i/>
                <w:sz w:val="22"/>
              </w:rPr>
              <w:t>templates</w:t>
            </w:r>
            <w:r>
              <w:rPr>
                <w:sz w:val="22"/>
              </w:rPr>
              <w:t xml:space="preserve"> foram salvas no mesmo arquivo de definição do projeto. </w:t>
            </w:r>
          </w:p>
          <w:p w:rsidR="00AD61B7" w:rsidRDefault="00635F3A">
            <w:pPr>
              <w:spacing w:after="0" w:line="259" w:lineRule="auto"/>
              <w:ind w:left="283" w:right="0" w:firstLine="0"/>
              <w:jc w:val="left"/>
            </w:pPr>
            <w:r>
              <w:rPr>
                <w:sz w:val="22"/>
              </w:rPr>
              <w:t xml:space="preserve">Os </w:t>
            </w:r>
            <w:r>
              <w:rPr>
                <w:i/>
                <w:sz w:val="22"/>
              </w:rPr>
              <w:t>templates</w:t>
            </w:r>
            <w:r>
              <w:rPr>
                <w:sz w:val="22"/>
              </w:rPr>
              <w:t xml:space="preserve"> foram copiados para uma pasta padrão do projeto. </w:t>
            </w:r>
          </w:p>
        </w:tc>
      </w:tr>
    </w:tbl>
    <w:p w:rsidR="00AD61B7" w:rsidRDefault="00635F3A">
      <w:pPr>
        <w:spacing w:after="3" w:line="259" w:lineRule="auto"/>
        <w:ind w:left="1680" w:right="0"/>
        <w:jc w:val="left"/>
      </w:pPr>
      <w:r>
        <w:rPr>
          <w:sz w:val="22"/>
        </w:rPr>
        <w:t xml:space="preserve">Quadro 6 – Descrição do caso de uso UC003 – Definir </w:t>
      </w:r>
      <w:r>
        <w:rPr>
          <w:i/>
          <w:sz w:val="22"/>
        </w:rPr>
        <w:t>templates</w:t>
      </w:r>
      <w:r>
        <w:rPr>
          <w:sz w:val="22"/>
        </w:rPr>
        <w:t xml:space="preserve"> </w:t>
      </w:r>
    </w:p>
    <w:tbl>
      <w:tblPr>
        <w:tblStyle w:val="TableGrid"/>
        <w:tblW w:w="9103" w:type="dxa"/>
        <w:tblInd w:w="-16" w:type="dxa"/>
        <w:tblCellMar>
          <w:top w:w="4" w:type="dxa"/>
          <w:left w:w="107" w:type="dxa"/>
          <w:bottom w:w="0" w:type="dxa"/>
          <w:right w:w="54" w:type="dxa"/>
        </w:tblCellMar>
        <w:tblLook w:val="04A0" w:firstRow="1" w:lastRow="0" w:firstColumn="1" w:lastColumn="0" w:noHBand="0" w:noVBand="1"/>
      </w:tblPr>
      <w:tblGrid>
        <w:gridCol w:w="9103"/>
      </w:tblGrid>
      <w:tr w:rsidR="00AD61B7">
        <w:trPr>
          <w:trHeight w:val="290"/>
        </w:trPr>
        <w:tc>
          <w:tcPr>
            <w:tcW w:w="9103"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0" w:right="56" w:firstLine="0"/>
              <w:jc w:val="center"/>
            </w:pPr>
            <w:r>
              <w:rPr>
                <w:b/>
                <w:sz w:val="22"/>
              </w:rPr>
              <w:t xml:space="preserve">Definir formulários </w:t>
            </w:r>
          </w:p>
        </w:tc>
      </w:tr>
      <w:tr w:rsidR="00AD61B7">
        <w:trPr>
          <w:trHeight w:val="1276"/>
        </w:trPr>
        <w:tc>
          <w:tcPr>
            <w:tcW w:w="9103"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Sumário:</w:t>
            </w:r>
            <w:r>
              <w:rPr>
                <w:sz w:val="22"/>
              </w:rPr>
              <w:t xml:space="preserve">  </w:t>
            </w:r>
          </w:p>
          <w:p w:rsidR="00AD61B7" w:rsidRDefault="00635F3A">
            <w:pPr>
              <w:spacing w:after="0" w:line="259" w:lineRule="auto"/>
              <w:ind w:left="283" w:right="51" w:firstLine="0"/>
            </w:pPr>
            <w:r>
              <w:rPr>
                <w:sz w:val="22"/>
              </w:rPr>
              <w:t xml:space="preserve">O desenvolvedor cria formulários que serão utilizados na geração de código da ferramenta. Um formulário representa uma tela do sistema a ser gerado automaticamente. As configurações de um formulário são salvas em um arquivo, e uma referência do formulário </w:t>
            </w:r>
            <w:r>
              <w:rPr>
                <w:sz w:val="22"/>
              </w:rPr>
              <w:t xml:space="preserve">é armazenada no arquivo de definição do projeto. </w:t>
            </w:r>
          </w:p>
        </w:tc>
      </w:tr>
      <w:tr w:rsidR="00AD61B7">
        <w:trPr>
          <w:trHeight w:val="516"/>
        </w:trPr>
        <w:tc>
          <w:tcPr>
            <w:tcW w:w="9103"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283" w:right="6029" w:hanging="283"/>
              <w:jc w:val="left"/>
            </w:pPr>
            <w:r>
              <w:rPr>
                <w:b/>
                <w:sz w:val="22"/>
              </w:rPr>
              <w:t>Ator primário:</w:t>
            </w:r>
            <w:r>
              <w:rPr>
                <w:sz w:val="22"/>
              </w:rPr>
              <w:t xml:space="preserve">  Desenvolvedor. </w:t>
            </w:r>
          </w:p>
        </w:tc>
      </w:tr>
      <w:tr w:rsidR="00AD61B7">
        <w:trPr>
          <w:trHeight w:val="770"/>
        </w:trPr>
        <w:tc>
          <w:tcPr>
            <w:tcW w:w="9103"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Pré-condições:</w:t>
            </w:r>
            <w:r>
              <w:rPr>
                <w:sz w:val="22"/>
              </w:rPr>
              <w:t xml:space="preserve"> </w:t>
            </w:r>
          </w:p>
          <w:p w:rsidR="00AD61B7" w:rsidRDefault="00635F3A">
            <w:pPr>
              <w:spacing w:after="0" w:line="259" w:lineRule="auto"/>
              <w:ind w:left="283" w:right="0" w:firstLine="0"/>
              <w:jc w:val="left"/>
            </w:pPr>
            <w:r>
              <w:rPr>
                <w:sz w:val="22"/>
              </w:rPr>
              <w:t xml:space="preserve">Um novo projeto deve ter sido criado ou um projeto existente deve ter sido aberto. </w:t>
            </w:r>
          </w:p>
          <w:p w:rsidR="00AD61B7" w:rsidRDefault="00635F3A">
            <w:pPr>
              <w:spacing w:after="0" w:line="259" w:lineRule="auto"/>
              <w:ind w:left="283" w:right="0" w:firstLine="0"/>
              <w:jc w:val="left"/>
            </w:pPr>
            <w:r>
              <w:rPr>
                <w:sz w:val="22"/>
              </w:rPr>
              <w:t xml:space="preserve">A conexão com o banco de dados deve estar estabelecida e a base de dados carregada. </w:t>
            </w:r>
          </w:p>
        </w:tc>
      </w:tr>
      <w:tr w:rsidR="00AD61B7">
        <w:trPr>
          <w:trHeight w:val="3298"/>
        </w:trPr>
        <w:tc>
          <w:tcPr>
            <w:tcW w:w="9103"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principal: Criar novo formulário </w:t>
            </w:r>
          </w:p>
          <w:p w:rsidR="00AD61B7" w:rsidRDefault="00635F3A">
            <w:pPr>
              <w:numPr>
                <w:ilvl w:val="0"/>
                <w:numId w:val="19"/>
              </w:numPr>
              <w:spacing w:after="3" w:line="259" w:lineRule="auto"/>
              <w:ind w:right="0" w:hanging="341"/>
              <w:jc w:val="left"/>
            </w:pPr>
            <w:r>
              <w:rPr>
                <w:sz w:val="22"/>
              </w:rPr>
              <w:t xml:space="preserve">O usuário acessa o menu correspondente às configurações de formulário. </w:t>
            </w:r>
          </w:p>
          <w:p w:rsidR="00AD61B7" w:rsidRDefault="00635F3A">
            <w:pPr>
              <w:numPr>
                <w:ilvl w:val="0"/>
                <w:numId w:val="19"/>
              </w:numPr>
              <w:spacing w:after="0" w:line="259" w:lineRule="auto"/>
              <w:ind w:right="0" w:hanging="341"/>
              <w:jc w:val="left"/>
            </w:pPr>
            <w:r>
              <w:rPr>
                <w:sz w:val="22"/>
              </w:rPr>
              <w:t>É apresentada a tela correspondente às configurações de fo</w:t>
            </w:r>
            <w:r>
              <w:rPr>
                <w:sz w:val="22"/>
              </w:rPr>
              <w:t xml:space="preserve">rmulário. </w:t>
            </w:r>
          </w:p>
          <w:p w:rsidR="00AD61B7" w:rsidRDefault="00635F3A">
            <w:pPr>
              <w:numPr>
                <w:ilvl w:val="0"/>
                <w:numId w:val="19"/>
              </w:numPr>
              <w:spacing w:after="0" w:line="259" w:lineRule="auto"/>
              <w:ind w:right="0" w:hanging="341"/>
              <w:jc w:val="left"/>
            </w:pPr>
            <w:r>
              <w:rPr>
                <w:sz w:val="22"/>
              </w:rPr>
              <w:t xml:space="preserve">O usuário clica no botão "Novo formulário". </w:t>
            </w:r>
          </w:p>
          <w:p w:rsidR="00AD61B7" w:rsidRDefault="00635F3A">
            <w:pPr>
              <w:numPr>
                <w:ilvl w:val="0"/>
                <w:numId w:val="19"/>
              </w:numPr>
              <w:spacing w:after="3" w:line="259" w:lineRule="auto"/>
              <w:ind w:right="0" w:hanging="341"/>
              <w:jc w:val="left"/>
            </w:pPr>
            <w:r>
              <w:rPr>
                <w:sz w:val="22"/>
              </w:rPr>
              <w:t xml:space="preserve">Os campos da tela são habilitados para digitação. </w:t>
            </w:r>
          </w:p>
          <w:p w:rsidR="00AD61B7" w:rsidRDefault="00635F3A">
            <w:pPr>
              <w:numPr>
                <w:ilvl w:val="0"/>
                <w:numId w:val="19"/>
              </w:numPr>
              <w:spacing w:after="0" w:line="259" w:lineRule="auto"/>
              <w:ind w:right="0" w:hanging="341"/>
              <w:jc w:val="left"/>
            </w:pPr>
            <w:r>
              <w:rPr>
                <w:sz w:val="22"/>
              </w:rPr>
              <w:t xml:space="preserve">A ferramenta carrega para a tela as tabelas do banco de dados disponíveis para seleção. </w:t>
            </w:r>
          </w:p>
          <w:p w:rsidR="00AD61B7" w:rsidRDefault="00635F3A">
            <w:pPr>
              <w:numPr>
                <w:ilvl w:val="0"/>
                <w:numId w:val="19"/>
              </w:numPr>
              <w:spacing w:after="3" w:line="259" w:lineRule="auto"/>
              <w:ind w:right="0" w:hanging="341"/>
              <w:jc w:val="left"/>
            </w:pPr>
            <w:r>
              <w:rPr>
                <w:sz w:val="22"/>
              </w:rPr>
              <w:t xml:space="preserve">O usuário configura o formulário. </w:t>
            </w:r>
          </w:p>
          <w:p w:rsidR="00AD61B7" w:rsidRDefault="00635F3A">
            <w:pPr>
              <w:numPr>
                <w:ilvl w:val="0"/>
                <w:numId w:val="19"/>
              </w:numPr>
              <w:spacing w:after="0" w:line="259" w:lineRule="auto"/>
              <w:ind w:right="0" w:hanging="341"/>
              <w:jc w:val="left"/>
            </w:pPr>
            <w:r>
              <w:rPr>
                <w:sz w:val="22"/>
              </w:rPr>
              <w:t xml:space="preserve">O usuário clica no botão "Salvar formulário". </w:t>
            </w:r>
          </w:p>
          <w:p w:rsidR="00AD61B7" w:rsidRDefault="00635F3A">
            <w:pPr>
              <w:numPr>
                <w:ilvl w:val="0"/>
                <w:numId w:val="19"/>
              </w:numPr>
              <w:spacing w:after="0" w:line="259" w:lineRule="auto"/>
              <w:ind w:right="0" w:hanging="341"/>
              <w:jc w:val="left"/>
            </w:pPr>
            <w:r>
              <w:rPr>
                <w:sz w:val="22"/>
              </w:rPr>
              <w:t xml:space="preserve">A ferramenta verifica se todas as informações foram preenchidas corretamente. </w:t>
            </w:r>
          </w:p>
          <w:p w:rsidR="00AD61B7" w:rsidRDefault="00635F3A">
            <w:pPr>
              <w:numPr>
                <w:ilvl w:val="0"/>
                <w:numId w:val="19"/>
              </w:numPr>
              <w:spacing w:after="25" w:line="238" w:lineRule="auto"/>
              <w:ind w:right="0" w:hanging="341"/>
              <w:jc w:val="left"/>
            </w:pPr>
            <w:r>
              <w:rPr>
                <w:sz w:val="22"/>
              </w:rPr>
              <w:t>A ferramenta salva as configurações do formulário em um arquivo XML, em uma pasta padrão do projeto, e guarda uma referência do fo</w:t>
            </w:r>
            <w:r>
              <w:rPr>
                <w:sz w:val="22"/>
              </w:rPr>
              <w:t xml:space="preserve">rmulário no arquivo de configuração do projeto. </w:t>
            </w:r>
          </w:p>
          <w:p w:rsidR="00AD61B7" w:rsidRDefault="00635F3A">
            <w:pPr>
              <w:numPr>
                <w:ilvl w:val="0"/>
                <w:numId w:val="19"/>
              </w:numPr>
              <w:spacing w:after="0" w:line="259" w:lineRule="auto"/>
              <w:ind w:right="0" w:hanging="341"/>
              <w:jc w:val="left"/>
            </w:pPr>
            <w:r>
              <w:rPr>
                <w:sz w:val="22"/>
              </w:rPr>
              <w:t xml:space="preserve">A ferramenta apresenta a mensagem "Configurações do formulário salvas com sucesso!!!". </w:t>
            </w:r>
          </w:p>
        </w:tc>
      </w:tr>
      <w:tr w:rsidR="00AD61B7">
        <w:trPr>
          <w:trHeight w:val="1274"/>
        </w:trPr>
        <w:tc>
          <w:tcPr>
            <w:tcW w:w="9103"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alternativo: Abrir formulário </w:t>
            </w:r>
          </w:p>
          <w:p w:rsidR="00AD61B7" w:rsidRDefault="00635F3A">
            <w:pPr>
              <w:spacing w:after="0" w:line="259" w:lineRule="auto"/>
              <w:ind w:left="283" w:right="0" w:firstLine="0"/>
              <w:jc w:val="left"/>
            </w:pPr>
            <w:r>
              <w:rPr>
                <w:sz w:val="22"/>
              </w:rPr>
              <w:t xml:space="preserve">No passo 2, caso o usuário opte por abrir um formulário previamente salvo: </w:t>
            </w:r>
          </w:p>
          <w:p w:rsidR="00AD61B7" w:rsidRDefault="00635F3A">
            <w:pPr>
              <w:spacing w:after="0" w:line="259" w:lineRule="auto"/>
              <w:ind w:left="283" w:right="0" w:firstLine="0"/>
              <w:jc w:val="left"/>
            </w:pPr>
            <w:r>
              <w:rPr>
                <w:sz w:val="22"/>
              </w:rPr>
              <w:t xml:space="preserve">2.1) O usuário clica no botão "Abrir formulário". </w:t>
            </w:r>
          </w:p>
          <w:p w:rsidR="00AD61B7" w:rsidRDefault="00635F3A">
            <w:pPr>
              <w:spacing w:after="0" w:line="259" w:lineRule="auto"/>
              <w:ind w:left="283" w:right="0" w:firstLine="0"/>
              <w:jc w:val="left"/>
            </w:pPr>
            <w:r>
              <w:rPr>
                <w:sz w:val="22"/>
              </w:rPr>
              <w:t xml:space="preserve">2.2) Os campos da tela são habilitados e carregados com as definições do formulário. </w:t>
            </w:r>
          </w:p>
          <w:p w:rsidR="00AD61B7" w:rsidRDefault="00635F3A">
            <w:pPr>
              <w:spacing w:after="0" w:line="259" w:lineRule="auto"/>
              <w:ind w:left="283" w:right="0" w:firstLine="0"/>
              <w:jc w:val="left"/>
            </w:pPr>
            <w:r>
              <w:rPr>
                <w:sz w:val="22"/>
              </w:rPr>
              <w:t xml:space="preserve">2.3) Retorna ao passo 4. </w:t>
            </w:r>
          </w:p>
        </w:tc>
      </w:tr>
      <w:tr w:rsidR="00AD61B7">
        <w:trPr>
          <w:trHeight w:val="1529"/>
        </w:trPr>
        <w:tc>
          <w:tcPr>
            <w:tcW w:w="9103"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alternativo: Excluir formulário </w:t>
            </w:r>
          </w:p>
          <w:p w:rsidR="00AD61B7" w:rsidRDefault="00635F3A">
            <w:pPr>
              <w:spacing w:after="0" w:line="259" w:lineRule="auto"/>
              <w:ind w:left="283" w:right="0" w:firstLine="0"/>
              <w:jc w:val="left"/>
            </w:pPr>
            <w:r>
              <w:rPr>
                <w:sz w:val="22"/>
              </w:rPr>
              <w:t>Após o passo 2.2, caso o usuário opte por excluir o f</w:t>
            </w:r>
            <w:r>
              <w:rPr>
                <w:sz w:val="22"/>
              </w:rPr>
              <w:t xml:space="preserve">ormulário: </w:t>
            </w:r>
          </w:p>
          <w:p w:rsidR="00AD61B7" w:rsidRDefault="00635F3A">
            <w:pPr>
              <w:spacing w:after="0" w:line="259" w:lineRule="auto"/>
              <w:ind w:left="283" w:right="0" w:firstLine="0"/>
              <w:jc w:val="left"/>
            </w:pPr>
            <w:r>
              <w:rPr>
                <w:sz w:val="22"/>
              </w:rPr>
              <w:t xml:space="preserve">2.2.1) O usuário clica no botão "Excluir formulário". </w:t>
            </w:r>
          </w:p>
          <w:p w:rsidR="00AD61B7" w:rsidRDefault="00635F3A">
            <w:pPr>
              <w:spacing w:after="0" w:line="259" w:lineRule="auto"/>
              <w:ind w:left="283" w:right="0" w:firstLine="0"/>
              <w:jc w:val="left"/>
            </w:pPr>
            <w:r>
              <w:rPr>
                <w:sz w:val="22"/>
              </w:rPr>
              <w:t xml:space="preserve">2.2.2) A ferramenta exclui o arquivo contendo as configurações do formulário. </w:t>
            </w:r>
          </w:p>
          <w:p w:rsidR="00AD61B7" w:rsidRDefault="00635F3A">
            <w:pPr>
              <w:spacing w:after="0" w:line="259" w:lineRule="auto"/>
              <w:ind w:left="283" w:right="0" w:firstLine="0"/>
              <w:jc w:val="left"/>
            </w:pPr>
            <w:r>
              <w:rPr>
                <w:sz w:val="22"/>
              </w:rPr>
              <w:t xml:space="preserve">2.2.3) A ferramenta remove a referência do formulário das configurações do projeto. </w:t>
            </w:r>
          </w:p>
          <w:p w:rsidR="00AD61B7" w:rsidRDefault="00635F3A">
            <w:pPr>
              <w:spacing w:after="0" w:line="259" w:lineRule="auto"/>
              <w:ind w:left="283" w:right="0" w:firstLine="0"/>
              <w:jc w:val="left"/>
            </w:pPr>
            <w:r>
              <w:rPr>
                <w:sz w:val="22"/>
              </w:rPr>
              <w:t>2.2.4) Retorna ao passo 2</w:t>
            </w:r>
            <w:r>
              <w:rPr>
                <w:sz w:val="22"/>
              </w:rPr>
              <w:t xml:space="preserve">. </w:t>
            </w:r>
          </w:p>
        </w:tc>
      </w:tr>
      <w:tr w:rsidR="00AD61B7">
        <w:trPr>
          <w:trHeight w:val="1274"/>
        </w:trPr>
        <w:tc>
          <w:tcPr>
            <w:tcW w:w="9103"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de exceção: Validar informações </w:t>
            </w:r>
          </w:p>
          <w:p w:rsidR="00AD61B7" w:rsidRDefault="00635F3A">
            <w:pPr>
              <w:spacing w:after="0" w:line="259" w:lineRule="auto"/>
              <w:ind w:left="283" w:right="0" w:firstLine="0"/>
              <w:jc w:val="left"/>
            </w:pPr>
            <w:r>
              <w:rPr>
                <w:sz w:val="22"/>
              </w:rPr>
              <w:t xml:space="preserve">No passo 8, caso o usuário deixe de digitar alguma informação: </w:t>
            </w:r>
          </w:p>
          <w:p w:rsidR="00AD61B7" w:rsidRDefault="00635F3A">
            <w:pPr>
              <w:spacing w:after="0" w:line="259" w:lineRule="auto"/>
              <w:ind w:left="283" w:right="0" w:firstLine="0"/>
              <w:jc w:val="left"/>
            </w:pPr>
            <w:r>
              <w:rPr>
                <w:sz w:val="22"/>
              </w:rPr>
              <w:t xml:space="preserve">8.1) A ferramenta verifica qual informação não foi informada. </w:t>
            </w:r>
          </w:p>
          <w:p w:rsidR="00AD61B7" w:rsidRDefault="00635F3A">
            <w:pPr>
              <w:spacing w:after="0" w:line="259" w:lineRule="auto"/>
              <w:ind w:left="283" w:right="0" w:firstLine="0"/>
              <w:jc w:val="left"/>
            </w:pPr>
            <w:r>
              <w:rPr>
                <w:sz w:val="22"/>
              </w:rPr>
              <w:t xml:space="preserve">8.2) A ferramenta apresenta uma mensagem contendo qual informação precisa ser digitada. </w:t>
            </w:r>
          </w:p>
          <w:p w:rsidR="00AD61B7" w:rsidRDefault="00635F3A">
            <w:pPr>
              <w:spacing w:after="0" w:line="259" w:lineRule="auto"/>
              <w:ind w:left="283" w:right="0" w:firstLine="0"/>
              <w:jc w:val="left"/>
            </w:pPr>
            <w:r>
              <w:rPr>
                <w:sz w:val="22"/>
              </w:rPr>
              <w:t xml:space="preserve">8.3) Retorna ao passo 6. </w:t>
            </w:r>
          </w:p>
        </w:tc>
      </w:tr>
      <w:tr w:rsidR="00AD61B7">
        <w:trPr>
          <w:trHeight w:val="770"/>
        </w:trPr>
        <w:tc>
          <w:tcPr>
            <w:tcW w:w="9103"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lastRenderedPageBreak/>
              <w:t>Pós-condições:</w:t>
            </w:r>
            <w:r>
              <w:t xml:space="preserve">  </w:t>
            </w:r>
          </w:p>
          <w:p w:rsidR="00AD61B7" w:rsidRDefault="00635F3A">
            <w:pPr>
              <w:spacing w:after="0" w:line="259" w:lineRule="auto"/>
              <w:ind w:left="283" w:right="0" w:firstLine="0"/>
              <w:jc w:val="left"/>
            </w:pPr>
            <w:r>
              <w:rPr>
                <w:sz w:val="22"/>
              </w:rPr>
              <w:t xml:space="preserve">Um arquivo XML contendo as definições do formulário foi salvo. </w:t>
            </w:r>
          </w:p>
          <w:p w:rsidR="00AD61B7" w:rsidRDefault="00635F3A">
            <w:pPr>
              <w:spacing w:after="0" w:line="259" w:lineRule="auto"/>
              <w:ind w:left="283" w:right="0" w:firstLine="0"/>
              <w:jc w:val="left"/>
            </w:pPr>
            <w:r>
              <w:rPr>
                <w:sz w:val="22"/>
              </w:rPr>
              <w:t xml:space="preserve">Uma referência do formulário foi salva no arquivo de definições do projeto. </w:t>
            </w:r>
          </w:p>
        </w:tc>
      </w:tr>
    </w:tbl>
    <w:p w:rsidR="00AD61B7" w:rsidRDefault="00635F3A">
      <w:pPr>
        <w:spacing w:after="3" w:line="259" w:lineRule="auto"/>
        <w:ind w:left="1596" w:right="0"/>
        <w:jc w:val="left"/>
      </w:pPr>
      <w:r>
        <w:rPr>
          <w:sz w:val="22"/>
        </w:rPr>
        <w:t xml:space="preserve">Quadro 7 – Descrição do caso de uso UC004 – Definir formulários </w:t>
      </w:r>
    </w:p>
    <w:tbl>
      <w:tblPr>
        <w:tblStyle w:val="TableGrid"/>
        <w:tblW w:w="9209" w:type="dxa"/>
        <w:tblInd w:w="-68" w:type="dxa"/>
        <w:tblCellMar>
          <w:top w:w="4" w:type="dxa"/>
          <w:left w:w="107" w:type="dxa"/>
          <w:bottom w:w="0" w:type="dxa"/>
          <w:right w:w="52" w:type="dxa"/>
        </w:tblCellMar>
        <w:tblLook w:val="04A0" w:firstRow="1" w:lastRow="0" w:firstColumn="1" w:lastColumn="0" w:noHBand="0" w:noVBand="1"/>
      </w:tblPr>
      <w:tblGrid>
        <w:gridCol w:w="9209"/>
      </w:tblGrid>
      <w:tr w:rsidR="00AD61B7">
        <w:trPr>
          <w:trHeight w:val="290"/>
        </w:trPr>
        <w:tc>
          <w:tcPr>
            <w:tcW w:w="9209"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0" w:right="58" w:firstLine="0"/>
              <w:jc w:val="center"/>
            </w:pPr>
            <w:r>
              <w:rPr>
                <w:b/>
                <w:sz w:val="22"/>
              </w:rPr>
              <w:t xml:space="preserve">Definir grupos de formulários </w:t>
            </w:r>
          </w:p>
        </w:tc>
      </w:tr>
      <w:tr w:rsidR="00AD61B7">
        <w:trPr>
          <w:trHeight w:val="1276"/>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Sumário:</w:t>
            </w:r>
            <w:r>
              <w:rPr>
                <w:sz w:val="22"/>
              </w:rPr>
              <w:t xml:space="preserve">  </w:t>
            </w:r>
          </w:p>
          <w:p w:rsidR="00AD61B7" w:rsidRDefault="00635F3A">
            <w:pPr>
              <w:spacing w:after="0" w:line="259" w:lineRule="auto"/>
              <w:ind w:left="283" w:right="53" w:firstLine="0"/>
            </w:pPr>
            <w:r>
              <w:rPr>
                <w:sz w:val="22"/>
              </w:rPr>
              <w:t xml:space="preserve">O desenvolvedor cria grupos de formulários que serão utilizados na geração de código da ferramenta. Um grupo representa um item de menu na tela principal do sistema a ser gerado automaticamente. As configurações de um grupo são salvas em um arquivo, e uma </w:t>
            </w:r>
            <w:r>
              <w:rPr>
                <w:sz w:val="22"/>
              </w:rPr>
              <w:t xml:space="preserve">referência do grupo é armazenada no arquivo de definição do projeto. </w:t>
            </w:r>
          </w:p>
        </w:tc>
      </w:tr>
      <w:tr w:rsidR="00AD61B7">
        <w:trPr>
          <w:trHeight w:val="516"/>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283" w:right="6137" w:hanging="283"/>
              <w:jc w:val="left"/>
            </w:pPr>
            <w:r>
              <w:rPr>
                <w:b/>
                <w:sz w:val="22"/>
              </w:rPr>
              <w:t>Ator primário:</w:t>
            </w:r>
            <w:r>
              <w:rPr>
                <w:sz w:val="22"/>
              </w:rPr>
              <w:t xml:space="preserve">  Desenvolvedor. </w:t>
            </w:r>
          </w:p>
        </w:tc>
      </w:tr>
      <w:tr w:rsidR="00AD61B7">
        <w:trPr>
          <w:trHeight w:val="1022"/>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Pré-condições:</w:t>
            </w:r>
            <w:r>
              <w:rPr>
                <w:sz w:val="22"/>
              </w:rPr>
              <w:t xml:space="preserve"> </w:t>
            </w:r>
          </w:p>
          <w:p w:rsidR="00AD61B7" w:rsidRDefault="00635F3A">
            <w:pPr>
              <w:spacing w:after="0" w:line="259" w:lineRule="auto"/>
              <w:ind w:left="283" w:right="0" w:firstLine="0"/>
              <w:jc w:val="left"/>
            </w:pPr>
            <w:r>
              <w:rPr>
                <w:sz w:val="22"/>
              </w:rPr>
              <w:t xml:space="preserve">Um novo projeto deve ter sido criado ou um projeto existente deve ter sido aberto. </w:t>
            </w:r>
          </w:p>
          <w:p w:rsidR="00AD61B7" w:rsidRDefault="00635F3A">
            <w:pPr>
              <w:spacing w:after="0" w:line="259" w:lineRule="auto"/>
              <w:ind w:left="283" w:right="0" w:firstLine="0"/>
              <w:jc w:val="left"/>
            </w:pPr>
            <w:r>
              <w:rPr>
                <w:sz w:val="22"/>
              </w:rPr>
              <w:t xml:space="preserve">A conexão com o banco de dados deve estar estabelecida e a base de dados carregada. </w:t>
            </w:r>
          </w:p>
          <w:p w:rsidR="00AD61B7" w:rsidRDefault="00635F3A">
            <w:pPr>
              <w:spacing w:after="0" w:line="259" w:lineRule="auto"/>
              <w:ind w:left="283" w:right="0" w:firstLine="0"/>
              <w:jc w:val="left"/>
            </w:pPr>
            <w:r>
              <w:rPr>
                <w:sz w:val="22"/>
              </w:rPr>
              <w:t xml:space="preserve">Ao menos um formulário deve ter sido criado. </w:t>
            </w:r>
          </w:p>
        </w:tc>
      </w:tr>
      <w:tr w:rsidR="00AD61B7">
        <w:trPr>
          <w:trHeight w:val="3046"/>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principal: Criar novo grupo </w:t>
            </w:r>
          </w:p>
          <w:p w:rsidR="00AD61B7" w:rsidRDefault="00635F3A">
            <w:pPr>
              <w:numPr>
                <w:ilvl w:val="0"/>
                <w:numId w:val="20"/>
              </w:numPr>
              <w:spacing w:after="0" w:line="259" w:lineRule="auto"/>
              <w:ind w:right="0" w:hanging="341"/>
              <w:jc w:val="left"/>
            </w:pPr>
            <w:r>
              <w:rPr>
                <w:sz w:val="22"/>
              </w:rPr>
              <w:t xml:space="preserve">O usuário acessa o menu correspondente às configurações de grupo. </w:t>
            </w:r>
          </w:p>
          <w:p w:rsidR="00AD61B7" w:rsidRDefault="00635F3A">
            <w:pPr>
              <w:numPr>
                <w:ilvl w:val="0"/>
                <w:numId w:val="20"/>
              </w:numPr>
              <w:spacing w:after="0" w:line="259" w:lineRule="auto"/>
              <w:ind w:right="0" w:hanging="341"/>
              <w:jc w:val="left"/>
            </w:pPr>
            <w:r>
              <w:rPr>
                <w:sz w:val="22"/>
              </w:rPr>
              <w:t xml:space="preserve">É apresentada a tela correspondente às configurações de grupo. </w:t>
            </w:r>
          </w:p>
          <w:p w:rsidR="00AD61B7" w:rsidRDefault="00635F3A">
            <w:pPr>
              <w:numPr>
                <w:ilvl w:val="0"/>
                <w:numId w:val="20"/>
              </w:numPr>
              <w:spacing w:after="3" w:line="259" w:lineRule="auto"/>
              <w:ind w:right="0" w:hanging="341"/>
              <w:jc w:val="left"/>
            </w:pPr>
            <w:r>
              <w:rPr>
                <w:sz w:val="22"/>
              </w:rPr>
              <w:t xml:space="preserve">O usuário clica no botão "Novo grupo". </w:t>
            </w:r>
          </w:p>
          <w:p w:rsidR="00AD61B7" w:rsidRDefault="00635F3A">
            <w:pPr>
              <w:numPr>
                <w:ilvl w:val="0"/>
                <w:numId w:val="20"/>
              </w:numPr>
              <w:spacing w:after="0" w:line="259" w:lineRule="auto"/>
              <w:ind w:right="0" w:hanging="341"/>
              <w:jc w:val="left"/>
            </w:pPr>
            <w:r>
              <w:rPr>
                <w:sz w:val="22"/>
              </w:rPr>
              <w:t xml:space="preserve">Os campos da tela são habilitados para digitação. </w:t>
            </w:r>
          </w:p>
          <w:p w:rsidR="00AD61B7" w:rsidRDefault="00635F3A">
            <w:pPr>
              <w:numPr>
                <w:ilvl w:val="0"/>
                <w:numId w:val="20"/>
              </w:numPr>
              <w:spacing w:after="2" w:line="259" w:lineRule="auto"/>
              <w:ind w:right="0" w:hanging="341"/>
              <w:jc w:val="left"/>
            </w:pPr>
            <w:r>
              <w:rPr>
                <w:sz w:val="22"/>
              </w:rPr>
              <w:t xml:space="preserve">A ferramenta carrega para a tela os formulários disponíveis para seleção. </w:t>
            </w:r>
          </w:p>
          <w:p w:rsidR="00AD61B7" w:rsidRDefault="00635F3A">
            <w:pPr>
              <w:numPr>
                <w:ilvl w:val="0"/>
                <w:numId w:val="20"/>
              </w:numPr>
              <w:spacing w:after="1" w:line="259" w:lineRule="auto"/>
              <w:ind w:right="0" w:hanging="341"/>
              <w:jc w:val="left"/>
            </w:pPr>
            <w:r>
              <w:rPr>
                <w:sz w:val="22"/>
              </w:rPr>
              <w:t xml:space="preserve">O usuário configura o grupo. </w:t>
            </w:r>
          </w:p>
          <w:p w:rsidR="00AD61B7" w:rsidRDefault="00635F3A">
            <w:pPr>
              <w:numPr>
                <w:ilvl w:val="0"/>
                <w:numId w:val="20"/>
              </w:numPr>
              <w:spacing w:after="1" w:line="259" w:lineRule="auto"/>
              <w:ind w:right="0" w:hanging="341"/>
              <w:jc w:val="left"/>
            </w:pPr>
            <w:r>
              <w:rPr>
                <w:sz w:val="22"/>
              </w:rPr>
              <w:t xml:space="preserve">O usuário clica no botão "Salvar grupo". </w:t>
            </w:r>
          </w:p>
          <w:p w:rsidR="00AD61B7" w:rsidRDefault="00635F3A">
            <w:pPr>
              <w:numPr>
                <w:ilvl w:val="0"/>
                <w:numId w:val="20"/>
              </w:numPr>
              <w:spacing w:after="3" w:line="259" w:lineRule="auto"/>
              <w:ind w:right="0" w:hanging="341"/>
              <w:jc w:val="left"/>
            </w:pPr>
            <w:r>
              <w:rPr>
                <w:sz w:val="22"/>
              </w:rPr>
              <w:t xml:space="preserve">A ferramenta verifica se todas as informações foram preenchidas corretamente. </w:t>
            </w:r>
          </w:p>
          <w:p w:rsidR="00AD61B7" w:rsidRDefault="00635F3A">
            <w:pPr>
              <w:numPr>
                <w:ilvl w:val="0"/>
                <w:numId w:val="20"/>
              </w:numPr>
              <w:spacing w:after="26" w:line="237" w:lineRule="auto"/>
              <w:ind w:right="0" w:hanging="341"/>
              <w:jc w:val="left"/>
            </w:pPr>
            <w:r>
              <w:rPr>
                <w:sz w:val="22"/>
              </w:rPr>
              <w:t xml:space="preserve">A ferramenta salva as configurações do grupo em um arquivo XML, em uma pasta padrão do projeto, e guarda </w:t>
            </w:r>
            <w:r>
              <w:rPr>
                <w:sz w:val="22"/>
              </w:rPr>
              <w:t xml:space="preserve">uma referência do grupo no arquivo de configuração do projeto. </w:t>
            </w:r>
          </w:p>
          <w:p w:rsidR="00AD61B7" w:rsidRDefault="00635F3A">
            <w:pPr>
              <w:numPr>
                <w:ilvl w:val="0"/>
                <w:numId w:val="20"/>
              </w:numPr>
              <w:spacing w:after="0" w:line="259" w:lineRule="auto"/>
              <w:ind w:right="0" w:hanging="341"/>
              <w:jc w:val="left"/>
            </w:pPr>
            <w:r>
              <w:rPr>
                <w:sz w:val="22"/>
              </w:rPr>
              <w:t xml:space="preserve">A ferramenta apresenta a mensagem "Configurações do grupo salvas com sucesso!!!". </w:t>
            </w:r>
          </w:p>
        </w:tc>
      </w:tr>
      <w:tr w:rsidR="00AD61B7">
        <w:trPr>
          <w:trHeight w:val="1274"/>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alternativo: Abrir grupo </w:t>
            </w:r>
          </w:p>
          <w:p w:rsidR="00AD61B7" w:rsidRDefault="00635F3A">
            <w:pPr>
              <w:spacing w:after="0" w:line="259" w:lineRule="auto"/>
              <w:ind w:left="283" w:right="0" w:firstLine="0"/>
              <w:jc w:val="left"/>
            </w:pPr>
            <w:r>
              <w:rPr>
                <w:sz w:val="22"/>
              </w:rPr>
              <w:t xml:space="preserve">No passo 2, caso o usuário opte por abrir um grupo previamente salvo: </w:t>
            </w:r>
          </w:p>
          <w:p w:rsidR="00AD61B7" w:rsidRDefault="00635F3A">
            <w:pPr>
              <w:spacing w:after="0" w:line="259" w:lineRule="auto"/>
              <w:ind w:left="283" w:right="0" w:firstLine="0"/>
              <w:jc w:val="left"/>
            </w:pPr>
            <w:r>
              <w:rPr>
                <w:sz w:val="22"/>
              </w:rPr>
              <w:t xml:space="preserve">2.1) O usuário clica no botão "Abrir grupo". </w:t>
            </w:r>
          </w:p>
          <w:p w:rsidR="00AD61B7" w:rsidRDefault="00635F3A">
            <w:pPr>
              <w:spacing w:after="0" w:line="259" w:lineRule="auto"/>
              <w:ind w:left="283" w:right="0" w:firstLine="0"/>
              <w:jc w:val="left"/>
            </w:pPr>
            <w:r>
              <w:rPr>
                <w:sz w:val="22"/>
              </w:rPr>
              <w:t xml:space="preserve">2.2) Os campos da tela são habilitados e carregados com as definições do grupo. </w:t>
            </w:r>
          </w:p>
          <w:p w:rsidR="00AD61B7" w:rsidRDefault="00635F3A">
            <w:pPr>
              <w:spacing w:after="0" w:line="259" w:lineRule="auto"/>
              <w:ind w:left="283" w:right="0" w:firstLine="0"/>
              <w:jc w:val="left"/>
            </w:pPr>
            <w:r>
              <w:rPr>
                <w:sz w:val="22"/>
              </w:rPr>
              <w:t xml:space="preserve">2.3) Retorna ao passo 4. </w:t>
            </w:r>
          </w:p>
        </w:tc>
      </w:tr>
      <w:tr w:rsidR="00AD61B7">
        <w:trPr>
          <w:trHeight w:val="1529"/>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alternativo: Excluir grupo </w:t>
            </w:r>
          </w:p>
          <w:p w:rsidR="00AD61B7" w:rsidRDefault="00635F3A">
            <w:pPr>
              <w:spacing w:after="0" w:line="259" w:lineRule="auto"/>
              <w:ind w:left="283" w:right="0" w:firstLine="0"/>
              <w:jc w:val="left"/>
            </w:pPr>
            <w:r>
              <w:rPr>
                <w:sz w:val="22"/>
              </w:rPr>
              <w:t xml:space="preserve">Após o passo 2.2, caso o usuário opte por excluir o grupo: </w:t>
            </w:r>
          </w:p>
          <w:p w:rsidR="00AD61B7" w:rsidRDefault="00635F3A">
            <w:pPr>
              <w:spacing w:after="0" w:line="259" w:lineRule="auto"/>
              <w:ind w:left="283" w:right="0" w:firstLine="0"/>
              <w:jc w:val="left"/>
            </w:pPr>
            <w:r>
              <w:rPr>
                <w:sz w:val="22"/>
              </w:rPr>
              <w:t>2.2.1) O</w:t>
            </w:r>
            <w:r>
              <w:rPr>
                <w:sz w:val="22"/>
              </w:rPr>
              <w:t xml:space="preserve"> usuário clica no botão "Excluir grupo". </w:t>
            </w:r>
          </w:p>
          <w:p w:rsidR="00AD61B7" w:rsidRDefault="00635F3A">
            <w:pPr>
              <w:spacing w:after="0" w:line="259" w:lineRule="auto"/>
              <w:ind w:left="283" w:right="0" w:firstLine="0"/>
              <w:jc w:val="left"/>
            </w:pPr>
            <w:r>
              <w:rPr>
                <w:sz w:val="22"/>
              </w:rPr>
              <w:t xml:space="preserve">2.2.2) A ferramenta exclui o arquivo contendo as configurações do grupo. </w:t>
            </w:r>
          </w:p>
          <w:p w:rsidR="00AD61B7" w:rsidRDefault="00635F3A">
            <w:pPr>
              <w:spacing w:after="0" w:line="259" w:lineRule="auto"/>
              <w:ind w:left="283" w:right="0" w:firstLine="0"/>
              <w:jc w:val="left"/>
            </w:pPr>
            <w:r>
              <w:rPr>
                <w:sz w:val="22"/>
              </w:rPr>
              <w:t xml:space="preserve">2.2.3) A ferramenta remove a referência do grupo das configurações do projeto. </w:t>
            </w:r>
          </w:p>
          <w:p w:rsidR="00AD61B7" w:rsidRDefault="00635F3A">
            <w:pPr>
              <w:spacing w:after="0" w:line="259" w:lineRule="auto"/>
              <w:ind w:left="283" w:right="0" w:firstLine="0"/>
              <w:jc w:val="left"/>
            </w:pPr>
            <w:r>
              <w:rPr>
                <w:sz w:val="22"/>
              </w:rPr>
              <w:t xml:space="preserve">2.2.4) Retorna ao passo 2. </w:t>
            </w:r>
          </w:p>
        </w:tc>
      </w:tr>
      <w:tr w:rsidR="00AD61B7">
        <w:trPr>
          <w:trHeight w:val="1274"/>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de exceção: Validar informações </w:t>
            </w:r>
          </w:p>
          <w:p w:rsidR="00AD61B7" w:rsidRDefault="00635F3A">
            <w:pPr>
              <w:spacing w:after="0" w:line="259" w:lineRule="auto"/>
              <w:ind w:left="283" w:right="0" w:firstLine="0"/>
              <w:jc w:val="left"/>
            </w:pPr>
            <w:r>
              <w:rPr>
                <w:sz w:val="22"/>
              </w:rPr>
              <w:t xml:space="preserve">No passo 8, caso o usuário deixe de digitar alguma informação: </w:t>
            </w:r>
          </w:p>
          <w:p w:rsidR="00AD61B7" w:rsidRDefault="00635F3A">
            <w:pPr>
              <w:spacing w:after="0" w:line="259" w:lineRule="auto"/>
              <w:ind w:left="283" w:right="0" w:firstLine="0"/>
              <w:jc w:val="left"/>
            </w:pPr>
            <w:r>
              <w:rPr>
                <w:sz w:val="22"/>
              </w:rPr>
              <w:t xml:space="preserve">8.1) A ferramenta verifica qual informação não foi informada. </w:t>
            </w:r>
          </w:p>
          <w:p w:rsidR="00AD61B7" w:rsidRDefault="00635F3A">
            <w:pPr>
              <w:spacing w:after="0" w:line="259" w:lineRule="auto"/>
              <w:ind w:left="283" w:right="0" w:firstLine="0"/>
              <w:jc w:val="left"/>
            </w:pPr>
            <w:r>
              <w:rPr>
                <w:sz w:val="22"/>
              </w:rPr>
              <w:t xml:space="preserve">8.2) A ferramenta apresenta uma mensagem contendo qual informação precisa ser digitada. </w:t>
            </w:r>
          </w:p>
          <w:p w:rsidR="00AD61B7" w:rsidRDefault="00635F3A">
            <w:pPr>
              <w:spacing w:after="0" w:line="259" w:lineRule="auto"/>
              <w:ind w:left="283" w:right="0" w:firstLine="0"/>
              <w:jc w:val="left"/>
            </w:pPr>
            <w:r>
              <w:rPr>
                <w:sz w:val="22"/>
              </w:rPr>
              <w:t>8</w:t>
            </w:r>
            <w:r>
              <w:rPr>
                <w:sz w:val="22"/>
              </w:rPr>
              <w:t xml:space="preserve">.3) Retorna ao passo 6. </w:t>
            </w:r>
          </w:p>
        </w:tc>
      </w:tr>
      <w:tr w:rsidR="00AD61B7">
        <w:trPr>
          <w:trHeight w:val="770"/>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Pós-condições:</w:t>
            </w:r>
            <w:r>
              <w:t xml:space="preserve">  </w:t>
            </w:r>
          </w:p>
          <w:p w:rsidR="00AD61B7" w:rsidRDefault="00635F3A">
            <w:pPr>
              <w:spacing w:after="0" w:line="259" w:lineRule="auto"/>
              <w:ind w:left="283" w:right="0" w:firstLine="0"/>
              <w:jc w:val="left"/>
            </w:pPr>
            <w:r>
              <w:rPr>
                <w:sz w:val="22"/>
              </w:rPr>
              <w:t xml:space="preserve">Um arquivo XML contendo as definições do grupo foi salvo. </w:t>
            </w:r>
          </w:p>
          <w:p w:rsidR="00AD61B7" w:rsidRDefault="00635F3A">
            <w:pPr>
              <w:spacing w:after="0" w:line="259" w:lineRule="auto"/>
              <w:ind w:left="283" w:right="0" w:firstLine="0"/>
              <w:jc w:val="left"/>
            </w:pPr>
            <w:r>
              <w:rPr>
                <w:sz w:val="22"/>
              </w:rPr>
              <w:t xml:space="preserve">Uma referência do grupo foi salva no arquivo de definições do projeto. </w:t>
            </w:r>
          </w:p>
        </w:tc>
      </w:tr>
    </w:tbl>
    <w:p w:rsidR="00AD61B7" w:rsidRDefault="00635F3A">
      <w:pPr>
        <w:spacing w:after="3" w:line="259" w:lineRule="auto"/>
        <w:ind w:left="1138" w:right="0"/>
        <w:jc w:val="left"/>
      </w:pPr>
      <w:r>
        <w:rPr>
          <w:sz w:val="22"/>
        </w:rPr>
        <w:t xml:space="preserve">Quadro 8 – Descrição do caso de uso UC005 – Definir grupos de formulários </w:t>
      </w:r>
    </w:p>
    <w:tbl>
      <w:tblPr>
        <w:tblStyle w:val="TableGrid"/>
        <w:tblW w:w="9209" w:type="dxa"/>
        <w:tblInd w:w="-68" w:type="dxa"/>
        <w:tblCellMar>
          <w:top w:w="4" w:type="dxa"/>
          <w:left w:w="107" w:type="dxa"/>
          <w:bottom w:w="0" w:type="dxa"/>
          <w:right w:w="52" w:type="dxa"/>
        </w:tblCellMar>
        <w:tblLook w:val="04A0" w:firstRow="1" w:lastRow="0" w:firstColumn="1" w:lastColumn="0" w:noHBand="0" w:noVBand="1"/>
      </w:tblPr>
      <w:tblGrid>
        <w:gridCol w:w="9209"/>
      </w:tblGrid>
      <w:tr w:rsidR="00AD61B7">
        <w:trPr>
          <w:trHeight w:val="290"/>
        </w:trPr>
        <w:tc>
          <w:tcPr>
            <w:tcW w:w="9209"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0" w:right="58" w:firstLine="0"/>
              <w:jc w:val="center"/>
            </w:pPr>
            <w:r>
              <w:rPr>
                <w:b/>
                <w:sz w:val="22"/>
              </w:rPr>
              <w:t xml:space="preserve">Definir relatórios </w:t>
            </w:r>
          </w:p>
        </w:tc>
      </w:tr>
      <w:tr w:rsidR="00AD61B7">
        <w:trPr>
          <w:trHeight w:val="1024"/>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lastRenderedPageBreak/>
              <w:t>Sumário:</w:t>
            </w:r>
            <w:r>
              <w:rPr>
                <w:sz w:val="22"/>
              </w:rPr>
              <w:t xml:space="preserve">  </w:t>
            </w:r>
          </w:p>
          <w:p w:rsidR="00AD61B7" w:rsidRDefault="00635F3A">
            <w:pPr>
              <w:spacing w:after="0" w:line="259" w:lineRule="auto"/>
              <w:ind w:left="283" w:right="53" w:firstLine="0"/>
            </w:pPr>
            <w:r>
              <w:rPr>
                <w:sz w:val="22"/>
              </w:rPr>
              <w:t xml:space="preserve">O desenvolvedor cria relatórios que serão utilizados na geração de código da ferramenta. As configurações de um relatório são salvas em um arquivo, e uma referência do relatório é armazenada no arquivo de definição do projeto. </w:t>
            </w:r>
          </w:p>
        </w:tc>
      </w:tr>
      <w:tr w:rsidR="00AD61B7">
        <w:trPr>
          <w:trHeight w:val="516"/>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283" w:right="6137" w:hanging="283"/>
              <w:jc w:val="left"/>
            </w:pPr>
            <w:r>
              <w:rPr>
                <w:b/>
                <w:sz w:val="22"/>
              </w:rPr>
              <w:t>Ator primário:</w:t>
            </w:r>
            <w:r>
              <w:rPr>
                <w:sz w:val="22"/>
              </w:rPr>
              <w:t xml:space="preserve">  </w:t>
            </w:r>
            <w:r>
              <w:rPr>
                <w:sz w:val="22"/>
              </w:rPr>
              <w:t xml:space="preserve">Desenvolvedor. </w:t>
            </w:r>
          </w:p>
        </w:tc>
      </w:tr>
      <w:tr w:rsidR="00AD61B7">
        <w:trPr>
          <w:trHeight w:val="1022"/>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Pré-condições: </w:t>
            </w:r>
          </w:p>
          <w:p w:rsidR="00AD61B7" w:rsidRDefault="00635F3A">
            <w:pPr>
              <w:spacing w:after="0" w:line="259" w:lineRule="auto"/>
              <w:ind w:left="283" w:right="0" w:firstLine="0"/>
              <w:jc w:val="left"/>
            </w:pPr>
            <w:r>
              <w:rPr>
                <w:sz w:val="22"/>
              </w:rPr>
              <w:t xml:space="preserve">Um novo projeto deve ter sido criado ou um projeto existente deve ter sido aberto. </w:t>
            </w:r>
          </w:p>
          <w:p w:rsidR="00AD61B7" w:rsidRDefault="00635F3A">
            <w:pPr>
              <w:spacing w:after="0" w:line="259" w:lineRule="auto"/>
              <w:ind w:left="283" w:right="0" w:firstLine="0"/>
              <w:jc w:val="left"/>
            </w:pPr>
            <w:r>
              <w:rPr>
                <w:sz w:val="22"/>
              </w:rPr>
              <w:t xml:space="preserve">A conexão com o banco de dados deve estar estabelecida e a base de dados carregada. </w:t>
            </w:r>
          </w:p>
          <w:p w:rsidR="00AD61B7" w:rsidRDefault="00635F3A">
            <w:pPr>
              <w:spacing w:after="0" w:line="259" w:lineRule="auto"/>
              <w:ind w:left="283" w:right="0" w:firstLine="0"/>
              <w:jc w:val="left"/>
            </w:pPr>
            <w:r>
              <w:rPr>
                <w:sz w:val="22"/>
              </w:rPr>
              <w:t xml:space="preserve">Ao menos um formulário deve ter sido criado. </w:t>
            </w:r>
          </w:p>
        </w:tc>
      </w:tr>
      <w:tr w:rsidR="00AD61B7">
        <w:trPr>
          <w:trHeight w:val="3046"/>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principal: Criar novo relatório </w:t>
            </w:r>
          </w:p>
          <w:p w:rsidR="00AD61B7" w:rsidRDefault="00635F3A">
            <w:pPr>
              <w:numPr>
                <w:ilvl w:val="0"/>
                <w:numId w:val="21"/>
              </w:numPr>
              <w:spacing w:after="3" w:line="259" w:lineRule="auto"/>
              <w:ind w:right="0" w:hanging="341"/>
              <w:jc w:val="left"/>
            </w:pPr>
            <w:r>
              <w:rPr>
                <w:sz w:val="22"/>
              </w:rPr>
              <w:t xml:space="preserve">O usuário acessa o menu correspondente às configurações de relatório. </w:t>
            </w:r>
          </w:p>
          <w:p w:rsidR="00AD61B7" w:rsidRDefault="00635F3A">
            <w:pPr>
              <w:numPr>
                <w:ilvl w:val="0"/>
                <w:numId w:val="21"/>
              </w:numPr>
              <w:spacing w:after="0" w:line="259" w:lineRule="auto"/>
              <w:ind w:right="0" w:hanging="341"/>
              <w:jc w:val="left"/>
            </w:pPr>
            <w:r>
              <w:rPr>
                <w:sz w:val="22"/>
              </w:rPr>
              <w:t xml:space="preserve">É apresentada a tela correspondente às configurações de relatório. </w:t>
            </w:r>
          </w:p>
          <w:p w:rsidR="00AD61B7" w:rsidRDefault="00635F3A">
            <w:pPr>
              <w:numPr>
                <w:ilvl w:val="0"/>
                <w:numId w:val="21"/>
              </w:numPr>
              <w:spacing w:after="0" w:line="259" w:lineRule="auto"/>
              <w:ind w:right="0" w:hanging="341"/>
              <w:jc w:val="left"/>
            </w:pPr>
            <w:r>
              <w:rPr>
                <w:sz w:val="22"/>
              </w:rPr>
              <w:t xml:space="preserve">O usuário clica no botão "Novo relatório". </w:t>
            </w:r>
          </w:p>
          <w:p w:rsidR="00AD61B7" w:rsidRDefault="00635F3A">
            <w:pPr>
              <w:numPr>
                <w:ilvl w:val="0"/>
                <w:numId w:val="21"/>
              </w:numPr>
              <w:spacing w:after="3" w:line="259" w:lineRule="auto"/>
              <w:ind w:right="0" w:hanging="341"/>
              <w:jc w:val="left"/>
            </w:pPr>
            <w:r>
              <w:rPr>
                <w:sz w:val="22"/>
              </w:rPr>
              <w:t xml:space="preserve">Os campos da tela são habilitados </w:t>
            </w:r>
            <w:r>
              <w:rPr>
                <w:sz w:val="22"/>
              </w:rPr>
              <w:t xml:space="preserve">para digitação. </w:t>
            </w:r>
          </w:p>
          <w:p w:rsidR="00AD61B7" w:rsidRDefault="00635F3A">
            <w:pPr>
              <w:numPr>
                <w:ilvl w:val="0"/>
                <w:numId w:val="21"/>
              </w:numPr>
              <w:spacing w:after="0" w:line="259" w:lineRule="auto"/>
              <w:ind w:right="0" w:hanging="341"/>
              <w:jc w:val="left"/>
            </w:pPr>
            <w:r>
              <w:rPr>
                <w:sz w:val="22"/>
              </w:rPr>
              <w:t xml:space="preserve">A ferramenta carrega para a tela os formulários disponíveis para seleção. </w:t>
            </w:r>
          </w:p>
          <w:p w:rsidR="00AD61B7" w:rsidRDefault="00635F3A">
            <w:pPr>
              <w:numPr>
                <w:ilvl w:val="0"/>
                <w:numId w:val="21"/>
              </w:numPr>
              <w:spacing w:after="3" w:line="259" w:lineRule="auto"/>
              <w:ind w:right="0" w:hanging="341"/>
              <w:jc w:val="left"/>
            </w:pPr>
            <w:r>
              <w:rPr>
                <w:sz w:val="22"/>
              </w:rPr>
              <w:t xml:space="preserve">O usuário configura o relatório. </w:t>
            </w:r>
          </w:p>
          <w:p w:rsidR="00AD61B7" w:rsidRDefault="00635F3A">
            <w:pPr>
              <w:numPr>
                <w:ilvl w:val="0"/>
                <w:numId w:val="21"/>
              </w:numPr>
              <w:spacing w:after="1" w:line="259" w:lineRule="auto"/>
              <w:ind w:right="0" w:hanging="341"/>
              <w:jc w:val="left"/>
            </w:pPr>
            <w:r>
              <w:rPr>
                <w:sz w:val="22"/>
              </w:rPr>
              <w:t xml:space="preserve">O usuário clica no botão "Salvar relatório". </w:t>
            </w:r>
          </w:p>
          <w:p w:rsidR="00AD61B7" w:rsidRDefault="00635F3A">
            <w:pPr>
              <w:numPr>
                <w:ilvl w:val="0"/>
                <w:numId w:val="21"/>
              </w:numPr>
              <w:spacing w:after="0" w:line="259" w:lineRule="auto"/>
              <w:ind w:right="0" w:hanging="341"/>
              <w:jc w:val="left"/>
            </w:pPr>
            <w:r>
              <w:rPr>
                <w:sz w:val="22"/>
              </w:rPr>
              <w:t xml:space="preserve">A ferramenta verifica se todas as informações foram preenchidas corretamente. </w:t>
            </w:r>
          </w:p>
          <w:p w:rsidR="00AD61B7" w:rsidRDefault="00635F3A">
            <w:pPr>
              <w:numPr>
                <w:ilvl w:val="0"/>
                <w:numId w:val="21"/>
              </w:numPr>
              <w:spacing w:after="21" w:line="239" w:lineRule="auto"/>
              <w:ind w:right="0" w:hanging="341"/>
              <w:jc w:val="left"/>
            </w:pPr>
            <w:r>
              <w:rPr>
                <w:sz w:val="22"/>
              </w:rPr>
              <w:t xml:space="preserve">A ferramenta salva as configurações do relatório em um arquivo XML, em uma pasta padrão do projeto, e guarda uma referência do relatório no arquivo de configuração do projeto. </w:t>
            </w:r>
          </w:p>
          <w:p w:rsidR="00AD61B7" w:rsidRDefault="00635F3A">
            <w:pPr>
              <w:numPr>
                <w:ilvl w:val="0"/>
                <w:numId w:val="21"/>
              </w:numPr>
              <w:spacing w:after="0" w:line="259" w:lineRule="auto"/>
              <w:ind w:right="0" w:hanging="341"/>
              <w:jc w:val="left"/>
            </w:pPr>
            <w:r>
              <w:rPr>
                <w:sz w:val="22"/>
              </w:rPr>
              <w:t>A ferramenta apresenta a mensagem "Configurações do relatório salvas com sucess</w:t>
            </w:r>
            <w:r>
              <w:rPr>
                <w:sz w:val="22"/>
              </w:rPr>
              <w:t xml:space="preserve">o!!!". </w:t>
            </w:r>
          </w:p>
        </w:tc>
      </w:tr>
      <w:tr w:rsidR="00AD61B7">
        <w:trPr>
          <w:trHeight w:val="1274"/>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alternativo: Abrir relatório </w:t>
            </w:r>
          </w:p>
          <w:p w:rsidR="00AD61B7" w:rsidRDefault="00635F3A">
            <w:pPr>
              <w:spacing w:after="0" w:line="259" w:lineRule="auto"/>
              <w:ind w:left="283" w:right="0" w:firstLine="0"/>
              <w:jc w:val="left"/>
            </w:pPr>
            <w:r>
              <w:rPr>
                <w:sz w:val="22"/>
              </w:rPr>
              <w:t xml:space="preserve">No passo 2, caso o usuário opte por abrir um relatório previamente salvo: </w:t>
            </w:r>
          </w:p>
          <w:p w:rsidR="00AD61B7" w:rsidRDefault="00635F3A">
            <w:pPr>
              <w:spacing w:after="0" w:line="259" w:lineRule="auto"/>
              <w:ind w:left="283" w:right="0" w:firstLine="0"/>
              <w:jc w:val="left"/>
            </w:pPr>
            <w:r>
              <w:rPr>
                <w:sz w:val="22"/>
              </w:rPr>
              <w:t xml:space="preserve">2.1) O usuário clica no botão "Abrir relatório". </w:t>
            </w:r>
          </w:p>
          <w:p w:rsidR="00AD61B7" w:rsidRDefault="00635F3A">
            <w:pPr>
              <w:spacing w:after="0" w:line="259" w:lineRule="auto"/>
              <w:ind w:left="283" w:right="0" w:firstLine="0"/>
              <w:jc w:val="left"/>
            </w:pPr>
            <w:r>
              <w:rPr>
                <w:sz w:val="22"/>
              </w:rPr>
              <w:t xml:space="preserve">2.2) Os campos da tela são habilitados e carregados com as definições do relatório. </w:t>
            </w:r>
          </w:p>
          <w:p w:rsidR="00AD61B7" w:rsidRDefault="00635F3A">
            <w:pPr>
              <w:spacing w:after="0" w:line="259" w:lineRule="auto"/>
              <w:ind w:left="283" w:right="0" w:firstLine="0"/>
              <w:jc w:val="left"/>
            </w:pPr>
            <w:r>
              <w:rPr>
                <w:sz w:val="22"/>
              </w:rPr>
              <w:t xml:space="preserve">2.3) Retorna ao passo 4. </w:t>
            </w:r>
          </w:p>
        </w:tc>
      </w:tr>
      <w:tr w:rsidR="00AD61B7">
        <w:trPr>
          <w:trHeight w:val="1529"/>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alternativo: Excluir relatório </w:t>
            </w:r>
          </w:p>
          <w:p w:rsidR="00AD61B7" w:rsidRDefault="00635F3A">
            <w:pPr>
              <w:spacing w:after="0" w:line="259" w:lineRule="auto"/>
              <w:ind w:left="283" w:right="0" w:firstLine="0"/>
              <w:jc w:val="left"/>
            </w:pPr>
            <w:r>
              <w:rPr>
                <w:sz w:val="22"/>
              </w:rPr>
              <w:t xml:space="preserve">Após o passo 2.2, caso o usuário opte por excluir o relatório: </w:t>
            </w:r>
          </w:p>
          <w:p w:rsidR="00AD61B7" w:rsidRDefault="00635F3A">
            <w:pPr>
              <w:spacing w:after="0" w:line="259" w:lineRule="auto"/>
              <w:ind w:left="283" w:right="0" w:firstLine="0"/>
              <w:jc w:val="left"/>
            </w:pPr>
            <w:r>
              <w:rPr>
                <w:sz w:val="22"/>
              </w:rPr>
              <w:t xml:space="preserve">2.2.1) O usuário clica no botão "Excluir relatório". </w:t>
            </w:r>
          </w:p>
          <w:p w:rsidR="00AD61B7" w:rsidRDefault="00635F3A">
            <w:pPr>
              <w:spacing w:after="0" w:line="259" w:lineRule="auto"/>
              <w:ind w:left="283" w:right="0" w:firstLine="0"/>
              <w:jc w:val="left"/>
            </w:pPr>
            <w:r>
              <w:rPr>
                <w:sz w:val="22"/>
              </w:rPr>
              <w:t>2.2.2) A ferramenta exclui o arquivo contendo as configurações do relatór</w:t>
            </w:r>
            <w:r>
              <w:rPr>
                <w:sz w:val="22"/>
              </w:rPr>
              <w:t xml:space="preserve">io. </w:t>
            </w:r>
          </w:p>
          <w:p w:rsidR="00AD61B7" w:rsidRDefault="00635F3A">
            <w:pPr>
              <w:spacing w:after="0" w:line="259" w:lineRule="auto"/>
              <w:ind w:left="283" w:right="0" w:firstLine="0"/>
              <w:jc w:val="left"/>
            </w:pPr>
            <w:r>
              <w:rPr>
                <w:sz w:val="22"/>
              </w:rPr>
              <w:t xml:space="preserve">2.2.3) A ferramenta remove a referência do relatório das configurações do projeto. </w:t>
            </w:r>
          </w:p>
          <w:p w:rsidR="00AD61B7" w:rsidRDefault="00635F3A">
            <w:pPr>
              <w:spacing w:after="0" w:line="259" w:lineRule="auto"/>
              <w:ind w:left="283" w:right="0" w:firstLine="0"/>
              <w:jc w:val="left"/>
            </w:pPr>
            <w:r>
              <w:rPr>
                <w:sz w:val="22"/>
              </w:rPr>
              <w:t xml:space="preserve">2.2.4) Retorna ao passo 2. </w:t>
            </w:r>
          </w:p>
        </w:tc>
      </w:tr>
      <w:tr w:rsidR="00AD61B7">
        <w:trPr>
          <w:trHeight w:val="1274"/>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de exceção: Validar informações </w:t>
            </w:r>
          </w:p>
          <w:p w:rsidR="00AD61B7" w:rsidRDefault="00635F3A">
            <w:pPr>
              <w:spacing w:after="0" w:line="259" w:lineRule="auto"/>
              <w:ind w:left="283" w:right="0" w:firstLine="0"/>
              <w:jc w:val="left"/>
            </w:pPr>
            <w:r>
              <w:rPr>
                <w:sz w:val="22"/>
              </w:rPr>
              <w:t xml:space="preserve">No passo 8, caso o usuário deixe de digitar alguma informação: </w:t>
            </w:r>
          </w:p>
          <w:p w:rsidR="00AD61B7" w:rsidRDefault="00635F3A">
            <w:pPr>
              <w:spacing w:after="0" w:line="259" w:lineRule="auto"/>
              <w:ind w:left="283" w:right="0" w:firstLine="0"/>
              <w:jc w:val="left"/>
            </w:pPr>
            <w:r>
              <w:rPr>
                <w:sz w:val="22"/>
              </w:rPr>
              <w:t xml:space="preserve">8.1) A ferramenta verifica qual informação não foi informada. </w:t>
            </w:r>
          </w:p>
          <w:p w:rsidR="00AD61B7" w:rsidRDefault="00635F3A">
            <w:pPr>
              <w:spacing w:after="0" w:line="259" w:lineRule="auto"/>
              <w:ind w:left="283" w:right="0" w:firstLine="0"/>
              <w:jc w:val="left"/>
            </w:pPr>
            <w:r>
              <w:rPr>
                <w:sz w:val="22"/>
              </w:rPr>
              <w:t xml:space="preserve">8.2) A ferramenta apresenta uma mensagem contendo qual informação precisa ser digitada. </w:t>
            </w:r>
          </w:p>
          <w:p w:rsidR="00AD61B7" w:rsidRDefault="00635F3A">
            <w:pPr>
              <w:spacing w:after="0" w:line="259" w:lineRule="auto"/>
              <w:ind w:left="283" w:right="0" w:firstLine="0"/>
              <w:jc w:val="left"/>
            </w:pPr>
            <w:r>
              <w:rPr>
                <w:sz w:val="22"/>
              </w:rPr>
              <w:t xml:space="preserve">8.3) Retorna ao passo 6. </w:t>
            </w:r>
          </w:p>
        </w:tc>
      </w:tr>
      <w:tr w:rsidR="00AD61B7">
        <w:trPr>
          <w:trHeight w:val="768"/>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Pós-condições:</w:t>
            </w:r>
            <w:r>
              <w:t xml:space="preserve">  </w:t>
            </w:r>
          </w:p>
          <w:p w:rsidR="00AD61B7" w:rsidRDefault="00635F3A">
            <w:pPr>
              <w:spacing w:after="0" w:line="259" w:lineRule="auto"/>
              <w:ind w:left="283" w:right="0" w:firstLine="0"/>
              <w:jc w:val="left"/>
            </w:pPr>
            <w:r>
              <w:rPr>
                <w:sz w:val="22"/>
              </w:rPr>
              <w:t xml:space="preserve">Um arquivo XML contendo as definições do grupo foi salvo </w:t>
            </w:r>
          </w:p>
          <w:p w:rsidR="00AD61B7" w:rsidRDefault="00635F3A">
            <w:pPr>
              <w:spacing w:after="0" w:line="259" w:lineRule="auto"/>
              <w:ind w:left="283" w:right="0" w:firstLine="0"/>
              <w:jc w:val="left"/>
            </w:pPr>
            <w:r>
              <w:rPr>
                <w:sz w:val="22"/>
              </w:rPr>
              <w:t xml:space="preserve">Uma referência do grupo foi salva no arquivo de definições do projeto. </w:t>
            </w:r>
          </w:p>
        </w:tc>
      </w:tr>
    </w:tbl>
    <w:p w:rsidR="00AD61B7" w:rsidRDefault="00635F3A">
      <w:pPr>
        <w:spacing w:after="3" w:line="259" w:lineRule="auto"/>
        <w:ind w:left="1680" w:right="0"/>
        <w:jc w:val="left"/>
      </w:pPr>
      <w:r>
        <w:rPr>
          <w:sz w:val="22"/>
        </w:rPr>
        <w:t xml:space="preserve">Quadro 9 – Descrição do caso de uso UC006 – Definir relatórios </w:t>
      </w:r>
    </w:p>
    <w:tbl>
      <w:tblPr>
        <w:tblStyle w:val="TableGrid"/>
        <w:tblW w:w="9209" w:type="dxa"/>
        <w:tblInd w:w="-68" w:type="dxa"/>
        <w:tblCellMar>
          <w:top w:w="4" w:type="dxa"/>
          <w:left w:w="107" w:type="dxa"/>
          <w:bottom w:w="0" w:type="dxa"/>
          <w:right w:w="52" w:type="dxa"/>
        </w:tblCellMar>
        <w:tblLook w:val="04A0" w:firstRow="1" w:lastRow="0" w:firstColumn="1" w:lastColumn="0" w:noHBand="0" w:noVBand="1"/>
      </w:tblPr>
      <w:tblGrid>
        <w:gridCol w:w="9209"/>
      </w:tblGrid>
      <w:tr w:rsidR="00AD61B7">
        <w:trPr>
          <w:trHeight w:val="290"/>
        </w:trPr>
        <w:tc>
          <w:tcPr>
            <w:tcW w:w="9209"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0" w:right="55" w:firstLine="0"/>
              <w:jc w:val="center"/>
            </w:pPr>
            <w:r>
              <w:rPr>
                <w:b/>
                <w:sz w:val="22"/>
              </w:rPr>
              <w:t xml:space="preserve">Efetuar a geração de código </w:t>
            </w:r>
          </w:p>
        </w:tc>
      </w:tr>
      <w:tr w:rsidR="00AD61B7">
        <w:trPr>
          <w:trHeight w:val="1024"/>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Sumário:</w:t>
            </w:r>
            <w:r>
              <w:rPr>
                <w:sz w:val="22"/>
              </w:rPr>
              <w:t xml:space="preserve">  </w:t>
            </w:r>
          </w:p>
          <w:p w:rsidR="00AD61B7" w:rsidRDefault="00635F3A">
            <w:pPr>
              <w:spacing w:after="0" w:line="259" w:lineRule="auto"/>
              <w:ind w:left="283" w:right="52" w:firstLine="0"/>
            </w:pPr>
            <w:r>
              <w:rPr>
                <w:sz w:val="22"/>
              </w:rPr>
              <w:t xml:space="preserve">O desenvolvedor efetua a geração de código para as camadas de modelo, controle e visão. O desenvolvedor tem a opção de gerar código para todas as camadas de uma única vez, ou gerar cada camada individualmente. </w:t>
            </w:r>
          </w:p>
        </w:tc>
      </w:tr>
      <w:tr w:rsidR="00AD61B7">
        <w:trPr>
          <w:trHeight w:val="516"/>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283" w:right="6137" w:hanging="283"/>
              <w:jc w:val="left"/>
            </w:pPr>
            <w:r>
              <w:rPr>
                <w:b/>
                <w:sz w:val="22"/>
              </w:rPr>
              <w:t>Ator primário:</w:t>
            </w:r>
            <w:r>
              <w:rPr>
                <w:sz w:val="22"/>
              </w:rPr>
              <w:t xml:space="preserve">  Desenvolvedor. </w:t>
            </w:r>
          </w:p>
        </w:tc>
      </w:tr>
      <w:tr w:rsidR="00AD61B7">
        <w:trPr>
          <w:trHeight w:val="1274"/>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lastRenderedPageBreak/>
              <w:t>Pré-condições:</w:t>
            </w:r>
            <w:r>
              <w:rPr>
                <w:sz w:val="22"/>
              </w:rPr>
              <w:t xml:space="preserve"> </w:t>
            </w:r>
          </w:p>
          <w:p w:rsidR="00AD61B7" w:rsidRDefault="00635F3A">
            <w:pPr>
              <w:spacing w:after="0" w:line="259" w:lineRule="auto"/>
              <w:ind w:left="283" w:right="0" w:firstLine="0"/>
              <w:jc w:val="left"/>
            </w:pPr>
            <w:r>
              <w:rPr>
                <w:sz w:val="22"/>
              </w:rPr>
              <w:t xml:space="preserve">Um novo projeto deve ter sido criado ou um projeto existente deve ter sido aberto. </w:t>
            </w:r>
          </w:p>
          <w:p w:rsidR="00AD61B7" w:rsidRDefault="00635F3A">
            <w:pPr>
              <w:spacing w:after="0" w:line="259" w:lineRule="auto"/>
              <w:ind w:left="283" w:right="0" w:firstLine="0"/>
              <w:jc w:val="left"/>
            </w:pPr>
            <w:r>
              <w:rPr>
                <w:sz w:val="22"/>
              </w:rPr>
              <w:t xml:space="preserve">A conexão com o banco de dados deve estar estabelecida e a base de dados carregada. </w:t>
            </w:r>
          </w:p>
          <w:p w:rsidR="00AD61B7" w:rsidRDefault="00635F3A">
            <w:pPr>
              <w:spacing w:after="0" w:line="259" w:lineRule="auto"/>
              <w:ind w:left="283" w:right="0" w:firstLine="0"/>
              <w:jc w:val="left"/>
            </w:pPr>
            <w:r>
              <w:rPr>
                <w:sz w:val="22"/>
              </w:rPr>
              <w:t xml:space="preserve">Ao menos um formulário deve ter sido criado. </w:t>
            </w:r>
          </w:p>
          <w:p w:rsidR="00AD61B7" w:rsidRDefault="00635F3A">
            <w:pPr>
              <w:spacing w:after="0" w:line="259" w:lineRule="auto"/>
              <w:ind w:left="283" w:right="0" w:firstLine="0"/>
              <w:jc w:val="left"/>
            </w:pPr>
            <w:r>
              <w:rPr>
                <w:sz w:val="22"/>
              </w:rPr>
              <w:t xml:space="preserve">Ao menos um grupo deve ter sido criado. </w:t>
            </w:r>
          </w:p>
        </w:tc>
      </w:tr>
      <w:tr w:rsidR="00AD61B7">
        <w:trPr>
          <w:trHeight w:val="1274"/>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principal: Gerar código </w:t>
            </w:r>
          </w:p>
          <w:p w:rsidR="00AD61B7" w:rsidRDefault="00635F3A">
            <w:pPr>
              <w:numPr>
                <w:ilvl w:val="0"/>
                <w:numId w:val="22"/>
              </w:numPr>
              <w:spacing w:after="0" w:line="259" w:lineRule="auto"/>
              <w:ind w:right="0" w:hanging="341"/>
              <w:jc w:val="left"/>
            </w:pPr>
            <w:r>
              <w:rPr>
                <w:sz w:val="22"/>
              </w:rPr>
              <w:t xml:space="preserve">O usuário acessa o menu correspondente a geração de código. </w:t>
            </w:r>
          </w:p>
          <w:p w:rsidR="00AD61B7" w:rsidRDefault="00635F3A">
            <w:pPr>
              <w:numPr>
                <w:ilvl w:val="0"/>
                <w:numId w:val="22"/>
              </w:numPr>
              <w:spacing w:after="0" w:line="259" w:lineRule="auto"/>
              <w:ind w:right="0" w:hanging="341"/>
              <w:jc w:val="left"/>
            </w:pPr>
            <w:r>
              <w:rPr>
                <w:sz w:val="22"/>
              </w:rPr>
              <w:t xml:space="preserve">O usuário clica no botão "Gerar todas as camadas". </w:t>
            </w:r>
          </w:p>
          <w:p w:rsidR="00AD61B7" w:rsidRDefault="00635F3A">
            <w:pPr>
              <w:numPr>
                <w:ilvl w:val="0"/>
                <w:numId w:val="22"/>
              </w:numPr>
              <w:spacing w:after="0" w:line="259" w:lineRule="auto"/>
              <w:ind w:right="0" w:hanging="341"/>
              <w:jc w:val="left"/>
            </w:pPr>
            <w:r>
              <w:rPr>
                <w:sz w:val="22"/>
              </w:rPr>
              <w:t xml:space="preserve">A ferramenta efetua a geração de código para todas as camadas, apresentando uma mensagem ao término da geração de cada uma delas. </w:t>
            </w:r>
          </w:p>
        </w:tc>
      </w:tr>
      <w:tr w:rsidR="00AD61B7">
        <w:trPr>
          <w:trHeight w:val="1781"/>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 xml:space="preserve">Fluxo alternativo: Gerar camadas independentes </w:t>
            </w:r>
          </w:p>
          <w:p w:rsidR="00AD61B7" w:rsidRDefault="00635F3A">
            <w:pPr>
              <w:spacing w:after="0" w:line="259" w:lineRule="auto"/>
              <w:ind w:left="283" w:right="0" w:firstLine="0"/>
              <w:jc w:val="left"/>
            </w:pPr>
            <w:r>
              <w:rPr>
                <w:sz w:val="22"/>
              </w:rPr>
              <w:t xml:space="preserve">No passo 1, caso o usuário opte por gerar as camadas individualmente: </w:t>
            </w:r>
          </w:p>
          <w:p w:rsidR="00AD61B7" w:rsidRDefault="00635F3A">
            <w:pPr>
              <w:spacing w:after="0" w:line="239" w:lineRule="auto"/>
              <w:ind w:left="283" w:right="0" w:firstLine="0"/>
            </w:pPr>
            <w:r>
              <w:rPr>
                <w:sz w:val="22"/>
              </w:rPr>
              <w:t xml:space="preserve">1.1) O usuário clica em um dos botões: "Gerar camada de modelo", "Gerar camada de controle" ou "Gerar camada de visão". </w:t>
            </w:r>
          </w:p>
          <w:p w:rsidR="00AD61B7" w:rsidRDefault="00635F3A">
            <w:pPr>
              <w:spacing w:after="0" w:line="259" w:lineRule="auto"/>
              <w:ind w:left="283" w:right="0" w:firstLine="0"/>
              <w:jc w:val="left"/>
            </w:pPr>
            <w:r>
              <w:rPr>
                <w:sz w:val="22"/>
              </w:rPr>
              <w:t xml:space="preserve">1.2) A ferramenta efetua a geração de código da respectiva camada. </w:t>
            </w:r>
          </w:p>
          <w:p w:rsidR="00AD61B7" w:rsidRDefault="00635F3A">
            <w:pPr>
              <w:spacing w:after="0" w:line="259" w:lineRule="auto"/>
              <w:ind w:left="283" w:right="0" w:firstLine="0"/>
            </w:pPr>
            <w:r>
              <w:rPr>
                <w:sz w:val="22"/>
              </w:rPr>
              <w:t>1.3) A ferramenta apresenta uma mensagem informando que a geração d</w:t>
            </w:r>
            <w:r>
              <w:rPr>
                <w:sz w:val="22"/>
              </w:rPr>
              <w:t xml:space="preserve">e código da camada foi efetuada com sucesso. </w:t>
            </w:r>
          </w:p>
        </w:tc>
      </w:tr>
      <w:tr w:rsidR="00AD61B7">
        <w:trPr>
          <w:trHeight w:val="1277"/>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Fluxo alternativo: Erro na geração de código</w:t>
            </w:r>
            <w:r>
              <w:rPr>
                <w:sz w:val="22"/>
              </w:rPr>
              <w:t xml:space="preserve"> </w:t>
            </w:r>
          </w:p>
          <w:p w:rsidR="00AD61B7" w:rsidRDefault="00635F3A">
            <w:pPr>
              <w:spacing w:after="0" w:line="259" w:lineRule="auto"/>
              <w:ind w:left="283" w:right="0" w:firstLine="0"/>
              <w:jc w:val="left"/>
            </w:pPr>
            <w:r>
              <w:rPr>
                <w:sz w:val="22"/>
              </w:rPr>
              <w:t xml:space="preserve">No passo 3, caso ocorra um erro no processo de geração de código: </w:t>
            </w:r>
          </w:p>
          <w:p w:rsidR="00AD61B7" w:rsidRDefault="00635F3A">
            <w:pPr>
              <w:spacing w:after="0" w:line="259" w:lineRule="auto"/>
              <w:ind w:left="283" w:right="0" w:firstLine="0"/>
              <w:jc w:val="left"/>
            </w:pPr>
            <w:r>
              <w:rPr>
                <w:sz w:val="22"/>
              </w:rPr>
              <w:t xml:space="preserve">3.1) A ferramenta trata o erro ocorrido. </w:t>
            </w:r>
          </w:p>
          <w:p w:rsidR="00AD61B7" w:rsidRDefault="00635F3A">
            <w:pPr>
              <w:spacing w:after="0" w:line="259" w:lineRule="auto"/>
              <w:ind w:left="283" w:right="0" w:firstLine="0"/>
              <w:jc w:val="left"/>
            </w:pPr>
            <w:r>
              <w:rPr>
                <w:sz w:val="22"/>
              </w:rPr>
              <w:t>3.2) A ferramenta apresenta uma mensagem correspondent</w:t>
            </w:r>
            <w:r>
              <w:rPr>
                <w:sz w:val="22"/>
              </w:rPr>
              <w:t xml:space="preserve">e ao erro ocorrido. </w:t>
            </w:r>
          </w:p>
          <w:p w:rsidR="00AD61B7" w:rsidRDefault="00635F3A">
            <w:pPr>
              <w:spacing w:after="0" w:line="259" w:lineRule="auto"/>
              <w:ind w:left="283" w:right="0" w:firstLine="0"/>
              <w:jc w:val="left"/>
            </w:pPr>
            <w:r>
              <w:rPr>
                <w:sz w:val="22"/>
              </w:rPr>
              <w:t xml:space="preserve">3.3) Retorna ao passo 1. </w:t>
            </w:r>
          </w:p>
        </w:tc>
      </w:tr>
      <w:tr w:rsidR="00AD61B7">
        <w:trPr>
          <w:trHeight w:val="516"/>
        </w:trPr>
        <w:tc>
          <w:tcPr>
            <w:tcW w:w="920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b/>
                <w:sz w:val="22"/>
              </w:rPr>
              <w:t>Pós-condições:</w:t>
            </w:r>
            <w:r>
              <w:t xml:space="preserve">  </w:t>
            </w:r>
          </w:p>
          <w:p w:rsidR="00AD61B7" w:rsidRDefault="00635F3A">
            <w:pPr>
              <w:spacing w:after="0" w:line="259" w:lineRule="auto"/>
              <w:ind w:left="283" w:right="0" w:firstLine="0"/>
              <w:jc w:val="left"/>
            </w:pPr>
            <w:r>
              <w:rPr>
                <w:sz w:val="22"/>
              </w:rPr>
              <w:t xml:space="preserve">A geração de código para as camadas de modelo, controle e visão foi efetuada. </w:t>
            </w:r>
          </w:p>
        </w:tc>
      </w:tr>
    </w:tbl>
    <w:p w:rsidR="00AD61B7" w:rsidRDefault="00635F3A">
      <w:pPr>
        <w:spacing w:after="735" w:line="265" w:lineRule="auto"/>
        <w:ind w:left="10" w:right="38"/>
        <w:jc w:val="center"/>
      </w:pPr>
      <w:r>
        <w:rPr>
          <w:sz w:val="22"/>
        </w:rPr>
        <w:t xml:space="preserve">Quadro 10 – Descrição do caso de uso UC007 – Efetuar geração de código </w:t>
      </w:r>
    </w:p>
    <w:p w:rsidR="00AD61B7" w:rsidRDefault="00635F3A">
      <w:pPr>
        <w:pStyle w:val="Ttulo3"/>
        <w:spacing w:after="708"/>
        <w:ind w:left="609" w:right="21" w:hanging="624"/>
      </w:pPr>
      <w:bookmarkStart w:id="21" w:name="_Toc130353"/>
      <w:r>
        <w:t xml:space="preserve">Diagrama de atividades </w:t>
      </w:r>
      <w:bookmarkEnd w:id="21"/>
    </w:p>
    <w:p w:rsidR="00AD61B7" w:rsidRDefault="00635F3A">
      <w:pPr>
        <w:ind w:left="-15" w:right="21" w:firstLine="679"/>
      </w:pPr>
      <w:r>
        <w:t>A figura 6 descreve o processo principal desempenhado pela ferramenta, através do diagrama de atividades</w:t>
      </w:r>
      <w:r>
        <w:rPr>
          <w:vertAlign w:val="superscript"/>
        </w:rPr>
        <w:footnoteReference w:id="7"/>
      </w:r>
      <w:r>
        <w:t>, desde a criação, ou abertura, do projeto até a geração de código, passando pelas fases de configuração do projeto, configuração de acesso à base de d</w:t>
      </w:r>
      <w:r>
        <w:t xml:space="preserve">ados, seleção dos </w:t>
      </w:r>
      <w:r>
        <w:rPr>
          <w:i/>
        </w:rPr>
        <w:t>templates</w:t>
      </w:r>
      <w:r>
        <w:t xml:space="preserve"> e criação de formulários, grupos e relatórios. </w:t>
      </w:r>
    </w:p>
    <w:p w:rsidR="00AD61B7" w:rsidRDefault="00635F3A">
      <w:pPr>
        <w:spacing w:after="3" w:line="259" w:lineRule="auto"/>
        <w:ind w:left="221" w:right="0" w:firstLine="0"/>
        <w:jc w:val="left"/>
      </w:pPr>
      <w:r>
        <w:rPr>
          <w:noProof/>
        </w:rPr>
        <w:lastRenderedPageBreak/>
        <w:drawing>
          <wp:inline distT="0" distB="0" distL="0" distR="0">
            <wp:extent cx="5480304" cy="3886200"/>
            <wp:effectExtent l="0" t="0" r="0" b="0"/>
            <wp:docPr id="3432" name="Picture 3432"/>
            <wp:cNvGraphicFramePr/>
            <a:graphic xmlns:a="http://schemas.openxmlformats.org/drawingml/2006/main">
              <a:graphicData uri="http://schemas.openxmlformats.org/drawingml/2006/picture">
                <pic:pic xmlns:pic="http://schemas.openxmlformats.org/drawingml/2006/picture">
                  <pic:nvPicPr>
                    <pic:cNvPr id="3432" name="Picture 3432"/>
                    <pic:cNvPicPr/>
                  </pic:nvPicPr>
                  <pic:blipFill>
                    <a:blip r:embed="rId22"/>
                    <a:stretch>
                      <a:fillRect/>
                    </a:stretch>
                  </pic:blipFill>
                  <pic:spPr>
                    <a:xfrm>
                      <a:off x="0" y="0"/>
                      <a:ext cx="5480304" cy="3886200"/>
                    </a:xfrm>
                    <a:prstGeom prst="rect">
                      <a:avLst/>
                    </a:prstGeom>
                  </pic:spPr>
                </pic:pic>
              </a:graphicData>
            </a:graphic>
          </wp:inline>
        </w:drawing>
      </w:r>
    </w:p>
    <w:p w:rsidR="00AD61B7" w:rsidRDefault="00635F3A">
      <w:pPr>
        <w:spacing w:after="153" w:line="265" w:lineRule="auto"/>
        <w:ind w:left="10" w:right="36"/>
        <w:jc w:val="center"/>
      </w:pPr>
      <w:r>
        <w:rPr>
          <w:sz w:val="22"/>
        </w:rPr>
        <w:t xml:space="preserve">Figura 6 – Diagrama de atividades </w:t>
      </w:r>
    </w:p>
    <w:p w:rsidR="00AD61B7" w:rsidRDefault="00635F3A">
      <w:pPr>
        <w:ind w:left="-15" w:right="21" w:firstLine="679"/>
      </w:pPr>
      <w:r>
        <w:t>Para iniciar a configuração das páginas a serem geradas, é necessário ter um projeto em memória, sendo que o mesmo pode ser carregado de duas f</w:t>
      </w:r>
      <w:r>
        <w:t xml:space="preserve">ormas: criando um novo projeto ou abrindo um projeto previamente salvo. </w:t>
      </w:r>
    </w:p>
    <w:p w:rsidR="00AD61B7" w:rsidRDefault="00635F3A">
      <w:pPr>
        <w:ind w:left="-15" w:right="21" w:firstLine="679"/>
      </w:pPr>
      <w:r>
        <w:t>Se o desenvolvedor optar por criar um novo projeto, o mesmo terá que iniciar todas as configurações necessárias: informar os dados do projeto, configurar a conexão com o banco de dado</w:t>
      </w:r>
      <w:r>
        <w:t xml:space="preserve">s, extrair as definições do metadados e, por fim, informar os arquivos </w:t>
      </w:r>
      <w:r>
        <w:rPr>
          <w:i/>
        </w:rPr>
        <w:t>templates</w:t>
      </w:r>
      <w:r>
        <w:t xml:space="preserve"> que serão utilizados na geração de código. </w:t>
      </w:r>
    </w:p>
    <w:p w:rsidR="00AD61B7" w:rsidRDefault="00635F3A">
      <w:pPr>
        <w:ind w:left="-15" w:right="21" w:firstLine="679"/>
      </w:pPr>
      <w:r>
        <w:t>Com a primeira parte das configurações efetuada e o metadados extraído, o desenvolvedor pode iniciar a configuração dos formulários</w:t>
      </w:r>
      <w:r>
        <w:t>, grupos e relatórios. Nesse processo, o desenvolvedor pode configurar as suas páginas conforme for identificando as suas necessidades. A configuração dos relatórios é opcional, mas para que a geração de código seja feita é necessário que exista ao menos u</w:t>
      </w:r>
      <w:r>
        <w:t>m formulário e um grupo criados. Tendo todas as definições de formulários, grupos e relatórios criadas, é possível processar a geração de código de duas formas: (i) gerando cada camada individualmente, ou (ii) gerando as camadas de modelo, controle e visão</w:t>
      </w:r>
      <w:r>
        <w:t xml:space="preserve"> de uma única vez. </w:t>
      </w:r>
    </w:p>
    <w:p w:rsidR="00AD61B7" w:rsidRDefault="00635F3A">
      <w:pPr>
        <w:ind w:left="-15" w:right="21" w:firstLine="679"/>
      </w:pPr>
      <w:r>
        <w:lastRenderedPageBreak/>
        <w:t xml:space="preserve">Caso o desenvolvedor abra um projeto já existente, ao carregá-lo em memória será permitido efetuar a manutenção de qualquer configuração (projeto, banco de dados, </w:t>
      </w:r>
      <w:r>
        <w:rPr>
          <w:i/>
        </w:rPr>
        <w:t>templates</w:t>
      </w:r>
      <w:r>
        <w:t>, formulários, grupos e relatórios) e também será possível proce</w:t>
      </w:r>
      <w:r>
        <w:t xml:space="preserve">ssar a geração das páginas JSP. </w:t>
      </w:r>
    </w:p>
    <w:p w:rsidR="00AD61B7" w:rsidRDefault="00635F3A">
      <w:pPr>
        <w:pStyle w:val="Ttulo3"/>
        <w:spacing w:after="713"/>
        <w:ind w:left="609" w:right="21" w:hanging="624"/>
      </w:pPr>
      <w:bookmarkStart w:id="22" w:name="_Toc130354"/>
      <w:r>
        <w:t xml:space="preserve">Diagrama de pacotes </w:t>
      </w:r>
      <w:bookmarkEnd w:id="22"/>
    </w:p>
    <w:p w:rsidR="00AD61B7" w:rsidRDefault="00635F3A">
      <w:pPr>
        <w:spacing w:line="259" w:lineRule="auto"/>
        <w:ind w:left="689" w:right="21"/>
      </w:pPr>
      <w:r>
        <w:t>A figura 7 mostra o diagrama de pacotes</w:t>
      </w:r>
      <w:r>
        <w:rPr>
          <w:vertAlign w:val="superscript"/>
        </w:rPr>
        <w:footnoteReference w:id="8"/>
      </w:r>
      <w:r>
        <w:t xml:space="preserve"> da aplicação.  </w:t>
      </w:r>
    </w:p>
    <w:p w:rsidR="00AD61B7" w:rsidRDefault="00635F3A">
      <w:pPr>
        <w:spacing w:after="3" w:line="259" w:lineRule="auto"/>
        <w:ind w:left="362" w:right="0" w:firstLine="0"/>
        <w:jc w:val="left"/>
      </w:pPr>
      <w:r>
        <w:rPr>
          <w:noProof/>
        </w:rPr>
        <w:drawing>
          <wp:inline distT="0" distB="0" distL="0" distR="0">
            <wp:extent cx="5300472" cy="3790188"/>
            <wp:effectExtent l="0" t="0" r="0" b="0"/>
            <wp:docPr id="3479" name="Picture 3479"/>
            <wp:cNvGraphicFramePr/>
            <a:graphic xmlns:a="http://schemas.openxmlformats.org/drawingml/2006/main">
              <a:graphicData uri="http://schemas.openxmlformats.org/drawingml/2006/picture">
                <pic:pic xmlns:pic="http://schemas.openxmlformats.org/drawingml/2006/picture">
                  <pic:nvPicPr>
                    <pic:cNvPr id="3479" name="Picture 3479"/>
                    <pic:cNvPicPr/>
                  </pic:nvPicPr>
                  <pic:blipFill>
                    <a:blip r:embed="rId23"/>
                    <a:stretch>
                      <a:fillRect/>
                    </a:stretch>
                  </pic:blipFill>
                  <pic:spPr>
                    <a:xfrm>
                      <a:off x="0" y="0"/>
                      <a:ext cx="5300472" cy="3790188"/>
                    </a:xfrm>
                    <a:prstGeom prst="rect">
                      <a:avLst/>
                    </a:prstGeom>
                  </pic:spPr>
                </pic:pic>
              </a:graphicData>
            </a:graphic>
          </wp:inline>
        </w:drawing>
      </w:r>
    </w:p>
    <w:p w:rsidR="00AD61B7" w:rsidRDefault="00635F3A">
      <w:pPr>
        <w:spacing w:after="153" w:line="265" w:lineRule="auto"/>
        <w:ind w:left="10" w:right="36"/>
        <w:jc w:val="center"/>
      </w:pPr>
      <w:r>
        <w:rPr>
          <w:sz w:val="22"/>
        </w:rPr>
        <w:t xml:space="preserve">Figura 7 – Diagrama de pacotes </w:t>
      </w:r>
    </w:p>
    <w:p w:rsidR="00AD61B7" w:rsidRDefault="00635F3A">
      <w:pPr>
        <w:ind w:left="-15" w:right="21" w:firstLine="679"/>
      </w:pPr>
      <w:r>
        <w:t xml:space="preserve">Basicamente, a ferramenta foi dividida em três pacotes distintos: </w:t>
      </w:r>
      <w:r>
        <w:rPr>
          <w:rFonts w:ascii="Courier New" w:eastAsia="Courier New" w:hAnsi="Courier New" w:cs="Courier New"/>
          <w:sz w:val="20"/>
        </w:rPr>
        <w:t>model</w:t>
      </w:r>
      <w:r>
        <w:t xml:space="preserve">, </w:t>
      </w:r>
      <w:r>
        <w:rPr>
          <w:rFonts w:ascii="Courier New" w:eastAsia="Courier New" w:hAnsi="Courier New" w:cs="Courier New"/>
          <w:sz w:val="20"/>
        </w:rPr>
        <w:t>controller</w:t>
      </w:r>
      <w:r>
        <w:t xml:space="preserve"> e </w:t>
      </w:r>
      <w:r>
        <w:rPr>
          <w:rFonts w:ascii="Courier New" w:eastAsia="Courier New" w:hAnsi="Courier New" w:cs="Courier New"/>
          <w:sz w:val="20"/>
        </w:rPr>
        <w:t>view</w:t>
      </w:r>
      <w:r>
        <w:t>. O pacote</w:t>
      </w:r>
      <w:r>
        <w:rPr>
          <w:rFonts w:ascii="Courier New" w:eastAsia="Courier New" w:hAnsi="Courier New" w:cs="Courier New"/>
          <w:sz w:val="20"/>
        </w:rPr>
        <w:t xml:space="preserve"> model </w:t>
      </w:r>
      <w:r>
        <w:t xml:space="preserve">agrega as classes responsáveis por extrair as informações do metadados e mantê-las em memória, e armazenar as informações necessárias para a geração de código. O pacote </w:t>
      </w:r>
      <w:r>
        <w:rPr>
          <w:rFonts w:ascii="Courier New" w:eastAsia="Courier New" w:hAnsi="Courier New" w:cs="Courier New"/>
          <w:sz w:val="20"/>
        </w:rPr>
        <w:t>controller</w:t>
      </w:r>
      <w:r>
        <w:t xml:space="preserve"> é o responsável por executar as requisições vindas da camada de visão, consu</w:t>
      </w:r>
      <w:r>
        <w:t xml:space="preserve">ltando e alterando o estado dos objetos da camada de modelo. Por fim, o pacote </w:t>
      </w:r>
      <w:r>
        <w:rPr>
          <w:rFonts w:ascii="Courier New" w:eastAsia="Courier New" w:hAnsi="Courier New" w:cs="Courier New"/>
          <w:sz w:val="20"/>
        </w:rPr>
        <w:t>view</w:t>
      </w:r>
      <w:r>
        <w:t xml:space="preserve"> possui as classes que definem a interface com o usuário e que efetuam a comunicação com a camada de controle. </w:t>
      </w:r>
    </w:p>
    <w:p w:rsidR="00AD61B7" w:rsidRDefault="00635F3A">
      <w:pPr>
        <w:ind w:left="-15" w:right="21" w:firstLine="679"/>
      </w:pPr>
      <w:r>
        <w:lastRenderedPageBreak/>
        <w:t>A figura 8 mostra o diagrama de pacotes que demonstra a comun</w:t>
      </w:r>
      <w:r>
        <w:t xml:space="preserve">icação entre as camadas na aplicação. A intenção desse diagrama não é denotar todos os pacotes e classes da aplicação, mas sim, exibir como está definida a arquitetura da ferramenta. O diagrama apresenta os pacotes </w:t>
      </w:r>
      <w:r>
        <w:rPr>
          <w:rFonts w:ascii="Courier New" w:eastAsia="Courier New" w:hAnsi="Courier New" w:cs="Courier New"/>
          <w:sz w:val="20"/>
        </w:rPr>
        <w:t>model</w:t>
      </w:r>
      <w:r>
        <w:t xml:space="preserve">, </w:t>
      </w:r>
      <w:r>
        <w:rPr>
          <w:rFonts w:ascii="Courier New" w:eastAsia="Courier New" w:hAnsi="Courier New" w:cs="Courier New"/>
          <w:sz w:val="20"/>
        </w:rPr>
        <w:t>controller</w:t>
      </w:r>
      <w:r>
        <w:t xml:space="preserve"> e </w:t>
      </w:r>
      <w:r>
        <w:rPr>
          <w:rFonts w:ascii="Courier New" w:eastAsia="Courier New" w:hAnsi="Courier New" w:cs="Courier New"/>
          <w:sz w:val="20"/>
        </w:rPr>
        <w:t>view</w:t>
      </w:r>
      <w:r>
        <w:t>, definindo expli</w:t>
      </w:r>
      <w:r>
        <w:t xml:space="preserve">citamente o modelo definido pelo padrão MVC, e as classes que se relacionam entre esses pacotes. </w:t>
      </w:r>
    </w:p>
    <w:p w:rsidR="00AD61B7" w:rsidRDefault="00635F3A">
      <w:pPr>
        <w:spacing w:after="3" w:line="259" w:lineRule="auto"/>
        <w:ind w:left="274" w:right="0" w:firstLine="0"/>
        <w:jc w:val="left"/>
      </w:pPr>
      <w:r>
        <w:rPr>
          <w:noProof/>
        </w:rPr>
        <w:drawing>
          <wp:inline distT="0" distB="0" distL="0" distR="0">
            <wp:extent cx="5413248" cy="3909060"/>
            <wp:effectExtent l="0" t="0" r="0" b="0"/>
            <wp:docPr id="3541" name="Picture 3541"/>
            <wp:cNvGraphicFramePr/>
            <a:graphic xmlns:a="http://schemas.openxmlformats.org/drawingml/2006/main">
              <a:graphicData uri="http://schemas.openxmlformats.org/drawingml/2006/picture">
                <pic:pic xmlns:pic="http://schemas.openxmlformats.org/drawingml/2006/picture">
                  <pic:nvPicPr>
                    <pic:cNvPr id="3541" name="Picture 3541"/>
                    <pic:cNvPicPr/>
                  </pic:nvPicPr>
                  <pic:blipFill>
                    <a:blip r:embed="rId24"/>
                    <a:stretch>
                      <a:fillRect/>
                    </a:stretch>
                  </pic:blipFill>
                  <pic:spPr>
                    <a:xfrm>
                      <a:off x="0" y="0"/>
                      <a:ext cx="5413248" cy="3909060"/>
                    </a:xfrm>
                    <a:prstGeom prst="rect">
                      <a:avLst/>
                    </a:prstGeom>
                  </pic:spPr>
                </pic:pic>
              </a:graphicData>
            </a:graphic>
          </wp:inline>
        </w:drawing>
      </w:r>
    </w:p>
    <w:p w:rsidR="00AD61B7" w:rsidRDefault="00635F3A">
      <w:pPr>
        <w:spacing w:after="153" w:line="265" w:lineRule="auto"/>
        <w:ind w:left="10" w:right="36"/>
        <w:jc w:val="center"/>
      </w:pPr>
      <w:r>
        <w:rPr>
          <w:sz w:val="22"/>
        </w:rPr>
        <w:t xml:space="preserve">Figura 8 – Diagrama de pacotes descrevendo o padrão MVC aplicado na ferramenta </w:t>
      </w:r>
    </w:p>
    <w:p w:rsidR="00AD61B7" w:rsidRDefault="00635F3A">
      <w:pPr>
        <w:ind w:left="-15" w:right="21" w:firstLine="679"/>
      </w:pPr>
      <w:r>
        <w:t xml:space="preserve">A classe principal do pacote </w:t>
      </w:r>
      <w:r>
        <w:rPr>
          <w:rFonts w:ascii="Courier New" w:eastAsia="Courier New" w:hAnsi="Courier New" w:cs="Courier New"/>
          <w:sz w:val="20"/>
        </w:rPr>
        <w:t>view</w:t>
      </w:r>
      <w:r>
        <w:t xml:space="preserve"> é a </w:t>
      </w:r>
      <w:r>
        <w:rPr>
          <w:rFonts w:ascii="Courier New" w:eastAsia="Courier New" w:hAnsi="Courier New" w:cs="Courier New"/>
          <w:sz w:val="20"/>
        </w:rPr>
        <w:t>InterfaceMain</w:t>
      </w:r>
      <w:r>
        <w:t xml:space="preserve">, que agrega todos os componentes e telas da GUI e implementa as interfaces definidas na camada de controle. Ela acessa a camada de controle através de um atributo que armazena a referência para um objeto da classe </w:t>
      </w:r>
      <w:r>
        <w:rPr>
          <w:rFonts w:ascii="Courier New" w:eastAsia="Courier New" w:hAnsi="Courier New" w:cs="Courier New"/>
          <w:sz w:val="20"/>
        </w:rPr>
        <w:t>ProjectManager</w:t>
      </w:r>
      <w:r>
        <w:t xml:space="preserve">. </w:t>
      </w:r>
    </w:p>
    <w:p w:rsidR="00AD61B7" w:rsidRDefault="00635F3A">
      <w:pPr>
        <w:ind w:left="-15" w:right="21" w:firstLine="679"/>
      </w:pPr>
      <w:r>
        <w:t xml:space="preserve">A classe </w:t>
      </w:r>
      <w:r>
        <w:rPr>
          <w:rFonts w:ascii="Courier New" w:eastAsia="Courier New" w:hAnsi="Courier New" w:cs="Courier New"/>
          <w:sz w:val="20"/>
        </w:rPr>
        <w:t xml:space="preserve">ProjectManager </w:t>
      </w:r>
      <w:r>
        <w:t xml:space="preserve">se encarrega de consultar e atualizar a camada de modelo e devolver à camada de visão o resultado das requisições. Essa comunicação é efetuada através das interfaces implementadas pela classe </w:t>
      </w:r>
      <w:r>
        <w:rPr>
          <w:rFonts w:ascii="Courier New" w:eastAsia="Courier New" w:hAnsi="Courier New" w:cs="Courier New"/>
          <w:sz w:val="20"/>
        </w:rPr>
        <w:t>InterfaceMain</w:t>
      </w:r>
      <w:r>
        <w:t>. Já a comunicação com a camada de modelo é feita a</w:t>
      </w:r>
      <w:r>
        <w:t xml:space="preserve">través do acesso às classes dos pacotes </w:t>
      </w:r>
      <w:r>
        <w:rPr>
          <w:rFonts w:ascii="Courier New" w:eastAsia="Courier New" w:hAnsi="Courier New" w:cs="Courier New"/>
          <w:sz w:val="20"/>
        </w:rPr>
        <w:t>model.metadata</w:t>
      </w:r>
      <w:r>
        <w:t xml:space="preserve"> e </w:t>
      </w:r>
      <w:r>
        <w:rPr>
          <w:rFonts w:ascii="Courier New" w:eastAsia="Courier New" w:hAnsi="Courier New" w:cs="Courier New"/>
          <w:sz w:val="20"/>
        </w:rPr>
        <w:t>model.project</w:t>
      </w:r>
      <w:r>
        <w:t xml:space="preserve">. </w:t>
      </w:r>
    </w:p>
    <w:p w:rsidR="00AD61B7" w:rsidRDefault="00635F3A">
      <w:pPr>
        <w:ind w:left="-15" w:right="21" w:firstLine="679"/>
      </w:pPr>
      <w:r>
        <w:t xml:space="preserve">No pacote </w:t>
      </w:r>
      <w:r>
        <w:rPr>
          <w:rFonts w:ascii="Courier New" w:eastAsia="Courier New" w:hAnsi="Courier New" w:cs="Courier New"/>
          <w:sz w:val="20"/>
        </w:rPr>
        <w:t>model.metadata</w:t>
      </w:r>
      <w:r>
        <w:t xml:space="preserve">, a classe </w:t>
      </w:r>
      <w:r>
        <w:rPr>
          <w:rFonts w:ascii="Courier New" w:eastAsia="Courier New" w:hAnsi="Courier New" w:cs="Courier New"/>
          <w:sz w:val="20"/>
        </w:rPr>
        <w:t>LoadDatabase</w:t>
      </w:r>
      <w:r>
        <w:t xml:space="preserve"> é responsável pela extração do metadados da base de dados. Cada método </w:t>
      </w:r>
      <w:r>
        <w:rPr>
          <w:rFonts w:ascii="Courier New" w:eastAsia="Courier New" w:hAnsi="Courier New" w:cs="Courier New"/>
          <w:sz w:val="20"/>
        </w:rPr>
        <w:t>static</w:t>
      </w:r>
      <w:r>
        <w:t xml:space="preserve"> dessa classe recupera um tipo de objeto do banco de dados</w:t>
      </w:r>
      <w:r>
        <w:t>, sendo que os objetos tratados são: tabelas (</w:t>
      </w:r>
      <w:r>
        <w:rPr>
          <w:i/>
        </w:rPr>
        <w:t>Table</w:t>
      </w:r>
      <w:r>
        <w:t>), colunas (</w:t>
      </w:r>
      <w:r>
        <w:rPr>
          <w:i/>
        </w:rPr>
        <w:t>Columns</w:t>
      </w:r>
      <w:r>
        <w:t>), chaves primárias (</w:t>
      </w:r>
      <w:r>
        <w:rPr>
          <w:i/>
        </w:rPr>
        <w:t>PrimayKey</w:t>
      </w:r>
      <w:r>
        <w:t>) e chaves estrangeiras (</w:t>
      </w:r>
      <w:r>
        <w:rPr>
          <w:i/>
        </w:rPr>
        <w:t>ForeignKey</w:t>
      </w:r>
      <w:r>
        <w:t xml:space="preserve">). No pacote </w:t>
      </w:r>
      <w:r>
        <w:rPr>
          <w:rFonts w:ascii="Courier New" w:eastAsia="Courier New" w:hAnsi="Courier New" w:cs="Courier New"/>
          <w:sz w:val="20"/>
        </w:rPr>
        <w:t>model.project</w:t>
      </w:r>
      <w:r>
        <w:t xml:space="preserve"> estão </w:t>
      </w:r>
      <w:r>
        <w:lastRenderedPageBreak/>
        <w:t>todas as classes responsáveis por armazenar as informações referentes aos formulários, g</w:t>
      </w:r>
      <w:r>
        <w:t xml:space="preserve">rupos e relatórios configurados pelo desenvolvedor. </w:t>
      </w:r>
    </w:p>
    <w:p w:rsidR="00AD61B7" w:rsidRDefault="00635F3A">
      <w:pPr>
        <w:pStyle w:val="Ttulo3"/>
        <w:spacing w:after="747"/>
        <w:ind w:left="609" w:right="21" w:hanging="624"/>
      </w:pPr>
      <w:bookmarkStart w:id="23" w:name="_Toc130355"/>
      <w:r>
        <w:t xml:space="preserve">Diagrama de classes </w:t>
      </w:r>
      <w:bookmarkEnd w:id="23"/>
    </w:p>
    <w:p w:rsidR="00AD61B7" w:rsidRDefault="00635F3A">
      <w:pPr>
        <w:ind w:left="-15" w:right="21" w:firstLine="679"/>
      </w:pPr>
      <w:r>
        <w:t>A figura 9 mostra o diagrama de classes</w:t>
      </w:r>
      <w:r>
        <w:rPr>
          <w:vertAlign w:val="superscript"/>
        </w:rPr>
        <w:footnoteReference w:id="9"/>
      </w:r>
      <w:r>
        <w:t xml:space="preserve"> do pacote </w:t>
      </w:r>
      <w:r>
        <w:rPr>
          <w:rFonts w:ascii="Courier New" w:eastAsia="Courier New" w:hAnsi="Courier New" w:cs="Courier New"/>
          <w:sz w:val="20"/>
        </w:rPr>
        <w:t>model.metadata</w:t>
      </w:r>
      <w:r>
        <w:t xml:space="preserve">. Foram definidos métodos </w:t>
      </w:r>
      <w:r>
        <w:rPr>
          <w:i/>
        </w:rPr>
        <w:t>getters</w:t>
      </w:r>
      <w:r>
        <w:t xml:space="preserve"> e </w:t>
      </w:r>
      <w:r>
        <w:rPr>
          <w:i/>
        </w:rPr>
        <w:t>setters</w:t>
      </w:r>
      <w:r>
        <w:t xml:space="preserve"> para os atributos de cada classe, mas os mesmos não estão sendo apresenta</w:t>
      </w:r>
      <w:r>
        <w:t xml:space="preserve">dos no diagrama. Em </w:t>
      </w:r>
      <w:r>
        <w:rPr>
          <w:rFonts w:ascii="Courier New" w:eastAsia="Courier New" w:hAnsi="Courier New" w:cs="Courier New"/>
          <w:sz w:val="20"/>
        </w:rPr>
        <w:t xml:space="preserve">model.metadata </w:t>
      </w:r>
      <w:r>
        <w:t xml:space="preserve">estão armazenadas as classes responsáveis por efetuar a conexão com o banco de dados, obter as informações do metadados da base de dados e fazer o mapeamento dos objetos do banco, armazenando os mesmos em memória. </w:t>
      </w:r>
    </w:p>
    <w:p w:rsidR="00AD61B7" w:rsidRDefault="00635F3A">
      <w:pPr>
        <w:ind w:left="-5" w:right="21"/>
      </w:pPr>
      <w:r>
        <w:t xml:space="preserve">Todas </w:t>
      </w:r>
      <w:r>
        <w:t xml:space="preserve">as classes desse pacote implementam a interface </w:t>
      </w:r>
      <w:r>
        <w:rPr>
          <w:rFonts w:ascii="Courier New" w:eastAsia="Courier New" w:hAnsi="Courier New" w:cs="Courier New"/>
          <w:sz w:val="20"/>
        </w:rPr>
        <w:t>java.io.Serializable</w:t>
      </w:r>
      <w:r>
        <w:t xml:space="preserve">, permitindo que os objetos possam ser salvos em disco. </w:t>
      </w:r>
    </w:p>
    <w:p w:rsidR="00AD61B7" w:rsidRDefault="00635F3A">
      <w:pPr>
        <w:spacing w:after="24" w:line="259" w:lineRule="auto"/>
        <w:ind w:left="125" w:right="0" w:firstLine="0"/>
        <w:jc w:val="left"/>
      </w:pPr>
      <w:r>
        <w:rPr>
          <w:noProof/>
        </w:rPr>
        <w:drawing>
          <wp:inline distT="0" distB="0" distL="0" distR="0">
            <wp:extent cx="5600700" cy="4101084"/>
            <wp:effectExtent l="0" t="0" r="0" b="0"/>
            <wp:docPr id="3601" name="Picture 3601"/>
            <wp:cNvGraphicFramePr/>
            <a:graphic xmlns:a="http://schemas.openxmlformats.org/drawingml/2006/main">
              <a:graphicData uri="http://schemas.openxmlformats.org/drawingml/2006/picture">
                <pic:pic xmlns:pic="http://schemas.openxmlformats.org/drawingml/2006/picture">
                  <pic:nvPicPr>
                    <pic:cNvPr id="3601" name="Picture 3601"/>
                    <pic:cNvPicPr/>
                  </pic:nvPicPr>
                  <pic:blipFill>
                    <a:blip r:embed="rId25"/>
                    <a:stretch>
                      <a:fillRect/>
                    </a:stretch>
                  </pic:blipFill>
                  <pic:spPr>
                    <a:xfrm>
                      <a:off x="0" y="0"/>
                      <a:ext cx="5600700" cy="4101084"/>
                    </a:xfrm>
                    <a:prstGeom prst="rect">
                      <a:avLst/>
                    </a:prstGeom>
                  </pic:spPr>
                </pic:pic>
              </a:graphicData>
            </a:graphic>
          </wp:inline>
        </w:drawing>
      </w:r>
    </w:p>
    <w:p w:rsidR="00AD61B7" w:rsidRDefault="00635F3A">
      <w:pPr>
        <w:spacing w:after="153" w:line="265" w:lineRule="auto"/>
        <w:ind w:left="10" w:right="39"/>
        <w:jc w:val="center"/>
      </w:pPr>
      <w:r>
        <w:rPr>
          <w:sz w:val="22"/>
        </w:rPr>
        <w:t xml:space="preserve">Figura 9 – Diagrama de classes do pacote </w:t>
      </w:r>
      <w:r>
        <w:rPr>
          <w:rFonts w:ascii="Courier New" w:eastAsia="Courier New" w:hAnsi="Courier New" w:cs="Courier New"/>
          <w:sz w:val="20"/>
        </w:rPr>
        <w:t>model.metadata</w:t>
      </w:r>
      <w:r>
        <w:rPr>
          <w:sz w:val="22"/>
        </w:rPr>
        <w:t xml:space="preserve"> </w:t>
      </w:r>
    </w:p>
    <w:p w:rsidR="00AD61B7" w:rsidRDefault="00635F3A">
      <w:pPr>
        <w:spacing w:after="29"/>
        <w:ind w:left="-15" w:right="21" w:firstLine="679"/>
      </w:pPr>
      <w:r>
        <w:lastRenderedPageBreak/>
        <w:t>Segue o detalhamento das classes relacionadas no diagrama da figura 9, d</w:t>
      </w:r>
      <w:r>
        <w:t xml:space="preserve">escrevendo o papel de cada uma delas na estrutura: </w:t>
      </w:r>
    </w:p>
    <w:p w:rsidR="00AD61B7" w:rsidRDefault="00635F3A">
      <w:pPr>
        <w:numPr>
          <w:ilvl w:val="0"/>
          <w:numId w:val="9"/>
        </w:numPr>
        <w:spacing w:after="148" w:line="265" w:lineRule="auto"/>
        <w:ind w:left="1077" w:right="21" w:hanging="398"/>
      </w:pPr>
      <w:r>
        <w:rPr>
          <w:rFonts w:ascii="Courier New" w:eastAsia="Courier New" w:hAnsi="Courier New" w:cs="Courier New"/>
          <w:sz w:val="20"/>
        </w:rPr>
        <w:t>SgbdModel</w:t>
      </w:r>
      <w:r>
        <w:t xml:space="preserve">: classe responsável por armazenar a lista de tabelas extraída do metadados através da API JDBC. É instanciada na criação de um novo projeto; </w:t>
      </w:r>
    </w:p>
    <w:p w:rsidR="00AD61B7" w:rsidRDefault="00635F3A">
      <w:pPr>
        <w:numPr>
          <w:ilvl w:val="0"/>
          <w:numId w:val="9"/>
        </w:numPr>
        <w:spacing w:after="30"/>
        <w:ind w:left="1077" w:right="21" w:hanging="398"/>
      </w:pPr>
      <w:r>
        <w:rPr>
          <w:rFonts w:ascii="Courier New" w:eastAsia="Courier New" w:hAnsi="Courier New" w:cs="Courier New"/>
          <w:sz w:val="20"/>
        </w:rPr>
        <w:t>TableModel</w:t>
      </w:r>
      <w:r>
        <w:t xml:space="preserve">: classe responsável por armazenar uma tabela extraída do metadados através da API JDBC. Objetos dessa classe armazenam as informações de uma tabela do banco de dados; </w:t>
      </w:r>
    </w:p>
    <w:p w:rsidR="00AD61B7" w:rsidRDefault="00635F3A">
      <w:pPr>
        <w:numPr>
          <w:ilvl w:val="0"/>
          <w:numId w:val="9"/>
        </w:numPr>
        <w:spacing w:after="36"/>
        <w:ind w:left="1077" w:right="21" w:hanging="398"/>
      </w:pPr>
      <w:r>
        <w:rPr>
          <w:rFonts w:ascii="Courier New" w:eastAsia="Courier New" w:hAnsi="Courier New" w:cs="Courier New"/>
          <w:sz w:val="20"/>
        </w:rPr>
        <w:t>ColumnModel</w:t>
      </w:r>
      <w:r>
        <w:t>: classe responsável por armazenar uma coluna de uma tabela extraída do meta</w:t>
      </w:r>
      <w:r>
        <w:t xml:space="preserve">dados através da API JDBC. Objetos dessa classe armazenam as informações de uma coluna de uma tabela do banco de dados; </w:t>
      </w:r>
    </w:p>
    <w:p w:rsidR="00AD61B7" w:rsidRDefault="00635F3A">
      <w:pPr>
        <w:numPr>
          <w:ilvl w:val="0"/>
          <w:numId w:val="9"/>
        </w:numPr>
        <w:spacing w:after="128" w:line="259" w:lineRule="auto"/>
        <w:ind w:left="1077" w:right="21" w:hanging="398"/>
      </w:pPr>
      <w:r>
        <w:rPr>
          <w:rFonts w:ascii="Courier New" w:eastAsia="Courier New" w:hAnsi="Courier New" w:cs="Courier New"/>
          <w:sz w:val="20"/>
        </w:rPr>
        <w:t>ConstraintModel</w:t>
      </w:r>
      <w:r>
        <w:t xml:space="preserve">: classe abstrata responsável por armazenar as informações das </w:t>
      </w:r>
    </w:p>
    <w:p w:rsidR="00AD61B7" w:rsidRDefault="00635F3A">
      <w:pPr>
        <w:spacing w:after="171" w:line="259" w:lineRule="auto"/>
        <w:ind w:left="1088" w:right="21"/>
      </w:pPr>
      <w:r>
        <w:rPr>
          <w:i/>
        </w:rPr>
        <w:t>Constraints</w:t>
      </w:r>
      <w:r>
        <w:t xml:space="preserve"> extraídas do metadados através da API JDBC; </w:t>
      </w:r>
    </w:p>
    <w:p w:rsidR="00AD61B7" w:rsidRDefault="00635F3A">
      <w:pPr>
        <w:numPr>
          <w:ilvl w:val="0"/>
          <w:numId w:val="9"/>
        </w:numPr>
        <w:spacing w:after="48"/>
        <w:ind w:left="1077" w:right="21" w:hanging="398"/>
      </w:pPr>
      <w:r>
        <w:rPr>
          <w:rFonts w:ascii="Courier New" w:eastAsia="Courier New" w:hAnsi="Courier New" w:cs="Courier New"/>
          <w:sz w:val="20"/>
        </w:rPr>
        <w:t>PrimaryKeyModel</w:t>
      </w:r>
      <w:r>
        <w:t xml:space="preserve">: especialização da classe </w:t>
      </w:r>
      <w:r>
        <w:rPr>
          <w:rFonts w:ascii="Courier New" w:eastAsia="Courier New" w:hAnsi="Courier New" w:cs="Courier New"/>
          <w:sz w:val="20"/>
        </w:rPr>
        <w:t>ConstraintModel</w:t>
      </w:r>
      <w:r>
        <w:t xml:space="preserve">. É responsável por armazenar as informações da </w:t>
      </w:r>
      <w:r>
        <w:rPr>
          <w:i/>
        </w:rPr>
        <w:t>PrimaryKey</w:t>
      </w:r>
      <w:r>
        <w:t xml:space="preserve"> de uma tabela extraída do metadados através da API JDBC. Objetos dessa classe armazenam as informações da chave primária de uma tabela do b</w:t>
      </w:r>
      <w:r>
        <w:t xml:space="preserve">anco de dados; </w:t>
      </w:r>
    </w:p>
    <w:p w:rsidR="00AD61B7" w:rsidRDefault="00635F3A">
      <w:pPr>
        <w:numPr>
          <w:ilvl w:val="0"/>
          <w:numId w:val="9"/>
        </w:numPr>
        <w:spacing w:after="33"/>
        <w:ind w:left="1077" w:right="21" w:hanging="398"/>
      </w:pPr>
      <w:r>
        <w:rPr>
          <w:rFonts w:ascii="Courier New" w:eastAsia="Courier New" w:hAnsi="Courier New" w:cs="Courier New"/>
          <w:sz w:val="20"/>
        </w:rPr>
        <w:t>ForeignKeyModel</w:t>
      </w:r>
      <w:r>
        <w:t xml:space="preserve">: especialização da classe </w:t>
      </w:r>
      <w:r>
        <w:rPr>
          <w:rFonts w:ascii="Courier New" w:eastAsia="Courier New" w:hAnsi="Courier New" w:cs="Courier New"/>
          <w:sz w:val="20"/>
        </w:rPr>
        <w:t>ConstraintModel</w:t>
      </w:r>
      <w:r>
        <w:t xml:space="preserve">. É responsável por armazenar as informações da </w:t>
      </w:r>
      <w:r>
        <w:rPr>
          <w:i/>
        </w:rPr>
        <w:t>ForeignKey</w:t>
      </w:r>
      <w:r>
        <w:t xml:space="preserve"> de uma tabela extraída do metadados através da API JDBC. Objetos dessa classe armazenam as informações da chave estrangeira </w:t>
      </w:r>
      <w:r>
        <w:t xml:space="preserve">de uma tabela do banco de dados; </w:t>
      </w:r>
    </w:p>
    <w:p w:rsidR="00AD61B7" w:rsidRDefault="00635F3A">
      <w:pPr>
        <w:numPr>
          <w:ilvl w:val="0"/>
          <w:numId w:val="9"/>
        </w:numPr>
        <w:spacing w:after="34"/>
        <w:ind w:left="1077" w:right="21" w:hanging="398"/>
      </w:pPr>
      <w:r>
        <w:rPr>
          <w:rFonts w:ascii="Courier New" w:eastAsia="Courier New" w:hAnsi="Courier New" w:cs="Courier New"/>
          <w:sz w:val="20"/>
        </w:rPr>
        <w:t>LoadDatabase</w:t>
      </w:r>
      <w:r>
        <w:t xml:space="preserve">: classe responsável por recuperar as informações da estrutura da base de dados para a memória; </w:t>
      </w:r>
    </w:p>
    <w:p w:rsidR="00AD61B7" w:rsidRDefault="00635F3A">
      <w:pPr>
        <w:numPr>
          <w:ilvl w:val="0"/>
          <w:numId w:val="9"/>
        </w:numPr>
        <w:spacing w:after="29"/>
        <w:ind w:left="1077" w:right="21" w:hanging="398"/>
      </w:pPr>
      <w:r>
        <w:rPr>
          <w:rFonts w:ascii="Courier New" w:eastAsia="Courier New" w:hAnsi="Courier New" w:cs="Courier New"/>
          <w:sz w:val="20"/>
        </w:rPr>
        <w:t>SQLCommands</w:t>
      </w:r>
      <w:r>
        <w:t xml:space="preserve">: classe responsável por selecionar o </w:t>
      </w:r>
      <w:r>
        <w:rPr>
          <w:i/>
        </w:rPr>
        <w:t>driver</w:t>
      </w:r>
      <w:r>
        <w:t xml:space="preserve"> JDBC específico de cada banco de dados, montar a URL de c</w:t>
      </w:r>
      <w:r>
        <w:t xml:space="preserve">onexão e efetuar a conexão com o banco de dados; </w:t>
      </w:r>
    </w:p>
    <w:p w:rsidR="00AD61B7" w:rsidRDefault="00635F3A">
      <w:pPr>
        <w:numPr>
          <w:ilvl w:val="0"/>
          <w:numId w:val="9"/>
        </w:numPr>
        <w:spacing w:after="166" w:line="259" w:lineRule="auto"/>
        <w:ind w:left="1077" w:right="21" w:hanging="398"/>
      </w:pPr>
      <w:r>
        <w:rPr>
          <w:rFonts w:ascii="Courier New" w:eastAsia="Courier New" w:hAnsi="Courier New" w:cs="Courier New"/>
          <w:sz w:val="20"/>
        </w:rPr>
        <w:t>IDB</w:t>
      </w:r>
      <w:r>
        <w:t xml:space="preserve">: interface que define atributos </w:t>
      </w:r>
      <w:r>
        <w:rPr>
          <w:rFonts w:ascii="Courier New" w:eastAsia="Courier New" w:hAnsi="Courier New" w:cs="Courier New"/>
          <w:sz w:val="20"/>
        </w:rPr>
        <w:t>static</w:t>
      </w:r>
      <w:r>
        <w:t xml:space="preserve"> identificando os SGBDs utilizados; </w:t>
      </w:r>
    </w:p>
    <w:p w:rsidR="00AD61B7" w:rsidRDefault="00635F3A">
      <w:pPr>
        <w:numPr>
          <w:ilvl w:val="0"/>
          <w:numId w:val="9"/>
        </w:numPr>
        <w:ind w:left="1077" w:right="21" w:hanging="398"/>
      </w:pPr>
      <w:r>
        <w:rPr>
          <w:rFonts w:ascii="Courier New" w:eastAsia="Courier New" w:hAnsi="Courier New" w:cs="Courier New"/>
          <w:sz w:val="20"/>
        </w:rPr>
        <w:t>IDriver</w:t>
      </w:r>
      <w:r>
        <w:t xml:space="preserve">: interface que define atributos </w:t>
      </w:r>
      <w:r>
        <w:rPr>
          <w:rFonts w:ascii="Courier New" w:eastAsia="Courier New" w:hAnsi="Courier New" w:cs="Courier New"/>
          <w:sz w:val="20"/>
        </w:rPr>
        <w:t>static</w:t>
      </w:r>
      <w:r>
        <w:t xml:space="preserve"> identificando os </w:t>
      </w:r>
      <w:r>
        <w:rPr>
          <w:i/>
        </w:rPr>
        <w:t>drivers</w:t>
      </w:r>
      <w:r>
        <w:t xml:space="preserve"> JDBC dos SGBDs utilizados. </w:t>
      </w:r>
    </w:p>
    <w:p w:rsidR="00AD61B7" w:rsidRDefault="00635F3A">
      <w:pPr>
        <w:ind w:left="-15" w:right="21" w:firstLine="679"/>
      </w:pPr>
      <w:r>
        <w:t xml:space="preserve">Em </w:t>
      </w:r>
      <w:r>
        <w:rPr>
          <w:rFonts w:ascii="Courier New" w:eastAsia="Courier New" w:hAnsi="Courier New" w:cs="Courier New"/>
          <w:sz w:val="20"/>
        </w:rPr>
        <w:t>model.project</w:t>
      </w:r>
      <w:r>
        <w:t xml:space="preserve"> estão armazenadas as classes que definem as informações referentes ao projeto, configuração de acesso ao banco de dados, configuração dos </w:t>
      </w:r>
      <w:r>
        <w:rPr>
          <w:i/>
        </w:rPr>
        <w:t>templates</w:t>
      </w:r>
      <w:r>
        <w:t xml:space="preserve">, formulários, grupos e relatórios. Todas as classes desse pacote implementam a interface </w:t>
      </w:r>
      <w:r>
        <w:rPr>
          <w:rFonts w:ascii="Courier New" w:eastAsia="Courier New" w:hAnsi="Courier New" w:cs="Courier New"/>
          <w:sz w:val="20"/>
        </w:rPr>
        <w:t>java.io.Serializab</w:t>
      </w:r>
      <w:r>
        <w:rPr>
          <w:rFonts w:ascii="Courier New" w:eastAsia="Courier New" w:hAnsi="Courier New" w:cs="Courier New"/>
          <w:sz w:val="20"/>
        </w:rPr>
        <w:t>le</w:t>
      </w:r>
      <w:r>
        <w:t xml:space="preserve">, permitindo que os objetos possam ser salvos em disco. A figura 10 </w:t>
      </w:r>
      <w:r>
        <w:lastRenderedPageBreak/>
        <w:t xml:space="preserve">mostra o diagrama de classes do pacote </w:t>
      </w:r>
      <w:r>
        <w:rPr>
          <w:rFonts w:ascii="Courier New" w:eastAsia="Courier New" w:hAnsi="Courier New" w:cs="Courier New"/>
          <w:sz w:val="20"/>
        </w:rPr>
        <w:t>model.project</w:t>
      </w:r>
      <w:r>
        <w:t xml:space="preserve">. Foram definidos métodos </w:t>
      </w:r>
      <w:r>
        <w:rPr>
          <w:i/>
        </w:rPr>
        <w:t>getters</w:t>
      </w:r>
      <w:r>
        <w:t xml:space="preserve"> e </w:t>
      </w:r>
      <w:r>
        <w:rPr>
          <w:i/>
        </w:rPr>
        <w:t>setters</w:t>
      </w:r>
      <w:r>
        <w:t xml:space="preserve"> para os atributos de cada classe, mas os mesmos não estão sendo apresentados no diagrama. </w:t>
      </w:r>
    </w:p>
    <w:p w:rsidR="00AD61B7" w:rsidRDefault="00635F3A">
      <w:pPr>
        <w:spacing w:after="24" w:line="259" w:lineRule="auto"/>
        <w:ind w:left="247" w:right="0" w:firstLine="0"/>
        <w:jc w:val="left"/>
      </w:pPr>
      <w:r>
        <w:rPr>
          <w:noProof/>
        </w:rPr>
        <w:drawing>
          <wp:inline distT="0" distB="0" distL="0" distR="0">
            <wp:extent cx="5446776" cy="4645152"/>
            <wp:effectExtent l="0" t="0" r="0" b="0"/>
            <wp:docPr id="3762" name="Picture 3762"/>
            <wp:cNvGraphicFramePr/>
            <a:graphic xmlns:a="http://schemas.openxmlformats.org/drawingml/2006/main">
              <a:graphicData uri="http://schemas.openxmlformats.org/drawingml/2006/picture">
                <pic:pic xmlns:pic="http://schemas.openxmlformats.org/drawingml/2006/picture">
                  <pic:nvPicPr>
                    <pic:cNvPr id="3762" name="Picture 3762"/>
                    <pic:cNvPicPr/>
                  </pic:nvPicPr>
                  <pic:blipFill>
                    <a:blip r:embed="rId26"/>
                    <a:stretch>
                      <a:fillRect/>
                    </a:stretch>
                  </pic:blipFill>
                  <pic:spPr>
                    <a:xfrm>
                      <a:off x="0" y="0"/>
                      <a:ext cx="5446776" cy="4645152"/>
                    </a:xfrm>
                    <a:prstGeom prst="rect">
                      <a:avLst/>
                    </a:prstGeom>
                  </pic:spPr>
                </pic:pic>
              </a:graphicData>
            </a:graphic>
          </wp:inline>
        </w:drawing>
      </w:r>
    </w:p>
    <w:p w:rsidR="00AD61B7" w:rsidRDefault="00635F3A">
      <w:pPr>
        <w:spacing w:after="153" w:line="265" w:lineRule="auto"/>
        <w:ind w:left="10" w:right="36"/>
        <w:jc w:val="center"/>
      </w:pPr>
      <w:r>
        <w:rPr>
          <w:sz w:val="22"/>
        </w:rPr>
        <w:t xml:space="preserve">Figura 10 – Diagrama de classes do pacote </w:t>
      </w:r>
      <w:r>
        <w:rPr>
          <w:rFonts w:ascii="Courier New" w:eastAsia="Courier New" w:hAnsi="Courier New" w:cs="Courier New"/>
          <w:sz w:val="20"/>
        </w:rPr>
        <w:t>model.project</w:t>
      </w:r>
      <w:r>
        <w:rPr>
          <w:sz w:val="22"/>
        </w:rPr>
        <w:t xml:space="preserve"> </w:t>
      </w:r>
    </w:p>
    <w:p w:rsidR="00AD61B7" w:rsidRDefault="00635F3A">
      <w:pPr>
        <w:spacing w:after="31"/>
        <w:ind w:left="-15" w:right="21" w:firstLine="679"/>
      </w:pPr>
      <w:r>
        <w:t xml:space="preserve">Segue o detalhamento das classes relacionadas no diagrama da figura 10, descrevendo o papel de cada uma delas na estrutura: </w:t>
      </w:r>
    </w:p>
    <w:p w:rsidR="00AD61B7" w:rsidRDefault="00635F3A">
      <w:pPr>
        <w:numPr>
          <w:ilvl w:val="0"/>
          <w:numId w:val="10"/>
        </w:numPr>
        <w:spacing w:after="35"/>
        <w:ind w:left="1077" w:right="21" w:hanging="398"/>
      </w:pPr>
      <w:r>
        <w:rPr>
          <w:rFonts w:ascii="Courier New" w:eastAsia="Courier New" w:hAnsi="Courier New" w:cs="Courier New"/>
          <w:sz w:val="20"/>
        </w:rPr>
        <w:t>ProjectModel</w:t>
      </w:r>
      <w:r>
        <w:t>: classe responsável por armazenar as informações de um pro</w:t>
      </w:r>
      <w:r>
        <w:t xml:space="preserve">jeto criado pela ferramenta. É instanciada na criação de um novo projeto; </w:t>
      </w:r>
    </w:p>
    <w:p w:rsidR="00AD61B7" w:rsidRDefault="00635F3A">
      <w:pPr>
        <w:numPr>
          <w:ilvl w:val="0"/>
          <w:numId w:val="10"/>
        </w:numPr>
        <w:spacing w:after="38"/>
        <w:ind w:left="1077" w:right="21" w:hanging="398"/>
      </w:pPr>
      <w:r>
        <w:rPr>
          <w:rFonts w:ascii="Courier New" w:eastAsia="Courier New" w:hAnsi="Courier New" w:cs="Courier New"/>
          <w:sz w:val="20"/>
        </w:rPr>
        <w:t>DirectoryModel</w:t>
      </w:r>
      <w:r>
        <w:t>: classe responsável por armazenar o caminho de cada diretório do projeto. Cada diretório é representado por um objeto, e os mesmos são instanciados na criação de um n</w:t>
      </w:r>
      <w:r>
        <w:t xml:space="preserve">ovo projeto; </w:t>
      </w:r>
    </w:p>
    <w:p w:rsidR="00AD61B7" w:rsidRDefault="00635F3A">
      <w:pPr>
        <w:numPr>
          <w:ilvl w:val="0"/>
          <w:numId w:val="10"/>
        </w:numPr>
        <w:spacing w:after="32"/>
        <w:ind w:left="1077" w:right="21" w:hanging="398"/>
      </w:pPr>
      <w:r>
        <w:rPr>
          <w:rFonts w:ascii="Courier New" w:eastAsia="Courier New" w:hAnsi="Courier New" w:cs="Courier New"/>
          <w:sz w:val="20"/>
        </w:rPr>
        <w:t>ConnectionDBModel</w:t>
      </w:r>
      <w:r>
        <w:t xml:space="preserve">: classe responsável por armazenar as informações de conexão com o banco de dados. É instanciada no momento em que as configurações de acesso ao banco de dados são salvas; </w:t>
      </w:r>
    </w:p>
    <w:p w:rsidR="00AD61B7" w:rsidRDefault="00635F3A">
      <w:pPr>
        <w:numPr>
          <w:ilvl w:val="0"/>
          <w:numId w:val="10"/>
        </w:numPr>
        <w:spacing w:after="28"/>
        <w:ind w:left="1077" w:right="21" w:hanging="398"/>
      </w:pPr>
      <w:r>
        <w:rPr>
          <w:rFonts w:ascii="Courier New" w:eastAsia="Courier New" w:hAnsi="Courier New" w:cs="Courier New"/>
          <w:sz w:val="20"/>
        </w:rPr>
        <w:lastRenderedPageBreak/>
        <w:t>TemplateModel</w:t>
      </w:r>
      <w:r>
        <w:t xml:space="preserve">: classe responsável por armazenar as informações de cada </w:t>
      </w:r>
      <w:r>
        <w:rPr>
          <w:i/>
        </w:rPr>
        <w:t>template</w:t>
      </w:r>
      <w:r>
        <w:t xml:space="preserve"> informado no projeto. Cada </w:t>
      </w:r>
      <w:r>
        <w:rPr>
          <w:i/>
        </w:rPr>
        <w:t>template</w:t>
      </w:r>
      <w:r>
        <w:t xml:space="preserve"> é representado por um objeto, e os mesmos são instanciados quando as configurações dos </w:t>
      </w:r>
      <w:r>
        <w:rPr>
          <w:i/>
        </w:rPr>
        <w:t>templates</w:t>
      </w:r>
      <w:r>
        <w:t xml:space="preserve"> são salvas; </w:t>
      </w:r>
    </w:p>
    <w:p w:rsidR="00AD61B7" w:rsidRDefault="00635F3A">
      <w:pPr>
        <w:numPr>
          <w:ilvl w:val="0"/>
          <w:numId w:val="10"/>
        </w:numPr>
        <w:spacing w:after="117" w:line="259" w:lineRule="auto"/>
        <w:ind w:left="1077" w:right="21" w:hanging="398"/>
      </w:pPr>
      <w:r>
        <w:rPr>
          <w:rFonts w:ascii="Courier New" w:eastAsia="Courier New" w:hAnsi="Courier New" w:cs="Courier New"/>
          <w:sz w:val="20"/>
        </w:rPr>
        <w:t>FormModel</w:t>
      </w:r>
      <w:r>
        <w:t xml:space="preserve">: classe responsável por armazenar as configurações de um formulário. </w:t>
      </w:r>
    </w:p>
    <w:p w:rsidR="00AD61B7" w:rsidRDefault="00635F3A">
      <w:pPr>
        <w:spacing w:line="259" w:lineRule="auto"/>
        <w:ind w:left="1088" w:right="21"/>
      </w:pPr>
      <w:r>
        <w:t xml:space="preserve">Objetos dessa classe são instanciados quando um novo formulário é criado; </w:t>
      </w:r>
    </w:p>
    <w:p w:rsidR="00AD61B7" w:rsidRDefault="00635F3A">
      <w:pPr>
        <w:numPr>
          <w:ilvl w:val="0"/>
          <w:numId w:val="10"/>
        </w:numPr>
        <w:spacing w:after="32"/>
        <w:ind w:left="1077" w:right="21" w:hanging="398"/>
      </w:pPr>
      <w:r>
        <w:rPr>
          <w:rFonts w:ascii="Courier New" w:eastAsia="Courier New" w:hAnsi="Courier New" w:cs="Courier New"/>
          <w:sz w:val="20"/>
        </w:rPr>
        <w:t>ColumnFormModel</w:t>
      </w:r>
      <w:r>
        <w:t>: classe responsável por armazenar as configurações das colunas de um formulário. Objetos dessa</w:t>
      </w:r>
      <w:r>
        <w:t xml:space="preserve"> classe são instanciados ao inserir uma nova coluna no formulário; </w:t>
      </w:r>
    </w:p>
    <w:p w:rsidR="00AD61B7" w:rsidRDefault="00635F3A">
      <w:pPr>
        <w:numPr>
          <w:ilvl w:val="0"/>
          <w:numId w:val="10"/>
        </w:numPr>
        <w:spacing w:after="31"/>
        <w:ind w:left="1077" w:right="21" w:hanging="398"/>
      </w:pPr>
      <w:r>
        <w:rPr>
          <w:rFonts w:ascii="Courier New" w:eastAsia="Courier New" w:hAnsi="Courier New" w:cs="Courier New"/>
          <w:sz w:val="20"/>
        </w:rPr>
        <w:t>GroupModel</w:t>
      </w:r>
      <w:r>
        <w:t xml:space="preserve">: classe responsável por armazenar as informações de um grupo de formulários. Objetos dessa classe são instanciados quando um novo grupo de formulários é criado; </w:t>
      </w:r>
    </w:p>
    <w:p w:rsidR="00AD61B7" w:rsidRDefault="00635F3A">
      <w:pPr>
        <w:numPr>
          <w:ilvl w:val="0"/>
          <w:numId w:val="10"/>
        </w:numPr>
        <w:spacing w:after="118" w:line="259" w:lineRule="auto"/>
        <w:ind w:left="1077" w:right="21" w:hanging="398"/>
      </w:pPr>
      <w:r>
        <w:rPr>
          <w:rFonts w:ascii="Courier New" w:eastAsia="Courier New" w:hAnsi="Courier New" w:cs="Courier New"/>
          <w:sz w:val="20"/>
        </w:rPr>
        <w:t>ReportModel</w:t>
      </w:r>
      <w:r>
        <w:t>: cl</w:t>
      </w:r>
      <w:r>
        <w:t xml:space="preserve">asse responsável por armazenar as informações de um relatório. </w:t>
      </w:r>
    </w:p>
    <w:p w:rsidR="00AD61B7" w:rsidRDefault="00635F3A">
      <w:pPr>
        <w:spacing w:after="137" w:line="265" w:lineRule="auto"/>
        <w:ind w:left="82" w:right="0"/>
        <w:jc w:val="center"/>
      </w:pPr>
      <w:r>
        <w:t xml:space="preserve">Objetos dessa classe são instanciados quando um novo relatório é criado; </w:t>
      </w:r>
    </w:p>
    <w:p w:rsidR="00AD61B7" w:rsidRDefault="00635F3A">
      <w:pPr>
        <w:numPr>
          <w:ilvl w:val="0"/>
          <w:numId w:val="10"/>
        </w:numPr>
        <w:spacing w:after="45"/>
        <w:ind w:left="1077" w:right="21" w:hanging="398"/>
      </w:pPr>
      <w:r>
        <w:rPr>
          <w:rFonts w:ascii="Courier New" w:eastAsia="Courier New" w:hAnsi="Courier New" w:cs="Courier New"/>
          <w:sz w:val="20"/>
        </w:rPr>
        <w:t>ColumnReportModel</w:t>
      </w:r>
      <w:r>
        <w:t>: classe responsável por armazenar as colunas e filtros de um relatório. Objetos dessa classe são ins</w:t>
      </w:r>
      <w:r>
        <w:t xml:space="preserve">tanciados ao inserir uma nova coluna ou um novo filtro no relatório; </w:t>
      </w:r>
    </w:p>
    <w:p w:rsidR="00AD61B7" w:rsidRDefault="00635F3A">
      <w:pPr>
        <w:numPr>
          <w:ilvl w:val="0"/>
          <w:numId w:val="10"/>
        </w:numPr>
        <w:spacing w:after="40"/>
        <w:ind w:left="1077" w:right="21" w:hanging="398"/>
      </w:pPr>
      <w:r>
        <w:rPr>
          <w:rFonts w:ascii="Courier New" w:eastAsia="Courier New" w:hAnsi="Courier New" w:cs="Courier New"/>
          <w:sz w:val="20"/>
        </w:rPr>
        <w:t>IPurposeDirectories</w:t>
      </w:r>
      <w:r>
        <w:t xml:space="preserve">: interface que define atributos </w:t>
      </w:r>
      <w:r>
        <w:rPr>
          <w:rFonts w:ascii="Courier New" w:eastAsia="Courier New" w:hAnsi="Courier New" w:cs="Courier New"/>
          <w:sz w:val="20"/>
        </w:rPr>
        <w:t>static</w:t>
      </w:r>
      <w:r>
        <w:t xml:space="preserve"> identificando a finalidade dos diretórios do projeto; </w:t>
      </w:r>
    </w:p>
    <w:p w:rsidR="00AD61B7" w:rsidRDefault="00635F3A">
      <w:pPr>
        <w:numPr>
          <w:ilvl w:val="0"/>
          <w:numId w:val="10"/>
        </w:numPr>
        <w:ind w:left="1077" w:right="21" w:hanging="398"/>
      </w:pPr>
      <w:r>
        <w:rPr>
          <w:rFonts w:ascii="Courier New" w:eastAsia="Courier New" w:hAnsi="Courier New" w:cs="Courier New"/>
          <w:sz w:val="20"/>
        </w:rPr>
        <w:t>IPurposeTemplates</w:t>
      </w:r>
      <w:r>
        <w:t xml:space="preserve">: interface que define atributos </w:t>
      </w:r>
      <w:r>
        <w:rPr>
          <w:rFonts w:ascii="Courier New" w:eastAsia="Courier New" w:hAnsi="Courier New" w:cs="Courier New"/>
          <w:sz w:val="20"/>
        </w:rPr>
        <w:t>static</w:t>
      </w:r>
      <w:r>
        <w:t xml:space="preserve"> identificando a finalidade dos </w:t>
      </w:r>
      <w:r>
        <w:rPr>
          <w:i/>
        </w:rPr>
        <w:t>templates</w:t>
      </w:r>
      <w:r>
        <w:t xml:space="preserve"> utilizados na geração de código. </w:t>
      </w:r>
    </w:p>
    <w:p w:rsidR="00AD61B7" w:rsidRDefault="00635F3A">
      <w:pPr>
        <w:ind w:left="-15" w:right="21" w:firstLine="679"/>
      </w:pPr>
      <w:r>
        <w:t xml:space="preserve">O pacote </w:t>
      </w:r>
      <w:r>
        <w:rPr>
          <w:rFonts w:ascii="Courier New" w:eastAsia="Courier New" w:hAnsi="Courier New" w:cs="Courier New"/>
          <w:sz w:val="20"/>
        </w:rPr>
        <w:t>controller</w:t>
      </w:r>
      <w:r>
        <w:t xml:space="preserve"> especifica interfaces que disponibilizam os serviços da camada de controle. Também é responsável por executar todas as requisições vindas da camada de visão e p</w:t>
      </w:r>
      <w:r>
        <w:t xml:space="preserve">or atualizar e consultar as informações da camada de modelo. A figura 11 apresenta o diagrama de classes do pacote </w:t>
      </w:r>
      <w:r>
        <w:rPr>
          <w:rFonts w:ascii="Courier New" w:eastAsia="Courier New" w:hAnsi="Courier New" w:cs="Courier New"/>
          <w:sz w:val="20"/>
        </w:rPr>
        <w:t>controller</w:t>
      </w:r>
      <w:r>
        <w:t xml:space="preserve">. </w:t>
      </w:r>
    </w:p>
    <w:p w:rsidR="00AD61B7" w:rsidRDefault="00635F3A">
      <w:pPr>
        <w:spacing w:after="22" w:line="259" w:lineRule="auto"/>
        <w:ind w:left="5" w:right="0" w:firstLine="0"/>
        <w:jc w:val="left"/>
      </w:pPr>
      <w:r>
        <w:rPr>
          <w:noProof/>
        </w:rPr>
        <w:drawing>
          <wp:inline distT="0" distB="0" distL="0" distR="0">
            <wp:extent cx="5753100" cy="4267200"/>
            <wp:effectExtent l="0" t="0" r="0" b="0"/>
            <wp:docPr id="3887" name="Picture 3887"/>
            <wp:cNvGraphicFramePr/>
            <a:graphic xmlns:a="http://schemas.openxmlformats.org/drawingml/2006/main">
              <a:graphicData uri="http://schemas.openxmlformats.org/drawingml/2006/picture">
                <pic:pic xmlns:pic="http://schemas.openxmlformats.org/drawingml/2006/picture">
                  <pic:nvPicPr>
                    <pic:cNvPr id="3887" name="Picture 3887"/>
                    <pic:cNvPicPr/>
                  </pic:nvPicPr>
                  <pic:blipFill>
                    <a:blip r:embed="rId27"/>
                    <a:stretch>
                      <a:fillRect/>
                    </a:stretch>
                  </pic:blipFill>
                  <pic:spPr>
                    <a:xfrm>
                      <a:off x="0" y="0"/>
                      <a:ext cx="5753100" cy="4267200"/>
                    </a:xfrm>
                    <a:prstGeom prst="rect">
                      <a:avLst/>
                    </a:prstGeom>
                  </pic:spPr>
                </pic:pic>
              </a:graphicData>
            </a:graphic>
          </wp:inline>
        </w:drawing>
      </w:r>
    </w:p>
    <w:p w:rsidR="00AD61B7" w:rsidRDefault="00635F3A">
      <w:pPr>
        <w:spacing w:after="153" w:line="265" w:lineRule="auto"/>
        <w:ind w:left="10" w:right="36"/>
        <w:jc w:val="center"/>
      </w:pPr>
      <w:r>
        <w:rPr>
          <w:sz w:val="22"/>
        </w:rPr>
        <w:t xml:space="preserve">Figura 11 – Diagrama de classes do pacote </w:t>
      </w:r>
      <w:r>
        <w:rPr>
          <w:rFonts w:ascii="Courier New" w:eastAsia="Courier New" w:hAnsi="Courier New" w:cs="Courier New"/>
          <w:sz w:val="20"/>
        </w:rPr>
        <w:t xml:space="preserve">controller </w:t>
      </w:r>
    </w:p>
    <w:p w:rsidR="00AD61B7" w:rsidRDefault="00635F3A">
      <w:pPr>
        <w:spacing w:after="33"/>
        <w:ind w:left="-15" w:right="21" w:firstLine="679"/>
      </w:pPr>
      <w:r>
        <w:t xml:space="preserve">Segue o detalhamento das classes relacionadas no diagrama da figura 11, </w:t>
      </w:r>
      <w:r>
        <w:t xml:space="preserve">descrevendo o papel de cada uma delas na estrutura: </w:t>
      </w:r>
    </w:p>
    <w:p w:rsidR="00AD61B7" w:rsidRDefault="00635F3A">
      <w:pPr>
        <w:numPr>
          <w:ilvl w:val="0"/>
          <w:numId w:val="11"/>
        </w:numPr>
        <w:spacing w:after="36"/>
        <w:ind w:left="1077" w:right="21" w:hanging="398"/>
      </w:pPr>
      <w:r>
        <w:rPr>
          <w:rFonts w:ascii="Courier New" w:eastAsia="Courier New" w:hAnsi="Courier New" w:cs="Courier New"/>
          <w:sz w:val="20"/>
        </w:rPr>
        <w:t>ProjectManager</w:t>
      </w:r>
      <w:r>
        <w:t>: classe que gerencia as requisições vindas da camada de visão e efetua a comunicação com a camada de modelo. Ela é responsável por efetuar todas as operações necessárias para a criação e m</w:t>
      </w:r>
      <w:r>
        <w:t xml:space="preserve">anutenção dos objetos que armazenam as informações necessárias para a geração de código; </w:t>
      </w:r>
    </w:p>
    <w:p w:rsidR="00AD61B7" w:rsidRDefault="00635F3A">
      <w:pPr>
        <w:numPr>
          <w:ilvl w:val="0"/>
          <w:numId w:val="11"/>
        </w:numPr>
        <w:spacing w:after="42"/>
        <w:ind w:left="1077" w:right="21" w:hanging="398"/>
      </w:pPr>
      <w:r>
        <w:rPr>
          <w:rFonts w:ascii="Courier New" w:eastAsia="Courier New" w:hAnsi="Courier New" w:cs="Courier New"/>
          <w:sz w:val="20"/>
        </w:rPr>
        <w:t>IProjectController</w:t>
      </w:r>
      <w:r>
        <w:t xml:space="preserve">: interface que define os métodos necessários para a criação e manutenção de um projeto; </w:t>
      </w:r>
    </w:p>
    <w:p w:rsidR="00AD61B7" w:rsidRDefault="00635F3A">
      <w:pPr>
        <w:numPr>
          <w:ilvl w:val="0"/>
          <w:numId w:val="11"/>
        </w:numPr>
        <w:spacing w:after="37"/>
        <w:ind w:left="1077" w:right="21" w:hanging="398"/>
      </w:pPr>
      <w:r>
        <w:rPr>
          <w:rFonts w:ascii="Courier New" w:eastAsia="Courier New" w:hAnsi="Courier New" w:cs="Courier New"/>
          <w:sz w:val="20"/>
        </w:rPr>
        <w:t>IConnectionDBController</w:t>
      </w:r>
      <w:r>
        <w:t>: interface que define os métodos n</w:t>
      </w:r>
      <w:r>
        <w:t xml:space="preserve">ecessários para a configuração das informações de conexão com a base de dados; </w:t>
      </w:r>
    </w:p>
    <w:p w:rsidR="00AD61B7" w:rsidRDefault="00635F3A">
      <w:pPr>
        <w:numPr>
          <w:ilvl w:val="0"/>
          <w:numId w:val="11"/>
        </w:numPr>
        <w:spacing w:after="33"/>
        <w:ind w:left="1077" w:right="21" w:hanging="398"/>
      </w:pPr>
      <w:r>
        <w:rPr>
          <w:rFonts w:ascii="Courier New" w:eastAsia="Courier New" w:hAnsi="Courier New" w:cs="Courier New"/>
          <w:sz w:val="20"/>
        </w:rPr>
        <w:t>ITemplateController</w:t>
      </w:r>
      <w:r>
        <w:t xml:space="preserve">: interface que define os métodos necessários para a configuração dos </w:t>
      </w:r>
      <w:r>
        <w:rPr>
          <w:i/>
        </w:rPr>
        <w:t>templates</w:t>
      </w:r>
      <w:r>
        <w:t xml:space="preserve"> utilizados para a geração de código; </w:t>
      </w:r>
    </w:p>
    <w:p w:rsidR="00AD61B7" w:rsidRDefault="00635F3A">
      <w:pPr>
        <w:numPr>
          <w:ilvl w:val="0"/>
          <w:numId w:val="11"/>
        </w:numPr>
        <w:spacing w:after="37"/>
        <w:ind w:left="1077" w:right="21" w:hanging="398"/>
      </w:pPr>
      <w:r>
        <w:rPr>
          <w:rFonts w:ascii="Courier New" w:eastAsia="Courier New" w:hAnsi="Courier New" w:cs="Courier New"/>
          <w:sz w:val="20"/>
        </w:rPr>
        <w:t>IFormController</w:t>
      </w:r>
      <w:r>
        <w:t>: interface que define o</w:t>
      </w:r>
      <w:r>
        <w:t xml:space="preserve">s métodos necessários para a criação e manutenção de um formulário; </w:t>
      </w:r>
    </w:p>
    <w:p w:rsidR="00AD61B7" w:rsidRDefault="00635F3A">
      <w:pPr>
        <w:numPr>
          <w:ilvl w:val="0"/>
          <w:numId w:val="11"/>
        </w:numPr>
        <w:ind w:left="1077" w:right="21" w:hanging="398"/>
      </w:pPr>
      <w:r>
        <w:rPr>
          <w:rFonts w:ascii="Courier New" w:eastAsia="Courier New" w:hAnsi="Courier New" w:cs="Courier New"/>
          <w:sz w:val="20"/>
        </w:rPr>
        <w:t>IGroupController</w:t>
      </w:r>
      <w:r>
        <w:t xml:space="preserve">: interface que define os métodos necessários para a criação e manutenção de um grupo de formulários; </w:t>
      </w:r>
    </w:p>
    <w:p w:rsidR="00AD61B7" w:rsidRDefault="00635F3A">
      <w:pPr>
        <w:numPr>
          <w:ilvl w:val="0"/>
          <w:numId w:val="11"/>
        </w:numPr>
        <w:spacing w:after="28"/>
        <w:ind w:left="1077" w:right="21" w:hanging="398"/>
      </w:pPr>
      <w:r>
        <w:rPr>
          <w:rFonts w:ascii="Courier New" w:eastAsia="Courier New" w:hAnsi="Courier New" w:cs="Courier New"/>
          <w:sz w:val="20"/>
        </w:rPr>
        <w:t>IReportController</w:t>
      </w:r>
      <w:r>
        <w:t xml:space="preserve">: interface que define os métodos necessários para a criação e manutenção de um relatório; </w:t>
      </w:r>
    </w:p>
    <w:p w:rsidR="00AD61B7" w:rsidRDefault="00635F3A">
      <w:pPr>
        <w:numPr>
          <w:ilvl w:val="0"/>
          <w:numId w:val="11"/>
        </w:numPr>
        <w:ind w:left="1077" w:right="21" w:hanging="398"/>
      </w:pPr>
      <w:r>
        <w:rPr>
          <w:rFonts w:ascii="Courier New" w:eastAsia="Courier New" w:hAnsi="Courier New" w:cs="Courier New"/>
          <w:sz w:val="20"/>
        </w:rPr>
        <w:t>XMLParser</w:t>
      </w:r>
      <w:r>
        <w:t xml:space="preserve">: classe responsável por gravar os objetos em disco e recuperar as informações desses objetos; </w:t>
      </w:r>
    </w:p>
    <w:p w:rsidR="00AD61B7" w:rsidRDefault="00635F3A">
      <w:pPr>
        <w:numPr>
          <w:ilvl w:val="0"/>
          <w:numId w:val="11"/>
        </w:numPr>
        <w:spacing w:after="163" w:line="259" w:lineRule="auto"/>
        <w:ind w:left="1077" w:right="21" w:hanging="398"/>
      </w:pPr>
      <w:r>
        <w:rPr>
          <w:rFonts w:ascii="Courier New" w:eastAsia="Courier New" w:hAnsi="Courier New" w:cs="Courier New"/>
          <w:sz w:val="20"/>
        </w:rPr>
        <w:t>Util</w:t>
      </w:r>
      <w:r>
        <w:t>: classe responsável por efetuar a gravação e leitura d</w:t>
      </w:r>
      <w:r>
        <w:t xml:space="preserve">e arquivos em disco; </w:t>
      </w:r>
    </w:p>
    <w:p w:rsidR="00AD61B7" w:rsidRDefault="00635F3A">
      <w:pPr>
        <w:numPr>
          <w:ilvl w:val="0"/>
          <w:numId w:val="11"/>
        </w:numPr>
        <w:spacing w:after="33"/>
        <w:ind w:left="1077" w:right="21" w:hanging="398"/>
      </w:pPr>
      <w:r>
        <w:rPr>
          <w:rFonts w:ascii="Courier New" w:eastAsia="Courier New" w:hAnsi="Courier New" w:cs="Courier New"/>
          <w:sz w:val="20"/>
        </w:rPr>
        <w:t>ProjectException</w:t>
      </w:r>
      <w:r>
        <w:t xml:space="preserve">: classe responsável pelo tratamento de exceções provenientes da camada de controle; </w:t>
      </w:r>
    </w:p>
    <w:p w:rsidR="00AD61B7" w:rsidRDefault="00635F3A">
      <w:pPr>
        <w:numPr>
          <w:ilvl w:val="0"/>
          <w:numId w:val="11"/>
        </w:numPr>
        <w:spacing w:after="38"/>
        <w:ind w:left="1077" w:right="21" w:hanging="398"/>
      </w:pPr>
      <w:r>
        <w:rPr>
          <w:rFonts w:ascii="Courier New" w:eastAsia="Courier New" w:hAnsi="Courier New" w:cs="Courier New"/>
          <w:sz w:val="20"/>
        </w:rPr>
        <w:t>GenerateCode</w:t>
      </w:r>
      <w:r>
        <w:t>: classe responsável por preparar as informações configuradas pelo desenvolvedor e efetuar a chamada para a geração de c</w:t>
      </w:r>
      <w:r>
        <w:t xml:space="preserve">ódigo; </w:t>
      </w:r>
    </w:p>
    <w:p w:rsidR="00AD61B7" w:rsidRDefault="00635F3A">
      <w:pPr>
        <w:numPr>
          <w:ilvl w:val="0"/>
          <w:numId w:val="11"/>
        </w:numPr>
        <w:spacing w:after="165" w:line="259" w:lineRule="auto"/>
        <w:ind w:left="1077" w:right="21" w:hanging="398"/>
      </w:pPr>
      <w:r>
        <w:rPr>
          <w:rFonts w:ascii="Courier New" w:eastAsia="Courier New" w:hAnsi="Courier New" w:cs="Courier New"/>
          <w:sz w:val="20"/>
        </w:rPr>
        <w:t>VelocityController</w:t>
      </w:r>
      <w:r>
        <w:t xml:space="preserve">: classe responsável por efetuar a geração de código; </w:t>
      </w:r>
    </w:p>
    <w:p w:rsidR="00AD61B7" w:rsidRDefault="00635F3A">
      <w:pPr>
        <w:numPr>
          <w:ilvl w:val="0"/>
          <w:numId w:val="11"/>
        </w:numPr>
        <w:ind w:left="1077" w:right="21" w:hanging="398"/>
      </w:pPr>
      <w:r>
        <w:rPr>
          <w:rFonts w:ascii="Courier New" w:eastAsia="Courier New" w:hAnsi="Courier New" w:cs="Courier New"/>
          <w:sz w:val="20"/>
        </w:rPr>
        <w:t>Convert</w:t>
      </w:r>
      <w:r>
        <w:t xml:space="preserve">: classe responsável por converter </w:t>
      </w:r>
      <w:r>
        <w:rPr>
          <w:rFonts w:ascii="Courier New" w:eastAsia="Courier New" w:hAnsi="Courier New" w:cs="Courier New"/>
          <w:sz w:val="20"/>
        </w:rPr>
        <w:t>Strings</w:t>
      </w:r>
      <w:r>
        <w:t xml:space="preserve"> e tipos de dado do banco de dados em tipos equivalentes em Java. </w:t>
      </w:r>
    </w:p>
    <w:p w:rsidR="00AD61B7" w:rsidRDefault="00635F3A">
      <w:pPr>
        <w:ind w:left="-15" w:right="21" w:firstLine="679"/>
      </w:pPr>
      <w:r>
        <w:t xml:space="preserve">O pacote </w:t>
      </w:r>
      <w:r>
        <w:rPr>
          <w:rFonts w:ascii="Courier New" w:eastAsia="Courier New" w:hAnsi="Courier New" w:cs="Courier New"/>
          <w:sz w:val="20"/>
        </w:rPr>
        <w:t>view</w:t>
      </w:r>
      <w:r>
        <w:t xml:space="preserve"> define as classes que compõem a camada de modelo. A figura 12 mostra o diagrama de classes do pacote </w:t>
      </w:r>
      <w:r>
        <w:rPr>
          <w:rFonts w:ascii="Courier New" w:eastAsia="Courier New" w:hAnsi="Courier New" w:cs="Courier New"/>
          <w:sz w:val="20"/>
        </w:rPr>
        <w:t>view</w:t>
      </w:r>
      <w:r>
        <w:t xml:space="preserve">.  </w:t>
      </w:r>
    </w:p>
    <w:p w:rsidR="00AD61B7" w:rsidRDefault="00635F3A">
      <w:pPr>
        <w:spacing w:after="13" w:line="259" w:lineRule="auto"/>
        <w:ind w:left="5" w:right="0" w:firstLine="0"/>
        <w:jc w:val="left"/>
      </w:pPr>
      <w:r>
        <w:rPr>
          <w:noProof/>
        </w:rPr>
        <w:drawing>
          <wp:inline distT="0" distB="0" distL="0" distR="0">
            <wp:extent cx="5753100" cy="4067556"/>
            <wp:effectExtent l="0" t="0" r="0" b="0"/>
            <wp:docPr id="3961" name="Picture 3961"/>
            <wp:cNvGraphicFramePr/>
            <a:graphic xmlns:a="http://schemas.openxmlformats.org/drawingml/2006/main">
              <a:graphicData uri="http://schemas.openxmlformats.org/drawingml/2006/picture">
                <pic:pic xmlns:pic="http://schemas.openxmlformats.org/drawingml/2006/picture">
                  <pic:nvPicPr>
                    <pic:cNvPr id="3961" name="Picture 3961"/>
                    <pic:cNvPicPr/>
                  </pic:nvPicPr>
                  <pic:blipFill>
                    <a:blip r:embed="rId28"/>
                    <a:stretch>
                      <a:fillRect/>
                    </a:stretch>
                  </pic:blipFill>
                  <pic:spPr>
                    <a:xfrm>
                      <a:off x="0" y="0"/>
                      <a:ext cx="5753100" cy="4067556"/>
                    </a:xfrm>
                    <a:prstGeom prst="rect">
                      <a:avLst/>
                    </a:prstGeom>
                  </pic:spPr>
                </pic:pic>
              </a:graphicData>
            </a:graphic>
          </wp:inline>
        </w:drawing>
      </w:r>
    </w:p>
    <w:p w:rsidR="00AD61B7" w:rsidRDefault="00635F3A">
      <w:pPr>
        <w:spacing w:after="153" w:line="265" w:lineRule="auto"/>
        <w:ind w:left="10" w:right="38"/>
        <w:jc w:val="center"/>
      </w:pPr>
      <w:r>
        <w:rPr>
          <w:sz w:val="22"/>
        </w:rPr>
        <w:t xml:space="preserve">Figura 12 – Diagrama de classes do pacote </w:t>
      </w:r>
      <w:r>
        <w:rPr>
          <w:rFonts w:ascii="Courier New" w:eastAsia="Courier New" w:hAnsi="Courier New" w:cs="Courier New"/>
          <w:sz w:val="18"/>
        </w:rPr>
        <w:t>view</w:t>
      </w:r>
      <w:r>
        <w:rPr>
          <w:sz w:val="22"/>
        </w:rPr>
        <w:t xml:space="preserve"> </w:t>
      </w:r>
    </w:p>
    <w:p w:rsidR="00AD61B7" w:rsidRDefault="00635F3A">
      <w:pPr>
        <w:spacing w:after="44"/>
        <w:ind w:left="-15" w:right="21" w:firstLine="679"/>
      </w:pPr>
      <w:r>
        <w:t xml:space="preserve">Para cada classe que inicia com a nomenclatura </w:t>
      </w:r>
      <w:r>
        <w:rPr>
          <w:rFonts w:ascii="Courier New" w:eastAsia="Courier New" w:hAnsi="Courier New" w:cs="Courier New"/>
          <w:sz w:val="20"/>
        </w:rPr>
        <w:t>Composite</w:t>
      </w:r>
      <w:r>
        <w:t xml:space="preserve">, existe uma outra classe com o mesmo nome, com prefixo </w:t>
      </w:r>
      <w:r>
        <w:rPr>
          <w:rFonts w:ascii="Courier New" w:eastAsia="Courier New" w:hAnsi="Courier New" w:cs="Courier New"/>
          <w:sz w:val="20"/>
        </w:rPr>
        <w:t>Events</w:t>
      </w:r>
      <w:r>
        <w:t xml:space="preserve">. As classes </w:t>
      </w:r>
      <w:r>
        <w:rPr>
          <w:rFonts w:ascii="Courier New" w:eastAsia="Courier New" w:hAnsi="Courier New" w:cs="Courier New"/>
          <w:sz w:val="20"/>
        </w:rPr>
        <w:t>Events</w:t>
      </w:r>
      <w:r>
        <w:t xml:space="preserve"> foram criadas para que o código que implementa os eventos ficasse separado do código que implementa os componentes das telas. As classes </w:t>
      </w:r>
      <w:r>
        <w:rPr>
          <w:rFonts w:ascii="Courier New" w:eastAsia="Courier New" w:hAnsi="Courier New" w:cs="Courier New"/>
          <w:sz w:val="20"/>
        </w:rPr>
        <w:t>Events</w:t>
      </w:r>
      <w:r>
        <w:t xml:space="preserve"> foram omitidas do diagrama da </w:t>
      </w:r>
      <w:r>
        <w:t xml:space="preserve">figura 12 para que se tenha uma melhor legibilidade da estrutura das classes. Segue o detalhamento das principais classes da camada de visão, relacionadas no diagrama da figura 12: </w:t>
      </w:r>
    </w:p>
    <w:p w:rsidR="00AD61B7" w:rsidRDefault="00635F3A">
      <w:pPr>
        <w:numPr>
          <w:ilvl w:val="0"/>
          <w:numId w:val="12"/>
        </w:numPr>
        <w:spacing w:after="36"/>
        <w:ind w:left="1077" w:right="21" w:hanging="398"/>
      </w:pPr>
      <w:r>
        <w:rPr>
          <w:rFonts w:ascii="Courier New" w:eastAsia="Courier New" w:hAnsi="Courier New" w:cs="Courier New"/>
          <w:sz w:val="20"/>
        </w:rPr>
        <w:t>InterfaceMain</w:t>
      </w:r>
      <w:r>
        <w:t>: classe principal da camada de visão, efetuando a comunicaçã</w:t>
      </w:r>
      <w:r>
        <w:t xml:space="preserve">o com a camada de controle. Ela é responsável por fazer a passagem das informações das telas para a classe </w:t>
      </w:r>
      <w:r>
        <w:rPr>
          <w:rFonts w:ascii="Courier New" w:eastAsia="Courier New" w:hAnsi="Courier New" w:cs="Courier New"/>
          <w:sz w:val="20"/>
        </w:rPr>
        <w:t>ProjectManager</w:t>
      </w:r>
      <w:r>
        <w:t xml:space="preserve">, através da implementação das interfaces de controle, conforme definido na figura 11; </w:t>
      </w:r>
    </w:p>
    <w:p w:rsidR="00AD61B7" w:rsidRDefault="00635F3A">
      <w:pPr>
        <w:numPr>
          <w:ilvl w:val="0"/>
          <w:numId w:val="12"/>
        </w:numPr>
        <w:spacing w:after="173" w:line="265" w:lineRule="auto"/>
        <w:ind w:left="1077" w:right="21" w:hanging="398"/>
      </w:pPr>
      <w:r>
        <w:rPr>
          <w:rFonts w:ascii="Courier New" w:eastAsia="Courier New" w:hAnsi="Courier New" w:cs="Courier New"/>
          <w:sz w:val="20"/>
        </w:rPr>
        <w:t>EventsInterfaceMain</w:t>
      </w:r>
      <w:r>
        <w:t>: classe que possui a implem</w:t>
      </w:r>
      <w:r>
        <w:t xml:space="preserve">entação dos eventos da classe </w:t>
      </w:r>
    </w:p>
    <w:p w:rsidR="00AD61B7" w:rsidRDefault="00635F3A">
      <w:pPr>
        <w:spacing w:after="166" w:line="259" w:lineRule="auto"/>
        <w:ind w:left="1088" w:right="0"/>
        <w:jc w:val="left"/>
      </w:pPr>
      <w:r>
        <w:rPr>
          <w:rFonts w:ascii="Courier New" w:eastAsia="Courier New" w:hAnsi="Courier New" w:cs="Courier New"/>
          <w:sz w:val="20"/>
        </w:rPr>
        <w:t>InterfaceMain</w:t>
      </w:r>
      <w:r>
        <w:t xml:space="preserve">; </w:t>
      </w:r>
    </w:p>
    <w:p w:rsidR="00AD61B7" w:rsidRDefault="00635F3A">
      <w:pPr>
        <w:numPr>
          <w:ilvl w:val="0"/>
          <w:numId w:val="12"/>
        </w:numPr>
        <w:spacing w:after="32"/>
        <w:ind w:left="1077" w:right="21" w:hanging="398"/>
      </w:pPr>
      <w:r>
        <w:rPr>
          <w:rFonts w:ascii="Courier New" w:eastAsia="Courier New" w:hAnsi="Courier New" w:cs="Courier New"/>
          <w:sz w:val="20"/>
        </w:rPr>
        <w:t>Util</w:t>
      </w:r>
      <w:r>
        <w:t xml:space="preserve">: classe que efetua a formatação de mensagens ao usuário e apresenta as telas de seleção de arquivos e diretórios; </w:t>
      </w:r>
    </w:p>
    <w:p w:rsidR="00AD61B7" w:rsidRDefault="00635F3A">
      <w:pPr>
        <w:numPr>
          <w:ilvl w:val="0"/>
          <w:numId w:val="12"/>
        </w:numPr>
        <w:spacing w:after="854"/>
        <w:ind w:left="1077" w:right="21" w:hanging="398"/>
      </w:pPr>
      <w:r>
        <w:rPr>
          <w:rFonts w:ascii="Courier New" w:eastAsia="Courier New" w:hAnsi="Courier New" w:cs="Courier New"/>
          <w:sz w:val="20"/>
        </w:rPr>
        <w:t>ViewException</w:t>
      </w:r>
      <w:r>
        <w:t>: classe responsável pelo tratamento de exceções provenientes da camada de v</w:t>
      </w:r>
      <w:r>
        <w:t xml:space="preserve">isão. </w:t>
      </w:r>
    </w:p>
    <w:p w:rsidR="00AD61B7" w:rsidRDefault="00635F3A">
      <w:pPr>
        <w:pStyle w:val="Ttulo2"/>
        <w:spacing w:after="836"/>
        <w:ind w:left="429" w:right="21" w:hanging="444"/>
      </w:pPr>
      <w:bookmarkStart w:id="24" w:name="_Toc130356"/>
      <w:r>
        <w:t xml:space="preserve">ESPECIFICAÇÃO DA SAÍDA </w:t>
      </w:r>
      <w:bookmarkEnd w:id="24"/>
    </w:p>
    <w:p w:rsidR="00AD61B7" w:rsidRDefault="00635F3A">
      <w:pPr>
        <w:ind w:left="-15" w:right="21" w:firstLine="679"/>
      </w:pPr>
      <w:r>
        <w:t xml:space="preserve">Todo o código gerado é definido em </w:t>
      </w:r>
      <w:r>
        <w:rPr>
          <w:i/>
        </w:rPr>
        <w:t>templates</w:t>
      </w:r>
      <w:r>
        <w:t xml:space="preserve">, fazendo com que a saída não fique “amarrada” à ferramenta. Assim, é possível especificar a saída definindo os </w:t>
      </w:r>
      <w:r>
        <w:rPr>
          <w:i/>
        </w:rPr>
        <w:t xml:space="preserve">templates </w:t>
      </w:r>
      <w:r>
        <w:t>da forma desejada, podendo até ser utilizada uma outra ling</w:t>
      </w:r>
      <w:r>
        <w:t xml:space="preserve">uagem de programação. O que deve ser respeitada é a estrutura de </w:t>
      </w:r>
      <w:r>
        <w:rPr>
          <w:i/>
        </w:rPr>
        <w:t xml:space="preserve">templates </w:t>
      </w:r>
      <w:r>
        <w:t xml:space="preserve">definida, que está fixa na implementação da ferramenta. A estrutura de </w:t>
      </w:r>
      <w:r>
        <w:rPr>
          <w:i/>
        </w:rPr>
        <w:t>templates</w:t>
      </w:r>
      <w:r>
        <w:t xml:space="preserve"> adotada segue o padrão especificado pela MVC 2. </w:t>
      </w:r>
    </w:p>
    <w:p w:rsidR="00AD61B7" w:rsidRDefault="00635F3A">
      <w:pPr>
        <w:ind w:left="-15" w:right="21" w:firstLine="679"/>
      </w:pPr>
      <w:r>
        <w:t>Cada formulário criado armazena uma referência para</w:t>
      </w:r>
      <w:r>
        <w:t xml:space="preserve"> um objeto que representa uma tabela da base de dados. A partir dessa referência, são gerados arquivos para as camadas de modelo, controle e visão. Para a camada de modelo, são geradas classes Java que representam uma tabela do banco de dados, classes que </w:t>
      </w:r>
      <w:r>
        <w:t xml:space="preserve">implementam o padrão DAO e uma classe para efetuar a conexão com o banco de dados. Para a camada de controle são geradas classes Java que efetuam a execução das requisições, </w:t>
      </w:r>
      <w:r>
        <w:rPr>
          <w:i/>
        </w:rPr>
        <w:t>servlets</w:t>
      </w:r>
      <w:r>
        <w:t xml:space="preserve"> que fazem as chamadas às classes de controle e o redirecionamento das pág</w:t>
      </w:r>
      <w:r>
        <w:t xml:space="preserve">inas JSP e um arquivo de configuração que faz o registro dos </w:t>
      </w:r>
      <w:r>
        <w:rPr>
          <w:i/>
        </w:rPr>
        <w:t>servlets</w:t>
      </w:r>
      <w:r>
        <w:t>. Por fim, a camada de visão é gerada em arquivos JSP. As páginas geradas possibilitam o cadastro, alteração, exclusão e visualização das informações. Também é gerada uma página com um me</w:t>
      </w:r>
      <w:r>
        <w:t xml:space="preserve">nu principal e opcionalmente podem ser geradas páginas que possibilitam a consulta de informações aplicando filtros. A figura 13 mostra a estrutura de arquivos gerados pela ferramenta. </w:t>
      </w:r>
    </w:p>
    <w:p w:rsidR="00AD61B7" w:rsidRDefault="00635F3A">
      <w:pPr>
        <w:spacing w:after="0" w:line="259" w:lineRule="auto"/>
        <w:ind w:left="2383" w:right="0" w:firstLine="0"/>
        <w:jc w:val="left"/>
      </w:pPr>
      <w:r>
        <w:rPr>
          <w:noProof/>
        </w:rPr>
        <w:drawing>
          <wp:inline distT="0" distB="0" distL="0" distR="0">
            <wp:extent cx="2734056" cy="4401312"/>
            <wp:effectExtent l="0" t="0" r="0" b="0"/>
            <wp:docPr id="4085" name="Picture 4085"/>
            <wp:cNvGraphicFramePr/>
            <a:graphic xmlns:a="http://schemas.openxmlformats.org/drawingml/2006/main">
              <a:graphicData uri="http://schemas.openxmlformats.org/drawingml/2006/picture">
                <pic:pic xmlns:pic="http://schemas.openxmlformats.org/drawingml/2006/picture">
                  <pic:nvPicPr>
                    <pic:cNvPr id="4085" name="Picture 4085"/>
                    <pic:cNvPicPr/>
                  </pic:nvPicPr>
                  <pic:blipFill>
                    <a:blip r:embed="rId29"/>
                    <a:stretch>
                      <a:fillRect/>
                    </a:stretch>
                  </pic:blipFill>
                  <pic:spPr>
                    <a:xfrm>
                      <a:off x="0" y="0"/>
                      <a:ext cx="2734056" cy="4401312"/>
                    </a:xfrm>
                    <a:prstGeom prst="rect">
                      <a:avLst/>
                    </a:prstGeom>
                  </pic:spPr>
                </pic:pic>
              </a:graphicData>
            </a:graphic>
          </wp:inline>
        </w:drawing>
      </w:r>
    </w:p>
    <w:p w:rsidR="00AD61B7" w:rsidRDefault="00635F3A">
      <w:pPr>
        <w:spacing w:after="153" w:line="265" w:lineRule="auto"/>
        <w:ind w:left="10" w:right="36"/>
        <w:jc w:val="center"/>
      </w:pPr>
      <w:r>
        <w:rPr>
          <w:sz w:val="22"/>
        </w:rPr>
        <w:t xml:space="preserve">Figura 13 – Estrutura do código gerado </w:t>
      </w:r>
    </w:p>
    <w:p w:rsidR="00AD61B7" w:rsidRDefault="00635F3A">
      <w:pPr>
        <w:ind w:left="-15" w:right="21" w:firstLine="679"/>
      </w:pPr>
      <w:r>
        <w:t xml:space="preserve">Na geração da camada de modelo, as classes que representam as tabelas do banco de dados seguem a nomenclatura </w:t>
      </w:r>
      <w:r>
        <w:rPr>
          <w:rFonts w:ascii="Courier New" w:eastAsia="Courier New" w:hAnsi="Courier New" w:cs="Courier New"/>
          <w:sz w:val="20"/>
        </w:rPr>
        <w:t>NomeTabelaModel.java</w:t>
      </w:r>
      <w:r>
        <w:t>. É gerado um arquivo Java para cada tabela do banco de dados e cada campo da tabela é identificado como um atributo da classe</w:t>
      </w:r>
      <w:r>
        <w:t xml:space="preserve">. Os atributos possuem o mesmo nome definido na coluna da tabela, mas convertido para letras minúsculas. Para essas classes também são gerados construtores públicos (com e sem passagem de parâmetros) e métodos </w:t>
      </w:r>
      <w:r>
        <w:rPr>
          <w:i/>
        </w:rPr>
        <w:t>getter</w:t>
      </w:r>
      <w:r>
        <w:t xml:space="preserve"> e </w:t>
      </w:r>
      <w:r>
        <w:rPr>
          <w:i/>
        </w:rPr>
        <w:t>setter</w:t>
      </w:r>
      <w:r>
        <w:t>. Para a implementação do padrã</w:t>
      </w:r>
      <w:r>
        <w:t xml:space="preserve">o DAO são geradas classes Java que seguem o padrão de nomenclatura </w:t>
      </w:r>
      <w:r>
        <w:rPr>
          <w:rFonts w:ascii="Courier New" w:eastAsia="Courier New" w:hAnsi="Courier New" w:cs="Courier New"/>
          <w:sz w:val="20"/>
        </w:rPr>
        <w:t>NomeTabelaDAO.java</w:t>
      </w:r>
      <w:r>
        <w:t xml:space="preserve"> e são responsáveis pela comunicação com o banco de dados. Igualmente às classes de modelo, são gerados arquivos Java para cada tabela do banco de dados. Para estabelecer </w:t>
      </w:r>
      <w:r>
        <w:t xml:space="preserve">a conexão com o banco de dados é gerada uma classe chamada </w:t>
      </w:r>
      <w:r>
        <w:rPr>
          <w:rFonts w:ascii="Courier New" w:eastAsia="Courier New" w:hAnsi="Courier New" w:cs="Courier New"/>
          <w:sz w:val="20"/>
        </w:rPr>
        <w:t>Conexao.java</w:t>
      </w:r>
      <w:r>
        <w:t>. Essa classe também é responsável por executar as instruções SQL provindas das classes que implementam o padrão DAO. O quadro 11 mostra a estrutura de código de uma classe, gerada pela</w:t>
      </w:r>
      <w:r>
        <w:t xml:space="preserve"> ferramenta, que representa uma tabela do banco de dados. </w:t>
      </w:r>
    </w:p>
    <w:tbl>
      <w:tblPr>
        <w:tblStyle w:val="TableGrid"/>
        <w:tblW w:w="9000" w:type="dxa"/>
        <w:tblInd w:w="36" w:type="dxa"/>
        <w:tblCellMar>
          <w:top w:w="39" w:type="dxa"/>
          <w:left w:w="108" w:type="dxa"/>
          <w:bottom w:w="0" w:type="dxa"/>
          <w:right w:w="36" w:type="dxa"/>
        </w:tblCellMar>
        <w:tblLook w:val="04A0" w:firstRow="1" w:lastRow="0" w:firstColumn="1" w:lastColumn="0" w:noHBand="0" w:noVBand="1"/>
      </w:tblPr>
      <w:tblGrid>
        <w:gridCol w:w="9000"/>
      </w:tblGrid>
      <w:tr w:rsidR="00AD61B7">
        <w:trPr>
          <w:trHeight w:val="11429"/>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4" w:lineRule="auto"/>
              <w:ind w:left="0" w:right="6048" w:firstLine="0"/>
              <w:jc w:val="lef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w:t>
            </w:r>
            <w:r>
              <w:rPr>
                <w:rFonts w:ascii="Courier New" w:eastAsia="Courier New" w:hAnsi="Courier New" w:cs="Courier New"/>
                <w:b/>
                <w:color w:val="7F0055"/>
                <w:sz w:val="18"/>
              </w:rPr>
              <w:t>class</w:t>
            </w:r>
            <w:r>
              <w:rPr>
                <w:rFonts w:ascii="Courier New" w:eastAsia="Courier New" w:hAnsi="Courier New" w:cs="Courier New"/>
                <w:sz w:val="18"/>
              </w:rPr>
              <w:t xml:space="preserve"> CidadeModel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3F7F5F"/>
                <w:sz w:val="18"/>
              </w:rPr>
              <w:t>/*</w:t>
            </w:r>
            <w:r>
              <w:rPr>
                <w:rFonts w:ascii="Courier New" w:eastAsia="Courier New" w:hAnsi="Courier New" w:cs="Courier New"/>
                <w:sz w:val="18"/>
              </w:rPr>
              <w:t xml:space="preserve"> </w:t>
            </w:r>
          </w:p>
          <w:p w:rsidR="00AD61B7" w:rsidRDefault="00635F3A">
            <w:pPr>
              <w:numPr>
                <w:ilvl w:val="0"/>
                <w:numId w:val="23"/>
              </w:numPr>
              <w:spacing w:after="0" w:line="259" w:lineRule="auto"/>
              <w:ind w:right="0" w:hanging="216"/>
              <w:jc w:val="left"/>
            </w:pPr>
            <w:r>
              <w:rPr>
                <w:rFonts w:ascii="Courier New" w:eastAsia="Courier New" w:hAnsi="Courier New" w:cs="Courier New"/>
                <w:color w:val="3F7F5F"/>
                <w:sz w:val="18"/>
              </w:rPr>
              <w:t>Auto generate attributes</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3F7F5F"/>
                <w:sz w:val="18"/>
              </w:rPr>
              <w:t xml:space="preserve">    */</w:t>
            </w:r>
            <w:r>
              <w:rPr>
                <w:rFonts w:ascii="Courier New" w:eastAsia="Courier New" w:hAnsi="Courier New" w:cs="Courier New"/>
                <w:sz w:val="18"/>
              </w:rPr>
              <w:t xml:space="preserve"> </w:t>
            </w:r>
          </w:p>
          <w:p w:rsidR="00AD61B7" w:rsidRDefault="00635F3A">
            <w:pPr>
              <w:spacing w:after="0" w:line="249" w:lineRule="auto"/>
              <w:ind w:left="0" w:right="4752"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w:t>
            </w:r>
            <w:r>
              <w:rPr>
                <w:rFonts w:ascii="Courier New" w:eastAsia="Courier New" w:hAnsi="Courier New" w:cs="Courier New"/>
                <w:b/>
                <w:color w:val="7F0055"/>
                <w:sz w:val="18"/>
              </w:rPr>
              <w:t>long</w:t>
            </w:r>
            <w:r>
              <w:rPr>
                <w:rFonts w:ascii="Courier New" w:eastAsia="Courier New" w:hAnsi="Courier New" w:cs="Courier New"/>
                <w:sz w:val="18"/>
              </w:rPr>
              <w:t xml:space="preserve"> </w:t>
            </w:r>
            <w:r>
              <w:rPr>
                <w:rFonts w:ascii="Courier New" w:eastAsia="Courier New" w:hAnsi="Courier New" w:cs="Courier New"/>
                <w:color w:val="0000C0"/>
                <w:sz w:val="18"/>
              </w:rPr>
              <w:t>codigo_cidade</w:t>
            </w: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String </w:t>
            </w:r>
            <w:r>
              <w:rPr>
                <w:rFonts w:ascii="Courier New" w:eastAsia="Courier New" w:hAnsi="Courier New" w:cs="Courier New"/>
                <w:color w:val="0000C0"/>
                <w:sz w:val="18"/>
              </w:rPr>
              <w:t>nome_cidade</w:t>
            </w: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String </w:t>
            </w:r>
            <w:r>
              <w:rPr>
                <w:rFonts w:ascii="Courier New" w:eastAsia="Courier New" w:hAnsi="Courier New" w:cs="Courier New"/>
                <w:color w:val="0000C0"/>
                <w:sz w:val="18"/>
              </w:rPr>
              <w:t>sigla_estado</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3F7F5F"/>
                <w:sz w:val="18"/>
              </w:rPr>
              <w:t>/*</w:t>
            </w:r>
            <w:r>
              <w:rPr>
                <w:rFonts w:ascii="Courier New" w:eastAsia="Courier New" w:hAnsi="Courier New" w:cs="Courier New"/>
                <w:sz w:val="18"/>
              </w:rPr>
              <w:t xml:space="preserve"> </w:t>
            </w:r>
          </w:p>
          <w:p w:rsidR="00AD61B7" w:rsidRDefault="00635F3A">
            <w:pPr>
              <w:numPr>
                <w:ilvl w:val="0"/>
                <w:numId w:val="23"/>
              </w:numPr>
              <w:spacing w:after="0" w:line="259" w:lineRule="auto"/>
              <w:ind w:right="0" w:hanging="216"/>
              <w:jc w:val="left"/>
            </w:pPr>
            <w:r>
              <w:rPr>
                <w:rFonts w:ascii="Courier New" w:eastAsia="Courier New" w:hAnsi="Courier New" w:cs="Courier New"/>
                <w:color w:val="3F7F5F"/>
                <w:sz w:val="18"/>
              </w:rPr>
              <w:t>Auto generate constructors</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3F7F5F"/>
                <w:sz w:val="18"/>
              </w:rPr>
              <w:t xml:space="preserve">    */</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CidadeModel()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super</w:t>
            </w:r>
            <w:r>
              <w:rPr>
                <w:rFonts w:ascii="Courier New" w:eastAsia="Courier New" w:hAnsi="Courier New" w:cs="Courier New"/>
                <w:sz w:val="18"/>
              </w:rPr>
              <w:t xml:space="preserve">(); </w:t>
            </w:r>
          </w:p>
          <w:p w:rsidR="00AD61B7" w:rsidRDefault="00635F3A">
            <w:pPr>
              <w:spacing w:after="1" w:line="248" w:lineRule="auto"/>
              <w:ind w:left="0" w:right="3888"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codigo_cidade</w:t>
            </w:r>
            <w:r>
              <w:rPr>
                <w:rFonts w:ascii="Courier New" w:eastAsia="Courier New" w:hAnsi="Courier New" w:cs="Courier New"/>
                <w:sz w:val="18"/>
              </w:rPr>
              <w:t xml:space="preserve"> = 0;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nome_cidade</w:t>
            </w:r>
            <w:r>
              <w:rPr>
                <w:rFonts w:ascii="Courier New" w:eastAsia="Courier New" w:hAnsi="Courier New" w:cs="Courier New"/>
                <w:sz w:val="18"/>
              </w:rPr>
              <w:t xml:space="preserve"> = </w:t>
            </w:r>
            <w:r>
              <w:rPr>
                <w:rFonts w:ascii="Courier New" w:eastAsia="Courier New" w:hAnsi="Courier New" w:cs="Courier New"/>
                <w:color w:val="2A00FF"/>
                <w:sz w:val="18"/>
              </w:rPr>
              <w:t>""</w:t>
            </w:r>
            <w:r>
              <w:rPr>
                <w:rFonts w:ascii="Courier New" w:eastAsia="Courier New" w:hAnsi="Courier New" w:cs="Courier New"/>
                <w:sz w:val="18"/>
              </w:rPr>
              <w:t xml:space="preserv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sigla_estado</w:t>
            </w:r>
            <w:r>
              <w:rPr>
                <w:rFonts w:ascii="Courier New" w:eastAsia="Courier New" w:hAnsi="Courier New" w:cs="Courier New"/>
                <w:sz w:val="18"/>
              </w:rPr>
              <w:t xml:space="preserve"> = </w:t>
            </w:r>
            <w:r>
              <w:rPr>
                <w:rFonts w:ascii="Courier New" w:eastAsia="Courier New" w:hAnsi="Courier New" w:cs="Courier New"/>
                <w:color w:val="2A00FF"/>
                <w:sz w:val="18"/>
              </w:rPr>
              <w:t>""</w:t>
            </w:r>
            <w:r>
              <w:rPr>
                <w:rFonts w:ascii="Courier New" w:eastAsia="Courier New" w:hAnsi="Courier New" w:cs="Courier New"/>
                <w:sz w:val="18"/>
              </w:rPr>
              <w:t xml:space="preserve">; </w:t>
            </w:r>
          </w:p>
          <w:p w:rsidR="00AD61B7" w:rsidRDefault="00635F3A">
            <w:pPr>
              <w:spacing w:after="0" w:line="240" w:lineRule="auto"/>
              <w:ind w:left="0" w:right="8316" w:firstLine="0"/>
              <w:jc w:val="left"/>
            </w:pPr>
            <w:r>
              <w:rPr>
                <w:rFonts w:ascii="Courier New" w:eastAsia="Courier New" w:hAnsi="Courier New" w:cs="Courier New"/>
                <w:sz w:val="18"/>
              </w:rPr>
              <w:t xml:space="preserve">   }  </w:t>
            </w:r>
          </w:p>
          <w:p w:rsidR="00AD61B7" w:rsidRDefault="00635F3A">
            <w:pPr>
              <w:spacing w:after="0" w:line="255" w:lineRule="auto"/>
              <w:ind w:left="0" w:right="0" w:firstLine="0"/>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CidadeModel(</w:t>
            </w:r>
            <w:r>
              <w:rPr>
                <w:rFonts w:ascii="Courier New" w:eastAsia="Courier New" w:hAnsi="Courier New" w:cs="Courier New"/>
                <w:b/>
                <w:color w:val="7F0055"/>
                <w:sz w:val="18"/>
              </w:rPr>
              <w:t>long</w:t>
            </w:r>
            <w:r>
              <w:rPr>
                <w:rFonts w:ascii="Courier New" w:eastAsia="Courier New" w:hAnsi="Courier New" w:cs="Courier New"/>
                <w:sz w:val="18"/>
              </w:rPr>
              <w:t xml:space="preserve"> codigo_cidade,String nome_cidade,String sigla_estado){       </w:t>
            </w:r>
            <w:r>
              <w:rPr>
                <w:rFonts w:ascii="Courier New" w:eastAsia="Courier New" w:hAnsi="Courier New" w:cs="Courier New"/>
                <w:b/>
                <w:color w:val="7F0055"/>
                <w:sz w:val="18"/>
              </w:rPr>
              <w:t>super</w:t>
            </w:r>
            <w:r>
              <w:rPr>
                <w:rFonts w:ascii="Courier New" w:eastAsia="Courier New" w:hAnsi="Courier New" w:cs="Courier New"/>
                <w:sz w:val="18"/>
              </w:rPr>
              <w:t xml:space="preserve">(); </w:t>
            </w:r>
          </w:p>
          <w:p w:rsidR="00AD61B7" w:rsidRDefault="00635F3A">
            <w:pPr>
              <w:spacing w:after="2" w:line="247" w:lineRule="auto"/>
              <w:ind w:left="0" w:right="2916"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codigo_cidade</w:t>
            </w:r>
            <w:r>
              <w:rPr>
                <w:rFonts w:ascii="Courier New" w:eastAsia="Courier New" w:hAnsi="Courier New" w:cs="Courier New"/>
                <w:sz w:val="18"/>
              </w:rPr>
              <w:t xml:space="preserve"> = codigo_cidade;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nome_cidade</w:t>
            </w:r>
            <w:r>
              <w:rPr>
                <w:rFonts w:ascii="Courier New" w:eastAsia="Courier New" w:hAnsi="Courier New" w:cs="Courier New"/>
                <w:sz w:val="18"/>
              </w:rPr>
              <w:t xml:space="preserve"> = nome_cidade;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sigla_estado</w:t>
            </w:r>
            <w:r>
              <w:rPr>
                <w:rFonts w:ascii="Courier New" w:eastAsia="Courier New" w:hAnsi="Courier New" w:cs="Courier New"/>
                <w:sz w:val="18"/>
              </w:rPr>
              <w:t xml:space="preserve"> = sigla_estado;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3F7F5F"/>
                <w:sz w:val="18"/>
              </w:rPr>
              <w: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3F7F5F"/>
                <w:sz w:val="18"/>
              </w:rPr>
              <w:t xml:space="preserve">    * Auto generate methods getters and setters</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3F7F5F"/>
                <w:sz w:val="18"/>
              </w:rPr>
              <w:t xml:space="preserve">    */</w:t>
            </w:r>
            <w:r>
              <w:rPr>
                <w:rFonts w:ascii="Courier New" w:eastAsia="Courier New" w:hAnsi="Courier New" w:cs="Courier New"/>
                <w:sz w:val="18"/>
              </w:rPr>
              <w:t xml:space="preserve"> </w:t>
            </w:r>
          </w:p>
          <w:p w:rsidR="00AD61B7" w:rsidRDefault="00635F3A">
            <w:pPr>
              <w:spacing w:after="3" w:line="246" w:lineRule="auto"/>
              <w:ind w:left="0" w:right="108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setCodigo_cidade(</w:t>
            </w:r>
            <w:r>
              <w:rPr>
                <w:rFonts w:ascii="Courier New" w:eastAsia="Courier New" w:hAnsi="Courier New" w:cs="Courier New"/>
                <w:b/>
                <w:color w:val="7F0055"/>
                <w:sz w:val="18"/>
              </w:rPr>
              <w:t>long</w:t>
            </w:r>
            <w:r>
              <w:rPr>
                <w:rFonts w:ascii="Courier New" w:eastAsia="Courier New" w:hAnsi="Courier New" w:cs="Courier New"/>
                <w:sz w:val="18"/>
              </w:rPr>
              <w:t xml:space="preserve"> codigo_cidade)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codigo_cidade</w:t>
            </w:r>
            <w:r>
              <w:rPr>
                <w:rFonts w:ascii="Courier New" w:eastAsia="Courier New" w:hAnsi="Courier New" w:cs="Courier New"/>
                <w:sz w:val="18"/>
              </w:rPr>
              <w:t xml:space="preserve"> = codigo_cidade; </w:t>
            </w:r>
          </w:p>
          <w:p w:rsidR="00AD61B7" w:rsidRDefault="00635F3A">
            <w:pPr>
              <w:spacing w:after="6" w:line="237" w:lineRule="auto"/>
              <w:ind w:left="0" w:right="8316" w:firstLine="0"/>
              <w:jc w:val="left"/>
            </w:pPr>
            <w:r>
              <w:rPr>
                <w:rFonts w:ascii="Courier New" w:eastAsia="Courier New" w:hAnsi="Courier New" w:cs="Courier New"/>
                <w:sz w:val="18"/>
              </w:rPr>
              <w:t xml:space="preserve">   }  </w:t>
            </w:r>
          </w:p>
          <w:p w:rsidR="00AD61B7" w:rsidRDefault="00635F3A">
            <w:pPr>
              <w:spacing w:after="0" w:line="253" w:lineRule="auto"/>
              <w:ind w:left="0" w:right="432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long</w:t>
            </w:r>
            <w:r>
              <w:rPr>
                <w:rFonts w:ascii="Courier New" w:eastAsia="Courier New" w:hAnsi="Courier New" w:cs="Courier New"/>
                <w:sz w:val="18"/>
              </w:rPr>
              <w:t xml:space="preserve"> getCodigo_cidade()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codigo_cidade</w:t>
            </w:r>
            <w:r>
              <w:rPr>
                <w:rFonts w:ascii="Courier New" w:eastAsia="Courier New" w:hAnsi="Courier New" w:cs="Courier New"/>
                <w:sz w:val="18"/>
              </w:rPr>
              <w:t xml:space="preserve">; </w:t>
            </w:r>
          </w:p>
          <w:p w:rsidR="00AD61B7" w:rsidRDefault="00635F3A">
            <w:pPr>
              <w:spacing w:after="1" w:line="240" w:lineRule="auto"/>
              <w:ind w:left="0" w:right="8316" w:firstLine="0"/>
              <w:jc w:val="left"/>
            </w:pPr>
            <w:r>
              <w:rPr>
                <w:rFonts w:ascii="Courier New" w:eastAsia="Courier New" w:hAnsi="Courier New" w:cs="Courier New"/>
                <w:sz w:val="18"/>
              </w:rPr>
              <w:t xml:space="preserve">   }  </w:t>
            </w:r>
          </w:p>
          <w:p w:rsidR="00AD61B7" w:rsidRDefault="00635F3A">
            <w:pPr>
              <w:spacing w:after="2" w:line="247" w:lineRule="auto"/>
              <w:ind w:left="0" w:right="1512"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setNome_cidade(String nome_cidade)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nome_cidade</w:t>
            </w:r>
            <w:r>
              <w:rPr>
                <w:rFonts w:ascii="Courier New" w:eastAsia="Courier New" w:hAnsi="Courier New" w:cs="Courier New"/>
                <w:sz w:val="18"/>
              </w:rPr>
              <w:t xml:space="preserve"> = nome_cidade; </w:t>
            </w:r>
          </w:p>
          <w:p w:rsidR="00AD61B7" w:rsidRDefault="00635F3A">
            <w:pPr>
              <w:spacing w:after="0" w:line="240" w:lineRule="auto"/>
              <w:ind w:left="0" w:right="8316" w:firstLine="0"/>
              <w:jc w:val="left"/>
            </w:pPr>
            <w:r>
              <w:rPr>
                <w:rFonts w:ascii="Courier New" w:eastAsia="Courier New" w:hAnsi="Courier New" w:cs="Courier New"/>
                <w:sz w:val="18"/>
              </w:rPr>
              <w:t xml:space="preserve">   }  </w:t>
            </w:r>
          </w:p>
          <w:p w:rsidR="00AD61B7" w:rsidRDefault="00635F3A">
            <w:pPr>
              <w:spacing w:after="0" w:line="254" w:lineRule="auto"/>
              <w:ind w:left="0" w:right="432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String getNome_cidade()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nome_cidade</w:t>
            </w:r>
            <w:r>
              <w:rPr>
                <w:rFonts w:ascii="Courier New" w:eastAsia="Courier New" w:hAnsi="Courier New" w:cs="Courier New"/>
                <w:sz w:val="18"/>
              </w:rPr>
              <w:t xml:space="preserve">; </w:t>
            </w:r>
          </w:p>
          <w:p w:rsidR="00AD61B7" w:rsidRDefault="00635F3A">
            <w:pPr>
              <w:spacing w:after="1" w:line="240" w:lineRule="auto"/>
              <w:ind w:left="0" w:right="8316" w:firstLine="0"/>
              <w:jc w:val="left"/>
            </w:pPr>
            <w:r>
              <w:rPr>
                <w:rFonts w:ascii="Courier New" w:eastAsia="Courier New" w:hAnsi="Courier New" w:cs="Courier New"/>
                <w:sz w:val="18"/>
              </w:rPr>
              <w:t xml:space="preserve">   }  </w:t>
            </w:r>
          </w:p>
          <w:p w:rsidR="00AD61B7" w:rsidRDefault="00635F3A">
            <w:pPr>
              <w:spacing w:after="2" w:line="247" w:lineRule="auto"/>
              <w:ind w:left="0" w:right="1188"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setSigla_estado(String sigla_estado)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sigla_estado</w:t>
            </w:r>
            <w:r>
              <w:rPr>
                <w:rFonts w:ascii="Courier New" w:eastAsia="Courier New" w:hAnsi="Courier New" w:cs="Courier New"/>
                <w:sz w:val="18"/>
              </w:rPr>
              <w:t xml:space="preserve"> = sigla_estado; </w:t>
            </w:r>
          </w:p>
          <w:p w:rsidR="00AD61B7" w:rsidRDefault="00635F3A">
            <w:pPr>
              <w:spacing w:after="0" w:line="240" w:lineRule="auto"/>
              <w:ind w:left="0" w:right="8316" w:firstLine="0"/>
              <w:jc w:val="left"/>
            </w:pPr>
            <w:r>
              <w:rPr>
                <w:rFonts w:ascii="Courier New" w:eastAsia="Courier New" w:hAnsi="Courier New" w:cs="Courier New"/>
                <w:sz w:val="18"/>
              </w:rPr>
              <w:t xml:space="preserve">   }  </w:t>
            </w:r>
          </w:p>
          <w:p w:rsidR="00AD61B7" w:rsidRDefault="00635F3A">
            <w:pPr>
              <w:spacing w:after="0" w:line="254" w:lineRule="auto"/>
              <w:ind w:left="0" w:right="4212"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String getSigla_estado()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sigla_estado</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b/>
                <w:color w:val="7F0055"/>
                <w:sz w:val="18"/>
              </w:rPr>
              <w:t xml:space="preserve"> </w:t>
            </w:r>
          </w:p>
        </w:tc>
      </w:tr>
    </w:tbl>
    <w:p w:rsidR="00AD61B7" w:rsidRDefault="00635F3A">
      <w:pPr>
        <w:spacing w:after="153" w:line="265" w:lineRule="auto"/>
        <w:ind w:left="10" w:right="36"/>
        <w:jc w:val="center"/>
      </w:pPr>
      <w:r>
        <w:rPr>
          <w:sz w:val="22"/>
        </w:rPr>
        <w:t xml:space="preserve">Quadro 11 – Estrutura de uma classe de modelo gerada pela ferramenta </w:t>
      </w:r>
    </w:p>
    <w:p w:rsidR="00AD61B7" w:rsidRDefault="00635F3A">
      <w:pPr>
        <w:ind w:left="-15" w:right="21" w:firstLine="679"/>
      </w:pPr>
      <w:r>
        <w:t xml:space="preserve">O quadro 12 mostra a estrutura de código da classe, gerada pela ferramenta, que efetua a conexão com o banco de dados. </w:t>
      </w:r>
    </w:p>
    <w:p w:rsidR="00AD61B7" w:rsidRDefault="00635F3A">
      <w:pPr>
        <w:spacing w:after="112" w:line="259" w:lineRule="auto"/>
        <w:ind w:left="0" w:right="0" w:firstLine="0"/>
        <w:jc w:val="left"/>
      </w:pPr>
      <w:r>
        <w:t xml:space="preserve"> </w:t>
      </w:r>
    </w:p>
    <w:p w:rsidR="00AD61B7" w:rsidRDefault="00635F3A">
      <w:pPr>
        <w:spacing w:after="96" w:line="259" w:lineRule="auto"/>
        <w:ind w:left="0" w:right="0" w:firstLine="0"/>
        <w:jc w:val="left"/>
      </w:pPr>
      <w:r>
        <w:t xml:space="preserve"> </w:t>
      </w:r>
    </w:p>
    <w:p w:rsidR="00AD61B7" w:rsidRDefault="00635F3A">
      <w:pPr>
        <w:spacing w:after="0" w:line="259" w:lineRule="auto"/>
        <w:ind w:left="0" w:right="0" w:firstLine="0"/>
        <w:jc w:val="left"/>
      </w:pPr>
      <w:r>
        <w:rPr>
          <w:sz w:val="22"/>
        </w:rPr>
        <w:t xml:space="preserve"> </w:t>
      </w:r>
    </w:p>
    <w:tbl>
      <w:tblPr>
        <w:tblStyle w:val="TableGrid"/>
        <w:tblW w:w="9000" w:type="dxa"/>
        <w:tblInd w:w="36" w:type="dxa"/>
        <w:tblCellMar>
          <w:top w:w="14" w:type="dxa"/>
          <w:left w:w="108" w:type="dxa"/>
          <w:bottom w:w="0" w:type="dxa"/>
          <w:right w:w="115" w:type="dxa"/>
        </w:tblCellMar>
        <w:tblLook w:val="04A0" w:firstRow="1" w:lastRow="0" w:firstColumn="1" w:lastColumn="0" w:noHBand="0" w:noVBand="1"/>
      </w:tblPr>
      <w:tblGrid>
        <w:gridCol w:w="9000"/>
      </w:tblGrid>
      <w:tr w:rsidR="00AD61B7">
        <w:trPr>
          <w:trHeight w:val="13063"/>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color w:val="3F7F5F"/>
                <w:sz w:val="18"/>
              </w:rPr>
              <w:t xml:space="preserve"> </w:t>
            </w:r>
          </w:p>
          <w:p w:rsidR="00AD61B7" w:rsidRDefault="00635F3A">
            <w:pPr>
              <w:spacing w:after="0" w:line="259" w:lineRule="auto"/>
              <w:ind w:left="0" w:right="0" w:firstLine="0"/>
              <w:jc w:val="left"/>
            </w:pP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class</w:t>
            </w:r>
            <w:r>
              <w:rPr>
                <w:rFonts w:ascii="Courier New" w:eastAsia="Courier New" w:hAnsi="Courier New" w:cs="Courier New"/>
                <w:sz w:val="18"/>
              </w:rPr>
              <w:t xml:space="preserve"> Conexao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7" w:lineRule="auto"/>
              <w:ind w:left="0" w:right="4889"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String </w:t>
            </w:r>
            <w:r>
              <w:rPr>
                <w:rFonts w:ascii="Courier New" w:eastAsia="Courier New" w:hAnsi="Courier New" w:cs="Courier New"/>
                <w:color w:val="0000C0"/>
                <w:sz w:val="18"/>
              </w:rPr>
              <w:t>command</w:t>
            </w: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w:t>
            </w:r>
            <w:r>
              <w:rPr>
                <w:rFonts w:ascii="Courier New" w:eastAsia="Courier New" w:hAnsi="Courier New" w:cs="Courier New"/>
                <w:b/>
                <w:color w:val="7F0055"/>
                <w:sz w:val="18"/>
              </w:rPr>
              <w:t>static</w:t>
            </w:r>
            <w:r>
              <w:rPr>
                <w:rFonts w:ascii="Courier New" w:eastAsia="Courier New" w:hAnsi="Courier New" w:cs="Courier New"/>
                <w:sz w:val="18"/>
              </w:rPr>
              <w:t xml:space="preserve"> Connection </w:t>
            </w:r>
            <w:r>
              <w:rPr>
                <w:rFonts w:ascii="Courier New" w:eastAsia="Courier New" w:hAnsi="Courier New" w:cs="Courier New"/>
                <w:i/>
                <w:color w:val="0000C0"/>
                <w:sz w:val="18"/>
              </w:rPr>
              <w:t>conn</w:t>
            </w: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w:t>
            </w:r>
            <w:r>
              <w:rPr>
                <w:rFonts w:ascii="Courier New" w:eastAsia="Courier New" w:hAnsi="Courier New" w:cs="Courier New"/>
                <w:b/>
                <w:color w:val="7F0055"/>
                <w:sz w:val="18"/>
              </w:rPr>
              <w:t>static</w:t>
            </w:r>
            <w:r>
              <w:rPr>
                <w:rFonts w:ascii="Courier New" w:eastAsia="Courier New" w:hAnsi="Courier New" w:cs="Courier New"/>
                <w:sz w:val="18"/>
              </w:rPr>
              <w:t xml:space="preserve"> Conexao </w:t>
            </w:r>
            <w:r>
              <w:rPr>
                <w:rFonts w:ascii="Courier New" w:eastAsia="Courier New" w:hAnsi="Courier New" w:cs="Courier New"/>
                <w:i/>
                <w:color w:val="0000C0"/>
                <w:sz w:val="18"/>
              </w:rPr>
              <w:t>conexao</w:t>
            </w: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Statement </w:t>
            </w:r>
            <w:r>
              <w:rPr>
                <w:rFonts w:ascii="Courier New" w:eastAsia="Courier New" w:hAnsi="Courier New" w:cs="Courier New"/>
                <w:color w:val="0000C0"/>
                <w:sz w:val="18"/>
              </w:rPr>
              <w:t>stmt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Conexao() </w:t>
            </w:r>
            <w:r>
              <w:rPr>
                <w:rFonts w:ascii="Courier New" w:eastAsia="Courier New" w:hAnsi="Courier New" w:cs="Courier New"/>
                <w:b/>
                <w:color w:val="7F0055"/>
                <w:sz w:val="18"/>
              </w:rPr>
              <w:t>throws</w:t>
            </w:r>
            <w:r>
              <w:rPr>
                <w:rFonts w:ascii="Courier New" w:eastAsia="Courier New" w:hAnsi="Courier New" w:cs="Courier New"/>
                <w:sz w:val="18"/>
              </w:rPr>
              <w:t xml:space="preserve"> InstantiationException, IllegalAccessException, </w:t>
            </w:r>
          </w:p>
          <w:p w:rsidR="00AD61B7" w:rsidRDefault="00635F3A">
            <w:pPr>
              <w:spacing w:after="0" w:line="259" w:lineRule="auto"/>
              <w:ind w:left="0" w:right="0" w:firstLine="0"/>
              <w:jc w:val="left"/>
            </w:pPr>
            <w:r>
              <w:rPr>
                <w:rFonts w:ascii="Courier New" w:eastAsia="Courier New" w:hAnsi="Courier New" w:cs="Courier New"/>
                <w:sz w:val="18"/>
              </w:rPr>
              <w:t xml:space="preserve">                             ClassNotFoundException,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String db = </w:t>
            </w:r>
            <w:r>
              <w:rPr>
                <w:rFonts w:ascii="Courier New" w:eastAsia="Courier New" w:hAnsi="Courier New" w:cs="Courier New"/>
                <w:color w:val="2A00FF"/>
                <w:sz w:val="18"/>
              </w:rPr>
              <w:t>"NOME_BANCO"</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String server = </w:t>
            </w:r>
            <w:r>
              <w:rPr>
                <w:rFonts w:ascii="Courier New" w:eastAsia="Courier New" w:hAnsi="Courier New" w:cs="Courier New"/>
                <w:color w:val="2A00FF"/>
                <w:sz w:val="18"/>
              </w:rPr>
              <w:t>"SERVIDOR"</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String database = </w:t>
            </w:r>
            <w:r>
              <w:rPr>
                <w:rFonts w:ascii="Courier New" w:eastAsia="Courier New" w:hAnsi="Courier New" w:cs="Courier New"/>
                <w:color w:val="2A00FF"/>
                <w:sz w:val="18"/>
              </w:rPr>
              <w:t>"NOME_BASE_DE_DADOS"</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String user = </w:t>
            </w:r>
            <w:r>
              <w:rPr>
                <w:rFonts w:ascii="Courier New" w:eastAsia="Courier New" w:hAnsi="Courier New" w:cs="Courier New"/>
                <w:color w:val="2A00FF"/>
                <w:sz w:val="18"/>
              </w:rPr>
              <w:t>"NOME_USUARIO"</w:t>
            </w:r>
            <w:r>
              <w:rPr>
                <w:rFonts w:ascii="Courier New" w:eastAsia="Courier New" w:hAnsi="Courier New" w:cs="Courier New"/>
                <w:sz w:val="18"/>
              </w:rPr>
              <w:t xml:space="preserve">; </w:t>
            </w:r>
          </w:p>
          <w:p w:rsidR="00AD61B7" w:rsidRDefault="00635F3A">
            <w:pPr>
              <w:spacing w:after="17" w:line="238" w:lineRule="auto"/>
              <w:ind w:left="0" w:right="2945" w:firstLine="0"/>
              <w:jc w:val="left"/>
            </w:pPr>
            <w:r>
              <w:rPr>
                <w:rFonts w:ascii="Courier New" w:eastAsia="Courier New" w:hAnsi="Courier New" w:cs="Courier New"/>
                <w:sz w:val="18"/>
              </w:rPr>
              <w:t xml:space="preserve">          String password = </w:t>
            </w:r>
            <w:r>
              <w:rPr>
                <w:rFonts w:ascii="Courier New" w:eastAsia="Courier New" w:hAnsi="Courier New" w:cs="Courier New"/>
                <w:color w:val="2A00FF"/>
                <w:sz w:val="18"/>
              </w:rPr>
              <w:t>"SENHA_USUARIO"</w:t>
            </w: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password == </w:t>
            </w:r>
            <w:r>
              <w:rPr>
                <w:rFonts w:ascii="Courier New" w:eastAsia="Courier New" w:hAnsi="Courier New" w:cs="Courier New"/>
                <w:b/>
                <w:color w:val="7F0055"/>
                <w:sz w:val="18"/>
              </w:rPr>
              <w:t>null</w:t>
            </w:r>
            <w:r>
              <w:rPr>
                <w:rFonts w:ascii="Courier New" w:eastAsia="Courier New" w:hAnsi="Courier New" w:cs="Courier New"/>
                <w:sz w:val="18"/>
              </w:rPr>
              <w:t xml:space="preserve"> ) { password = </w:t>
            </w:r>
            <w:r>
              <w:rPr>
                <w:rFonts w:ascii="Courier New" w:eastAsia="Courier New" w:hAnsi="Courier New" w:cs="Courier New"/>
                <w:color w:val="2A00FF"/>
                <w:sz w:val="18"/>
              </w:rPr>
              <w:t>"''"</w:t>
            </w: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Class.</w:t>
            </w:r>
            <w:r>
              <w:rPr>
                <w:rFonts w:ascii="Courier New" w:eastAsia="Courier New" w:hAnsi="Courier New" w:cs="Courier New"/>
                <w:i/>
                <w:sz w:val="18"/>
              </w:rPr>
              <w:t>forName</w:t>
            </w:r>
            <w:r>
              <w:rPr>
                <w:rFonts w:ascii="Courier New" w:eastAsia="Courier New" w:hAnsi="Courier New" w:cs="Courier New"/>
                <w:sz w:val="18"/>
              </w:rPr>
              <w:t xml:space="preserve">( </w:t>
            </w:r>
            <w:r>
              <w:rPr>
                <w:rFonts w:ascii="Courier New" w:eastAsia="Courier New" w:hAnsi="Courier New" w:cs="Courier New"/>
                <w:i/>
                <w:sz w:val="18"/>
              </w:rPr>
              <w:t>getDriver</w:t>
            </w:r>
            <w:r>
              <w:rPr>
                <w:rFonts w:ascii="Courier New" w:eastAsia="Courier New" w:hAnsi="Courier New" w:cs="Courier New"/>
                <w:sz w:val="18"/>
              </w:rPr>
              <w:t xml:space="preserve">( db ) ).newInstance(); </w:t>
            </w:r>
          </w:p>
          <w:p w:rsidR="00AD61B7" w:rsidRDefault="00635F3A">
            <w:pPr>
              <w:spacing w:after="0" w:line="259" w:lineRule="auto"/>
              <w:ind w:left="0" w:right="0" w:firstLine="0"/>
              <w:jc w:val="left"/>
            </w:pPr>
            <w:r>
              <w:rPr>
                <w:rFonts w:ascii="Courier New" w:eastAsia="Courier New" w:hAnsi="Courier New" w:cs="Courier New"/>
                <w:sz w:val="18"/>
              </w:rPr>
              <w:t xml:space="preserve">             String url = </w:t>
            </w:r>
            <w:r>
              <w:rPr>
                <w:rFonts w:ascii="Courier New" w:eastAsia="Courier New" w:hAnsi="Courier New" w:cs="Courier New"/>
                <w:i/>
                <w:sz w:val="18"/>
              </w:rPr>
              <w:t>mountURL</w:t>
            </w:r>
            <w:r>
              <w:rPr>
                <w:rFonts w:ascii="Courier New" w:eastAsia="Courier New" w:hAnsi="Courier New" w:cs="Courier New"/>
                <w:sz w:val="18"/>
              </w:rPr>
              <w:t xml:space="preserve">( db, server, database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i/>
                <w:color w:val="0000C0"/>
                <w:sz w:val="18"/>
              </w:rPr>
              <w:t>conn</w:t>
            </w:r>
            <w:r>
              <w:rPr>
                <w:rFonts w:ascii="Courier New" w:eastAsia="Courier New" w:hAnsi="Courier New" w:cs="Courier New"/>
                <w:sz w:val="18"/>
              </w:rPr>
              <w:t xml:space="preserve"> = DriverManage</w:t>
            </w:r>
            <w:r>
              <w:rPr>
                <w:rFonts w:ascii="Courier New" w:eastAsia="Courier New" w:hAnsi="Courier New" w:cs="Courier New"/>
                <w:sz w:val="18"/>
              </w:rPr>
              <w:t>r.</w:t>
            </w:r>
            <w:r>
              <w:rPr>
                <w:rFonts w:ascii="Courier New" w:eastAsia="Courier New" w:hAnsi="Courier New" w:cs="Courier New"/>
                <w:i/>
                <w:sz w:val="18"/>
              </w:rPr>
              <w:t>getConnection</w:t>
            </w:r>
            <w:r>
              <w:rPr>
                <w:rFonts w:ascii="Courier New" w:eastAsia="Courier New" w:hAnsi="Courier New" w:cs="Courier New"/>
                <w:sz w:val="18"/>
              </w:rPr>
              <w:t xml:space="preserve">( url, user, password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1" w:line="245"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w:t>
            </w:r>
            <w:r>
              <w:rPr>
                <w:rFonts w:ascii="Courier New" w:eastAsia="Courier New" w:hAnsi="Courier New" w:cs="Courier New"/>
                <w:b/>
                <w:color w:val="7F0055"/>
                <w:sz w:val="18"/>
              </w:rPr>
              <w:t>static</w:t>
            </w:r>
            <w:r>
              <w:rPr>
                <w:rFonts w:ascii="Courier New" w:eastAsia="Courier New" w:hAnsi="Courier New" w:cs="Courier New"/>
                <w:sz w:val="18"/>
              </w:rPr>
              <w:t xml:space="preserve"> String mountURL(String db, String server, String database) {           </w:t>
            </w:r>
            <w:r>
              <w:rPr>
                <w:rFonts w:ascii="Courier New" w:eastAsia="Courier New" w:hAnsi="Courier New" w:cs="Courier New"/>
                <w:b/>
                <w:color w:val="7F0055"/>
                <w:sz w:val="18"/>
              </w:rPr>
              <w:t>if</w:t>
            </w:r>
            <w:r>
              <w:rPr>
                <w:rFonts w:ascii="Courier New" w:eastAsia="Courier New" w:hAnsi="Courier New" w:cs="Courier New"/>
                <w:sz w:val="18"/>
              </w:rPr>
              <w:t xml:space="preserve"> ( db.equals( </w:t>
            </w:r>
            <w:r>
              <w:rPr>
                <w:rFonts w:ascii="Courier New" w:eastAsia="Courier New" w:hAnsi="Courier New" w:cs="Courier New"/>
                <w:color w:val="2A00FF"/>
                <w:sz w:val="18"/>
              </w:rPr>
              <w:t>"ORACLE"</w:t>
            </w:r>
            <w:r>
              <w:rPr>
                <w:rFonts w:ascii="Courier New" w:eastAsia="Courier New" w:hAnsi="Courier New" w:cs="Courier New"/>
                <w:sz w:val="18"/>
              </w:rPr>
              <w:t xml:space="preserve"> ) )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color w:val="2A00FF"/>
                <w:sz w:val="18"/>
              </w:rPr>
              <w:t>"jdbc:oracle:thin:@"</w:t>
            </w:r>
            <w:r>
              <w:rPr>
                <w:rFonts w:ascii="Courier New" w:eastAsia="Courier New" w:hAnsi="Courier New" w:cs="Courier New"/>
                <w:sz w:val="18"/>
              </w:rPr>
              <w:t xml:space="preserve"> + server + </w:t>
            </w:r>
            <w:r>
              <w:rPr>
                <w:rFonts w:ascii="Courier New" w:eastAsia="Courier New" w:hAnsi="Courier New" w:cs="Courier New"/>
                <w:color w:val="2A00FF"/>
                <w:sz w:val="18"/>
              </w:rPr>
              <w:t>":1521:"</w:t>
            </w:r>
            <w:r>
              <w:rPr>
                <w:rFonts w:ascii="Courier New" w:eastAsia="Courier New" w:hAnsi="Courier New" w:cs="Courier New"/>
                <w:sz w:val="18"/>
              </w:rPr>
              <w:t xml:space="preserve"> + database;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48" w:lineRule="auto"/>
              <w:ind w:left="0" w:right="3377"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db.equals( </w:t>
            </w:r>
            <w:r>
              <w:rPr>
                <w:rFonts w:ascii="Courier New" w:eastAsia="Courier New" w:hAnsi="Courier New" w:cs="Courier New"/>
                <w:color w:val="2A00FF"/>
                <w:sz w:val="18"/>
              </w:rPr>
              <w:t>"SQLSERVER"</w:t>
            </w:r>
            <w:r>
              <w:rPr>
                <w:rFonts w:ascii="Courier New" w:eastAsia="Courier New" w:hAnsi="Courier New" w:cs="Courier New"/>
                <w:sz w:val="18"/>
              </w:rPr>
              <w:t xml:space="preserve"> ) )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color w:val="2A00FF"/>
                <w:sz w:val="18"/>
              </w:rPr>
              <w:t>"jdbc:odbc:"</w:t>
            </w:r>
            <w:r>
              <w:rPr>
                <w:rFonts w:ascii="Courier New" w:eastAsia="Courier New" w:hAnsi="Courier New" w:cs="Courier New"/>
                <w:sz w:val="18"/>
              </w:rPr>
              <w:t xml:space="preserve"> + server;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color w:val="2A00FF"/>
                <w:sz w:val="18"/>
              </w:rPr>
              <w:t>"jdbc:mysql://"</w:t>
            </w:r>
            <w:r>
              <w:rPr>
                <w:rFonts w:ascii="Courier New" w:eastAsia="Courier New" w:hAnsi="Courier New" w:cs="Courier New"/>
                <w:sz w:val="18"/>
              </w:rPr>
              <w:t xml:space="preserve"> + server + </w:t>
            </w:r>
            <w:r>
              <w:rPr>
                <w:rFonts w:ascii="Courier New" w:eastAsia="Courier New" w:hAnsi="Courier New" w:cs="Courier New"/>
                <w:color w:val="2A00FF"/>
                <w:sz w:val="18"/>
              </w:rPr>
              <w:t>":3306/"</w:t>
            </w:r>
            <w:r>
              <w:rPr>
                <w:rFonts w:ascii="Courier New" w:eastAsia="Courier New" w:hAnsi="Courier New" w:cs="Courier New"/>
                <w:sz w:val="18"/>
              </w:rPr>
              <w:t xml:space="preserve"> + database;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3" w:line="246" w:lineRule="auto"/>
              <w:ind w:left="0" w:right="2945"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w:t>
            </w:r>
            <w:r>
              <w:rPr>
                <w:rFonts w:ascii="Courier New" w:eastAsia="Courier New" w:hAnsi="Courier New" w:cs="Courier New"/>
                <w:b/>
                <w:color w:val="7F0055"/>
                <w:sz w:val="18"/>
              </w:rPr>
              <w:t>static</w:t>
            </w:r>
            <w:r>
              <w:rPr>
                <w:rFonts w:ascii="Courier New" w:eastAsia="Courier New" w:hAnsi="Courier New" w:cs="Courier New"/>
                <w:sz w:val="18"/>
              </w:rPr>
              <w:t xml:space="preserve"> String getDriver( String db ) {           </w:t>
            </w:r>
            <w:r>
              <w:rPr>
                <w:rFonts w:ascii="Courier New" w:eastAsia="Courier New" w:hAnsi="Courier New" w:cs="Courier New"/>
                <w:b/>
                <w:color w:val="7F0055"/>
                <w:sz w:val="18"/>
              </w:rPr>
              <w:t>if</w:t>
            </w:r>
            <w:r>
              <w:rPr>
                <w:rFonts w:ascii="Courier New" w:eastAsia="Courier New" w:hAnsi="Courier New" w:cs="Courier New"/>
                <w:sz w:val="18"/>
              </w:rPr>
              <w:t xml:space="preserve"> ( db.equalsIgnoreCase( </w:t>
            </w:r>
            <w:r>
              <w:rPr>
                <w:rFonts w:ascii="Courier New" w:eastAsia="Courier New" w:hAnsi="Courier New" w:cs="Courier New"/>
                <w:color w:val="2A00FF"/>
                <w:sz w:val="18"/>
              </w:rPr>
              <w:t>"ORACLE"</w:t>
            </w:r>
            <w:r>
              <w:rPr>
                <w:rFonts w:ascii="Courier New" w:eastAsia="Courier New" w:hAnsi="Courier New" w:cs="Courier New"/>
                <w:sz w:val="18"/>
              </w:rPr>
              <w:t xml:space="preserve"> ) )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color w:val="2A00FF"/>
                <w:sz w:val="18"/>
              </w:rPr>
              <w:t>"oracle.jdbc.driver.OracleDriver"</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1" w:line="248" w:lineRule="auto"/>
              <w:ind w:left="0" w:right="2297"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db.equalsIgnoreCase( </w:t>
            </w:r>
            <w:r>
              <w:rPr>
                <w:rFonts w:ascii="Courier New" w:eastAsia="Courier New" w:hAnsi="Courier New" w:cs="Courier New"/>
                <w:color w:val="2A00FF"/>
                <w:sz w:val="18"/>
              </w:rPr>
              <w:t>"SQLSERVER"</w:t>
            </w:r>
            <w:r>
              <w:rPr>
                <w:rFonts w:ascii="Courier New" w:eastAsia="Courier New" w:hAnsi="Courier New" w:cs="Courier New"/>
                <w:sz w:val="18"/>
              </w:rPr>
              <w:t xml:space="preserve"> ) )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color w:val="2A00FF"/>
                <w:sz w:val="18"/>
              </w:rPr>
              <w:t>"sun.jdbc.odbc.JdbcOdbcDriver"</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color w:val="2A00FF"/>
                <w:sz w:val="18"/>
              </w:rPr>
              <w:t>"com.mysql.</w:t>
            </w:r>
            <w:r>
              <w:rPr>
                <w:rFonts w:ascii="Courier New" w:eastAsia="Courier New" w:hAnsi="Courier New" w:cs="Courier New"/>
                <w:color w:val="2A00FF"/>
                <w:sz w:val="18"/>
              </w:rPr>
              <w:t>jdbc.Driver"</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ResultSet openSQL( PreparedStatement pstmt ) </w:t>
            </w:r>
            <w:r>
              <w:rPr>
                <w:rFonts w:ascii="Courier New" w:eastAsia="Courier New" w:hAnsi="Courier New" w:cs="Courier New"/>
                <w:b/>
                <w:color w:val="7F0055"/>
                <w:sz w:val="18"/>
              </w:rPr>
              <w:t>throws</w:t>
            </w:r>
            <w:r>
              <w:rPr>
                <w:rFonts w:ascii="Courier New" w:eastAsia="Courier New" w:hAnsi="Courier New" w:cs="Courier New"/>
                <w:sz w:val="18"/>
              </w:rPr>
              <w:t xml:space="preserve">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return</w:t>
            </w:r>
            <w:r>
              <w:rPr>
                <w:rFonts w:ascii="Courier New" w:eastAsia="Courier New" w:hAnsi="Courier New" w:cs="Courier New"/>
                <w:sz w:val="18"/>
              </w:rPr>
              <w:t xml:space="preserve"> pstmt.executeQuery();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PreparedStatement setPreparedStatement( String sql ) </w:t>
            </w:r>
            <w:r>
              <w:rPr>
                <w:rFonts w:ascii="Courier New" w:eastAsia="Courier New" w:hAnsi="Courier New" w:cs="Courier New"/>
                <w:b/>
                <w:color w:val="7F0055"/>
                <w:sz w:val="18"/>
              </w:rPr>
              <w:t>throws</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i/>
                <w:color w:val="0000C0"/>
                <w:sz w:val="18"/>
              </w:rPr>
              <w:t>conn</w:t>
            </w:r>
            <w:r>
              <w:rPr>
                <w:rFonts w:ascii="Courier New" w:eastAsia="Courier New" w:hAnsi="Courier New" w:cs="Courier New"/>
                <w:sz w:val="18"/>
              </w:rPr>
              <w:t xml:space="preserve">.prepareStatement( sql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0" w:lineRule="auto"/>
              <w:ind w:left="0" w:right="461"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execSQL( PreparedStatement pstmt ) </w:t>
            </w:r>
            <w:r>
              <w:rPr>
                <w:rFonts w:ascii="Courier New" w:eastAsia="Courier New" w:hAnsi="Courier New" w:cs="Courier New"/>
                <w:b/>
                <w:color w:val="7F0055"/>
                <w:sz w:val="18"/>
              </w:rPr>
              <w:t>throws</w:t>
            </w:r>
            <w:r>
              <w:rPr>
                <w:rFonts w:ascii="Courier New" w:eastAsia="Courier New" w:hAnsi="Courier New" w:cs="Courier New"/>
                <w:sz w:val="18"/>
              </w:rPr>
              <w:t xml:space="preserve"> SQLException {         </w:t>
            </w:r>
            <w:r>
              <w:rPr>
                <w:rFonts w:ascii="Courier New" w:eastAsia="Courier New" w:hAnsi="Courier New" w:cs="Courier New"/>
                <w:b/>
                <w:color w:val="7F0055"/>
                <w:sz w:val="18"/>
              </w:rPr>
              <w:t>try</w:t>
            </w: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pstmt.execute(); </w:t>
            </w:r>
          </w:p>
          <w:p w:rsidR="00AD61B7" w:rsidRDefault="00635F3A">
            <w:pPr>
              <w:spacing w:after="0" w:line="248" w:lineRule="auto"/>
              <w:ind w:left="0" w:right="5105" w:firstLine="0"/>
              <w:jc w:val="left"/>
            </w:pPr>
            <w:r>
              <w:rPr>
                <w:rFonts w:ascii="Courier New" w:eastAsia="Courier New" w:hAnsi="Courier New" w:cs="Courier New"/>
                <w:sz w:val="18"/>
              </w:rPr>
              <w:t xml:space="preserve">        } </w:t>
            </w:r>
            <w:r>
              <w:rPr>
                <w:rFonts w:ascii="Courier New" w:eastAsia="Courier New" w:hAnsi="Courier New" w:cs="Courier New"/>
                <w:b/>
                <w:color w:val="7F0055"/>
                <w:sz w:val="18"/>
              </w:rPr>
              <w:t>finally</w:t>
            </w:r>
            <w:r>
              <w:rPr>
                <w:rFonts w:ascii="Courier New" w:eastAsia="Courier New" w:hAnsi="Courier New" w:cs="Courier New"/>
                <w:sz w:val="18"/>
              </w:rPr>
              <w:t xml:space="preserve"> {            pstmt.close(); </w:t>
            </w:r>
          </w:p>
          <w:p w:rsidR="00AD61B7" w:rsidRDefault="00635F3A">
            <w:pPr>
              <w:spacing w:after="3" w:line="240" w:lineRule="auto"/>
              <w:ind w:left="0" w:right="7589" w:firstLine="0"/>
              <w:jc w:val="left"/>
            </w:pPr>
            <w:r>
              <w:rPr>
                <w:rFonts w:ascii="Courier New" w:eastAsia="Courier New" w:hAnsi="Courier New" w:cs="Courier New"/>
                <w:sz w:val="18"/>
              </w:rPr>
              <w:t xml:space="preserve">        }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static</w:t>
            </w:r>
            <w:r>
              <w:rPr>
                <w:rFonts w:ascii="Courier New" w:eastAsia="Courier New" w:hAnsi="Courier New" w:cs="Courier New"/>
                <w:sz w:val="18"/>
              </w:rPr>
              <w:t xml:space="preserve"> Conexao getInstanceOf() { </w:t>
            </w:r>
          </w:p>
          <w:p w:rsidR="00AD61B7" w:rsidRDefault="00635F3A">
            <w:pPr>
              <w:spacing w:after="2" w:line="249" w:lineRule="auto"/>
              <w:ind w:left="0" w:right="4889"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w:t>
            </w:r>
            <w:r>
              <w:rPr>
                <w:rFonts w:ascii="Courier New" w:eastAsia="Courier New" w:hAnsi="Courier New" w:cs="Courier New"/>
                <w:i/>
                <w:color w:val="0000C0"/>
                <w:sz w:val="18"/>
              </w:rPr>
              <w:t>conexao</w:t>
            </w:r>
            <w:r>
              <w:rPr>
                <w:rFonts w:ascii="Courier New" w:eastAsia="Courier New" w:hAnsi="Courier New" w:cs="Courier New"/>
                <w:sz w:val="18"/>
              </w:rPr>
              <w:t xml:space="preserve"> == </w:t>
            </w:r>
            <w:r>
              <w:rPr>
                <w:rFonts w:ascii="Courier New" w:eastAsia="Courier New" w:hAnsi="Courier New" w:cs="Courier New"/>
                <w:b/>
                <w:color w:val="7F0055"/>
                <w:sz w:val="18"/>
              </w:rPr>
              <w:t>null</w:t>
            </w:r>
            <w:r>
              <w:rPr>
                <w:rFonts w:ascii="Courier New" w:eastAsia="Courier New" w:hAnsi="Courier New" w:cs="Courier New"/>
                <w:sz w:val="18"/>
              </w:rPr>
              <w:t xml:space="preserve"> ) {            </w:t>
            </w:r>
            <w:r>
              <w:rPr>
                <w:rFonts w:ascii="Courier New" w:eastAsia="Courier New" w:hAnsi="Courier New" w:cs="Courier New"/>
                <w:b/>
                <w:color w:val="7F0055"/>
                <w:sz w:val="18"/>
              </w:rPr>
              <w:t>try</w:t>
            </w:r>
            <w:r>
              <w:rPr>
                <w:rFonts w:ascii="Courier New" w:eastAsia="Courier New" w:hAnsi="Courier New" w:cs="Courier New"/>
                <w:sz w:val="18"/>
              </w:rPr>
              <w:t xml:space="preserve"> { </w:t>
            </w:r>
          </w:p>
          <w:p w:rsidR="00AD61B7" w:rsidRDefault="00635F3A">
            <w:pPr>
              <w:spacing w:after="0" w:line="259" w:lineRule="auto"/>
              <w:ind w:left="0" w:right="3917" w:firstLine="0"/>
              <w:jc w:val="left"/>
            </w:pPr>
            <w:r>
              <w:rPr>
                <w:rFonts w:ascii="Courier New" w:eastAsia="Courier New" w:hAnsi="Courier New" w:cs="Courier New"/>
                <w:sz w:val="18"/>
              </w:rPr>
              <w:t xml:space="preserve">              </w:t>
            </w:r>
            <w:r>
              <w:rPr>
                <w:rFonts w:ascii="Courier New" w:eastAsia="Courier New" w:hAnsi="Courier New" w:cs="Courier New"/>
                <w:i/>
                <w:color w:val="0000C0"/>
                <w:sz w:val="18"/>
              </w:rPr>
              <w:t>conexao</w:t>
            </w:r>
            <w:r>
              <w:rPr>
                <w:rFonts w:ascii="Courier New" w:eastAsia="Courier New" w:hAnsi="Courier New" w:cs="Courier New"/>
                <w:sz w:val="18"/>
              </w:rPr>
              <w:t xml:space="preserve"> = </w:t>
            </w:r>
            <w:r>
              <w:rPr>
                <w:rFonts w:ascii="Courier New" w:eastAsia="Courier New" w:hAnsi="Courier New" w:cs="Courier New"/>
                <w:b/>
                <w:color w:val="7F0055"/>
                <w:sz w:val="18"/>
              </w:rPr>
              <w:t>new</w:t>
            </w:r>
            <w:r>
              <w:rPr>
                <w:rFonts w:ascii="Courier New" w:eastAsia="Courier New" w:hAnsi="Courier New" w:cs="Courier New"/>
                <w:sz w:val="18"/>
              </w:rPr>
              <w:t xml:space="preserve"> Conexao();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i/>
                <w:color w:val="0000C0"/>
                <w:sz w:val="18"/>
              </w:rPr>
              <w:t>conexao</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 </w:t>
            </w:r>
            <w:r>
              <w:rPr>
                <w:rFonts w:ascii="Courier New" w:eastAsia="Courier New" w:hAnsi="Courier New" w:cs="Courier New"/>
                <w:b/>
                <w:color w:val="7F0055"/>
                <w:sz w:val="18"/>
              </w:rPr>
              <w:t>catch</w:t>
            </w:r>
            <w:r>
              <w:rPr>
                <w:rFonts w:ascii="Courier New" w:eastAsia="Courier New" w:hAnsi="Courier New" w:cs="Courier New"/>
                <w:sz w:val="18"/>
              </w:rPr>
              <w:t xml:space="preserve"> (Exce</w:t>
            </w:r>
            <w:r>
              <w:rPr>
                <w:rFonts w:ascii="Courier New" w:eastAsia="Courier New" w:hAnsi="Courier New" w:cs="Courier New"/>
                <w:sz w:val="18"/>
              </w:rPr>
              <w:t xml:space="preserve">ption e)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b/>
                <w:color w:val="7F0055"/>
                <w:sz w:val="18"/>
              </w:rPr>
              <w:t>null</w:t>
            </w:r>
            <w:r>
              <w:rPr>
                <w:rFonts w:ascii="Courier New" w:eastAsia="Courier New" w:hAnsi="Courier New" w:cs="Courier New"/>
                <w:sz w:val="18"/>
              </w:rPr>
              <w:t xml:space="preserve">; } </w:t>
            </w:r>
          </w:p>
          <w:p w:rsidR="00AD61B7" w:rsidRDefault="00635F3A">
            <w:pPr>
              <w:spacing w:after="0" w:line="255" w:lineRule="auto"/>
              <w:ind w:left="0" w:right="5753" w:firstLine="0"/>
              <w:jc w:val="left"/>
            </w:pPr>
            <w:r>
              <w:rPr>
                <w:rFonts w:ascii="Courier New" w:eastAsia="Courier New" w:hAnsi="Courier New" w:cs="Courier New"/>
                <w:sz w:val="18"/>
              </w:rPr>
              <w:t xml:space="preserve">        }         </w:t>
            </w:r>
            <w:r>
              <w:rPr>
                <w:rFonts w:ascii="Courier New" w:eastAsia="Courier New" w:hAnsi="Courier New" w:cs="Courier New"/>
                <w:b/>
                <w:color w:val="7F0055"/>
                <w:sz w:val="18"/>
              </w:rPr>
              <w:t>else</w:t>
            </w:r>
            <w:r>
              <w:rPr>
                <w:rFonts w:ascii="Courier New" w:eastAsia="Courier New" w:hAnsi="Courier New" w:cs="Courier New"/>
                <w:sz w:val="18"/>
              </w:rPr>
              <w:t xml:space="preserve">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i/>
                <w:color w:val="0000C0"/>
                <w:sz w:val="18"/>
              </w:rPr>
              <w:t>conexao</w:t>
            </w:r>
            <w:r>
              <w:rPr>
                <w:rFonts w:ascii="Courier New" w:eastAsia="Courier New" w:hAnsi="Courier New" w:cs="Courier New"/>
                <w:sz w:val="18"/>
              </w:rPr>
              <w:t xml:space="preserve">; </w:t>
            </w:r>
          </w:p>
          <w:p w:rsidR="00AD61B7" w:rsidRDefault="00635F3A">
            <w:pPr>
              <w:spacing w:after="12" w:line="240" w:lineRule="auto"/>
              <w:ind w:left="0" w:right="7697" w:firstLine="0"/>
              <w:jc w:val="left"/>
            </w:pPr>
            <w:r>
              <w:rPr>
                <w:rFonts w:ascii="Courier New" w:eastAsia="Courier New" w:hAnsi="Courier New" w:cs="Courier New"/>
                <w:sz w:val="18"/>
              </w:rPr>
              <w:t xml:space="preserve">     }      ... </w:t>
            </w:r>
          </w:p>
          <w:p w:rsidR="00AD61B7" w:rsidRDefault="00635F3A">
            <w:pPr>
              <w:spacing w:after="0" w:line="259" w:lineRule="auto"/>
              <w:ind w:left="0" w:right="0" w:firstLine="0"/>
              <w:jc w:val="left"/>
            </w:pPr>
            <w:r>
              <w:rPr>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tc>
      </w:tr>
    </w:tbl>
    <w:p w:rsidR="00AD61B7" w:rsidRDefault="00635F3A">
      <w:pPr>
        <w:spacing w:after="3" w:line="373" w:lineRule="auto"/>
        <w:ind w:left="679" w:right="158" w:hanging="113"/>
        <w:jc w:val="left"/>
      </w:pPr>
      <w:r>
        <w:rPr>
          <w:sz w:val="22"/>
        </w:rPr>
        <w:t xml:space="preserve">Quadro 12 – Estrutura da classe de conexão com o banco de dados gerada pela ferramenta </w:t>
      </w:r>
      <w:r>
        <w:t xml:space="preserve">O quadro 13 mostra a estrutura de código de uma classe DAO gerada pela ferramenta. </w:t>
      </w:r>
    </w:p>
    <w:p w:rsidR="00AD61B7" w:rsidRDefault="00AD61B7">
      <w:pPr>
        <w:spacing w:after="0" w:line="259" w:lineRule="auto"/>
        <w:ind w:left="-1702" w:right="72" w:firstLine="0"/>
      </w:pPr>
    </w:p>
    <w:tbl>
      <w:tblPr>
        <w:tblStyle w:val="TableGrid"/>
        <w:tblW w:w="9000" w:type="dxa"/>
        <w:tblInd w:w="36" w:type="dxa"/>
        <w:tblCellMar>
          <w:top w:w="14" w:type="dxa"/>
          <w:left w:w="108" w:type="dxa"/>
          <w:bottom w:w="0" w:type="dxa"/>
          <w:right w:w="36" w:type="dxa"/>
        </w:tblCellMar>
        <w:tblLook w:val="04A0" w:firstRow="1" w:lastRow="0" w:firstColumn="1" w:lastColumn="0" w:noHBand="0" w:noVBand="1"/>
      </w:tblPr>
      <w:tblGrid>
        <w:gridCol w:w="9000"/>
      </w:tblGrid>
      <w:tr w:rsidR="00AD61B7">
        <w:trPr>
          <w:trHeight w:val="13874"/>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6" w:lineRule="auto"/>
              <w:ind w:left="0" w:right="6480" w:firstLine="0"/>
              <w:jc w:val="lef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w:t>
            </w:r>
            <w:r>
              <w:rPr>
                <w:rFonts w:ascii="Courier New" w:eastAsia="Courier New" w:hAnsi="Courier New" w:cs="Courier New"/>
                <w:b/>
                <w:color w:val="7F0055"/>
                <w:sz w:val="18"/>
              </w:rPr>
              <w:t>class</w:t>
            </w:r>
            <w:r>
              <w:rPr>
                <w:rFonts w:ascii="Courier New" w:eastAsia="Courier New" w:hAnsi="Courier New" w:cs="Courier New"/>
                <w:sz w:val="18"/>
              </w:rPr>
              <w:t xml:space="preserve"> PaisDAO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0" w:lineRule="auto"/>
              <w:ind w:left="0" w:right="5076"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Conexao </w:t>
            </w:r>
            <w:r>
              <w:rPr>
                <w:rFonts w:ascii="Courier New" w:eastAsia="Courier New" w:hAnsi="Courier New" w:cs="Courier New"/>
                <w:color w:val="0000C0"/>
                <w:sz w:val="18"/>
              </w:rPr>
              <w:t>conexao</w:t>
            </w: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PaisModel </w:t>
            </w:r>
            <w:r>
              <w:rPr>
                <w:rFonts w:ascii="Courier New" w:eastAsia="Courier New" w:hAnsi="Courier New" w:cs="Courier New"/>
                <w:color w:val="0000C0"/>
                <w:sz w:val="18"/>
              </w:rPr>
              <w:t>paisModel</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PaisDAO() </w:t>
            </w:r>
            <w:r>
              <w:rPr>
                <w:rFonts w:ascii="Courier New" w:eastAsia="Courier New" w:hAnsi="Courier New" w:cs="Courier New"/>
                <w:b/>
                <w:color w:val="7F0055"/>
                <w:sz w:val="18"/>
              </w:rPr>
              <w:t>throws</w:t>
            </w:r>
            <w:r>
              <w:rPr>
                <w:rFonts w:ascii="Courier New" w:eastAsia="Courier New" w:hAnsi="Courier New" w:cs="Courier New"/>
                <w:sz w:val="18"/>
              </w:rPr>
              <w:t xml:space="preserve"> Exception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conexao</w:t>
            </w:r>
            <w:r>
              <w:rPr>
                <w:rFonts w:ascii="Courier New" w:eastAsia="Courier New" w:hAnsi="Courier New" w:cs="Courier New"/>
                <w:sz w:val="18"/>
              </w:rPr>
              <w:t xml:space="preserve"> = Conexao.</w:t>
            </w:r>
            <w:r>
              <w:rPr>
                <w:rFonts w:ascii="Courier New" w:eastAsia="Courier New" w:hAnsi="Courier New" w:cs="Courier New"/>
                <w:i/>
                <w:sz w:val="18"/>
              </w:rPr>
              <w:t>getInstanceOf</w:t>
            </w: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2" w:line="247" w:lineRule="auto"/>
              <w:ind w:left="0" w:right="162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setPaisModel( PaisModel paisModel )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paisModel</w:t>
            </w:r>
            <w:r>
              <w:rPr>
                <w:rFonts w:ascii="Courier New" w:eastAsia="Courier New" w:hAnsi="Courier New" w:cs="Courier New"/>
                <w:sz w:val="18"/>
              </w:rPr>
              <w:t xml:space="preserve"> = paisModel;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insert() </w:t>
            </w:r>
            <w:r>
              <w:rPr>
                <w:rFonts w:ascii="Courier New" w:eastAsia="Courier New" w:hAnsi="Courier New" w:cs="Courier New"/>
                <w:b/>
                <w:color w:val="7F0055"/>
                <w:sz w:val="18"/>
              </w:rPr>
              <w:t>throws</w:t>
            </w:r>
            <w:r>
              <w:rPr>
                <w:rFonts w:ascii="Courier New" w:eastAsia="Courier New" w:hAnsi="Courier New" w:cs="Courier New"/>
                <w:sz w:val="18"/>
              </w:rPr>
              <w:t xml:space="preserve">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paisModel</w:t>
            </w:r>
            <w:r>
              <w:rPr>
                <w:rFonts w:ascii="Courier New" w:eastAsia="Courier New" w:hAnsi="Courier New" w:cs="Courier New"/>
                <w:sz w:val="18"/>
              </w:rPr>
              <w:t xml:space="preserve"> != </w:t>
            </w:r>
            <w:r>
              <w:rPr>
                <w:rFonts w:ascii="Courier New" w:eastAsia="Courier New" w:hAnsi="Courier New" w:cs="Courier New"/>
                <w:b/>
                <w:color w:val="7F0055"/>
                <w:sz w:val="18"/>
              </w:rPr>
              <w:t>null</w:t>
            </w:r>
            <w:r>
              <w:rPr>
                <w:rFonts w:ascii="Courier New" w:eastAsia="Courier New" w:hAnsi="Courier New" w:cs="Courier New"/>
                <w:sz w:val="18"/>
              </w:rPr>
              <w:t xml:space="preserve"> ) { </w:t>
            </w:r>
          </w:p>
          <w:p w:rsidR="00AD61B7" w:rsidRDefault="00635F3A">
            <w:pPr>
              <w:spacing w:after="0" w:line="259" w:lineRule="auto"/>
              <w:ind w:left="0" w:right="0" w:firstLine="0"/>
              <w:jc w:val="left"/>
            </w:pPr>
            <w:r>
              <w:rPr>
                <w:rFonts w:ascii="Courier New" w:eastAsia="Courier New" w:hAnsi="Courier New" w:cs="Courier New"/>
                <w:sz w:val="18"/>
              </w:rPr>
              <w:t xml:space="preserve">         PreparedStatement pstmt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conexao</w:t>
            </w:r>
            <w:r>
              <w:rPr>
                <w:rFonts w:ascii="Courier New" w:eastAsia="Courier New" w:hAnsi="Courier New" w:cs="Courier New"/>
                <w:sz w:val="18"/>
              </w:rPr>
              <w:t xml:space="preserve">. </w:t>
            </w:r>
          </w:p>
          <w:p w:rsidR="00AD61B7" w:rsidRDefault="00635F3A">
            <w:pPr>
              <w:spacing w:after="8" w:line="239" w:lineRule="auto"/>
              <w:ind w:left="0" w:right="972" w:firstLine="0"/>
              <w:jc w:val="left"/>
            </w:pPr>
            <w:r>
              <w:rPr>
                <w:rFonts w:ascii="Courier New" w:eastAsia="Courier New" w:hAnsi="Courier New" w:cs="Courier New"/>
                <w:sz w:val="18"/>
              </w:rPr>
              <w:t xml:space="preserve">                       setPreparedStatement( </w:t>
            </w:r>
            <w:r>
              <w:rPr>
                <w:rFonts w:ascii="Courier New" w:eastAsia="Courier New" w:hAnsi="Courier New" w:cs="Courier New"/>
                <w:color w:val="2A00FF"/>
                <w:sz w:val="18"/>
              </w:rPr>
              <w:t>"INSERT INTO PAIS                        (CODIGO_PAIS,NOME_PAIS) values (?,?)"</w:t>
            </w:r>
            <w:r>
              <w:rPr>
                <w:rFonts w:ascii="Courier New" w:eastAsia="Courier New" w:hAnsi="Courier New" w:cs="Courier New"/>
                <w:sz w:val="18"/>
              </w:rPr>
              <w:t xml:space="preserve"> );          pstmt.setLong( 1, paisModel.getCodigo_pais() );          pstmt.setString( 2, paisModel.getNome_pais()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w:t>
            </w:r>
            <w:r>
              <w:rPr>
                <w:rFonts w:ascii="Courier New" w:eastAsia="Courier New" w:hAnsi="Courier New" w:cs="Courier New"/>
                <w:color w:val="0000C0"/>
                <w:sz w:val="18"/>
              </w:rPr>
              <w:t>onexao</w:t>
            </w:r>
            <w:r>
              <w:rPr>
                <w:rFonts w:ascii="Courier New" w:eastAsia="Courier New" w:hAnsi="Courier New" w:cs="Courier New"/>
                <w:sz w:val="18"/>
              </w:rPr>
              <w:t xml:space="preserve">.execSQL( pstmt ); </w:t>
            </w:r>
          </w:p>
          <w:p w:rsidR="00AD61B7" w:rsidRDefault="00635F3A">
            <w:pPr>
              <w:spacing w:after="6" w:line="240" w:lineRule="auto"/>
              <w:ind w:left="0" w:right="7884" w:firstLine="0"/>
              <w:jc w:val="left"/>
            </w:pPr>
            <w:r>
              <w:rPr>
                <w:rFonts w:ascii="Courier New" w:eastAsia="Courier New" w:hAnsi="Courier New" w:cs="Courier New"/>
                <w:sz w:val="18"/>
              </w:rPr>
              <w:t xml:space="preserve">      }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update() </w:t>
            </w:r>
            <w:r>
              <w:rPr>
                <w:rFonts w:ascii="Courier New" w:eastAsia="Courier New" w:hAnsi="Courier New" w:cs="Courier New"/>
                <w:b/>
                <w:color w:val="7F0055"/>
                <w:sz w:val="18"/>
              </w:rPr>
              <w:t>throws</w:t>
            </w:r>
            <w:r>
              <w:rPr>
                <w:rFonts w:ascii="Courier New" w:eastAsia="Courier New" w:hAnsi="Courier New" w:cs="Courier New"/>
                <w:sz w:val="18"/>
              </w:rPr>
              <w:t xml:space="preserve"> SQLException { </w:t>
            </w:r>
          </w:p>
          <w:p w:rsidR="00AD61B7" w:rsidRDefault="00635F3A">
            <w:pPr>
              <w:spacing w:after="1"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paisModel</w:t>
            </w:r>
            <w:r>
              <w:rPr>
                <w:rFonts w:ascii="Courier New" w:eastAsia="Courier New" w:hAnsi="Courier New" w:cs="Courier New"/>
                <w:sz w:val="18"/>
              </w:rPr>
              <w:t xml:space="preserve"> != </w:t>
            </w:r>
            <w:r>
              <w:rPr>
                <w:rFonts w:ascii="Courier New" w:eastAsia="Courier New" w:hAnsi="Courier New" w:cs="Courier New"/>
                <w:b/>
                <w:color w:val="7F0055"/>
                <w:sz w:val="18"/>
              </w:rPr>
              <w:t>null</w:t>
            </w:r>
            <w:r>
              <w:rPr>
                <w:rFonts w:ascii="Courier New" w:eastAsia="Courier New" w:hAnsi="Courier New" w:cs="Courier New"/>
                <w:sz w:val="18"/>
              </w:rPr>
              <w:t xml:space="preserve"> ) { </w:t>
            </w:r>
          </w:p>
          <w:p w:rsidR="00AD61B7" w:rsidRDefault="00635F3A">
            <w:pPr>
              <w:spacing w:after="0" w:line="249" w:lineRule="auto"/>
              <w:ind w:left="0" w:right="0" w:firstLine="0"/>
              <w:jc w:val="left"/>
            </w:pPr>
            <w:r>
              <w:rPr>
                <w:rFonts w:ascii="Courier New" w:eastAsia="Courier New" w:hAnsi="Courier New" w:cs="Courier New"/>
                <w:sz w:val="20"/>
              </w:rPr>
              <w:t xml:space="preserve">        </w:t>
            </w:r>
            <w:r>
              <w:rPr>
                <w:rFonts w:ascii="Courier New" w:eastAsia="Courier New" w:hAnsi="Courier New" w:cs="Courier New"/>
                <w:sz w:val="18"/>
              </w:rPr>
              <w:t xml:space="preserve">PreparedStatement pstmt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conexao</w:t>
            </w:r>
            <w:r>
              <w:rPr>
                <w:rFonts w:ascii="Courier New" w:eastAsia="Courier New" w:hAnsi="Courier New" w:cs="Courier New"/>
                <w:sz w:val="18"/>
              </w:rPr>
              <w:t xml:space="preserve">.setPreparedStatement( </w:t>
            </w:r>
            <w:r>
              <w:rPr>
                <w:rFonts w:ascii="Courier New" w:eastAsia="Courier New" w:hAnsi="Courier New" w:cs="Courier New"/>
                <w:color w:val="2A00FF"/>
                <w:sz w:val="18"/>
              </w:rPr>
              <w:t>"UPDATE                 PAIS SET CODIGO_PAIS = ?, NOME_PAIS =</w:t>
            </w:r>
            <w:r>
              <w:rPr>
                <w:rFonts w:ascii="Courier New" w:eastAsia="Courier New" w:hAnsi="Courier New" w:cs="Courier New"/>
                <w:color w:val="2A00FF"/>
                <w:sz w:val="18"/>
              </w:rPr>
              <w:t xml:space="preserve"> ? WHERE CODIGO_PAIS = ?"</w:t>
            </w:r>
            <w:r>
              <w:rPr>
                <w:rFonts w:ascii="Courier New" w:eastAsia="Courier New" w:hAnsi="Courier New" w:cs="Courier New"/>
                <w:sz w:val="18"/>
              </w:rPr>
              <w:t xml:space="preserve"> ); </w:t>
            </w:r>
          </w:p>
          <w:p w:rsidR="00AD61B7" w:rsidRDefault="00635F3A">
            <w:pPr>
              <w:spacing w:after="9" w:line="239" w:lineRule="auto"/>
              <w:ind w:left="0" w:right="1188" w:firstLine="0"/>
              <w:jc w:val="left"/>
            </w:pPr>
            <w:r>
              <w:rPr>
                <w:rFonts w:ascii="Courier New" w:eastAsia="Courier New" w:hAnsi="Courier New" w:cs="Courier New"/>
                <w:sz w:val="18"/>
              </w:rPr>
              <w:t xml:space="preserve">         pstmt.setLong( 1, paisModel.getCodigo_pais() );          pstmt.setString( 2, paisModel.getNome_pais() );          pstmt.setLong( 3, paisModel.getCodigo_pais()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conexao</w:t>
            </w:r>
            <w:r>
              <w:rPr>
                <w:rFonts w:ascii="Courier New" w:eastAsia="Courier New" w:hAnsi="Courier New" w:cs="Courier New"/>
                <w:sz w:val="18"/>
              </w:rPr>
              <w:t xml:space="preserve">.execSQL( pstmt );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delete() </w:t>
            </w:r>
            <w:r>
              <w:rPr>
                <w:rFonts w:ascii="Courier New" w:eastAsia="Courier New" w:hAnsi="Courier New" w:cs="Courier New"/>
                <w:b/>
                <w:color w:val="7F0055"/>
                <w:sz w:val="18"/>
              </w:rPr>
              <w:t>throws</w:t>
            </w:r>
            <w:r>
              <w:rPr>
                <w:rFonts w:ascii="Courier New" w:eastAsia="Courier New" w:hAnsi="Courier New" w:cs="Courier New"/>
                <w:sz w:val="18"/>
              </w:rPr>
              <w:t xml:space="preserve">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paisModel</w:t>
            </w:r>
            <w:r>
              <w:rPr>
                <w:rFonts w:ascii="Courier New" w:eastAsia="Courier New" w:hAnsi="Courier New" w:cs="Courier New"/>
                <w:sz w:val="18"/>
              </w:rPr>
              <w:t xml:space="preserve"> != </w:t>
            </w:r>
            <w:r>
              <w:rPr>
                <w:rFonts w:ascii="Courier New" w:eastAsia="Courier New" w:hAnsi="Courier New" w:cs="Courier New"/>
                <w:b/>
                <w:color w:val="7F0055"/>
                <w:sz w:val="18"/>
              </w:rPr>
              <w:t>null</w:t>
            </w:r>
            <w:r>
              <w:rPr>
                <w:rFonts w:ascii="Courier New" w:eastAsia="Courier New" w:hAnsi="Courier New" w:cs="Courier New"/>
                <w:sz w:val="18"/>
              </w:rPr>
              <w:t xml:space="preserve"> ) { </w:t>
            </w:r>
          </w:p>
          <w:p w:rsidR="00AD61B7" w:rsidRDefault="00635F3A">
            <w:pPr>
              <w:spacing w:after="0" w:line="259" w:lineRule="auto"/>
              <w:ind w:left="0" w:right="0" w:firstLine="0"/>
              <w:jc w:val="left"/>
            </w:pPr>
            <w:r>
              <w:rPr>
                <w:rFonts w:ascii="Courier New" w:eastAsia="Courier New" w:hAnsi="Courier New" w:cs="Courier New"/>
                <w:sz w:val="18"/>
              </w:rPr>
              <w:t xml:space="preserve">         PreparedStatement pstmt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conexao</w:t>
            </w:r>
            <w:r>
              <w:rPr>
                <w:rFonts w:ascii="Courier New" w:eastAsia="Courier New" w:hAnsi="Courier New" w:cs="Courier New"/>
                <w:sz w:val="18"/>
              </w:rPr>
              <w:t xml:space="preserve">.setPreparedStatement( </w:t>
            </w:r>
            <w:r>
              <w:rPr>
                <w:rFonts w:ascii="Courier New" w:eastAsia="Courier New" w:hAnsi="Courier New" w:cs="Courier New"/>
                <w:color w:val="2A00FF"/>
                <w:sz w:val="18"/>
              </w:rPr>
              <w:t xml:space="preserve">"DELETE   </w:t>
            </w:r>
          </w:p>
          <w:p w:rsidR="00AD61B7" w:rsidRDefault="00635F3A">
            <w:pPr>
              <w:spacing w:after="9" w:line="239" w:lineRule="auto"/>
              <w:ind w:left="0" w:right="432" w:firstLine="0"/>
              <w:jc w:val="left"/>
            </w:pPr>
            <w:r>
              <w:rPr>
                <w:rFonts w:ascii="Courier New" w:eastAsia="Courier New" w:hAnsi="Courier New" w:cs="Courier New"/>
                <w:color w:val="2A00FF"/>
                <w:sz w:val="18"/>
              </w:rPr>
              <w:t xml:space="preserve">                                   PAIS WHERE CODIGO_PAIS = ?"</w:t>
            </w:r>
            <w:r>
              <w:rPr>
                <w:rFonts w:ascii="Courier New" w:eastAsia="Courier New" w:hAnsi="Courier New" w:cs="Courier New"/>
                <w:sz w:val="18"/>
              </w:rPr>
              <w:t xml:space="preserve"> ); </w:t>
            </w:r>
            <w:r>
              <w:rPr>
                <w:rFonts w:ascii="Courier New" w:eastAsia="Courier New" w:hAnsi="Courier New" w:cs="Courier New"/>
                <w:sz w:val="18"/>
              </w:rPr>
              <w:t xml:space="preserve">         pstmt.setLong( 1, paisModel.getCodigo_pais()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conexao</w:t>
            </w:r>
            <w:r>
              <w:rPr>
                <w:rFonts w:ascii="Courier New" w:eastAsia="Courier New" w:hAnsi="Courier New" w:cs="Courier New"/>
                <w:sz w:val="18"/>
              </w:rPr>
              <w:t xml:space="preserve">.execSQL( pstmt ); </w:t>
            </w:r>
          </w:p>
          <w:p w:rsidR="00AD61B7" w:rsidRDefault="00635F3A">
            <w:pPr>
              <w:spacing w:after="2" w:line="240" w:lineRule="auto"/>
              <w:ind w:left="0" w:right="7884" w:firstLine="0"/>
              <w:jc w:val="left"/>
            </w:pPr>
            <w:r>
              <w:rPr>
                <w:rFonts w:ascii="Courier New" w:eastAsia="Courier New" w:hAnsi="Courier New" w:cs="Courier New"/>
                <w:sz w:val="18"/>
              </w:rPr>
              <w:t xml:space="preserve">      }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PaisModel getPaisModel( </w:t>
            </w:r>
            <w:r>
              <w:rPr>
                <w:rFonts w:ascii="Courier New" w:eastAsia="Courier New" w:hAnsi="Courier New" w:cs="Courier New"/>
                <w:b/>
                <w:color w:val="7F0055"/>
                <w:sz w:val="18"/>
              </w:rPr>
              <w:t>long</w:t>
            </w:r>
            <w:r>
              <w:rPr>
                <w:rFonts w:ascii="Courier New" w:eastAsia="Courier New" w:hAnsi="Courier New" w:cs="Courier New"/>
                <w:sz w:val="18"/>
              </w:rPr>
              <w:t xml:space="preserve"> codigo_pais ) </w:t>
            </w:r>
            <w:r>
              <w:rPr>
                <w:rFonts w:ascii="Courier New" w:eastAsia="Courier New" w:hAnsi="Courier New" w:cs="Courier New"/>
                <w:b/>
                <w:color w:val="7F0055"/>
                <w:sz w:val="18"/>
              </w:rPr>
              <w:t>throws</w:t>
            </w:r>
            <w:r>
              <w:rPr>
                <w:rFonts w:ascii="Courier New" w:eastAsia="Courier New" w:hAnsi="Courier New" w:cs="Courier New"/>
                <w:sz w:val="18"/>
              </w:rPr>
              <w:t xml:space="preserve">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PaisModel paisModel = </w:t>
            </w:r>
            <w:r>
              <w:rPr>
                <w:rFonts w:ascii="Courier New" w:eastAsia="Courier New" w:hAnsi="Courier New" w:cs="Courier New"/>
                <w:b/>
                <w:color w:val="7F0055"/>
                <w:sz w:val="18"/>
              </w:rPr>
              <w:t>null</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PreparedStatement pstmt = </w:t>
            </w:r>
            <w:r>
              <w:rPr>
                <w:rFonts w:ascii="Courier New" w:eastAsia="Courier New" w:hAnsi="Courier New" w:cs="Courier New"/>
                <w:b/>
                <w:color w:val="7F0055"/>
                <w:sz w:val="18"/>
              </w:rPr>
              <w:t>t</w:t>
            </w:r>
            <w:r>
              <w:rPr>
                <w:rFonts w:ascii="Courier New" w:eastAsia="Courier New" w:hAnsi="Courier New" w:cs="Courier New"/>
                <w:b/>
                <w:color w:val="7F0055"/>
                <w:sz w:val="18"/>
              </w:rPr>
              <w:t>his</w:t>
            </w:r>
            <w:r>
              <w:rPr>
                <w:rFonts w:ascii="Courier New" w:eastAsia="Courier New" w:hAnsi="Courier New" w:cs="Courier New"/>
                <w:sz w:val="18"/>
              </w:rPr>
              <w:t>.</w:t>
            </w:r>
            <w:r>
              <w:rPr>
                <w:rFonts w:ascii="Courier New" w:eastAsia="Courier New" w:hAnsi="Courier New" w:cs="Courier New"/>
                <w:color w:val="0000C0"/>
                <w:sz w:val="18"/>
              </w:rPr>
              <w:t>conexao</w:t>
            </w:r>
            <w:r>
              <w:rPr>
                <w:rFonts w:ascii="Courier New" w:eastAsia="Courier New" w:hAnsi="Courier New" w:cs="Courier New"/>
                <w:sz w:val="18"/>
              </w:rPr>
              <w:t xml:space="preserve">.setPreparedStatement( </w:t>
            </w:r>
            <w:r>
              <w:rPr>
                <w:rFonts w:ascii="Courier New" w:eastAsia="Courier New" w:hAnsi="Courier New" w:cs="Courier New"/>
                <w:color w:val="2A00FF"/>
                <w:sz w:val="18"/>
              </w:rPr>
              <w:t xml:space="preserve">"SELECT * FROM </w:t>
            </w:r>
          </w:p>
          <w:p w:rsidR="00AD61B7" w:rsidRDefault="00635F3A">
            <w:pPr>
              <w:spacing w:after="0" w:line="259" w:lineRule="auto"/>
              <w:ind w:left="0" w:right="0" w:firstLine="0"/>
              <w:jc w:val="left"/>
            </w:pPr>
            <w:r>
              <w:rPr>
                <w:rFonts w:ascii="Courier New" w:eastAsia="Courier New" w:hAnsi="Courier New" w:cs="Courier New"/>
                <w:color w:val="2A00FF"/>
                <w:sz w:val="18"/>
              </w:rPr>
              <w:t xml:space="preserve">                                PAIS WHERE CODIGO_PAIS = ?"</w:t>
            </w: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pstmt.setLong( 1, codigo_pais ); </w:t>
            </w:r>
          </w:p>
          <w:p w:rsidR="00AD61B7" w:rsidRDefault="00635F3A">
            <w:pPr>
              <w:spacing w:after="0" w:line="259" w:lineRule="auto"/>
              <w:ind w:left="0" w:right="0" w:firstLine="0"/>
              <w:jc w:val="left"/>
            </w:pPr>
            <w:r>
              <w:rPr>
                <w:rFonts w:ascii="Courier New" w:eastAsia="Courier New" w:hAnsi="Courier New" w:cs="Courier New"/>
                <w:sz w:val="18"/>
              </w:rPr>
              <w:t xml:space="preserve">      ResultSet select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conexao</w:t>
            </w:r>
            <w:r>
              <w:rPr>
                <w:rFonts w:ascii="Courier New" w:eastAsia="Courier New" w:hAnsi="Courier New" w:cs="Courier New"/>
                <w:sz w:val="18"/>
              </w:rPr>
              <w:t xml:space="preserve">.openSQL( pstmt ); </w:t>
            </w:r>
          </w:p>
          <w:p w:rsidR="00AD61B7" w:rsidRDefault="00635F3A">
            <w:pPr>
              <w:spacing w:after="3" w:line="246" w:lineRule="auto"/>
              <w:ind w:left="0" w:right="4428"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while</w:t>
            </w:r>
            <w:r>
              <w:rPr>
                <w:rFonts w:ascii="Courier New" w:eastAsia="Courier New" w:hAnsi="Courier New" w:cs="Courier New"/>
                <w:sz w:val="18"/>
              </w:rPr>
              <w:t xml:space="preserve"> ( select.next() ) {          pais</w:t>
            </w:r>
            <w:r>
              <w:rPr>
                <w:rFonts w:ascii="Courier New" w:eastAsia="Courier New" w:hAnsi="Courier New" w:cs="Courier New"/>
                <w:sz w:val="18"/>
              </w:rPr>
              <w:t xml:space="preserve">Model = </w:t>
            </w:r>
            <w:r>
              <w:rPr>
                <w:rFonts w:ascii="Courier New" w:eastAsia="Courier New" w:hAnsi="Courier New" w:cs="Courier New"/>
                <w:b/>
                <w:color w:val="7F0055"/>
                <w:sz w:val="18"/>
              </w:rPr>
              <w:t>new</w:t>
            </w:r>
            <w:r>
              <w:rPr>
                <w:rFonts w:ascii="Courier New" w:eastAsia="Courier New" w:hAnsi="Courier New" w:cs="Courier New"/>
                <w:sz w:val="18"/>
              </w:rPr>
              <w:t xml:space="preserve"> PaisModel(); </w:t>
            </w:r>
          </w:p>
          <w:p w:rsidR="00AD61B7" w:rsidRDefault="00635F3A">
            <w:pPr>
              <w:spacing w:after="0" w:line="240" w:lineRule="auto"/>
              <w:ind w:left="0" w:right="0" w:firstLine="0"/>
              <w:jc w:val="left"/>
            </w:pPr>
            <w:r>
              <w:rPr>
                <w:rFonts w:ascii="Courier New" w:eastAsia="Courier New" w:hAnsi="Courier New" w:cs="Courier New"/>
                <w:sz w:val="18"/>
              </w:rPr>
              <w:t xml:space="preserve">         paisModel.setCodigo_pais( select.getLong( </w:t>
            </w:r>
            <w:r>
              <w:rPr>
                <w:rFonts w:ascii="Courier New" w:eastAsia="Courier New" w:hAnsi="Courier New" w:cs="Courier New"/>
                <w:color w:val="2A00FF"/>
                <w:sz w:val="18"/>
              </w:rPr>
              <w:t>"CODIGO_PAIS"</w:t>
            </w:r>
            <w:r>
              <w:rPr>
                <w:rFonts w:ascii="Courier New" w:eastAsia="Courier New" w:hAnsi="Courier New" w:cs="Courier New"/>
                <w:sz w:val="18"/>
              </w:rPr>
              <w:t xml:space="preserve"> ) );          paisModel.setNome_pais( select.getString( </w:t>
            </w:r>
            <w:r>
              <w:rPr>
                <w:rFonts w:ascii="Courier New" w:eastAsia="Courier New" w:hAnsi="Courier New" w:cs="Courier New"/>
                <w:color w:val="2A00FF"/>
                <w:sz w:val="18"/>
              </w:rPr>
              <w:t>"NOME_PAIS"</w:t>
            </w:r>
            <w:r>
              <w:rPr>
                <w:rFonts w:ascii="Courier New" w:eastAsia="Courier New" w:hAnsi="Courier New" w:cs="Courier New"/>
                <w:sz w:val="18"/>
              </w:rPr>
              <w:t xml:space="preserve"> )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6" w:line="241" w:lineRule="auto"/>
              <w:ind w:left="0" w:right="5940" w:firstLine="0"/>
              <w:jc w:val="left"/>
            </w:pPr>
            <w:r>
              <w:rPr>
                <w:rFonts w:ascii="Courier New" w:eastAsia="Courier New" w:hAnsi="Courier New" w:cs="Courier New"/>
                <w:sz w:val="18"/>
              </w:rPr>
              <w:t xml:space="preserve">      select.close();       pstmt.close();       </w:t>
            </w:r>
            <w:r>
              <w:rPr>
                <w:rFonts w:ascii="Courier New" w:eastAsia="Courier New" w:hAnsi="Courier New" w:cs="Courier New"/>
                <w:b/>
                <w:color w:val="7F0055"/>
                <w:sz w:val="18"/>
              </w:rPr>
              <w:t>return</w:t>
            </w:r>
            <w:r>
              <w:rPr>
                <w:rFonts w:ascii="Courier New" w:eastAsia="Courier New" w:hAnsi="Courier New" w:cs="Courier New"/>
                <w:sz w:val="18"/>
              </w:rPr>
              <w:t xml:space="preserve"> paisModel;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List select() </w:t>
            </w:r>
            <w:r>
              <w:rPr>
                <w:rFonts w:ascii="Courier New" w:eastAsia="Courier New" w:hAnsi="Courier New" w:cs="Courier New"/>
                <w:b/>
                <w:color w:val="7F0055"/>
                <w:sz w:val="18"/>
              </w:rPr>
              <w:t>throws</w:t>
            </w:r>
            <w:r>
              <w:rPr>
                <w:rFonts w:ascii="Courier New" w:eastAsia="Courier New" w:hAnsi="Courier New" w:cs="Courier New"/>
                <w:sz w:val="18"/>
              </w:rPr>
              <w:t xml:space="preserve">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List&lt;PaisModel&gt; objects = </w:t>
            </w:r>
            <w:r>
              <w:rPr>
                <w:rFonts w:ascii="Courier New" w:eastAsia="Courier New" w:hAnsi="Courier New" w:cs="Courier New"/>
                <w:b/>
                <w:color w:val="7F0055"/>
                <w:sz w:val="18"/>
              </w:rPr>
              <w:t>new</w:t>
            </w:r>
            <w:r>
              <w:rPr>
                <w:rFonts w:ascii="Courier New" w:eastAsia="Courier New" w:hAnsi="Courier New" w:cs="Courier New"/>
                <w:sz w:val="18"/>
              </w:rPr>
              <w:t xml:space="preserve"> ArrayList&lt;PaisModel&gt;(); </w:t>
            </w:r>
          </w:p>
          <w:p w:rsidR="00AD61B7" w:rsidRDefault="00635F3A">
            <w:pPr>
              <w:spacing w:after="0" w:line="259" w:lineRule="auto"/>
              <w:ind w:left="0" w:right="0" w:firstLine="0"/>
              <w:jc w:val="left"/>
            </w:pPr>
            <w:r>
              <w:rPr>
                <w:rFonts w:ascii="Courier New" w:eastAsia="Courier New" w:hAnsi="Courier New" w:cs="Courier New"/>
                <w:sz w:val="18"/>
              </w:rPr>
              <w:t xml:space="preserve">      PaisModel paisModel = </w:t>
            </w:r>
            <w:r>
              <w:rPr>
                <w:rFonts w:ascii="Courier New" w:eastAsia="Courier New" w:hAnsi="Courier New" w:cs="Courier New"/>
                <w:b/>
                <w:color w:val="7F0055"/>
                <w:sz w:val="18"/>
              </w:rPr>
              <w:t>null</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PreparedStatement pstmt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conexao</w:t>
            </w:r>
            <w:r>
              <w:rPr>
                <w:rFonts w:ascii="Courier New" w:eastAsia="Courier New" w:hAnsi="Courier New" w:cs="Courier New"/>
                <w:sz w:val="18"/>
              </w:rPr>
              <w:t xml:space="preserve">.setPreparedStatement( </w:t>
            </w:r>
            <w:r>
              <w:rPr>
                <w:rFonts w:ascii="Courier New" w:eastAsia="Courier New" w:hAnsi="Courier New" w:cs="Courier New"/>
                <w:color w:val="2A00FF"/>
                <w:sz w:val="18"/>
              </w:rPr>
              <w:t xml:space="preserve">"SELECT * FROM </w:t>
            </w:r>
          </w:p>
          <w:p w:rsidR="00AD61B7" w:rsidRDefault="00635F3A">
            <w:pPr>
              <w:spacing w:after="0" w:line="259" w:lineRule="auto"/>
              <w:ind w:left="0" w:right="0" w:firstLine="0"/>
              <w:jc w:val="left"/>
            </w:pPr>
            <w:r>
              <w:rPr>
                <w:rFonts w:ascii="Courier New" w:eastAsia="Courier New" w:hAnsi="Courier New" w:cs="Courier New"/>
                <w:color w:val="2A00FF"/>
                <w:sz w:val="18"/>
              </w:rPr>
              <w:t xml:space="preserve">                                PAIS ORDER BY 1"</w:t>
            </w: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ResultSet select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conexao</w:t>
            </w:r>
            <w:r>
              <w:rPr>
                <w:rFonts w:ascii="Courier New" w:eastAsia="Courier New" w:hAnsi="Courier New" w:cs="Courier New"/>
                <w:sz w:val="18"/>
              </w:rPr>
              <w:t xml:space="preserve">.openSQL( pstmt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while</w:t>
            </w:r>
            <w:r>
              <w:rPr>
                <w:rFonts w:ascii="Courier New" w:eastAsia="Courier New" w:hAnsi="Courier New" w:cs="Courier New"/>
                <w:sz w:val="18"/>
              </w:rPr>
              <w:t xml:space="preserve"> ( select.next() ) { </w:t>
            </w:r>
          </w:p>
          <w:p w:rsidR="00AD61B7" w:rsidRDefault="00635F3A">
            <w:pPr>
              <w:spacing w:after="0" w:line="259" w:lineRule="auto"/>
              <w:ind w:left="0" w:right="0" w:firstLine="0"/>
              <w:jc w:val="left"/>
            </w:pPr>
            <w:r>
              <w:rPr>
                <w:rFonts w:ascii="Courier New" w:eastAsia="Courier New" w:hAnsi="Courier New" w:cs="Courier New"/>
                <w:sz w:val="18"/>
              </w:rPr>
              <w:t xml:space="preserve">         paisModel = </w:t>
            </w:r>
            <w:r>
              <w:rPr>
                <w:rFonts w:ascii="Courier New" w:eastAsia="Courier New" w:hAnsi="Courier New" w:cs="Courier New"/>
                <w:b/>
                <w:color w:val="7F0055"/>
                <w:sz w:val="18"/>
              </w:rPr>
              <w:t>this</w:t>
            </w:r>
            <w:r>
              <w:rPr>
                <w:rFonts w:ascii="Courier New" w:eastAsia="Courier New" w:hAnsi="Courier New" w:cs="Courier New"/>
                <w:sz w:val="18"/>
              </w:rPr>
              <w:t xml:space="preserve">.carregaDados( select ); </w:t>
            </w:r>
          </w:p>
          <w:p w:rsidR="00AD61B7" w:rsidRDefault="00635F3A">
            <w:pPr>
              <w:spacing w:after="0" w:line="259" w:lineRule="auto"/>
              <w:ind w:left="0" w:right="0" w:firstLine="0"/>
              <w:jc w:val="left"/>
            </w:pPr>
            <w:r>
              <w:rPr>
                <w:rFonts w:ascii="Courier New" w:eastAsia="Courier New" w:hAnsi="Courier New" w:cs="Courier New"/>
                <w:sz w:val="18"/>
              </w:rPr>
              <w:t xml:space="preserve">         objects.add( paisModel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4" w:line="244" w:lineRule="auto"/>
              <w:ind w:left="0" w:right="5832" w:firstLine="0"/>
              <w:jc w:val="left"/>
            </w:pPr>
            <w:r>
              <w:rPr>
                <w:rFonts w:ascii="Courier New" w:eastAsia="Courier New" w:hAnsi="Courier New" w:cs="Courier New"/>
                <w:sz w:val="18"/>
              </w:rPr>
              <w:t xml:space="preserve">      select.clos</w:t>
            </w:r>
            <w:r>
              <w:rPr>
                <w:rFonts w:ascii="Courier New" w:eastAsia="Courier New" w:hAnsi="Courier New" w:cs="Courier New"/>
                <w:sz w:val="18"/>
              </w:rPr>
              <w:t xml:space="preserve">e();       </w:t>
            </w:r>
            <w:r>
              <w:rPr>
                <w:rFonts w:ascii="Courier New" w:eastAsia="Courier New" w:hAnsi="Courier New" w:cs="Courier New"/>
                <w:b/>
                <w:color w:val="7F0055"/>
                <w:sz w:val="18"/>
              </w:rPr>
              <w:t>return</w:t>
            </w:r>
            <w:r>
              <w:rPr>
                <w:rFonts w:ascii="Courier New" w:eastAsia="Courier New" w:hAnsi="Courier New" w:cs="Courier New"/>
                <w:sz w:val="18"/>
              </w:rPr>
              <w:t xml:space="preserve"> objects;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tc>
      </w:tr>
      <w:tr w:rsidR="00AD61B7">
        <w:trPr>
          <w:trHeight w:val="10615"/>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46" w:lineRule="auto"/>
              <w:ind w:left="0" w:right="108" w:firstLine="0"/>
              <w:jc w:val="righ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List select( List types, List params, List values, List operators )                                                              </w:t>
            </w:r>
            <w:r>
              <w:rPr>
                <w:rFonts w:ascii="Courier New" w:eastAsia="Courier New" w:hAnsi="Courier New" w:cs="Courier New"/>
                <w:b/>
                <w:color w:val="7F0055"/>
                <w:sz w:val="18"/>
              </w:rPr>
              <w:t>throws</w:t>
            </w:r>
            <w:r>
              <w:rPr>
                <w:rFonts w:ascii="Courier New" w:eastAsia="Courier New" w:hAnsi="Courier New" w:cs="Courier New"/>
                <w:sz w:val="18"/>
              </w:rPr>
              <w:t xml:space="preserve">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List&lt;PaisModel&gt; objects = </w:t>
            </w:r>
            <w:r>
              <w:rPr>
                <w:rFonts w:ascii="Courier New" w:eastAsia="Courier New" w:hAnsi="Courier New" w:cs="Courier New"/>
                <w:b/>
                <w:color w:val="7F0055"/>
                <w:sz w:val="18"/>
              </w:rPr>
              <w:t>new</w:t>
            </w:r>
            <w:r>
              <w:rPr>
                <w:rFonts w:ascii="Courier New" w:eastAsia="Courier New" w:hAnsi="Courier New" w:cs="Courier New"/>
                <w:sz w:val="18"/>
              </w:rPr>
              <w:t xml:space="preserve"> ArrayList&lt;PaisModel&gt;(); </w:t>
            </w:r>
          </w:p>
          <w:p w:rsidR="00AD61B7" w:rsidRDefault="00635F3A">
            <w:pPr>
              <w:spacing w:after="0" w:line="259" w:lineRule="auto"/>
              <w:ind w:left="0" w:right="0" w:firstLine="0"/>
              <w:jc w:val="left"/>
            </w:pPr>
            <w:r>
              <w:rPr>
                <w:rFonts w:ascii="Courier New" w:eastAsia="Courier New" w:hAnsi="Courier New" w:cs="Courier New"/>
                <w:sz w:val="18"/>
              </w:rPr>
              <w:t xml:space="preserve">      PaisModel paisModel = </w:t>
            </w:r>
            <w:r>
              <w:rPr>
                <w:rFonts w:ascii="Courier New" w:eastAsia="Courier New" w:hAnsi="Courier New" w:cs="Courier New"/>
                <w:b/>
                <w:color w:val="7F0055"/>
                <w:sz w:val="18"/>
              </w:rPr>
              <w:t>null</w:t>
            </w:r>
            <w:r>
              <w:rPr>
                <w:rFonts w:ascii="Courier New" w:eastAsia="Courier New" w:hAnsi="Courier New" w:cs="Courier New"/>
                <w:sz w:val="18"/>
              </w:rPr>
              <w:t xml:space="preserve">; </w:t>
            </w:r>
          </w:p>
          <w:p w:rsidR="00AD61B7" w:rsidRDefault="00635F3A">
            <w:pPr>
              <w:spacing w:after="8" w:line="240" w:lineRule="auto"/>
              <w:ind w:left="0" w:right="3348" w:firstLine="0"/>
              <w:jc w:val="left"/>
            </w:pPr>
            <w:r>
              <w:rPr>
                <w:rFonts w:ascii="Courier New" w:eastAsia="Courier New" w:hAnsi="Courier New" w:cs="Courier New"/>
                <w:sz w:val="18"/>
              </w:rPr>
              <w:t xml:space="preserve">      String sql = </w:t>
            </w:r>
            <w:r>
              <w:rPr>
                <w:rFonts w:ascii="Courier New" w:eastAsia="Courier New" w:hAnsi="Courier New" w:cs="Courier New"/>
                <w:color w:val="2A00FF"/>
                <w:sz w:val="18"/>
              </w:rPr>
              <w:t>"SELECT * FROM PAIS WHERE "</w:t>
            </w:r>
            <w:r>
              <w:rPr>
                <w:rFonts w:ascii="Courier New" w:eastAsia="Courier New" w:hAnsi="Courier New" w:cs="Courier New"/>
                <w:sz w:val="18"/>
              </w:rPr>
              <w:t xml:space="preserve">;       </w:t>
            </w:r>
            <w:r>
              <w:rPr>
                <w:rFonts w:ascii="Courier New" w:eastAsia="Courier New" w:hAnsi="Courier New" w:cs="Courier New"/>
                <w:b/>
                <w:color w:val="7F0055"/>
                <w:sz w:val="18"/>
              </w:rPr>
              <w:t>for</w:t>
            </w:r>
            <w:r>
              <w:rPr>
                <w:rFonts w:ascii="Courier New" w:eastAsia="Courier New" w:hAnsi="Courier New" w:cs="Courier New"/>
                <w:sz w:val="18"/>
              </w:rPr>
              <w:t xml:space="preserve"> ( </w:t>
            </w:r>
            <w:r>
              <w:rPr>
                <w:rFonts w:ascii="Courier New" w:eastAsia="Courier New" w:hAnsi="Courier New" w:cs="Courier New"/>
                <w:b/>
                <w:color w:val="7F0055"/>
                <w:sz w:val="18"/>
              </w:rPr>
              <w:t>int</w:t>
            </w:r>
            <w:r>
              <w:rPr>
                <w:rFonts w:ascii="Courier New" w:eastAsia="Courier New" w:hAnsi="Courier New" w:cs="Courier New"/>
                <w:sz w:val="18"/>
              </w:rPr>
              <w:t xml:space="preserve"> i = 0; i &lt; params.size(); i++ ) {          </w:t>
            </w:r>
            <w:r>
              <w:rPr>
                <w:rFonts w:ascii="Courier New" w:eastAsia="Courier New" w:hAnsi="Courier New" w:cs="Courier New"/>
                <w:b/>
                <w:color w:val="7F0055"/>
                <w:sz w:val="18"/>
              </w:rPr>
              <w:t>if</w:t>
            </w:r>
            <w:r>
              <w:rPr>
                <w:rFonts w:ascii="Courier New" w:eastAsia="Courier New" w:hAnsi="Courier New" w:cs="Courier New"/>
                <w:sz w:val="18"/>
              </w:rPr>
              <w:t xml:space="preserve"> ( i == params.size() - 1 ) </w:t>
            </w:r>
          </w:p>
          <w:p w:rsidR="00AD61B7" w:rsidRDefault="00635F3A">
            <w:pPr>
              <w:spacing w:after="0" w:line="240" w:lineRule="auto"/>
              <w:ind w:left="0" w:right="216" w:firstLine="0"/>
            </w:pPr>
            <w:r>
              <w:rPr>
                <w:rFonts w:ascii="Courier New" w:eastAsia="Courier New" w:hAnsi="Courier New" w:cs="Courier New"/>
                <w:sz w:val="18"/>
              </w:rPr>
              <w:t xml:space="preserve">            sql+=params.get(i)+getOperatorSelect((String)operators.get(i));          sql+=params.get(i)+getOperatorSelect((String)operators.get(i))+</w:t>
            </w:r>
            <w:r>
              <w:rPr>
                <w:rFonts w:ascii="Courier New" w:eastAsia="Courier New" w:hAnsi="Courier New" w:cs="Courier New"/>
                <w:color w:val="2A00FF"/>
                <w:sz w:val="18"/>
              </w:rPr>
              <w:t>" AND "</w:t>
            </w: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PreparedStatement pstmt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conexao</w:t>
            </w:r>
            <w:r>
              <w:rPr>
                <w:rFonts w:ascii="Courier New" w:eastAsia="Courier New" w:hAnsi="Courier New" w:cs="Courier New"/>
                <w:sz w:val="18"/>
              </w:rPr>
              <w:t xml:space="preserve">.setPreparedStatement( sql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for</w:t>
            </w:r>
            <w:r>
              <w:rPr>
                <w:rFonts w:ascii="Courier New" w:eastAsia="Courier New" w:hAnsi="Courier New" w:cs="Courier New"/>
                <w:sz w:val="18"/>
              </w:rPr>
              <w:t xml:space="preserve"> ( </w:t>
            </w:r>
            <w:r>
              <w:rPr>
                <w:rFonts w:ascii="Courier New" w:eastAsia="Courier New" w:hAnsi="Courier New" w:cs="Courier New"/>
                <w:b/>
                <w:color w:val="7F0055"/>
                <w:sz w:val="18"/>
              </w:rPr>
              <w:t>int</w:t>
            </w:r>
            <w:r>
              <w:rPr>
                <w:rFonts w:ascii="Courier New" w:eastAsia="Courier New" w:hAnsi="Courier New" w:cs="Courier New"/>
                <w:sz w:val="18"/>
              </w:rPr>
              <w:t xml:space="preserve"> i = 0; i &lt; values.size(); i++ )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types.get(i).equals(</w:t>
            </w:r>
            <w:r>
              <w:rPr>
                <w:rFonts w:ascii="Courier New" w:eastAsia="Courier New" w:hAnsi="Courier New" w:cs="Courier New"/>
                <w:color w:val="2A00FF"/>
                <w:sz w:val="18"/>
              </w:rPr>
              <w:t>"String"</w:t>
            </w:r>
            <w:r>
              <w:rPr>
                <w:rFonts w:ascii="Courier New" w:eastAsia="Courier New" w:hAnsi="Courier New" w:cs="Courier New"/>
                <w:sz w:val="18"/>
              </w:rPr>
              <w:t>) || types.get(i).equals(</w:t>
            </w:r>
            <w:r>
              <w:rPr>
                <w:rFonts w:ascii="Courier New" w:eastAsia="Courier New" w:hAnsi="Courier New" w:cs="Courier New"/>
                <w:color w:val="2A00FF"/>
                <w:sz w:val="18"/>
              </w:rPr>
              <w:t>"char"</w:t>
            </w:r>
            <w:r>
              <w:rPr>
                <w:rFonts w:ascii="Courier New" w:eastAsia="Courier New" w:hAnsi="Courier New" w:cs="Courier New"/>
                <w:sz w:val="18"/>
              </w:rPr>
              <w:t xml:space="preserve">) ) </w:t>
            </w:r>
          </w:p>
          <w:p w:rsidR="00AD61B7" w:rsidRDefault="00635F3A">
            <w:pPr>
              <w:spacing w:after="12" w:line="236" w:lineRule="auto"/>
              <w:ind w:left="0" w:right="1944" w:firstLine="0"/>
              <w:jc w:val="left"/>
            </w:pPr>
            <w:r>
              <w:rPr>
                <w:rFonts w:ascii="Courier New" w:eastAsia="Courier New" w:hAnsi="Courier New" w:cs="Courier New"/>
                <w:sz w:val="18"/>
              </w:rPr>
              <w:t xml:space="preserve">            pstmt.setString( i + 1, (String) values.get(i) );          </w:t>
            </w:r>
            <w:r>
              <w:rPr>
                <w:rFonts w:ascii="Courier New" w:eastAsia="Courier New" w:hAnsi="Courier New" w:cs="Courier New"/>
                <w:b/>
                <w:color w:val="7F0055"/>
                <w:sz w:val="18"/>
              </w:rPr>
              <w:t>if</w:t>
            </w:r>
            <w:r>
              <w:rPr>
                <w:rFonts w:ascii="Courier New" w:eastAsia="Courier New" w:hAnsi="Courier New" w:cs="Courier New"/>
                <w:sz w:val="18"/>
              </w:rPr>
              <w:t xml:space="preserve"> ( types.get(i).equals(</w:t>
            </w:r>
            <w:r>
              <w:rPr>
                <w:rFonts w:ascii="Courier New" w:eastAsia="Courier New" w:hAnsi="Courier New" w:cs="Courier New"/>
                <w:color w:val="2A00FF"/>
                <w:sz w:val="18"/>
              </w:rPr>
              <w:t>"long"</w:t>
            </w:r>
            <w:r>
              <w:rPr>
                <w:rFonts w:ascii="Courier New" w:eastAsia="Courier New" w:hAnsi="Courier New" w:cs="Courier New"/>
                <w:sz w:val="18"/>
              </w:rPr>
              <w:t xml:space="preserve">) ) </w:t>
            </w:r>
          </w:p>
          <w:p w:rsidR="00AD61B7" w:rsidRDefault="00635F3A">
            <w:pPr>
              <w:spacing w:after="12" w:line="236" w:lineRule="auto"/>
              <w:ind w:left="0" w:right="864" w:firstLine="0"/>
              <w:jc w:val="left"/>
            </w:pPr>
            <w:r>
              <w:rPr>
                <w:rFonts w:ascii="Courier New" w:eastAsia="Courier New" w:hAnsi="Courier New" w:cs="Courier New"/>
                <w:sz w:val="18"/>
              </w:rPr>
              <w:t xml:space="preserve">            pstmt.setLong( i + 1, (</w:t>
            </w:r>
            <w:r>
              <w:rPr>
                <w:rFonts w:ascii="Courier New" w:eastAsia="Courier New" w:hAnsi="Courier New" w:cs="Courier New"/>
                <w:sz w:val="18"/>
              </w:rPr>
              <w:t xml:space="preserve">(Long) values.get(i)).longValue() );          </w:t>
            </w:r>
            <w:r>
              <w:rPr>
                <w:rFonts w:ascii="Courier New" w:eastAsia="Courier New" w:hAnsi="Courier New" w:cs="Courier New"/>
                <w:b/>
                <w:color w:val="7F0055"/>
                <w:sz w:val="18"/>
              </w:rPr>
              <w:t>if</w:t>
            </w:r>
            <w:r>
              <w:rPr>
                <w:rFonts w:ascii="Courier New" w:eastAsia="Courier New" w:hAnsi="Courier New" w:cs="Courier New"/>
                <w:sz w:val="18"/>
              </w:rPr>
              <w:t xml:space="preserve"> ( types.get(i).equals( </w:t>
            </w:r>
            <w:r>
              <w:rPr>
                <w:rFonts w:ascii="Courier New" w:eastAsia="Courier New" w:hAnsi="Courier New" w:cs="Courier New"/>
                <w:color w:val="2A00FF"/>
                <w:sz w:val="18"/>
              </w:rPr>
              <w:t>"double"</w:t>
            </w:r>
            <w:r>
              <w:rPr>
                <w:rFonts w:ascii="Courier New" w:eastAsia="Courier New" w:hAnsi="Courier New" w:cs="Courier New"/>
                <w:sz w:val="18"/>
              </w:rPr>
              <w:t xml:space="preserve"> ) ) </w:t>
            </w:r>
          </w:p>
          <w:p w:rsidR="00AD61B7" w:rsidRDefault="00635F3A">
            <w:pPr>
              <w:spacing w:after="12" w:line="235" w:lineRule="auto"/>
              <w:ind w:left="0" w:right="216" w:firstLine="0"/>
              <w:jc w:val="left"/>
            </w:pPr>
            <w:r>
              <w:rPr>
                <w:rFonts w:ascii="Courier New" w:eastAsia="Courier New" w:hAnsi="Courier New" w:cs="Courier New"/>
                <w:sz w:val="18"/>
              </w:rPr>
              <w:t xml:space="preserve">            pstmt.setDouble( i + 1, ((Double) values.get(i)).doubleValue() );          </w:t>
            </w:r>
            <w:r>
              <w:rPr>
                <w:rFonts w:ascii="Courier New" w:eastAsia="Courier New" w:hAnsi="Courier New" w:cs="Courier New"/>
                <w:b/>
                <w:color w:val="7F0055"/>
                <w:sz w:val="18"/>
              </w:rPr>
              <w:t>if</w:t>
            </w:r>
            <w:r>
              <w:rPr>
                <w:rFonts w:ascii="Courier New" w:eastAsia="Courier New" w:hAnsi="Courier New" w:cs="Courier New"/>
                <w:sz w:val="18"/>
              </w:rPr>
              <w:t xml:space="preserve"> ( types.get( i ).equals( </w:t>
            </w:r>
            <w:r>
              <w:rPr>
                <w:rFonts w:ascii="Courier New" w:eastAsia="Courier New" w:hAnsi="Courier New" w:cs="Courier New"/>
                <w:color w:val="2A00FF"/>
                <w:sz w:val="18"/>
              </w:rPr>
              <w:t>"java.sql.Date"</w:t>
            </w:r>
            <w:r>
              <w:rPr>
                <w:rFonts w:ascii="Courier New" w:eastAsia="Courier New" w:hAnsi="Courier New" w:cs="Courier New"/>
                <w:sz w:val="18"/>
              </w:rPr>
              <w:t xml:space="preserve"> ) ) </w:t>
            </w:r>
          </w:p>
          <w:p w:rsidR="00AD61B7" w:rsidRDefault="00635F3A">
            <w:pPr>
              <w:spacing w:after="0" w:line="240" w:lineRule="auto"/>
              <w:ind w:left="0" w:right="1296" w:firstLine="0"/>
              <w:jc w:val="left"/>
            </w:pPr>
            <w:r>
              <w:rPr>
                <w:rFonts w:ascii="Courier New" w:eastAsia="Courier New" w:hAnsi="Courier New" w:cs="Courier New"/>
                <w:sz w:val="18"/>
              </w:rPr>
              <w:t xml:space="preserve">            pstmt.setDate( i + 1, </w:t>
            </w:r>
            <w:r>
              <w:rPr>
                <w:rFonts w:ascii="Courier New" w:eastAsia="Courier New" w:hAnsi="Courier New" w:cs="Courier New"/>
                <w:sz w:val="18"/>
              </w:rPr>
              <w:t xml:space="preserve">(java.sql.Date) values.get( i ) );       } </w:t>
            </w:r>
          </w:p>
          <w:p w:rsidR="00AD61B7" w:rsidRDefault="00635F3A">
            <w:pPr>
              <w:spacing w:after="0" w:line="259" w:lineRule="auto"/>
              <w:ind w:left="0" w:right="0" w:firstLine="0"/>
              <w:jc w:val="left"/>
            </w:pPr>
            <w:r>
              <w:rPr>
                <w:rFonts w:ascii="Courier New" w:eastAsia="Courier New" w:hAnsi="Courier New" w:cs="Courier New"/>
                <w:sz w:val="18"/>
              </w:rPr>
              <w:t xml:space="preserve">      ResultSet select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conexao</w:t>
            </w:r>
            <w:r>
              <w:rPr>
                <w:rFonts w:ascii="Courier New" w:eastAsia="Courier New" w:hAnsi="Courier New" w:cs="Courier New"/>
                <w:sz w:val="18"/>
              </w:rPr>
              <w:t xml:space="preserve">.openSQL( pstmt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while</w:t>
            </w:r>
            <w:r>
              <w:rPr>
                <w:rFonts w:ascii="Courier New" w:eastAsia="Courier New" w:hAnsi="Courier New" w:cs="Courier New"/>
                <w:sz w:val="18"/>
              </w:rPr>
              <w:t xml:space="preserve"> ( select.next() ) { </w:t>
            </w:r>
          </w:p>
          <w:p w:rsidR="00AD61B7" w:rsidRDefault="00635F3A">
            <w:pPr>
              <w:spacing w:after="0" w:line="259" w:lineRule="auto"/>
              <w:ind w:left="0" w:right="0" w:firstLine="0"/>
              <w:jc w:val="left"/>
            </w:pPr>
            <w:r>
              <w:rPr>
                <w:rFonts w:ascii="Courier New" w:eastAsia="Courier New" w:hAnsi="Courier New" w:cs="Courier New"/>
                <w:sz w:val="18"/>
              </w:rPr>
              <w:t xml:space="preserve">         paisModel = </w:t>
            </w:r>
            <w:r>
              <w:rPr>
                <w:rFonts w:ascii="Courier New" w:eastAsia="Courier New" w:hAnsi="Courier New" w:cs="Courier New"/>
                <w:b/>
                <w:color w:val="7F0055"/>
                <w:sz w:val="18"/>
              </w:rPr>
              <w:t>this</w:t>
            </w:r>
            <w:r>
              <w:rPr>
                <w:rFonts w:ascii="Courier New" w:eastAsia="Courier New" w:hAnsi="Courier New" w:cs="Courier New"/>
                <w:sz w:val="18"/>
              </w:rPr>
              <w:t xml:space="preserve">.carregaDados( select ); </w:t>
            </w:r>
          </w:p>
          <w:p w:rsidR="00AD61B7" w:rsidRDefault="00635F3A">
            <w:pPr>
              <w:spacing w:after="0" w:line="259" w:lineRule="auto"/>
              <w:ind w:left="0" w:right="0" w:firstLine="0"/>
              <w:jc w:val="left"/>
            </w:pPr>
            <w:r>
              <w:rPr>
                <w:rFonts w:ascii="Courier New" w:eastAsia="Courier New" w:hAnsi="Courier New" w:cs="Courier New"/>
                <w:sz w:val="18"/>
              </w:rPr>
              <w:t xml:space="preserve">         objects.add( paisModel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6" w:line="242" w:lineRule="auto"/>
              <w:ind w:left="0" w:right="5940" w:firstLine="0"/>
              <w:jc w:val="left"/>
            </w:pPr>
            <w:r>
              <w:rPr>
                <w:rFonts w:ascii="Courier New" w:eastAsia="Courier New" w:hAnsi="Courier New" w:cs="Courier New"/>
                <w:sz w:val="18"/>
              </w:rPr>
              <w:t xml:space="preserve">      select.close();       pstmt.close();       </w:t>
            </w:r>
            <w:r>
              <w:rPr>
                <w:rFonts w:ascii="Courier New" w:eastAsia="Courier New" w:hAnsi="Courier New" w:cs="Courier New"/>
                <w:b/>
                <w:color w:val="7F0055"/>
                <w:sz w:val="18"/>
              </w:rPr>
              <w:t>return</w:t>
            </w:r>
            <w:r>
              <w:rPr>
                <w:rFonts w:ascii="Courier New" w:eastAsia="Courier New" w:hAnsi="Courier New" w:cs="Courier New"/>
                <w:sz w:val="18"/>
              </w:rPr>
              <w:t xml:space="preserve"> objects;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1" w:line="245"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PaisModel carregaDados( ResultSet select ) </w:t>
            </w:r>
            <w:r>
              <w:rPr>
                <w:rFonts w:ascii="Courier New" w:eastAsia="Courier New" w:hAnsi="Courier New" w:cs="Courier New"/>
                <w:b/>
                <w:color w:val="7F0055"/>
                <w:sz w:val="18"/>
              </w:rPr>
              <w:t>throws</w:t>
            </w:r>
            <w:r>
              <w:rPr>
                <w:rFonts w:ascii="Courier New" w:eastAsia="Courier New" w:hAnsi="Courier New" w:cs="Courier New"/>
                <w:sz w:val="18"/>
              </w:rPr>
              <w:t xml:space="preserve"> SQLException {       PaisModel paisModel = </w:t>
            </w:r>
            <w:r>
              <w:rPr>
                <w:rFonts w:ascii="Courier New" w:eastAsia="Courier New" w:hAnsi="Courier New" w:cs="Courier New"/>
                <w:b/>
                <w:color w:val="7F0055"/>
                <w:sz w:val="18"/>
              </w:rPr>
              <w:t>new</w:t>
            </w:r>
            <w:r>
              <w:rPr>
                <w:rFonts w:ascii="Courier New" w:eastAsia="Courier New" w:hAnsi="Courier New" w:cs="Courier New"/>
                <w:sz w:val="18"/>
              </w:rPr>
              <w:t xml:space="preserve"> PaisModel(); </w:t>
            </w:r>
          </w:p>
          <w:p w:rsidR="00AD61B7" w:rsidRDefault="00635F3A">
            <w:pPr>
              <w:spacing w:after="6" w:line="241" w:lineRule="auto"/>
              <w:ind w:left="0" w:right="1188" w:firstLine="0"/>
              <w:jc w:val="left"/>
            </w:pPr>
            <w:r>
              <w:rPr>
                <w:rFonts w:ascii="Courier New" w:eastAsia="Courier New" w:hAnsi="Courier New" w:cs="Courier New"/>
                <w:sz w:val="18"/>
              </w:rPr>
              <w:t xml:space="preserve">      paisModel.setCodigo_pais( select.getLong( </w:t>
            </w:r>
            <w:r>
              <w:rPr>
                <w:rFonts w:ascii="Courier New" w:eastAsia="Courier New" w:hAnsi="Courier New" w:cs="Courier New"/>
                <w:color w:val="2A00FF"/>
                <w:sz w:val="18"/>
              </w:rPr>
              <w:t>"CODIGO_PAIS"</w:t>
            </w:r>
            <w:r>
              <w:rPr>
                <w:rFonts w:ascii="Courier New" w:eastAsia="Courier New" w:hAnsi="Courier New" w:cs="Courier New"/>
                <w:sz w:val="18"/>
              </w:rPr>
              <w:t xml:space="preserve"> </w:t>
            </w:r>
            <w:r>
              <w:rPr>
                <w:rFonts w:ascii="Courier New" w:eastAsia="Courier New" w:hAnsi="Courier New" w:cs="Courier New"/>
                <w:sz w:val="18"/>
              </w:rPr>
              <w:t xml:space="preserve">) );       paisModel.setNome_pais( select.getString( </w:t>
            </w:r>
            <w:r>
              <w:rPr>
                <w:rFonts w:ascii="Courier New" w:eastAsia="Courier New" w:hAnsi="Courier New" w:cs="Courier New"/>
                <w:color w:val="2A00FF"/>
                <w:sz w:val="18"/>
              </w:rPr>
              <w:t>"NOME_PAIS"</w:t>
            </w:r>
            <w:r>
              <w:rPr>
                <w:rFonts w:ascii="Courier New" w:eastAsia="Courier New" w:hAnsi="Courier New" w:cs="Courier New"/>
                <w:sz w:val="18"/>
              </w:rPr>
              <w:t xml:space="preserve"> ) );       </w:t>
            </w:r>
            <w:r>
              <w:rPr>
                <w:rFonts w:ascii="Courier New" w:eastAsia="Courier New" w:hAnsi="Courier New" w:cs="Courier New"/>
                <w:b/>
                <w:color w:val="7F0055"/>
                <w:sz w:val="18"/>
              </w:rPr>
              <w:t>return</w:t>
            </w:r>
            <w:r>
              <w:rPr>
                <w:rFonts w:ascii="Courier New" w:eastAsia="Courier New" w:hAnsi="Courier New" w:cs="Courier New"/>
                <w:sz w:val="18"/>
              </w:rPr>
              <w:t xml:space="preserve"> paisModel;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49" w:lineRule="auto"/>
              <w:ind w:left="0" w:right="756"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String getOperatorSelect( String operator ) {       </w:t>
            </w:r>
            <w:r>
              <w:rPr>
                <w:rFonts w:ascii="Courier New" w:eastAsia="Courier New" w:hAnsi="Courier New" w:cs="Courier New"/>
                <w:b/>
                <w:color w:val="7F0055"/>
                <w:sz w:val="18"/>
              </w:rPr>
              <w:t>if</w:t>
            </w:r>
            <w:r>
              <w:rPr>
                <w:rFonts w:ascii="Courier New" w:eastAsia="Courier New" w:hAnsi="Courier New" w:cs="Courier New"/>
                <w:sz w:val="18"/>
              </w:rPr>
              <w:t xml:space="preserve"> ( operator.equalsIgnoreCase( </w:t>
            </w:r>
            <w:r>
              <w:rPr>
                <w:rFonts w:ascii="Courier New" w:eastAsia="Courier New" w:hAnsi="Courier New" w:cs="Courier New"/>
                <w:color w:val="2A00FF"/>
                <w:sz w:val="18"/>
              </w:rPr>
              <w:t>"Igual"</w:t>
            </w:r>
            <w:r>
              <w:rPr>
                <w:rFonts w:ascii="Courier New" w:eastAsia="Courier New" w:hAnsi="Courier New" w:cs="Courier New"/>
                <w:sz w:val="18"/>
              </w:rPr>
              <w:t xml:space="preserve"> )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color w:val="2A00FF"/>
                <w:sz w:val="18"/>
              </w:rPr>
              <w:t>" = ?"</w:t>
            </w: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operator.equalsIgnoreCase( </w:t>
            </w:r>
            <w:r>
              <w:rPr>
                <w:rFonts w:ascii="Courier New" w:eastAsia="Courier New" w:hAnsi="Courier New" w:cs="Courier New"/>
                <w:color w:val="2A00FF"/>
                <w:sz w:val="18"/>
              </w:rPr>
              <w:t>"Diferente"</w:t>
            </w:r>
            <w:r>
              <w:rPr>
                <w:rFonts w:ascii="Courier New" w:eastAsia="Courier New" w:hAnsi="Courier New" w:cs="Courier New"/>
                <w:sz w:val="18"/>
              </w:rPr>
              <w:t xml:space="preserve"> )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color w:val="2A00FF"/>
                <w:sz w:val="18"/>
              </w:rPr>
              <w:t>" &lt;&gt; ?"</w:t>
            </w: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operator.equalsIgnoreCase( </w:t>
            </w:r>
            <w:r>
              <w:rPr>
                <w:rFonts w:ascii="Courier New" w:eastAsia="Courier New" w:hAnsi="Courier New" w:cs="Courier New"/>
                <w:color w:val="2A00FF"/>
                <w:sz w:val="18"/>
              </w:rPr>
              <w:t>"Maior"</w:t>
            </w:r>
            <w:r>
              <w:rPr>
                <w:rFonts w:ascii="Courier New" w:eastAsia="Courier New" w:hAnsi="Courier New" w:cs="Courier New"/>
                <w:sz w:val="18"/>
              </w:rPr>
              <w:t xml:space="preserve"> )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color w:val="2A00FF"/>
                <w:sz w:val="18"/>
              </w:rPr>
              <w:t>" &gt; ?"</w:t>
            </w: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operator.equalsIgnoreCase( </w:t>
            </w:r>
            <w:r>
              <w:rPr>
                <w:rFonts w:ascii="Courier New" w:eastAsia="Courier New" w:hAnsi="Courier New" w:cs="Courier New"/>
                <w:color w:val="2A00FF"/>
                <w:sz w:val="18"/>
              </w:rPr>
              <w:t>"MaiorIgual"</w:t>
            </w:r>
            <w:r>
              <w:rPr>
                <w:rFonts w:ascii="Courier New" w:eastAsia="Courier New" w:hAnsi="Courier New" w:cs="Courier New"/>
                <w:sz w:val="18"/>
              </w:rPr>
              <w:t xml:space="preserve"> )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color w:val="2A00FF"/>
                <w:sz w:val="18"/>
              </w:rPr>
              <w:t>" &gt;= ?"</w:t>
            </w: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operator.equalsIgnoreCase( </w:t>
            </w:r>
            <w:r>
              <w:rPr>
                <w:rFonts w:ascii="Courier New" w:eastAsia="Courier New" w:hAnsi="Courier New" w:cs="Courier New"/>
                <w:color w:val="2A00FF"/>
                <w:sz w:val="18"/>
              </w:rPr>
              <w:t>"Menor"</w:t>
            </w:r>
            <w:r>
              <w:rPr>
                <w:rFonts w:ascii="Courier New" w:eastAsia="Courier New" w:hAnsi="Courier New" w:cs="Courier New"/>
                <w:sz w:val="18"/>
              </w:rPr>
              <w:t xml:space="preserve"> )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color w:val="2A00FF"/>
                <w:sz w:val="18"/>
              </w:rPr>
              <w:t>"</w:t>
            </w:r>
            <w:r>
              <w:rPr>
                <w:rFonts w:ascii="Courier New" w:eastAsia="Courier New" w:hAnsi="Courier New" w:cs="Courier New"/>
                <w:color w:val="2A00FF"/>
                <w:sz w:val="18"/>
              </w:rPr>
              <w:t xml:space="preserve"> &lt; ?"</w:t>
            </w: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operator.equalsIgnoreCase( </w:t>
            </w:r>
            <w:r>
              <w:rPr>
                <w:rFonts w:ascii="Courier New" w:eastAsia="Courier New" w:hAnsi="Courier New" w:cs="Courier New"/>
                <w:color w:val="2A00FF"/>
                <w:sz w:val="18"/>
              </w:rPr>
              <w:t>"MenorIgual"</w:t>
            </w:r>
            <w:r>
              <w:rPr>
                <w:rFonts w:ascii="Courier New" w:eastAsia="Courier New" w:hAnsi="Courier New" w:cs="Courier New"/>
                <w:sz w:val="18"/>
              </w:rPr>
              <w:t xml:space="preserve"> )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color w:val="2A00FF"/>
                <w:sz w:val="18"/>
              </w:rPr>
              <w:t>" &lt;= ?"</w:t>
            </w: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operator.equalsIgnoreCase( </w:t>
            </w:r>
            <w:r>
              <w:rPr>
                <w:rFonts w:ascii="Courier New" w:eastAsia="Courier New" w:hAnsi="Courier New" w:cs="Courier New"/>
                <w:color w:val="2A00FF"/>
                <w:sz w:val="18"/>
              </w:rPr>
              <w:t>"Contendo"</w:t>
            </w:r>
            <w:r>
              <w:rPr>
                <w:rFonts w:ascii="Courier New" w:eastAsia="Courier New" w:hAnsi="Courier New" w:cs="Courier New"/>
                <w:sz w:val="18"/>
              </w:rPr>
              <w:t xml:space="preserve"> )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color w:val="2A00FF"/>
                <w:sz w:val="18"/>
              </w:rPr>
              <w:t>" LIKE '%?%'"</w:t>
            </w: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operator.equalsIgnoreCase( </w:t>
            </w:r>
            <w:r>
              <w:rPr>
                <w:rFonts w:ascii="Courier New" w:eastAsia="Courier New" w:hAnsi="Courier New" w:cs="Courier New"/>
                <w:color w:val="2A00FF"/>
                <w:sz w:val="18"/>
              </w:rPr>
              <w:t>"Iniciando"</w:t>
            </w:r>
            <w:r>
              <w:rPr>
                <w:rFonts w:ascii="Courier New" w:eastAsia="Courier New" w:hAnsi="Courier New" w:cs="Courier New"/>
                <w:sz w:val="18"/>
              </w:rPr>
              <w:t xml:space="preserve"> )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color w:val="2A00FF"/>
                <w:sz w:val="18"/>
              </w:rPr>
              <w:t>" LIKE '%?'"</w:t>
            </w: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operator.equalsIg</w:t>
            </w:r>
            <w:r>
              <w:rPr>
                <w:rFonts w:ascii="Courier New" w:eastAsia="Courier New" w:hAnsi="Courier New" w:cs="Courier New"/>
                <w:sz w:val="18"/>
              </w:rPr>
              <w:t xml:space="preserve">noreCase( </w:t>
            </w:r>
            <w:r>
              <w:rPr>
                <w:rFonts w:ascii="Courier New" w:eastAsia="Courier New" w:hAnsi="Courier New" w:cs="Courier New"/>
                <w:color w:val="2A00FF"/>
                <w:sz w:val="18"/>
              </w:rPr>
              <w:t>"Terminando"</w:t>
            </w:r>
            <w:r>
              <w:rPr>
                <w:rFonts w:ascii="Courier New" w:eastAsia="Courier New" w:hAnsi="Courier New" w:cs="Courier New"/>
                <w:sz w:val="18"/>
              </w:rPr>
              <w:t xml:space="preserve"> )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color w:val="2A00FF"/>
                <w:sz w:val="18"/>
              </w:rPr>
              <w:t>" LIKE '?%'"</w:t>
            </w:r>
            <w:r>
              <w:rPr>
                <w:rFonts w:ascii="Courier New" w:eastAsia="Courier New" w:hAnsi="Courier New" w:cs="Courier New"/>
                <w:sz w:val="18"/>
              </w:rPr>
              <w:t xml:space="preserve">;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b/>
                <w:color w:val="7F0055"/>
                <w:sz w:val="18"/>
              </w:rPr>
              <w:t>null</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sz w:val="18"/>
              </w:rPr>
              <w:t xml:space="preserve"> </w:t>
            </w:r>
          </w:p>
        </w:tc>
      </w:tr>
    </w:tbl>
    <w:p w:rsidR="00AD61B7" w:rsidRDefault="00635F3A">
      <w:pPr>
        <w:spacing w:after="153" w:line="265" w:lineRule="auto"/>
        <w:ind w:left="10" w:right="36"/>
        <w:jc w:val="center"/>
      </w:pPr>
      <w:r>
        <w:rPr>
          <w:sz w:val="22"/>
        </w:rPr>
        <w:t xml:space="preserve">Quadro 13 – Estrutura de uma classe DAO gerada pela ferramenta </w:t>
      </w:r>
    </w:p>
    <w:p w:rsidR="00AD61B7" w:rsidRDefault="00635F3A">
      <w:pPr>
        <w:ind w:left="-15" w:right="21" w:firstLine="679"/>
      </w:pPr>
      <w:r>
        <w:t>Para a camada de controle são geradas classes Java de controle, responsáveis por instanciar os objetos das classes de modelo e efetuar as chamadas às classes DAO. Para cada tabela do banco de dados é gerada uma classe de controle e as mesmas seguem a nomen</w:t>
      </w:r>
      <w:r>
        <w:t xml:space="preserve">clatura </w:t>
      </w:r>
      <w:r>
        <w:rPr>
          <w:rFonts w:ascii="Courier New" w:eastAsia="Courier New" w:hAnsi="Courier New" w:cs="Courier New"/>
          <w:sz w:val="20"/>
        </w:rPr>
        <w:t>NomeTabelaController.java</w:t>
      </w:r>
      <w:r>
        <w:t xml:space="preserve">. Para essa camada também são gerados </w:t>
      </w:r>
      <w:r>
        <w:rPr>
          <w:i/>
        </w:rPr>
        <w:t>servlets</w:t>
      </w:r>
      <w:r>
        <w:t xml:space="preserve"> que fazem o controle das requisições vindas da camada de visão. Os </w:t>
      </w:r>
      <w:r>
        <w:rPr>
          <w:i/>
        </w:rPr>
        <w:t>servlets</w:t>
      </w:r>
      <w:r>
        <w:t xml:space="preserve"> recebem as informações digitadas nas páginas JSP e, de acordo com a ação passada como parâmetro, enc</w:t>
      </w:r>
      <w:r>
        <w:t xml:space="preserve">aminham as solicitações para as classes de controle. Os </w:t>
      </w:r>
      <w:r>
        <w:rPr>
          <w:i/>
        </w:rPr>
        <w:t>servlets</w:t>
      </w:r>
      <w:r>
        <w:t xml:space="preserve"> também são responsáveis por efetuar o redirecionamento das páginas JSP e invocar a execução dos relatórios. Eles são gerados seguindo a nomenclatura </w:t>
      </w:r>
      <w:r>
        <w:rPr>
          <w:rFonts w:ascii="Courier New" w:eastAsia="Courier New" w:hAnsi="Courier New" w:cs="Courier New"/>
          <w:sz w:val="20"/>
        </w:rPr>
        <w:t>NomeTabelaServlet.java</w:t>
      </w:r>
      <w:r>
        <w:t xml:space="preserve"> e </w:t>
      </w:r>
    </w:p>
    <w:p w:rsidR="00AD61B7" w:rsidRDefault="00635F3A">
      <w:pPr>
        <w:spacing w:line="259" w:lineRule="auto"/>
        <w:ind w:left="-5" w:right="21"/>
      </w:pPr>
      <w:r>
        <w:rPr>
          <w:rFonts w:ascii="Courier New" w:eastAsia="Courier New" w:hAnsi="Courier New" w:cs="Courier New"/>
          <w:sz w:val="20"/>
        </w:rPr>
        <w:t>NomeTabelaServle</w:t>
      </w:r>
      <w:r>
        <w:rPr>
          <w:rFonts w:ascii="Courier New" w:eastAsia="Courier New" w:hAnsi="Courier New" w:cs="Courier New"/>
          <w:sz w:val="20"/>
        </w:rPr>
        <w:t>tReport.java</w:t>
      </w:r>
      <w:r>
        <w:t xml:space="preserve">. É gerado também um arquivo chamado </w:t>
      </w:r>
      <w:r>
        <w:rPr>
          <w:rFonts w:ascii="Courier New" w:eastAsia="Courier New" w:hAnsi="Courier New" w:cs="Courier New"/>
          <w:sz w:val="20"/>
        </w:rPr>
        <w:t>web.xml</w:t>
      </w:r>
      <w:r>
        <w:t xml:space="preserve">. Esse arquivo contém o registro de todos os </w:t>
      </w:r>
      <w:r>
        <w:rPr>
          <w:i/>
        </w:rPr>
        <w:t>servlets</w:t>
      </w:r>
      <w:r>
        <w:t xml:space="preserve"> gerados automaticamente pela ferramenta. Os quadros 14 a 16 apresentam as estruturas de código das classes de controle, dos </w:t>
      </w:r>
      <w:r>
        <w:rPr>
          <w:i/>
        </w:rPr>
        <w:t>servlets</w:t>
      </w:r>
      <w:r>
        <w:t xml:space="preserve"> e do arquivo </w:t>
      </w:r>
      <w:r>
        <w:rPr>
          <w:rFonts w:ascii="Courier New" w:eastAsia="Courier New" w:hAnsi="Courier New" w:cs="Courier New"/>
          <w:sz w:val="20"/>
        </w:rPr>
        <w:t>web.xml</w:t>
      </w:r>
      <w:r>
        <w:t xml:space="preserve">, todos gerados automaticamente pela ferramenta. </w:t>
      </w:r>
    </w:p>
    <w:tbl>
      <w:tblPr>
        <w:tblStyle w:val="TableGrid"/>
        <w:tblW w:w="9000" w:type="dxa"/>
        <w:tblInd w:w="36" w:type="dxa"/>
        <w:tblCellMar>
          <w:top w:w="14" w:type="dxa"/>
          <w:left w:w="108" w:type="dxa"/>
          <w:bottom w:w="0" w:type="dxa"/>
          <w:right w:w="36" w:type="dxa"/>
        </w:tblCellMar>
        <w:tblLook w:val="04A0" w:firstRow="1" w:lastRow="0" w:firstColumn="1" w:lastColumn="0" w:noHBand="0" w:noVBand="1"/>
      </w:tblPr>
      <w:tblGrid>
        <w:gridCol w:w="9000"/>
      </w:tblGrid>
      <w:tr w:rsidR="00AD61B7">
        <w:trPr>
          <w:trHeight w:val="10409"/>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color w:val="3F7F5F"/>
                <w:sz w:val="18"/>
              </w:rPr>
              <w:t xml:space="preserve"> </w:t>
            </w:r>
          </w:p>
          <w:p w:rsidR="00AD61B7" w:rsidRDefault="00635F3A">
            <w:pPr>
              <w:spacing w:after="0" w:line="259" w:lineRule="auto"/>
              <w:ind w:left="0" w:right="0" w:firstLine="0"/>
              <w:jc w:val="left"/>
            </w:pP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class</w:t>
            </w:r>
            <w:r>
              <w:rPr>
                <w:rFonts w:ascii="Courier New" w:eastAsia="Courier New" w:hAnsi="Courier New" w:cs="Courier New"/>
                <w:sz w:val="18"/>
              </w:rPr>
              <w:t xml:space="preserve"> EstadoController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EstadoDAO </w:t>
            </w:r>
            <w:r>
              <w:rPr>
                <w:rFonts w:ascii="Courier New" w:eastAsia="Courier New" w:hAnsi="Courier New" w:cs="Courier New"/>
                <w:color w:val="0000C0"/>
                <w:sz w:val="18"/>
              </w:rPr>
              <w:t>estadoDAO</w:t>
            </w:r>
            <w:r>
              <w:rPr>
                <w:rFonts w:ascii="Courier New" w:eastAsia="Courier New" w:hAnsi="Courier New" w:cs="Courier New"/>
                <w:sz w:val="18"/>
              </w:rPr>
              <w:t xml:space="preserve"> = </w:t>
            </w:r>
            <w:r>
              <w:rPr>
                <w:rFonts w:ascii="Courier New" w:eastAsia="Courier New" w:hAnsi="Courier New" w:cs="Courier New"/>
                <w:b/>
                <w:color w:val="7F0055"/>
                <w:sz w:val="18"/>
              </w:rPr>
              <w:t>null</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1" w:line="247" w:lineRule="auto"/>
              <w:ind w:left="0" w:right="1728" w:firstLine="0"/>
              <w:jc w:val="lef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EstadoController( EstadoDAO estadoDAO )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estadoDAO</w:t>
            </w:r>
            <w:r>
              <w:rPr>
                <w:rFonts w:ascii="Courier New" w:eastAsia="Courier New" w:hAnsi="Courier New" w:cs="Courier New"/>
                <w:sz w:val="18"/>
              </w:rPr>
              <w:t xml:space="preserve"> = estadoDAO; </w:t>
            </w:r>
          </w:p>
          <w:p w:rsidR="00AD61B7" w:rsidRDefault="00635F3A">
            <w:pPr>
              <w:spacing w:after="0" w:line="240" w:lineRule="auto"/>
              <w:ind w:left="0" w:right="8316"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inserir(String sigla_estado, String nome_estado, </w:t>
            </w:r>
            <w:r>
              <w:rPr>
                <w:rFonts w:ascii="Courier New" w:eastAsia="Courier New" w:hAnsi="Courier New" w:cs="Courier New"/>
                <w:b/>
                <w:color w:val="7F0055"/>
                <w:sz w:val="18"/>
              </w:rPr>
              <w:t>long</w:t>
            </w:r>
            <w:r>
              <w:rPr>
                <w:rFonts w:ascii="Courier New" w:eastAsia="Courier New" w:hAnsi="Courier New" w:cs="Courier New"/>
                <w:sz w:val="18"/>
              </w:rPr>
              <w:t xml:space="preserve"> codigo_pais) </w:t>
            </w:r>
          </w:p>
          <w:p w:rsidR="00AD61B7" w:rsidRDefault="00635F3A">
            <w:pPr>
              <w:tabs>
                <w:tab w:val="center" w:pos="708"/>
                <w:tab w:val="center" w:pos="1418"/>
                <w:tab w:val="center" w:pos="3260"/>
              </w:tabs>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 </w:t>
            </w:r>
            <w:r>
              <w:rPr>
                <w:rFonts w:ascii="Courier New" w:eastAsia="Courier New" w:hAnsi="Courier New" w:cs="Courier New"/>
                <w:sz w:val="18"/>
              </w:rPr>
              <w:tab/>
            </w:r>
            <w:r>
              <w:rPr>
                <w:rFonts w:ascii="Courier New" w:eastAsia="Courier New" w:hAnsi="Courier New" w:cs="Courier New"/>
                <w:b/>
                <w:color w:val="7F0055"/>
                <w:sz w:val="18"/>
              </w:rPr>
              <w:t>throws</w:t>
            </w:r>
            <w:r>
              <w:rPr>
                <w:rFonts w:ascii="Courier New" w:eastAsia="Courier New" w:hAnsi="Courier New" w:cs="Courier New"/>
                <w:sz w:val="18"/>
              </w:rPr>
              <w:t xml:space="preserve">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estadoDAO</w:t>
            </w:r>
            <w:r>
              <w:rPr>
                <w:rFonts w:ascii="Courier New" w:eastAsia="Courier New" w:hAnsi="Courier New" w:cs="Courier New"/>
                <w:sz w:val="18"/>
              </w:rPr>
              <w:t xml:space="preserve">.insert( </w:t>
            </w:r>
            <w:r>
              <w:rPr>
                <w:rFonts w:ascii="Courier New" w:eastAsia="Courier New" w:hAnsi="Courier New" w:cs="Courier New"/>
                <w:b/>
                <w:color w:val="7F0055"/>
                <w:sz w:val="18"/>
              </w:rPr>
              <w:t>this</w:t>
            </w:r>
            <w:r>
              <w:rPr>
                <w:rFonts w:ascii="Courier New" w:eastAsia="Courier New" w:hAnsi="Courier New" w:cs="Courier New"/>
                <w:sz w:val="18"/>
              </w:rPr>
              <w:t xml:space="preserve">.newEstado( sigla_estado, nome_estado,  </w:t>
            </w:r>
          </w:p>
          <w:p w:rsidR="00AD61B7" w:rsidRDefault="00635F3A">
            <w:pPr>
              <w:spacing w:after="0" w:line="259" w:lineRule="auto"/>
              <w:ind w:left="0" w:right="0" w:firstLine="0"/>
              <w:jc w:val="left"/>
            </w:pPr>
            <w:r>
              <w:rPr>
                <w:rFonts w:ascii="Courier New" w:eastAsia="Courier New" w:hAnsi="Courier New" w:cs="Courier New"/>
                <w:sz w:val="18"/>
              </w:rPr>
              <w:t xml:space="preserve">                             codigo_pais ) ); </w:t>
            </w:r>
          </w:p>
          <w:p w:rsidR="00AD61B7" w:rsidRDefault="00635F3A">
            <w:pPr>
              <w:spacing w:after="0" w:line="240" w:lineRule="auto"/>
              <w:ind w:left="0" w:right="8316"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alterar(String </w:t>
            </w:r>
            <w:r>
              <w:rPr>
                <w:rFonts w:ascii="Courier New" w:eastAsia="Courier New" w:hAnsi="Courier New" w:cs="Courier New"/>
                <w:sz w:val="18"/>
              </w:rPr>
              <w:t xml:space="preserve">sigla_estado, String nome_estado, </w:t>
            </w:r>
            <w:r>
              <w:rPr>
                <w:rFonts w:ascii="Courier New" w:eastAsia="Courier New" w:hAnsi="Courier New" w:cs="Courier New"/>
                <w:b/>
                <w:color w:val="7F0055"/>
                <w:sz w:val="18"/>
              </w:rPr>
              <w:t>long</w:t>
            </w:r>
            <w:r>
              <w:rPr>
                <w:rFonts w:ascii="Courier New" w:eastAsia="Courier New" w:hAnsi="Courier New" w:cs="Courier New"/>
                <w:sz w:val="18"/>
              </w:rPr>
              <w:t xml:space="preserve"> codigo_pais) </w:t>
            </w:r>
          </w:p>
          <w:p w:rsidR="00AD61B7" w:rsidRDefault="00635F3A">
            <w:pPr>
              <w:tabs>
                <w:tab w:val="center" w:pos="708"/>
                <w:tab w:val="center" w:pos="1418"/>
                <w:tab w:val="center" w:pos="3260"/>
              </w:tabs>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 </w:t>
            </w:r>
            <w:r>
              <w:rPr>
                <w:rFonts w:ascii="Courier New" w:eastAsia="Courier New" w:hAnsi="Courier New" w:cs="Courier New"/>
                <w:sz w:val="18"/>
              </w:rPr>
              <w:tab/>
            </w:r>
            <w:r>
              <w:rPr>
                <w:rFonts w:ascii="Courier New" w:eastAsia="Courier New" w:hAnsi="Courier New" w:cs="Courier New"/>
                <w:b/>
                <w:color w:val="7F0055"/>
                <w:sz w:val="18"/>
              </w:rPr>
              <w:t>throws</w:t>
            </w:r>
            <w:r>
              <w:rPr>
                <w:rFonts w:ascii="Courier New" w:eastAsia="Courier New" w:hAnsi="Courier New" w:cs="Courier New"/>
                <w:sz w:val="18"/>
              </w:rPr>
              <w:t xml:space="preserve">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estadoDAO</w:t>
            </w:r>
            <w:r>
              <w:rPr>
                <w:rFonts w:ascii="Courier New" w:eastAsia="Courier New" w:hAnsi="Courier New" w:cs="Courier New"/>
                <w:sz w:val="18"/>
              </w:rPr>
              <w:t xml:space="preserve">.update( </w:t>
            </w:r>
            <w:r>
              <w:rPr>
                <w:rFonts w:ascii="Courier New" w:eastAsia="Courier New" w:hAnsi="Courier New" w:cs="Courier New"/>
                <w:b/>
                <w:color w:val="7F0055"/>
                <w:sz w:val="18"/>
              </w:rPr>
              <w:t>this</w:t>
            </w:r>
            <w:r>
              <w:rPr>
                <w:rFonts w:ascii="Courier New" w:eastAsia="Courier New" w:hAnsi="Courier New" w:cs="Courier New"/>
                <w:sz w:val="18"/>
              </w:rPr>
              <w:t xml:space="preserve">.newEstado( sigla_estado, nome_estado,  </w:t>
            </w:r>
          </w:p>
          <w:p w:rsidR="00AD61B7" w:rsidRDefault="00635F3A">
            <w:pPr>
              <w:spacing w:after="0" w:line="259" w:lineRule="auto"/>
              <w:ind w:left="0" w:right="0" w:firstLine="0"/>
              <w:jc w:val="left"/>
            </w:pPr>
            <w:r>
              <w:rPr>
                <w:rFonts w:ascii="Courier New" w:eastAsia="Courier New" w:hAnsi="Courier New" w:cs="Courier New"/>
                <w:sz w:val="18"/>
              </w:rPr>
              <w:t xml:space="preserve">                             codigo_pais ) ); </w:t>
            </w:r>
          </w:p>
          <w:p w:rsidR="00AD61B7" w:rsidRDefault="00635F3A">
            <w:pPr>
              <w:spacing w:after="2" w:line="240" w:lineRule="auto"/>
              <w:ind w:left="0" w:right="8316"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excluir( String sigla_estado ) </w:t>
            </w:r>
            <w:r>
              <w:rPr>
                <w:rFonts w:ascii="Courier New" w:eastAsia="Courier New" w:hAnsi="Courier New" w:cs="Courier New"/>
                <w:b/>
                <w:color w:val="7F0055"/>
                <w:sz w:val="18"/>
              </w:rPr>
              <w:t>throws</w:t>
            </w:r>
            <w:r>
              <w:rPr>
                <w:rFonts w:ascii="Courier New" w:eastAsia="Courier New" w:hAnsi="Courier New" w:cs="Courier New"/>
                <w:sz w:val="18"/>
              </w:rPr>
              <w:t xml:space="preserve"> SQLException { </w:t>
            </w:r>
          </w:p>
          <w:p w:rsidR="00AD61B7" w:rsidRDefault="00635F3A">
            <w:pPr>
              <w:spacing w:line="243" w:lineRule="auto"/>
              <w:ind w:left="0" w:right="972" w:firstLine="0"/>
              <w:jc w:val="left"/>
            </w:pPr>
            <w:r>
              <w:rPr>
                <w:rFonts w:ascii="Courier New" w:eastAsia="Courier New" w:hAnsi="Courier New" w:cs="Courier New"/>
                <w:sz w:val="18"/>
              </w:rPr>
              <w:t xml:space="preserve">      EstadoModel estadoModel = </w:t>
            </w:r>
            <w:r>
              <w:rPr>
                <w:rFonts w:ascii="Courier New" w:eastAsia="Courier New" w:hAnsi="Courier New" w:cs="Courier New"/>
                <w:b/>
                <w:color w:val="7F0055"/>
                <w:sz w:val="18"/>
              </w:rPr>
              <w:t>new</w:t>
            </w:r>
            <w:r>
              <w:rPr>
                <w:rFonts w:ascii="Courier New" w:eastAsia="Courier New" w:hAnsi="Courier New" w:cs="Courier New"/>
                <w:sz w:val="18"/>
              </w:rPr>
              <w:t xml:space="preserve"> EstadoModel();       estadoModel.setSigla_estado( sigla_estado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estadoDAO</w:t>
            </w:r>
            <w:r>
              <w:rPr>
                <w:rFonts w:ascii="Courier New" w:eastAsia="Courier New" w:hAnsi="Courier New" w:cs="Courier New"/>
                <w:sz w:val="18"/>
              </w:rPr>
              <w:t xml:space="preserve">.delete( estadoModel ); </w:t>
            </w:r>
          </w:p>
          <w:p w:rsidR="00AD61B7" w:rsidRDefault="00635F3A">
            <w:pPr>
              <w:spacing w:after="2" w:line="240" w:lineRule="auto"/>
              <w:ind w:left="0" w:right="8316"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List getObjects() </w:t>
            </w:r>
            <w:r>
              <w:rPr>
                <w:rFonts w:ascii="Courier New" w:eastAsia="Courier New" w:hAnsi="Courier New" w:cs="Courier New"/>
                <w:b/>
                <w:color w:val="7F0055"/>
                <w:sz w:val="18"/>
              </w:rPr>
              <w:t>throws</w:t>
            </w:r>
            <w:r>
              <w:rPr>
                <w:rFonts w:ascii="Courier New" w:eastAsia="Courier New" w:hAnsi="Courier New" w:cs="Courier New"/>
                <w:sz w:val="18"/>
              </w:rPr>
              <w:t xml:space="preserve">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estadoDAO</w:t>
            </w:r>
            <w:r>
              <w:rPr>
                <w:rFonts w:ascii="Courier New" w:eastAsia="Courier New" w:hAnsi="Courier New" w:cs="Courier New"/>
                <w:sz w:val="18"/>
              </w:rPr>
              <w:t>.</w:t>
            </w:r>
            <w:r>
              <w:rPr>
                <w:rFonts w:ascii="Courier New" w:eastAsia="Courier New" w:hAnsi="Courier New" w:cs="Courier New"/>
                <w:sz w:val="18"/>
              </w:rPr>
              <w:t xml:space="preserve">select(); </w:t>
            </w:r>
          </w:p>
          <w:p w:rsidR="00AD61B7" w:rsidRDefault="00635F3A">
            <w:pPr>
              <w:spacing w:after="0" w:line="240" w:lineRule="auto"/>
              <w:ind w:left="0" w:right="8316" w:firstLine="0"/>
              <w:jc w:val="left"/>
            </w:pPr>
            <w:r>
              <w:rPr>
                <w:rFonts w:ascii="Courier New" w:eastAsia="Courier New" w:hAnsi="Courier New" w:cs="Courier New"/>
                <w:sz w:val="18"/>
              </w:rPr>
              <w:t xml:space="preserve">   }  </w:t>
            </w:r>
          </w:p>
          <w:p w:rsidR="00AD61B7" w:rsidRDefault="00635F3A">
            <w:pPr>
              <w:spacing w:after="0" w:line="258"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List getObjects(List types, List params, List values, List operators)  </w:t>
            </w:r>
            <w:r>
              <w:rPr>
                <w:rFonts w:ascii="Courier New" w:eastAsia="Courier New" w:hAnsi="Courier New" w:cs="Courier New"/>
                <w:sz w:val="18"/>
              </w:rPr>
              <w:tab/>
              <w:t xml:space="preserve"> </w:t>
            </w:r>
            <w:r>
              <w:rPr>
                <w:rFonts w:ascii="Courier New" w:eastAsia="Courier New" w:hAnsi="Courier New" w:cs="Courier New"/>
                <w:sz w:val="18"/>
              </w:rPr>
              <w:tab/>
              <w:t xml:space="preserve"> </w:t>
            </w:r>
            <w:r>
              <w:rPr>
                <w:rFonts w:ascii="Courier New" w:eastAsia="Courier New" w:hAnsi="Courier New" w:cs="Courier New"/>
                <w:sz w:val="18"/>
              </w:rPr>
              <w:tab/>
            </w:r>
            <w:r>
              <w:rPr>
                <w:rFonts w:ascii="Courier New" w:eastAsia="Courier New" w:hAnsi="Courier New" w:cs="Courier New"/>
                <w:b/>
                <w:color w:val="7F0055"/>
                <w:sz w:val="18"/>
              </w:rPr>
              <w:t>throws</w:t>
            </w:r>
            <w:r>
              <w:rPr>
                <w:rFonts w:ascii="Courier New" w:eastAsia="Courier New" w:hAnsi="Courier New" w:cs="Courier New"/>
                <w:sz w:val="18"/>
              </w:rPr>
              <w:t xml:space="preserve">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estadoDAO</w:t>
            </w:r>
            <w:r>
              <w:rPr>
                <w:rFonts w:ascii="Courier New" w:eastAsia="Courier New" w:hAnsi="Courier New" w:cs="Courier New"/>
                <w:sz w:val="18"/>
              </w:rPr>
              <w:t xml:space="preserve">.select( types, params, values, operators ); </w:t>
            </w:r>
          </w:p>
          <w:p w:rsidR="00AD61B7" w:rsidRDefault="00635F3A">
            <w:pPr>
              <w:spacing w:after="2" w:line="237" w:lineRule="auto"/>
              <w:ind w:left="0" w:right="8316" w:firstLine="0"/>
              <w:jc w:val="left"/>
            </w:pPr>
            <w:r>
              <w:rPr>
                <w:rFonts w:ascii="Courier New" w:eastAsia="Courier New" w:hAnsi="Courier New" w:cs="Courier New"/>
                <w:sz w:val="18"/>
              </w:rPr>
              <w:t xml:space="preserve">   }  </w:t>
            </w:r>
          </w:p>
          <w:p w:rsidR="00AD61B7" w:rsidRDefault="00635F3A">
            <w:pPr>
              <w:spacing w:after="0" w:line="255" w:lineRule="auto"/>
              <w:ind w:left="0" w:right="4212"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EstadoDAO getEstadoDAO() {       </w:t>
            </w:r>
            <w:r>
              <w:rPr>
                <w:rFonts w:ascii="Courier New" w:eastAsia="Courier New" w:hAnsi="Courier New" w:cs="Courier New"/>
                <w:b/>
                <w:color w:val="7F0055"/>
                <w:sz w:val="18"/>
              </w:rPr>
              <w:t>return</w:t>
            </w:r>
            <w:r>
              <w:rPr>
                <w:rFonts w:ascii="Courier New" w:eastAsia="Courier New" w:hAnsi="Courier New" w:cs="Courier New"/>
                <w:sz w:val="18"/>
              </w:rPr>
              <w:t xml:space="preserv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estadoDAO</w:t>
            </w:r>
            <w:r>
              <w:rPr>
                <w:rFonts w:ascii="Courier New" w:eastAsia="Courier New" w:hAnsi="Courier New" w:cs="Courier New"/>
                <w:sz w:val="18"/>
              </w:rPr>
              <w:t xml:space="preserve">; </w:t>
            </w:r>
          </w:p>
          <w:p w:rsidR="00AD61B7" w:rsidRDefault="00635F3A">
            <w:pPr>
              <w:spacing w:after="0" w:line="240" w:lineRule="auto"/>
              <w:ind w:left="0" w:right="8316"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EstadoModel newEstado( String sigla_estado, String nome_estado,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long</w:t>
            </w:r>
            <w:r>
              <w:rPr>
                <w:rFonts w:ascii="Courier New" w:eastAsia="Courier New" w:hAnsi="Courier New" w:cs="Courier New"/>
                <w:sz w:val="18"/>
              </w:rPr>
              <w:t xml:space="preserve"> codigo_pais ) { </w:t>
            </w:r>
          </w:p>
          <w:p w:rsidR="00AD61B7" w:rsidRDefault="00635F3A">
            <w:pPr>
              <w:spacing w:line="243" w:lineRule="auto"/>
              <w:ind w:left="0" w:right="2916" w:firstLine="0"/>
              <w:jc w:val="left"/>
            </w:pPr>
            <w:r>
              <w:rPr>
                <w:rFonts w:ascii="Courier New" w:eastAsia="Courier New" w:hAnsi="Courier New" w:cs="Courier New"/>
                <w:sz w:val="18"/>
              </w:rPr>
              <w:t xml:space="preserve">      EstadoModel estadoModel = </w:t>
            </w:r>
            <w:r>
              <w:rPr>
                <w:rFonts w:ascii="Courier New" w:eastAsia="Courier New" w:hAnsi="Courier New" w:cs="Courier New"/>
                <w:b/>
                <w:color w:val="7F0055"/>
                <w:sz w:val="18"/>
              </w:rPr>
              <w:t>new</w:t>
            </w:r>
            <w:r>
              <w:rPr>
                <w:rFonts w:ascii="Courier New" w:eastAsia="Courier New" w:hAnsi="Courier New" w:cs="Courier New"/>
                <w:sz w:val="18"/>
              </w:rPr>
              <w:t xml:space="preserve"> EstadoModel();       estadoModel.setSigla_estado( sigla_estado</w:t>
            </w:r>
            <w:r>
              <w:rPr>
                <w:rFonts w:ascii="Courier New" w:eastAsia="Courier New" w:hAnsi="Courier New" w:cs="Courier New"/>
                <w:sz w:val="18"/>
              </w:rPr>
              <w:t xml:space="preserve"> );       estadoModel.setNome_estado( nome_estado );       estadoModel.setCodigo_pais( codigo_pais );       </w:t>
            </w:r>
            <w:r>
              <w:rPr>
                <w:rFonts w:ascii="Courier New" w:eastAsia="Courier New" w:hAnsi="Courier New" w:cs="Courier New"/>
                <w:b/>
                <w:color w:val="7F0055"/>
                <w:sz w:val="18"/>
              </w:rPr>
              <w:t>return</w:t>
            </w:r>
            <w:r>
              <w:rPr>
                <w:rFonts w:ascii="Courier New" w:eastAsia="Courier New" w:hAnsi="Courier New" w:cs="Courier New"/>
                <w:sz w:val="18"/>
              </w:rPr>
              <w:t xml:space="preserve"> estadoModel;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tc>
      </w:tr>
    </w:tbl>
    <w:p w:rsidR="00AD61B7" w:rsidRDefault="00635F3A">
      <w:pPr>
        <w:spacing w:after="153" w:line="265" w:lineRule="auto"/>
        <w:ind w:left="10" w:right="39"/>
        <w:jc w:val="center"/>
      </w:pPr>
      <w:r>
        <w:rPr>
          <w:sz w:val="22"/>
        </w:rPr>
        <w:t xml:space="preserve">Quadro 14 – Estrutura de uma classe de controle gerada pela ferramenta </w:t>
      </w:r>
    </w:p>
    <w:p w:rsidR="00AD61B7" w:rsidRDefault="00635F3A">
      <w:pPr>
        <w:spacing w:after="0" w:line="259" w:lineRule="auto"/>
        <w:ind w:left="679" w:right="0" w:firstLine="0"/>
        <w:jc w:val="left"/>
      </w:pPr>
      <w:r>
        <w:t xml:space="preserve"> </w:t>
      </w:r>
    </w:p>
    <w:tbl>
      <w:tblPr>
        <w:tblStyle w:val="TableGrid"/>
        <w:tblW w:w="9000" w:type="dxa"/>
        <w:tblInd w:w="36" w:type="dxa"/>
        <w:tblCellMar>
          <w:top w:w="39" w:type="dxa"/>
          <w:left w:w="108" w:type="dxa"/>
          <w:bottom w:w="0" w:type="dxa"/>
          <w:right w:w="36" w:type="dxa"/>
        </w:tblCellMar>
        <w:tblLook w:val="04A0" w:firstRow="1" w:lastRow="0" w:firstColumn="1" w:lastColumn="0" w:noHBand="0" w:noVBand="1"/>
      </w:tblPr>
      <w:tblGrid>
        <w:gridCol w:w="9000"/>
      </w:tblGrid>
      <w:tr w:rsidR="00AD61B7">
        <w:trPr>
          <w:trHeight w:val="13541"/>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3" w:lineRule="auto"/>
              <w:ind w:left="0" w:right="3888" w:firstLine="0"/>
              <w:jc w:val="lef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w:t>
            </w:r>
            <w:r>
              <w:rPr>
                <w:rFonts w:ascii="Courier New" w:eastAsia="Courier New" w:hAnsi="Courier New" w:cs="Courier New"/>
                <w:b/>
                <w:color w:val="7F0055"/>
                <w:sz w:val="18"/>
              </w:rPr>
              <w:t>class</w:t>
            </w:r>
            <w:r>
              <w:rPr>
                <w:rFonts w:ascii="Courier New" w:eastAsia="Courier New" w:hAnsi="Courier New" w:cs="Courier New"/>
                <w:sz w:val="18"/>
              </w:rPr>
              <w:t xml:space="preserve"> PaisServlet </w:t>
            </w:r>
            <w:r>
              <w:rPr>
                <w:rFonts w:ascii="Courier New" w:eastAsia="Courier New" w:hAnsi="Courier New" w:cs="Courier New"/>
                <w:b/>
                <w:color w:val="7F0055"/>
                <w:sz w:val="18"/>
              </w:rPr>
              <w:t>extends</w:t>
            </w:r>
            <w:r>
              <w:rPr>
                <w:rFonts w:ascii="Courier New" w:eastAsia="Courier New" w:hAnsi="Courier New" w:cs="Courier New"/>
                <w:sz w:val="18"/>
              </w:rPr>
              <w:t xml:space="preserve"> HttpServlet { </w:t>
            </w:r>
          </w:p>
          <w:p w:rsidR="00AD61B7" w:rsidRDefault="00635F3A">
            <w:pPr>
              <w:spacing w:after="0" w:line="255" w:lineRule="auto"/>
              <w:ind w:left="0" w:right="3348"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w:t>
            </w:r>
            <w:r>
              <w:rPr>
                <w:rFonts w:ascii="Courier New" w:eastAsia="Courier New" w:hAnsi="Courier New" w:cs="Courier New"/>
                <w:b/>
                <w:color w:val="7F0055"/>
                <w:sz w:val="18"/>
              </w:rPr>
              <w:t>static</w:t>
            </w:r>
            <w:r>
              <w:rPr>
                <w:rFonts w:ascii="Courier New" w:eastAsia="Courier New" w:hAnsi="Courier New" w:cs="Courier New"/>
                <w:sz w:val="18"/>
              </w:rPr>
              <w:t xml:space="preserve"> </w:t>
            </w:r>
            <w:r>
              <w:rPr>
                <w:rFonts w:ascii="Courier New" w:eastAsia="Courier New" w:hAnsi="Courier New" w:cs="Courier New"/>
                <w:b/>
                <w:color w:val="7F0055"/>
                <w:sz w:val="18"/>
              </w:rPr>
              <w:t>final</w:t>
            </w:r>
            <w:r>
              <w:rPr>
                <w:rFonts w:ascii="Courier New" w:eastAsia="Courier New" w:hAnsi="Courier New" w:cs="Courier New"/>
                <w:sz w:val="18"/>
              </w:rPr>
              <w:t xml:space="preserve"> </w:t>
            </w:r>
            <w:r>
              <w:rPr>
                <w:rFonts w:ascii="Courier New" w:eastAsia="Courier New" w:hAnsi="Courier New" w:cs="Courier New"/>
                <w:b/>
                <w:color w:val="7F0055"/>
                <w:sz w:val="18"/>
              </w:rPr>
              <w:t>long</w:t>
            </w:r>
            <w:r>
              <w:rPr>
                <w:rFonts w:ascii="Courier New" w:eastAsia="Courier New" w:hAnsi="Courier New" w:cs="Courier New"/>
                <w:sz w:val="18"/>
              </w:rPr>
              <w:t xml:space="preserve"> </w:t>
            </w:r>
            <w:r>
              <w:rPr>
                <w:rFonts w:ascii="Courier New" w:eastAsia="Courier New" w:hAnsi="Courier New" w:cs="Courier New"/>
                <w:i/>
                <w:color w:val="0000C0"/>
                <w:sz w:val="18"/>
              </w:rPr>
              <w:t>serialVersionUID</w:t>
            </w:r>
            <w:r>
              <w:rPr>
                <w:rFonts w:ascii="Courier New" w:eastAsia="Courier New" w:hAnsi="Courier New" w:cs="Courier New"/>
                <w:sz w:val="18"/>
              </w:rPr>
              <w:t xml:space="preserve"> = 1L;    </w:t>
            </w:r>
            <w:r>
              <w:rPr>
                <w:rFonts w:ascii="Courier New" w:eastAsia="Courier New" w:hAnsi="Courier New" w:cs="Courier New"/>
                <w:b/>
                <w:color w:val="7F0055"/>
                <w:sz w:val="18"/>
              </w:rPr>
              <w:t>private</w:t>
            </w:r>
            <w:r>
              <w:rPr>
                <w:rFonts w:ascii="Courier New" w:eastAsia="Courier New" w:hAnsi="Courier New" w:cs="Courier New"/>
                <w:sz w:val="18"/>
              </w:rPr>
              <w:t xml:space="preserve"> PaisController </w:t>
            </w:r>
            <w:r>
              <w:rPr>
                <w:rFonts w:ascii="Courier New" w:eastAsia="Courier New" w:hAnsi="Courier New" w:cs="Courier New"/>
                <w:color w:val="0000C0"/>
                <w:sz w:val="18"/>
              </w:rPr>
              <w:t>paisController</w:t>
            </w:r>
            <w:r>
              <w:rPr>
                <w:rFonts w:ascii="Courier New" w:eastAsia="Courier New" w:hAnsi="Courier New" w:cs="Courier New"/>
                <w:sz w:val="18"/>
              </w:rPr>
              <w:t xml:space="preserve"> = </w:t>
            </w:r>
            <w:r>
              <w:rPr>
                <w:rFonts w:ascii="Courier New" w:eastAsia="Courier New" w:hAnsi="Courier New" w:cs="Courier New"/>
                <w:b/>
                <w:color w:val="7F0055"/>
                <w:sz w:val="18"/>
              </w:rPr>
              <w:t>null</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3" w:line="248" w:lineRule="auto"/>
              <w:ind w:left="0" w:right="2268"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init() </w:t>
            </w:r>
            <w:r>
              <w:rPr>
                <w:rFonts w:ascii="Courier New" w:eastAsia="Courier New" w:hAnsi="Courier New" w:cs="Courier New"/>
                <w:b/>
                <w:color w:val="7F0055"/>
                <w:sz w:val="18"/>
              </w:rPr>
              <w:t>throws</w:t>
            </w:r>
            <w:r>
              <w:rPr>
                <w:rFonts w:ascii="Courier New" w:eastAsia="Courier New" w:hAnsi="Courier New" w:cs="Courier New"/>
                <w:sz w:val="18"/>
              </w:rPr>
              <w:t xml:space="preserve"> </w:t>
            </w:r>
            <w:r>
              <w:rPr>
                <w:rFonts w:ascii="Courier New" w:eastAsia="Courier New" w:hAnsi="Courier New" w:cs="Courier New"/>
                <w:color w:val="0000FF"/>
                <w:sz w:val="18"/>
              </w:rPr>
              <w:t>ServletException</w:t>
            </w:r>
            <w:r>
              <w:rPr>
                <w:rFonts w:ascii="Courier New" w:eastAsia="Courier New" w:hAnsi="Courier New" w:cs="Courier New"/>
                <w:sz w:val="18"/>
              </w:rPr>
              <w:t xml:space="preserve"> {       </w:t>
            </w:r>
            <w:r>
              <w:rPr>
                <w:rFonts w:ascii="Courier New" w:eastAsia="Courier New" w:hAnsi="Courier New" w:cs="Courier New"/>
                <w:b/>
                <w:color w:val="7F0055"/>
                <w:sz w:val="18"/>
              </w:rPr>
              <w:t>super</w:t>
            </w:r>
            <w:r>
              <w:rPr>
                <w:rFonts w:ascii="Courier New" w:eastAsia="Courier New" w:hAnsi="Courier New" w:cs="Courier New"/>
                <w:sz w:val="18"/>
              </w:rPr>
              <w:t xml:space="preserve">.init();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try</w:t>
            </w:r>
            <w:r>
              <w:rPr>
                <w:rFonts w:ascii="Courier New" w:eastAsia="Courier New" w:hAnsi="Courier New" w:cs="Courier New"/>
                <w:sz w:val="18"/>
              </w:rPr>
              <w:t xml:space="preserve"> { </w:t>
            </w:r>
          </w:p>
          <w:p w:rsidR="00AD61B7" w:rsidRDefault="00635F3A">
            <w:pPr>
              <w:spacing w:after="2" w:line="247" w:lineRule="auto"/>
              <w:ind w:left="0" w:right="1404"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paisController</w:t>
            </w:r>
            <w:r>
              <w:rPr>
                <w:rFonts w:ascii="Courier New" w:eastAsia="Courier New" w:hAnsi="Courier New" w:cs="Courier New"/>
                <w:sz w:val="18"/>
              </w:rPr>
              <w:t xml:space="preserve"> = </w:t>
            </w:r>
            <w:r>
              <w:rPr>
                <w:rFonts w:ascii="Courier New" w:eastAsia="Courier New" w:hAnsi="Courier New" w:cs="Courier New"/>
                <w:b/>
                <w:color w:val="7F0055"/>
                <w:sz w:val="18"/>
              </w:rPr>
              <w:t>new</w:t>
            </w:r>
            <w:r>
              <w:rPr>
                <w:rFonts w:ascii="Courier New" w:eastAsia="Courier New" w:hAnsi="Courier New" w:cs="Courier New"/>
                <w:sz w:val="18"/>
              </w:rPr>
              <w:t xml:space="preserve"> PaisController( </w:t>
            </w:r>
            <w:r>
              <w:rPr>
                <w:rFonts w:ascii="Courier New" w:eastAsia="Courier New" w:hAnsi="Courier New" w:cs="Courier New"/>
                <w:b/>
                <w:color w:val="7F0055"/>
                <w:sz w:val="18"/>
              </w:rPr>
              <w:t>new</w:t>
            </w:r>
            <w:r>
              <w:rPr>
                <w:rFonts w:ascii="Courier New" w:eastAsia="Courier New" w:hAnsi="Courier New" w:cs="Courier New"/>
                <w:sz w:val="18"/>
              </w:rPr>
              <w:t xml:space="preserve"> PaisDAO() );       } </w:t>
            </w:r>
            <w:r>
              <w:rPr>
                <w:rFonts w:ascii="Courier New" w:eastAsia="Courier New" w:hAnsi="Courier New" w:cs="Courier New"/>
                <w:b/>
                <w:color w:val="7F0055"/>
                <w:sz w:val="18"/>
              </w:rPr>
              <w:t>catch</w:t>
            </w:r>
            <w:r>
              <w:rPr>
                <w:rFonts w:ascii="Courier New" w:eastAsia="Courier New" w:hAnsi="Courier New" w:cs="Courier New"/>
                <w:sz w:val="18"/>
              </w:rPr>
              <w:t xml:space="preserve"> (Exception e) { System.</w:t>
            </w:r>
            <w:r>
              <w:rPr>
                <w:rFonts w:ascii="Courier New" w:eastAsia="Courier New" w:hAnsi="Courier New" w:cs="Courier New"/>
                <w:i/>
                <w:color w:val="0000C0"/>
                <w:sz w:val="18"/>
              </w:rPr>
              <w:t>out</w:t>
            </w:r>
            <w:r>
              <w:rPr>
                <w:rFonts w:ascii="Courier New" w:eastAsia="Courier New" w:hAnsi="Courier New" w:cs="Courier New"/>
                <w:sz w:val="18"/>
              </w:rPr>
              <w:t xml:space="preserve">.println( e.getMessage() );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protected</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doGet(HttpServletRequest request, HttpServletResponse response) </w:t>
            </w:r>
          </w:p>
          <w:p w:rsidR="00AD61B7" w:rsidRDefault="00635F3A">
            <w:pPr>
              <w:spacing w:after="0" w:line="255" w:lineRule="auto"/>
              <w:ind w:left="0" w:right="682"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     </w:t>
            </w:r>
            <w:r>
              <w:rPr>
                <w:rFonts w:ascii="Courier New" w:eastAsia="Courier New" w:hAnsi="Courier New" w:cs="Courier New"/>
                <w:b/>
                <w:color w:val="7F0055"/>
                <w:sz w:val="18"/>
              </w:rPr>
              <w:t>throws</w:t>
            </w:r>
            <w:r>
              <w:rPr>
                <w:rFonts w:ascii="Courier New" w:eastAsia="Courier New" w:hAnsi="Courier New" w:cs="Courier New"/>
                <w:sz w:val="18"/>
              </w:rPr>
              <w:t xml:space="preserve"> ServletException, IOException {       </w:t>
            </w:r>
            <w:r>
              <w:rPr>
                <w:rFonts w:ascii="Courier New" w:eastAsia="Courier New" w:hAnsi="Courier New" w:cs="Courier New"/>
                <w:b/>
                <w:color w:val="7F0055"/>
                <w:sz w:val="18"/>
              </w:rPr>
              <w:t>this</w:t>
            </w:r>
            <w:r>
              <w:rPr>
                <w:rFonts w:ascii="Courier New" w:eastAsia="Courier New" w:hAnsi="Courier New" w:cs="Courier New"/>
                <w:sz w:val="18"/>
              </w:rPr>
              <w:t>.doPost( request, r</w:t>
            </w:r>
            <w:r>
              <w:rPr>
                <w:rFonts w:ascii="Courier New" w:eastAsia="Courier New" w:hAnsi="Courier New" w:cs="Courier New"/>
                <w:sz w:val="18"/>
              </w:rPr>
              <w:t xml:space="preserve">esponse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4" w:lineRule="auto"/>
              <w:ind w:left="0" w:right="108"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protected</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doPost(HttpServletRequest request,HttpServletResponse response) </w:t>
            </w:r>
            <w:r>
              <w:rPr>
                <w:rFonts w:ascii="Courier New" w:eastAsia="Courier New" w:hAnsi="Courier New" w:cs="Courier New"/>
                <w:b/>
                <w:color w:val="7F0055"/>
                <w:sz w:val="18"/>
              </w:rPr>
              <w:t xml:space="preserve">                         throws</w:t>
            </w:r>
            <w:r>
              <w:rPr>
                <w:rFonts w:ascii="Courier New" w:eastAsia="Courier New" w:hAnsi="Courier New" w:cs="Courier New"/>
                <w:sz w:val="18"/>
              </w:rPr>
              <w:t xml:space="preserve"> ServletException, IOException {       String action = request.getParameter( </w:t>
            </w:r>
            <w:r>
              <w:rPr>
                <w:rFonts w:ascii="Courier New" w:eastAsia="Courier New" w:hAnsi="Courier New" w:cs="Courier New"/>
                <w:color w:val="2A00FF"/>
                <w:sz w:val="18"/>
              </w:rPr>
              <w:t>"action"</w:t>
            </w:r>
            <w:r>
              <w:rPr>
                <w:rFonts w:ascii="Courier New" w:eastAsia="Courier New" w:hAnsi="Courier New" w:cs="Courier New"/>
                <w:sz w:val="18"/>
              </w:rPr>
              <w:t xml:space="preserve"> ); </w:t>
            </w:r>
          </w:p>
          <w:p w:rsidR="00AD61B7" w:rsidRDefault="00635F3A">
            <w:pPr>
              <w:spacing w:after="0" w:line="254" w:lineRule="auto"/>
              <w:ind w:left="0" w:right="648"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action != </w:t>
            </w:r>
            <w:r>
              <w:rPr>
                <w:rFonts w:ascii="Courier New" w:eastAsia="Courier New" w:hAnsi="Courier New" w:cs="Courier New"/>
                <w:b/>
                <w:color w:val="7F0055"/>
                <w:sz w:val="18"/>
              </w:rPr>
              <w:t>null</w:t>
            </w:r>
            <w:r>
              <w:rPr>
                <w:rFonts w:ascii="Courier New" w:eastAsia="Courier New" w:hAnsi="Courier New" w:cs="Courier New"/>
                <w:sz w:val="18"/>
              </w:rPr>
              <w:t xml:space="preserve"> ) { </w:t>
            </w:r>
            <w:r>
              <w:rPr>
                <w:rFonts w:ascii="Courier New" w:eastAsia="Courier New" w:hAnsi="Courier New" w:cs="Courier New"/>
                <w:b/>
                <w:color w:val="7F0055"/>
                <w:sz w:val="18"/>
              </w:rPr>
              <w:t>this</w:t>
            </w:r>
            <w:r>
              <w:rPr>
                <w:rFonts w:ascii="Courier New" w:eastAsia="Courier New" w:hAnsi="Courier New" w:cs="Courier New"/>
                <w:sz w:val="18"/>
              </w:rPr>
              <w:t xml:space="preserve">.paisRegister( request, response ); }       </w:t>
            </w:r>
            <w:r>
              <w:rPr>
                <w:rFonts w:ascii="Courier New" w:eastAsia="Courier New" w:hAnsi="Courier New" w:cs="Courier New"/>
                <w:b/>
                <w:color w:val="7F0055"/>
                <w:sz w:val="18"/>
              </w:rPr>
              <w:t>else</w:t>
            </w: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RequestDispatcher reqDisp = getServletContext().getRequestDispatcher( </w:t>
            </w:r>
          </w:p>
          <w:p w:rsidR="00AD61B7" w:rsidRDefault="00635F3A">
            <w:pPr>
              <w:spacing w:after="0" w:line="252"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 </w:t>
            </w:r>
            <w:r>
              <w:rPr>
                <w:rFonts w:ascii="Courier New" w:eastAsia="Courier New" w:hAnsi="Courier New" w:cs="Courier New"/>
                <w:sz w:val="18"/>
              </w:rPr>
              <w:tab/>
            </w:r>
            <w:r>
              <w:rPr>
                <w:rFonts w:ascii="Courier New" w:eastAsia="Courier New" w:hAnsi="Courier New" w:cs="Courier New"/>
                <w:color w:val="2A00FF"/>
                <w:sz w:val="18"/>
              </w:rPr>
              <w:t>"/erro.jsp?erro=Página não encontrada!"</w:t>
            </w:r>
            <w:r>
              <w:rPr>
                <w:rFonts w:ascii="Courier New" w:eastAsia="Courier New" w:hAnsi="Courier New" w:cs="Courier New"/>
                <w:sz w:val="18"/>
              </w:rPr>
              <w:t xml:space="preserve"> );          reqDisp.forward( request, response ); </w:t>
            </w:r>
          </w:p>
          <w:p w:rsidR="00AD61B7" w:rsidRDefault="00635F3A">
            <w:pPr>
              <w:spacing w:after="0" w:line="240" w:lineRule="auto"/>
              <w:ind w:left="0" w:right="7884" w:firstLine="0"/>
              <w:jc w:val="left"/>
            </w:pPr>
            <w:r>
              <w:rPr>
                <w:rFonts w:ascii="Courier New" w:eastAsia="Courier New" w:hAnsi="Courier New" w:cs="Courier New"/>
                <w:sz w:val="18"/>
              </w:rPr>
              <w:t xml:space="preserve">      }    } </w:t>
            </w:r>
          </w:p>
          <w:p w:rsidR="00AD61B7" w:rsidRDefault="00635F3A">
            <w:pPr>
              <w:spacing w:after="0" w:line="249" w:lineRule="auto"/>
              <w:ind w:left="0" w:right="324" w:firstLine="0"/>
            </w:pPr>
            <w:r>
              <w:rPr>
                <w:rFonts w:ascii="Courier New" w:eastAsia="Courier New" w:hAnsi="Courier New" w:cs="Courier New"/>
                <w:sz w:val="18"/>
              </w:rPr>
              <w:t xml:space="preserve">   </w:t>
            </w:r>
            <w:r>
              <w:rPr>
                <w:rFonts w:ascii="Courier New" w:eastAsia="Courier New" w:hAnsi="Courier New" w:cs="Courier New"/>
                <w:b/>
                <w:color w:val="7F0055"/>
                <w:sz w:val="18"/>
              </w:rPr>
              <w:t>privat</w:t>
            </w:r>
            <w:r>
              <w:rPr>
                <w:rFonts w:ascii="Courier New" w:eastAsia="Courier New" w:hAnsi="Courier New" w:cs="Courier New"/>
                <w:b/>
                <w:color w:val="7F0055"/>
                <w:sz w:val="18"/>
              </w:rPr>
              <w:t>e</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paisRegister( HttpServletRequest request, HttpServletResponse                                response ) </w:t>
            </w:r>
            <w:r>
              <w:rPr>
                <w:rFonts w:ascii="Courier New" w:eastAsia="Courier New" w:hAnsi="Courier New" w:cs="Courier New"/>
                <w:b/>
                <w:color w:val="7F0055"/>
                <w:sz w:val="18"/>
              </w:rPr>
              <w:t>throws</w:t>
            </w:r>
            <w:r>
              <w:rPr>
                <w:rFonts w:ascii="Courier New" w:eastAsia="Courier New" w:hAnsi="Courier New" w:cs="Courier New"/>
                <w:sz w:val="18"/>
              </w:rPr>
              <w:t xml:space="preserve"> ServletException, IOException {       </w:t>
            </w:r>
            <w:r>
              <w:rPr>
                <w:rFonts w:ascii="Courier New" w:eastAsia="Courier New" w:hAnsi="Courier New" w:cs="Courier New"/>
                <w:b/>
                <w:color w:val="7F0055"/>
                <w:sz w:val="18"/>
              </w:rPr>
              <w:t>try</w:t>
            </w: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String urlDestino = </w:t>
            </w:r>
            <w:r>
              <w:rPr>
                <w:rFonts w:ascii="Courier New" w:eastAsia="Courier New" w:hAnsi="Courier New" w:cs="Courier New"/>
                <w:color w:val="2A00FF"/>
                <w:sz w:val="18"/>
              </w:rPr>
              <w: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Util util = </w:t>
            </w:r>
            <w:r>
              <w:rPr>
                <w:rFonts w:ascii="Courier New" w:eastAsia="Courier New" w:hAnsi="Courier New" w:cs="Courier New"/>
                <w:b/>
                <w:color w:val="7F0055"/>
                <w:sz w:val="18"/>
              </w:rPr>
              <w:t>new</w:t>
            </w:r>
            <w:r>
              <w:rPr>
                <w:rFonts w:ascii="Courier New" w:eastAsia="Courier New" w:hAnsi="Courier New" w:cs="Courier New"/>
                <w:sz w:val="18"/>
              </w:rPr>
              <w:t xml:space="preserve"> Util(); </w:t>
            </w:r>
          </w:p>
          <w:p w:rsidR="00AD61B7" w:rsidRDefault="00635F3A">
            <w:pPr>
              <w:spacing w:after="0" w:line="259" w:lineRule="auto"/>
              <w:ind w:left="0" w:right="0" w:firstLine="0"/>
              <w:jc w:val="left"/>
            </w:pPr>
            <w:r>
              <w:rPr>
                <w:rFonts w:ascii="Courier New" w:eastAsia="Courier New" w:hAnsi="Courier New" w:cs="Courier New"/>
                <w:sz w:val="18"/>
              </w:rPr>
              <w:t xml:space="preserve">         String action = </w:t>
            </w:r>
            <w:r>
              <w:rPr>
                <w:rFonts w:ascii="Courier New" w:eastAsia="Courier New" w:hAnsi="Courier New" w:cs="Courier New"/>
                <w:sz w:val="18"/>
              </w:rPr>
              <w:t xml:space="preserve">request.getParameter( </w:t>
            </w:r>
            <w:r>
              <w:rPr>
                <w:rFonts w:ascii="Courier New" w:eastAsia="Courier New" w:hAnsi="Courier New" w:cs="Courier New"/>
                <w:color w:val="2A00FF"/>
                <w:sz w:val="18"/>
              </w:rPr>
              <w:t>"action"</w:t>
            </w: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action != </w:t>
            </w:r>
            <w:r>
              <w:rPr>
                <w:rFonts w:ascii="Courier New" w:eastAsia="Courier New" w:hAnsi="Courier New" w:cs="Courier New"/>
                <w:b/>
                <w:color w:val="7F0055"/>
                <w:sz w:val="18"/>
              </w:rPr>
              <w:t>null</w:t>
            </w:r>
            <w:r>
              <w:rPr>
                <w:rFonts w:ascii="Courier New" w:eastAsia="Courier New" w:hAnsi="Courier New" w:cs="Courier New"/>
                <w:sz w:val="18"/>
              </w:rPr>
              <w:t xml:space="preserve"> )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action.equalsIgnoreCase( </w:t>
            </w:r>
            <w:r>
              <w:rPr>
                <w:rFonts w:ascii="Courier New" w:eastAsia="Courier New" w:hAnsi="Courier New" w:cs="Courier New"/>
                <w:color w:val="2A00FF"/>
                <w:sz w:val="18"/>
              </w:rPr>
              <w:t>"pesquisar"</w:t>
            </w:r>
            <w:r>
              <w:rPr>
                <w:rFonts w:ascii="Courier New" w:eastAsia="Courier New" w:hAnsi="Courier New" w:cs="Courier New"/>
                <w:sz w:val="18"/>
              </w:rPr>
              <w:t xml:space="preserve"> ) ) { </w:t>
            </w:r>
          </w:p>
          <w:p w:rsidR="00AD61B7" w:rsidRDefault="00635F3A">
            <w:pPr>
              <w:spacing w:after="0" w:line="259" w:lineRule="auto"/>
              <w:ind w:left="0" w:right="0" w:firstLine="0"/>
              <w:jc w:val="left"/>
            </w:pPr>
            <w:r>
              <w:rPr>
                <w:rFonts w:ascii="Courier New" w:eastAsia="Courier New" w:hAnsi="Courier New" w:cs="Courier New"/>
                <w:sz w:val="18"/>
              </w:rPr>
              <w:t xml:space="preserve">               urlDestino = </w:t>
            </w:r>
            <w:r>
              <w:rPr>
                <w:rFonts w:ascii="Courier New" w:eastAsia="Courier New" w:hAnsi="Courier New" w:cs="Courier New"/>
                <w:color w:val="2A00FF"/>
                <w:sz w:val="18"/>
              </w:rPr>
              <w:t>"/PaisSearch.jsp?colorGrid1="</w:t>
            </w:r>
            <w:r>
              <w:rPr>
                <w:rFonts w:ascii="Courier New" w:eastAsia="Courier New" w:hAnsi="Courier New" w:cs="Courier New"/>
                <w:sz w:val="18"/>
              </w:rPr>
              <w:t xml:space="preserve"> + util.getCorGrid( 0 ) </w:t>
            </w:r>
          </w:p>
          <w:p w:rsidR="00AD61B7" w:rsidRDefault="00635F3A">
            <w:pPr>
              <w:tabs>
                <w:tab w:val="center" w:pos="708"/>
                <w:tab w:val="center" w:pos="1418"/>
                <w:tab w:val="center" w:pos="2126"/>
                <w:tab w:val="center" w:pos="5105"/>
              </w:tabs>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  + </w:t>
            </w:r>
            <w:r>
              <w:rPr>
                <w:rFonts w:ascii="Courier New" w:eastAsia="Courier New" w:hAnsi="Courier New" w:cs="Courier New"/>
                <w:color w:val="2A00FF"/>
                <w:sz w:val="18"/>
              </w:rPr>
              <w:t>"&amp;colorGrid2="</w:t>
            </w:r>
            <w:r>
              <w:rPr>
                <w:rFonts w:ascii="Courier New" w:eastAsia="Courier New" w:hAnsi="Courier New" w:cs="Courier New"/>
                <w:sz w:val="18"/>
              </w:rPr>
              <w:t xml:space="preserve"> + util.getCorGrid( 1 ); </w:t>
            </w:r>
          </w:p>
          <w:p w:rsidR="00AD61B7" w:rsidRDefault="00635F3A">
            <w:pPr>
              <w:spacing w:after="6" w:line="241" w:lineRule="auto"/>
              <w:ind w:left="0" w:right="6912" w:firstLine="0"/>
              <w:jc w:val="left"/>
            </w:pPr>
            <w:r>
              <w:rPr>
                <w:rFonts w:ascii="Courier New" w:eastAsia="Courier New" w:hAnsi="Courier New" w:cs="Courier New"/>
                <w:sz w:val="18"/>
              </w:rPr>
              <w:t xml:space="preserve">            }             </w:t>
            </w:r>
            <w:r>
              <w:rPr>
                <w:rFonts w:ascii="Courier New" w:eastAsia="Courier New" w:hAnsi="Courier New" w:cs="Courier New"/>
                <w:b/>
                <w:color w:val="7F0055"/>
                <w:sz w:val="18"/>
              </w:rPr>
              <w:t>else</w:t>
            </w:r>
            <w:r>
              <w:rPr>
                <w:rFonts w:ascii="Courier New" w:eastAsia="Courier New" w:hAnsi="Courier New" w:cs="Courier New"/>
                <w:sz w:val="18"/>
              </w:rPr>
              <w:t xml:space="preserve"> { </w:t>
            </w:r>
          </w:p>
          <w:p w:rsidR="00AD61B7" w:rsidRDefault="00635F3A">
            <w:pPr>
              <w:spacing w:after="0" w:line="24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long</w:t>
            </w:r>
            <w:r>
              <w:rPr>
                <w:rFonts w:ascii="Courier New" w:eastAsia="Courier New" w:hAnsi="Courier New" w:cs="Courier New"/>
                <w:sz w:val="18"/>
              </w:rPr>
              <w:t xml:space="preserve"> codigo_pais = Long.</w:t>
            </w:r>
            <w:r>
              <w:rPr>
                <w:rFonts w:ascii="Courier New" w:eastAsia="Courier New" w:hAnsi="Courier New" w:cs="Courier New"/>
                <w:i/>
                <w:sz w:val="18"/>
              </w:rPr>
              <w:t>parseLong</w:t>
            </w:r>
            <w:r>
              <w:rPr>
                <w:rFonts w:ascii="Courier New" w:eastAsia="Courier New" w:hAnsi="Courier New" w:cs="Courier New"/>
                <w:sz w:val="18"/>
              </w:rPr>
              <w:t xml:space="preserve">( util.formatToParseLong(                                   request.getParameter( </w:t>
            </w:r>
            <w:r>
              <w:rPr>
                <w:rFonts w:ascii="Courier New" w:eastAsia="Courier New" w:hAnsi="Courier New" w:cs="Courier New"/>
                <w:color w:val="2A00FF"/>
                <w:sz w:val="18"/>
              </w:rPr>
              <w:t>"codigo_pais"</w:t>
            </w:r>
            <w:r>
              <w:rPr>
                <w:rFonts w:ascii="Courier New" w:eastAsia="Courier New" w:hAnsi="Courier New" w:cs="Courier New"/>
                <w:sz w:val="18"/>
              </w:rPr>
              <w:t xml:space="preserve"> ) ) ); </w:t>
            </w:r>
          </w:p>
          <w:p w:rsidR="00AD61B7" w:rsidRDefault="00635F3A">
            <w:pPr>
              <w:spacing w:after="9" w:line="235" w:lineRule="auto"/>
              <w:ind w:left="0" w:right="972" w:firstLine="0"/>
              <w:jc w:val="left"/>
            </w:pPr>
            <w:r>
              <w:rPr>
                <w:rFonts w:ascii="Courier New" w:eastAsia="Courier New" w:hAnsi="Courier New" w:cs="Courier New"/>
                <w:sz w:val="18"/>
              </w:rPr>
              <w:t xml:space="preserve">               String nome_pais = request.ge</w:t>
            </w:r>
            <w:r>
              <w:rPr>
                <w:rFonts w:ascii="Courier New" w:eastAsia="Courier New" w:hAnsi="Courier New" w:cs="Courier New"/>
                <w:sz w:val="18"/>
              </w:rPr>
              <w:t xml:space="preserve">tParameter( </w:t>
            </w:r>
            <w:r>
              <w:rPr>
                <w:rFonts w:ascii="Courier New" w:eastAsia="Courier New" w:hAnsi="Courier New" w:cs="Courier New"/>
                <w:color w:val="2A00FF"/>
                <w:sz w:val="18"/>
              </w:rPr>
              <w:t>"nome_pais"</w:t>
            </w:r>
            <w:r>
              <w:rPr>
                <w:rFonts w:ascii="Courier New" w:eastAsia="Courier New" w:hAnsi="Courier New" w:cs="Courier New"/>
                <w:sz w:val="18"/>
              </w:rPr>
              <w:t xml:space="preserve"> );                </w:t>
            </w:r>
            <w:r>
              <w:rPr>
                <w:rFonts w:ascii="Courier New" w:eastAsia="Courier New" w:hAnsi="Courier New" w:cs="Courier New"/>
                <w:b/>
                <w:color w:val="7F0055"/>
                <w:sz w:val="18"/>
              </w:rPr>
              <w:t>if</w:t>
            </w:r>
            <w:r>
              <w:rPr>
                <w:rFonts w:ascii="Courier New" w:eastAsia="Courier New" w:hAnsi="Courier New" w:cs="Courier New"/>
                <w:sz w:val="18"/>
              </w:rPr>
              <w:t xml:space="preserve"> ( action.equalsIgnoreCase( </w:t>
            </w:r>
            <w:r>
              <w:rPr>
                <w:rFonts w:ascii="Courier New" w:eastAsia="Courier New" w:hAnsi="Courier New" w:cs="Courier New"/>
                <w:color w:val="2A00FF"/>
                <w:sz w:val="18"/>
              </w:rPr>
              <w:t>"actionIns"</w:t>
            </w:r>
            <w:r>
              <w:rPr>
                <w:rFonts w:ascii="Courier New" w:eastAsia="Courier New" w:hAnsi="Courier New" w:cs="Courier New"/>
                <w:sz w:val="18"/>
              </w:rPr>
              <w:t xml:space="preserve"> ) )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paisController</w:t>
            </w:r>
            <w:r>
              <w:rPr>
                <w:rFonts w:ascii="Courier New" w:eastAsia="Courier New" w:hAnsi="Courier New" w:cs="Courier New"/>
                <w:sz w:val="18"/>
              </w:rPr>
              <w:t xml:space="preserve">.inserir( codigo_pais, nome_pais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action.equalsIgnoreCase( </w:t>
            </w:r>
            <w:r>
              <w:rPr>
                <w:rFonts w:ascii="Courier New" w:eastAsia="Courier New" w:hAnsi="Courier New" w:cs="Courier New"/>
                <w:color w:val="2A00FF"/>
                <w:sz w:val="18"/>
              </w:rPr>
              <w:t>"actionUpd"</w:t>
            </w:r>
            <w:r>
              <w:rPr>
                <w:rFonts w:ascii="Courier New" w:eastAsia="Courier New" w:hAnsi="Courier New" w:cs="Courier New"/>
                <w:sz w:val="18"/>
              </w:rPr>
              <w:t xml:space="preserve"> ) )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paisController</w:t>
            </w:r>
            <w:r>
              <w:rPr>
                <w:rFonts w:ascii="Courier New" w:eastAsia="Courier New" w:hAnsi="Courier New" w:cs="Courier New"/>
                <w:sz w:val="18"/>
              </w:rPr>
              <w:t xml:space="preserve">.alterar( codigo_pais, nome_pais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3" w:line="246"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action.equalsIgnoreCase( </w:t>
            </w:r>
            <w:r>
              <w:rPr>
                <w:rFonts w:ascii="Courier New" w:eastAsia="Courier New" w:hAnsi="Courier New" w:cs="Courier New"/>
                <w:color w:val="2A00FF"/>
                <w:sz w:val="18"/>
              </w:rPr>
              <w:t>"actionDel"</w:t>
            </w:r>
            <w:r>
              <w:rPr>
                <w:rFonts w:ascii="Courier New" w:eastAsia="Courier New" w:hAnsi="Courier New" w:cs="Courier New"/>
                <w:sz w:val="18"/>
              </w:rPr>
              <w:t xml:space="preserve"> ) )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paisController</w:t>
            </w:r>
            <w:r>
              <w:rPr>
                <w:rFonts w:ascii="Courier New" w:eastAsia="Courier New" w:hAnsi="Courier New" w:cs="Courier New"/>
                <w:sz w:val="18"/>
              </w:rPr>
              <w:t xml:space="preserve">.excluir( codigo_pais ); </w:t>
            </w:r>
          </w:p>
          <w:p w:rsidR="00AD61B7" w:rsidRDefault="00635F3A">
            <w:pPr>
              <w:spacing w:after="0" w:line="251" w:lineRule="auto"/>
              <w:ind w:left="0" w:right="310" w:firstLine="0"/>
              <w:jc w:val="left"/>
            </w:pPr>
            <w:r>
              <w:rPr>
                <w:rFonts w:ascii="Courier New" w:eastAsia="Courier New" w:hAnsi="Courier New" w:cs="Courier New"/>
                <w:sz w:val="18"/>
              </w:rPr>
              <w:t xml:space="preserve">               }  </w:t>
            </w:r>
            <w:r>
              <w:rPr>
                <w:rFonts w:ascii="Courier New" w:eastAsia="Courier New" w:hAnsi="Courier New" w:cs="Courier New"/>
                <w:sz w:val="18"/>
              </w:rPr>
              <w:tab/>
              <w:t xml:space="preserve"> </w:t>
            </w:r>
            <w:r>
              <w:rPr>
                <w:rFonts w:ascii="Courier New" w:eastAsia="Courier New" w:hAnsi="Courier New" w:cs="Courier New"/>
                <w:sz w:val="18"/>
              </w:rPr>
              <w:tab/>
              <w:t xml:space="preserve">  urlDestino = </w:t>
            </w:r>
            <w:r>
              <w:rPr>
                <w:rFonts w:ascii="Courier New" w:eastAsia="Courier New" w:hAnsi="Courier New" w:cs="Courier New"/>
                <w:color w:val="2A00FF"/>
                <w:sz w:val="18"/>
              </w:rPr>
              <w:t>"/PaisIndex.jsp?colorGrid1="</w:t>
            </w:r>
            <w:r>
              <w:rPr>
                <w:rFonts w:ascii="Courier New" w:eastAsia="Courier New" w:hAnsi="Courier New" w:cs="Courier New"/>
                <w:sz w:val="18"/>
              </w:rPr>
              <w:t xml:space="preserve"> + util.getCorGrid( 0 )  </w:t>
            </w:r>
            <w:r>
              <w:rPr>
                <w:rFonts w:ascii="Courier New" w:eastAsia="Courier New" w:hAnsi="Courier New" w:cs="Courier New"/>
                <w:sz w:val="18"/>
              </w:rPr>
              <w:tab/>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 </w:t>
            </w:r>
            <w:r>
              <w:rPr>
                <w:rFonts w:ascii="Courier New" w:eastAsia="Courier New" w:hAnsi="Courier New" w:cs="Courier New"/>
                <w:color w:val="2A00FF"/>
                <w:sz w:val="18"/>
              </w:rPr>
              <w:t>"&amp;colorGrid2="</w:t>
            </w:r>
            <w:r>
              <w:rPr>
                <w:rFonts w:ascii="Courier New" w:eastAsia="Courier New" w:hAnsi="Courier New" w:cs="Courier New"/>
                <w:sz w:val="18"/>
              </w:rPr>
              <w:t xml:space="preserve"> + util.getCorGrid( 1 );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49" w:lineRule="auto"/>
              <w:ind w:left="0" w:right="0" w:firstLine="0"/>
              <w:jc w:val="left"/>
            </w:pPr>
            <w:r>
              <w:rPr>
                <w:rFonts w:ascii="Courier New" w:eastAsia="Courier New" w:hAnsi="Courier New" w:cs="Courier New"/>
                <w:sz w:val="18"/>
              </w:rPr>
              <w:t xml:space="preserve">            List objects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paisController</w:t>
            </w:r>
            <w:r>
              <w:rPr>
                <w:rFonts w:ascii="Courier New" w:eastAsia="Courier New" w:hAnsi="Courier New" w:cs="Courier New"/>
                <w:sz w:val="18"/>
              </w:rPr>
              <w:t xml:space="preserve">.getObjects();             request.setAttribute( </w:t>
            </w:r>
            <w:r>
              <w:rPr>
                <w:rFonts w:ascii="Courier New" w:eastAsia="Courier New" w:hAnsi="Courier New" w:cs="Courier New"/>
                <w:color w:val="2A00FF"/>
                <w:sz w:val="18"/>
              </w:rPr>
              <w:t>"objects"</w:t>
            </w:r>
            <w:r>
              <w:rPr>
                <w:rFonts w:ascii="Courier New" w:eastAsia="Courier New" w:hAnsi="Courier New" w:cs="Courier New"/>
                <w:sz w:val="18"/>
              </w:rPr>
              <w:t xml:space="preserve">, objects ); </w:t>
            </w:r>
          </w:p>
          <w:p w:rsidR="00AD61B7" w:rsidRDefault="00635F3A">
            <w:pPr>
              <w:spacing w:after="0" w:line="259" w:lineRule="auto"/>
              <w:ind w:left="0" w:right="0" w:firstLine="0"/>
              <w:jc w:val="left"/>
            </w:pPr>
            <w:r>
              <w:rPr>
                <w:rFonts w:ascii="Courier New" w:eastAsia="Courier New" w:hAnsi="Courier New" w:cs="Courier New"/>
                <w:sz w:val="18"/>
              </w:rPr>
              <w:t xml:space="preserve">            RequestDi</w:t>
            </w:r>
            <w:r>
              <w:rPr>
                <w:rFonts w:ascii="Courier New" w:eastAsia="Courier New" w:hAnsi="Courier New" w:cs="Courier New"/>
                <w:sz w:val="18"/>
              </w:rPr>
              <w:t xml:space="preserve">spatcher reqDisp = getServletContext().getRequestDispatcher( </w:t>
            </w:r>
          </w:p>
          <w:p w:rsidR="00AD61B7" w:rsidRDefault="00635F3A">
            <w:pPr>
              <w:spacing w:after="1" w:line="239" w:lineRule="auto"/>
              <w:ind w:left="0" w:right="3132" w:firstLine="0"/>
              <w:jc w:val="left"/>
            </w:pPr>
            <w:r>
              <w:rPr>
                <w:rFonts w:ascii="Courier New" w:eastAsia="Courier New" w:hAnsi="Courier New" w:cs="Courier New"/>
                <w:sz w:val="18"/>
              </w:rPr>
              <w:t xml:space="preserve">                                        urlDestino );             reqDisp.forward( request, response );          }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catch</w:t>
            </w:r>
            <w:r>
              <w:rPr>
                <w:rFonts w:ascii="Courier New" w:eastAsia="Courier New" w:hAnsi="Courier New" w:cs="Courier New"/>
                <w:sz w:val="18"/>
              </w:rPr>
              <w:t xml:space="preserve"> (SQLException e) { </w:t>
            </w:r>
          </w:p>
          <w:p w:rsidR="00AD61B7" w:rsidRDefault="00635F3A">
            <w:pPr>
              <w:spacing w:after="0" w:line="259" w:lineRule="auto"/>
              <w:ind w:left="0" w:right="0" w:firstLine="0"/>
              <w:jc w:val="left"/>
            </w:pPr>
            <w:r>
              <w:rPr>
                <w:rFonts w:ascii="Courier New" w:eastAsia="Courier New" w:hAnsi="Courier New" w:cs="Courier New"/>
                <w:sz w:val="18"/>
              </w:rPr>
              <w:t xml:space="preserve">           response.sendRedirect( </w:t>
            </w:r>
            <w:r>
              <w:rPr>
                <w:rFonts w:ascii="Courier New" w:eastAsia="Courier New" w:hAnsi="Courier New" w:cs="Courier New"/>
                <w:color w:val="2A00FF"/>
                <w:sz w:val="18"/>
              </w:rPr>
              <w:t>"er</w:t>
            </w:r>
            <w:r>
              <w:rPr>
                <w:rFonts w:ascii="Courier New" w:eastAsia="Courier New" w:hAnsi="Courier New" w:cs="Courier New"/>
                <w:color w:val="2A00FF"/>
                <w:sz w:val="18"/>
              </w:rPr>
              <w:t>ro.jsp?erro="</w:t>
            </w:r>
            <w:r>
              <w:rPr>
                <w:rFonts w:ascii="Courier New" w:eastAsia="Courier New" w:hAnsi="Courier New" w:cs="Courier New"/>
                <w:sz w:val="18"/>
              </w:rPr>
              <w:t xml:space="preserve"> + e.getMessage()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sz w:val="16"/>
              </w:rPr>
              <w:t xml:space="preserve"> </w:t>
            </w:r>
          </w:p>
        </w:tc>
      </w:tr>
    </w:tbl>
    <w:p w:rsidR="00AD61B7" w:rsidRDefault="00635F3A">
      <w:pPr>
        <w:spacing w:after="3" w:line="259" w:lineRule="auto"/>
        <w:ind w:left="1904" w:right="0"/>
        <w:jc w:val="left"/>
      </w:pPr>
      <w:r>
        <w:rPr>
          <w:sz w:val="22"/>
        </w:rPr>
        <w:t xml:space="preserve">Quadro 15 – Estrutura de um </w:t>
      </w:r>
      <w:r>
        <w:rPr>
          <w:i/>
          <w:sz w:val="22"/>
        </w:rPr>
        <w:t>servlet</w:t>
      </w:r>
      <w:r>
        <w:rPr>
          <w:sz w:val="22"/>
        </w:rPr>
        <w:t xml:space="preserve"> gerado pela ferramenta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29" w:right="0" w:firstLine="0"/>
        <w:jc w:val="left"/>
      </w:pP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4" w:line="249" w:lineRule="auto"/>
        <w:ind w:left="139" w:right="0"/>
        <w:jc w:val="left"/>
      </w:pPr>
      <w:r>
        <w:rPr>
          <w:rFonts w:ascii="Courier New" w:eastAsia="Courier New" w:hAnsi="Courier New" w:cs="Courier New"/>
          <w:sz w:val="18"/>
        </w:rPr>
        <w:t xml:space="preserve">&lt;?xml version="1.0" encoding="UTF-8"?&gt; </w:t>
      </w:r>
    </w:p>
    <w:p w:rsidR="00AD61B7" w:rsidRDefault="00635F3A">
      <w:pPr>
        <w:pBdr>
          <w:top w:val="single" w:sz="4" w:space="0" w:color="000000"/>
          <w:left w:val="single" w:sz="4" w:space="0" w:color="000000"/>
          <w:bottom w:val="single" w:sz="4" w:space="0" w:color="000000"/>
          <w:right w:val="single" w:sz="4" w:space="0" w:color="000000"/>
        </w:pBdr>
        <w:spacing w:after="4" w:line="249" w:lineRule="auto"/>
        <w:ind w:left="139" w:right="0"/>
        <w:jc w:val="left"/>
      </w:pPr>
      <w:r>
        <w:rPr>
          <w:rFonts w:ascii="Courier New" w:eastAsia="Courier New" w:hAnsi="Courier New" w:cs="Courier New"/>
          <w:sz w:val="18"/>
        </w:rPr>
        <w:t xml:space="preserve">&lt;web-app id="WebApp_ID" version="2.4" xmlns="http://java.sun.com/xml/ns/j2ee" </w:t>
      </w:r>
    </w:p>
    <w:p w:rsidR="00AD61B7" w:rsidRDefault="00635F3A">
      <w:pPr>
        <w:pBdr>
          <w:top w:val="single" w:sz="4" w:space="0" w:color="000000"/>
          <w:left w:val="single" w:sz="4" w:space="0" w:color="000000"/>
          <w:bottom w:val="single" w:sz="4" w:space="0" w:color="000000"/>
          <w:right w:val="single" w:sz="4" w:space="0" w:color="000000"/>
        </w:pBdr>
        <w:spacing w:after="4" w:line="249" w:lineRule="auto"/>
        <w:ind w:left="139" w:right="0"/>
        <w:jc w:val="left"/>
      </w:pPr>
      <w:r>
        <w:rPr>
          <w:rFonts w:ascii="Courier New" w:eastAsia="Courier New" w:hAnsi="Courier New" w:cs="Courier New"/>
          <w:sz w:val="18"/>
        </w:rPr>
        <w:t xml:space="preserve">xmlns:xsi="http://www.w3.org/2001/XMLSchema-instance" xsi:schemaLocation="http://java.sun.com/xml/ns/j2ee </w:t>
      </w:r>
    </w:p>
    <w:p w:rsidR="00AD61B7" w:rsidRDefault="00635F3A">
      <w:pPr>
        <w:pBdr>
          <w:top w:val="single" w:sz="4" w:space="0" w:color="000000"/>
          <w:left w:val="single" w:sz="4" w:space="0" w:color="000000"/>
          <w:bottom w:val="single" w:sz="4" w:space="0" w:color="000000"/>
          <w:right w:val="single" w:sz="4" w:space="0" w:color="000000"/>
        </w:pBdr>
        <w:spacing w:after="4" w:line="249" w:lineRule="auto"/>
        <w:ind w:left="139" w:right="0"/>
        <w:jc w:val="left"/>
      </w:pPr>
      <w:r>
        <w:rPr>
          <w:rFonts w:ascii="Courier New" w:eastAsia="Courier New" w:hAnsi="Courier New" w:cs="Courier New"/>
          <w:sz w:val="18"/>
        </w:rPr>
        <w:t xml:space="preserve">http://java.sun.com/xml/ns/j2ee/web-app_2_4.xsd"&gt; </w:t>
      </w:r>
    </w:p>
    <w:p w:rsidR="00AD61B7" w:rsidRDefault="00635F3A">
      <w:pPr>
        <w:pBdr>
          <w:top w:val="single" w:sz="4" w:space="0" w:color="000000"/>
          <w:left w:val="single" w:sz="4" w:space="0" w:color="000000"/>
          <w:bottom w:val="single" w:sz="4" w:space="0" w:color="000000"/>
          <w:right w:val="single" w:sz="4" w:space="0" w:color="000000"/>
        </w:pBdr>
        <w:tabs>
          <w:tab w:val="center" w:pos="1608"/>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&lt;display-name&gt; </w:t>
      </w:r>
    </w:p>
    <w:p w:rsidR="00AD61B7" w:rsidRDefault="00635F3A">
      <w:pPr>
        <w:pBdr>
          <w:top w:val="single" w:sz="4" w:space="0" w:color="000000"/>
          <w:left w:val="single" w:sz="4" w:space="0" w:color="000000"/>
          <w:bottom w:val="single" w:sz="4" w:space="0" w:color="000000"/>
          <w:right w:val="single" w:sz="4" w:space="0" w:color="000000"/>
        </w:pBdr>
        <w:tabs>
          <w:tab w:val="center" w:pos="2850"/>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T1 - ControlePassagens&lt;/display-name&gt; </w:t>
      </w:r>
    </w:p>
    <w:p w:rsidR="00AD61B7" w:rsidRDefault="00635F3A">
      <w:pPr>
        <w:pBdr>
          <w:top w:val="single" w:sz="4" w:space="0" w:color="000000"/>
          <w:left w:val="single" w:sz="4" w:space="0" w:color="000000"/>
          <w:bottom w:val="single" w:sz="4" w:space="0" w:color="000000"/>
          <w:right w:val="single" w:sz="4" w:space="0" w:color="000000"/>
        </w:pBdr>
        <w:tabs>
          <w:tab w:val="center" w:pos="1878"/>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&lt;welcome-file-list&gt; </w:t>
      </w:r>
    </w:p>
    <w:p w:rsidR="00AD61B7" w:rsidRDefault="00635F3A">
      <w:pPr>
        <w:pBdr>
          <w:top w:val="single" w:sz="4" w:space="0" w:color="000000"/>
          <w:left w:val="single" w:sz="4" w:space="0" w:color="000000"/>
          <w:bottom w:val="single" w:sz="4" w:space="0" w:color="000000"/>
          <w:right w:val="single" w:sz="4" w:space="0" w:color="000000"/>
        </w:pBdr>
        <w:tabs>
          <w:tab w:val="center" w:pos="852"/>
          <w:tab w:val="center" w:pos="3668"/>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&lt;welcome-file&gt;index.html&lt;/welcome-file&gt; </w:t>
      </w:r>
    </w:p>
    <w:p w:rsidR="00AD61B7" w:rsidRDefault="00635F3A">
      <w:pPr>
        <w:pBdr>
          <w:top w:val="single" w:sz="4" w:space="0" w:color="000000"/>
          <w:left w:val="single" w:sz="4" w:space="0" w:color="000000"/>
          <w:bottom w:val="single" w:sz="4" w:space="0" w:color="000000"/>
          <w:right w:val="single" w:sz="4" w:space="0" w:color="000000"/>
        </w:pBdr>
        <w:tabs>
          <w:tab w:val="center" w:pos="852"/>
          <w:tab w:val="center" w:pos="3614"/>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&lt;welcome-file&gt;index.htm&lt;/welcome-file&gt; </w:t>
      </w:r>
    </w:p>
    <w:p w:rsidR="00AD61B7" w:rsidRDefault="00635F3A">
      <w:pPr>
        <w:pBdr>
          <w:top w:val="single" w:sz="4" w:space="0" w:color="000000"/>
          <w:left w:val="single" w:sz="4" w:space="0" w:color="000000"/>
          <w:bottom w:val="single" w:sz="4" w:space="0" w:color="000000"/>
          <w:right w:val="single" w:sz="4" w:space="0" w:color="000000"/>
        </w:pBdr>
        <w:tabs>
          <w:tab w:val="center" w:pos="852"/>
          <w:tab w:val="center" w:pos="3614"/>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&lt;welcome-file&gt;index.jsp&lt;/welcome-file&gt; </w:t>
      </w:r>
    </w:p>
    <w:p w:rsidR="00AD61B7" w:rsidRDefault="00635F3A">
      <w:pPr>
        <w:pBdr>
          <w:top w:val="single" w:sz="4" w:space="0" w:color="000000"/>
          <w:left w:val="single" w:sz="4" w:space="0" w:color="000000"/>
          <w:bottom w:val="single" w:sz="4" w:space="0" w:color="000000"/>
          <w:right w:val="single" w:sz="4" w:space="0" w:color="000000"/>
        </w:pBdr>
        <w:tabs>
          <w:tab w:val="center" w:pos="852"/>
          <w:tab w:val="center" w:pos="3776"/>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&lt;welcome-file&gt;default.html&lt;/welcome-file&gt; </w:t>
      </w:r>
    </w:p>
    <w:p w:rsidR="00AD61B7" w:rsidRDefault="00635F3A">
      <w:pPr>
        <w:pBdr>
          <w:top w:val="single" w:sz="4" w:space="0" w:color="000000"/>
          <w:left w:val="single" w:sz="4" w:space="0" w:color="000000"/>
          <w:bottom w:val="single" w:sz="4" w:space="0" w:color="000000"/>
          <w:right w:val="single" w:sz="4" w:space="0" w:color="000000"/>
        </w:pBdr>
        <w:tabs>
          <w:tab w:val="center" w:pos="852"/>
          <w:tab w:val="center" w:pos="3722"/>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&lt;welcome-file&gt;default.htm&lt;/welcome-file&gt; </w:t>
      </w:r>
    </w:p>
    <w:p w:rsidR="00AD61B7" w:rsidRDefault="00635F3A">
      <w:pPr>
        <w:pBdr>
          <w:top w:val="single" w:sz="4" w:space="0" w:color="000000"/>
          <w:left w:val="single" w:sz="4" w:space="0" w:color="000000"/>
          <w:bottom w:val="single" w:sz="4" w:space="0" w:color="000000"/>
          <w:right w:val="single" w:sz="4" w:space="0" w:color="000000"/>
        </w:pBdr>
        <w:tabs>
          <w:tab w:val="center" w:pos="852"/>
          <w:tab w:val="center" w:pos="3722"/>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&lt;welcome-file&gt;default.jsp&lt;/welcome-file&gt; </w:t>
      </w:r>
    </w:p>
    <w:p w:rsidR="00AD61B7" w:rsidRDefault="00635F3A">
      <w:pPr>
        <w:pBdr>
          <w:top w:val="single" w:sz="4" w:space="0" w:color="000000"/>
          <w:left w:val="single" w:sz="4" w:space="0" w:color="000000"/>
          <w:bottom w:val="single" w:sz="4" w:space="0" w:color="000000"/>
          <w:right w:val="single" w:sz="4" w:space="0" w:color="000000"/>
        </w:pBdr>
        <w:tabs>
          <w:tab w:val="center" w:pos="1932"/>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&lt;/welcome-file-list&gt;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p>
    <w:p w:rsidR="00AD61B7" w:rsidRDefault="00635F3A">
      <w:pPr>
        <w:pBdr>
          <w:top w:val="single" w:sz="4" w:space="0" w:color="000000"/>
          <w:left w:val="single" w:sz="4" w:space="0" w:color="000000"/>
          <w:bottom w:val="single" w:sz="4" w:space="0" w:color="000000"/>
          <w:right w:val="single" w:sz="4" w:space="0" w:color="000000"/>
        </w:pBdr>
        <w:tabs>
          <w:tab w:val="center" w:pos="1338"/>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&lt;servlet&gt; </w:t>
      </w:r>
    </w:p>
    <w:p w:rsidR="00AD61B7" w:rsidRDefault="00635F3A">
      <w:pPr>
        <w:pBdr>
          <w:top w:val="single" w:sz="4" w:space="0" w:color="000000"/>
          <w:left w:val="single" w:sz="4" w:space="0" w:color="000000"/>
          <w:bottom w:val="single" w:sz="4" w:space="0" w:color="000000"/>
          <w:right w:val="single" w:sz="4" w:space="0" w:color="000000"/>
        </w:pBdr>
        <w:tabs>
          <w:tab w:val="center" w:pos="3174"/>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&lt;servlet-name&gt;PaisServlet&lt;/servlet-name&gt; </w:t>
      </w:r>
    </w:p>
    <w:p w:rsidR="00AD61B7" w:rsidRDefault="00635F3A">
      <w:pPr>
        <w:pBdr>
          <w:top w:val="single" w:sz="4" w:space="0" w:color="000000"/>
          <w:left w:val="single" w:sz="4" w:space="0" w:color="000000"/>
          <w:bottom w:val="single" w:sz="4" w:space="0" w:color="000000"/>
          <w:right w:val="single" w:sz="4" w:space="0" w:color="000000"/>
        </w:pBdr>
        <w:tabs>
          <w:tab w:val="center" w:pos="3714"/>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&lt;servlet-class&gt;servlet.PaisServlet&lt;/servlet-class&gt; </w:t>
      </w:r>
    </w:p>
    <w:p w:rsidR="00AD61B7" w:rsidRDefault="00635F3A">
      <w:pPr>
        <w:pBdr>
          <w:top w:val="single" w:sz="4" w:space="0" w:color="000000"/>
          <w:left w:val="single" w:sz="4" w:space="0" w:color="000000"/>
          <w:bottom w:val="single" w:sz="4" w:space="0" w:color="000000"/>
          <w:right w:val="single" w:sz="4" w:space="0" w:color="000000"/>
        </w:pBdr>
        <w:tabs>
          <w:tab w:val="center" w:pos="1392"/>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&lt;/servlet&gt;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p>
    <w:p w:rsidR="00AD61B7" w:rsidRDefault="00635F3A">
      <w:pPr>
        <w:pBdr>
          <w:top w:val="single" w:sz="4" w:space="0" w:color="000000"/>
          <w:left w:val="single" w:sz="4" w:space="0" w:color="000000"/>
          <w:bottom w:val="single" w:sz="4" w:space="0" w:color="000000"/>
          <w:right w:val="single" w:sz="4" w:space="0" w:color="000000"/>
        </w:pBdr>
        <w:tabs>
          <w:tab w:val="center" w:pos="1770"/>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&lt;servlet-mapping&gt; </w:t>
      </w:r>
    </w:p>
    <w:p w:rsidR="00AD61B7" w:rsidRDefault="00635F3A">
      <w:pPr>
        <w:pBdr>
          <w:top w:val="single" w:sz="4" w:space="0" w:color="000000"/>
          <w:left w:val="single" w:sz="4" w:space="0" w:color="000000"/>
          <w:bottom w:val="single" w:sz="4" w:space="0" w:color="000000"/>
          <w:right w:val="single" w:sz="4" w:space="0" w:color="000000"/>
        </w:pBdr>
        <w:tabs>
          <w:tab w:val="center" w:pos="3174"/>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&lt;servlet-name&gt;PaisServlet&lt;/servlet-name&gt; </w:t>
      </w:r>
    </w:p>
    <w:p w:rsidR="00AD61B7" w:rsidRDefault="00635F3A">
      <w:pPr>
        <w:pBdr>
          <w:top w:val="single" w:sz="4" w:space="0" w:color="000000"/>
          <w:left w:val="single" w:sz="4" w:space="0" w:color="000000"/>
          <w:bottom w:val="single" w:sz="4" w:space="0" w:color="000000"/>
          <w:right w:val="single" w:sz="4" w:space="0" w:color="000000"/>
        </w:pBdr>
        <w:tabs>
          <w:tab w:val="center" w:pos="2742"/>
          <w:tab w:val="center" w:pos="5107"/>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&lt;url-pattern&gt;/pais&lt;/url-pattern&gt; </w:t>
      </w:r>
      <w:r>
        <w:rPr>
          <w:rFonts w:ascii="Courier New" w:eastAsia="Courier New" w:hAnsi="Courier New" w:cs="Courier New"/>
          <w:sz w:val="18"/>
        </w:rPr>
        <w:tab/>
        <w:t xml:space="preserve">     </w:t>
      </w:r>
    </w:p>
    <w:p w:rsidR="00AD61B7" w:rsidRDefault="00635F3A">
      <w:pPr>
        <w:pBdr>
          <w:top w:val="single" w:sz="4" w:space="0" w:color="000000"/>
          <w:left w:val="single" w:sz="4" w:space="0" w:color="000000"/>
          <w:bottom w:val="single" w:sz="4" w:space="0" w:color="000000"/>
          <w:right w:val="single" w:sz="4" w:space="0" w:color="000000"/>
        </w:pBdr>
        <w:tabs>
          <w:tab w:val="center" w:pos="1824"/>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&lt;/servlet-mapping&gt;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 </w:t>
      </w:r>
    </w:p>
    <w:p w:rsidR="00AD61B7" w:rsidRDefault="00635F3A">
      <w:pPr>
        <w:pBdr>
          <w:top w:val="single" w:sz="4" w:space="0" w:color="000000"/>
          <w:left w:val="single" w:sz="4" w:space="0" w:color="000000"/>
          <w:bottom w:val="single" w:sz="4" w:space="0" w:color="000000"/>
          <w:right w:val="single" w:sz="4" w:space="0" w:color="000000"/>
        </w:pBdr>
        <w:tabs>
          <w:tab w:val="center" w:pos="1338"/>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&lt;servlet&gt; </w:t>
      </w:r>
    </w:p>
    <w:p w:rsidR="00AD61B7" w:rsidRDefault="00635F3A">
      <w:pPr>
        <w:pBdr>
          <w:top w:val="single" w:sz="4" w:space="0" w:color="000000"/>
          <w:left w:val="single" w:sz="4" w:space="0" w:color="000000"/>
          <w:bottom w:val="single" w:sz="4" w:space="0" w:color="000000"/>
          <w:right w:val="single" w:sz="4" w:space="0" w:color="000000"/>
        </w:pBdr>
        <w:tabs>
          <w:tab w:val="center" w:pos="3282"/>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&lt;servlet-name&gt;EstadoServlet&lt;/servlet-name&gt; </w:t>
      </w:r>
    </w:p>
    <w:p w:rsidR="00AD61B7" w:rsidRDefault="00635F3A">
      <w:pPr>
        <w:pBdr>
          <w:top w:val="single" w:sz="4" w:space="0" w:color="000000"/>
          <w:left w:val="single" w:sz="4" w:space="0" w:color="000000"/>
          <w:bottom w:val="single" w:sz="4" w:space="0" w:color="000000"/>
          <w:right w:val="single" w:sz="4" w:space="0" w:color="000000"/>
        </w:pBdr>
        <w:tabs>
          <w:tab w:val="center" w:pos="3822"/>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&lt;servlet-class&gt;servlet.EstadoServlet&lt;/servlet-class&gt; </w:t>
      </w:r>
    </w:p>
    <w:p w:rsidR="00AD61B7" w:rsidRDefault="00635F3A">
      <w:pPr>
        <w:pBdr>
          <w:top w:val="single" w:sz="4" w:space="0" w:color="000000"/>
          <w:left w:val="single" w:sz="4" w:space="0" w:color="000000"/>
          <w:bottom w:val="single" w:sz="4" w:space="0" w:color="000000"/>
          <w:right w:val="single" w:sz="4" w:space="0" w:color="000000"/>
        </w:pBdr>
        <w:tabs>
          <w:tab w:val="center" w:pos="1392"/>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&lt;/servlet&gt;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p>
    <w:p w:rsidR="00AD61B7" w:rsidRDefault="00635F3A">
      <w:pPr>
        <w:pBdr>
          <w:top w:val="single" w:sz="4" w:space="0" w:color="000000"/>
          <w:left w:val="single" w:sz="4" w:space="0" w:color="000000"/>
          <w:bottom w:val="single" w:sz="4" w:space="0" w:color="000000"/>
          <w:right w:val="single" w:sz="4" w:space="0" w:color="000000"/>
        </w:pBdr>
        <w:tabs>
          <w:tab w:val="center" w:pos="1770"/>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&lt;servlet-mapping&gt; </w:t>
      </w:r>
    </w:p>
    <w:p w:rsidR="00AD61B7" w:rsidRDefault="00635F3A">
      <w:pPr>
        <w:pBdr>
          <w:top w:val="single" w:sz="4" w:space="0" w:color="000000"/>
          <w:left w:val="single" w:sz="4" w:space="0" w:color="000000"/>
          <w:bottom w:val="single" w:sz="4" w:space="0" w:color="000000"/>
          <w:right w:val="single" w:sz="4" w:space="0" w:color="000000"/>
        </w:pBdr>
        <w:tabs>
          <w:tab w:val="center" w:pos="3282"/>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&lt;servlet-name&gt;EstadoServlet&lt;/servlet-name&gt; </w:t>
      </w:r>
    </w:p>
    <w:p w:rsidR="00AD61B7" w:rsidRDefault="00635F3A">
      <w:pPr>
        <w:pBdr>
          <w:top w:val="single" w:sz="4" w:space="0" w:color="000000"/>
          <w:left w:val="single" w:sz="4" w:space="0" w:color="000000"/>
          <w:bottom w:val="single" w:sz="4" w:space="0" w:color="000000"/>
          <w:right w:val="single" w:sz="4" w:space="0" w:color="000000"/>
        </w:pBdr>
        <w:tabs>
          <w:tab w:val="center" w:pos="2850"/>
        </w:tabs>
        <w:spacing w:after="4" w:line="249" w:lineRule="auto"/>
        <w:ind w:left="129"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&lt;url-pattern&gt;/estado&lt;/url-pattern&gt;      </w:t>
      </w:r>
    </w:p>
    <w:p w:rsidR="00AD61B7" w:rsidRDefault="00635F3A">
      <w:pPr>
        <w:pBdr>
          <w:top w:val="single" w:sz="4" w:space="0" w:color="000000"/>
          <w:left w:val="single" w:sz="4" w:space="0" w:color="000000"/>
          <w:bottom w:val="single" w:sz="4" w:space="0" w:color="000000"/>
          <w:right w:val="single" w:sz="4" w:space="0" w:color="000000"/>
        </w:pBdr>
        <w:tabs>
          <w:tab w:val="center" w:pos="1824"/>
        </w:tabs>
        <w:spacing w:after="4" w:line="249" w:lineRule="auto"/>
        <w:ind w:left="129" w:right="0" w:firstLine="0"/>
        <w:jc w:val="left"/>
      </w:pPr>
      <w:r>
        <w:rPr>
          <w:sz w:val="18"/>
        </w:rPr>
        <w:t xml:space="preserve"> </w:t>
      </w:r>
      <w:r>
        <w:rPr>
          <w:sz w:val="18"/>
        </w:rPr>
        <w:tab/>
      </w:r>
      <w:r>
        <w:rPr>
          <w:rFonts w:ascii="Courier New" w:eastAsia="Courier New" w:hAnsi="Courier New" w:cs="Courier New"/>
          <w:sz w:val="18"/>
        </w:rPr>
        <w:t xml:space="preserve">&lt;/servlet-mapping&gt;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29" w:right="0" w:firstLine="0"/>
        <w:jc w:val="left"/>
      </w:pP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4" w:line="249" w:lineRule="auto"/>
        <w:ind w:left="139" w:right="0"/>
        <w:jc w:val="left"/>
      </w:pPr>
      <w:r>
        <w:rPr>
          <w:rFonts w:ascii="Courier New" w:eastAsia="Courier New" w:hAnsi="Courier New" w:cs="Courier New"/>
          <w:sz w:val="18"/>
        </w:rPr>
        <w:t xml:space="preserve">      ...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29" w:right="0" w:firstLine="0"/>
        <w:jc w:val="left"/>
      </w:pP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153" w:line="249" w:lineRule="auto"/>
        <w:ind w:left="139" w:right="0"/>
        <w:jc w:val="left"/>
      </w:pPr>
      <w:r>
        <w:rPr>
          <w:rFonts w:ascii="Courier New" w:eastAsia="Courier New" w:hAnsi="Courier New" w:cs="Courier New"/>
          <w:sz w:val="18"/>
        </w:rPr>
        <w:t xml:space="preserve">&lt;/web-app&gt; </w:t>
      </w:r>
    </w:p>
    <w:p w:rsidR="00AD61B7" w:rsidRDefault="00635F3A">
      <w:pPr>
        <w:spacing w:after="153" w:line="265" w:lineRule="auto"/>
        <w:ind w:left="10" w:right="39"/>
        <w:jc w:val="center"/>
      </w:pPr>
      <w:r>
        <w:rPr>
          <w:sz w:val="22"/>
        </w:rPr>
        <w:t xml:space="preserve">Quadro 16 – Estrutura do arquivo de registro dos </w:t>
      </w:r>
      <w:r>
        <w:rPr>
          <w:i/>
          <w:sz w:val="22"/>
        </w:rPr>
        <w:t>servlets</w:t>
      </w:r>
      <w:r>
        <w:rPr>
          <w:sz w:val="22"/>
        </w:rPr>
        <w:t xml:space="preserve"> gerado pela ferramenta </w:t>
      </w:r>
    </w:p>
    <w:p w:rsidR="00AD61B7" w:rsidRDefault="00635F3A">
      <w:pPr>
        <w:spacing w:after="36"/>
        <w:ind w:left="-15" w:right="21" w:firstLine="679"/>
      </w:pPr>
      <w:r>
        <w:t xml:space="preserve">A camada de visão é gerada em arquivos JSP. De acordo com a definição dos </w:t>
      </w:r>
      <w:r>
        <w:rPr>
          <w:i/>
        </w:rPr>
        <w:t>templates</w:t>
      </w:r>
      <w:r>
        <w:t>, as páginas geradas possibilitam ao usuário: listar as informações obtidas do banco de dados; efetuar o cadastro e alteração das informações; exibir páginas de pesquisa; e efetuar a execução de relatórios. As páginas JSP são geradas com nomenclaturas de a</w:t>
      </w:r>
      <w:r>
        <w:t xml:space="preserve">cordo com suas funcionalidades. As páginas que listam as informações do banco de dados são geradas com a nomenclatura </w:t>
      </w:r>
      <w:r>
        <w:rPr>
          <w:rFonts w:ascii="Courier New" w:eastAsia="Courier New" w:hAnsi="Courier New" w:cs="Courier New"/>
          <w:sz w:val="20"/>
        </w:rPr>
        <w:t>NomeTabelaIndex.jsp</w:t>
      </w:r>
      <w:r>
        <w:t xml:space="preserve">, as páginas para o cadastro e alterações das informações são geradas como </w:t>
      </w:r>
      <w:r>
        <w:rPr>
          <w:rFonts w:ascii="Courier New" w:eastAsia="Courier New" w:hAnsi="Courier New" w:cs="Courier New"/>
          <w:sz w:val="20"/>
        </w:rPr>
        <w:t>NomeTabelaRegister.jsp</w:t>
      </w:r>
      <w:r>
        <w:rPr>
          <w:sz w:val="20"/>
        </w:rPr>
        <w:t xml:space="preserve"> </w:t>
      </w:r>
      <w:r>
        <w:t>e as páginas de pesqu</w:t>
      </w:r>
      <w:r>
        <w:t xml:space="preserve">isa seguem o padrão </w:t>
      </w:r>
      <w:r>
        <w:rPr>
          <w:rFonts w:ascii="Courier New" w:eastAsia="Courier New" w:hAnsi="Courier New" w:cs="Courier New"/>
          <w:sz w:val="20"/>
        </w:rPr>
        <w:t>NomeTabelaSearch.jsp</w:t>
      </w:r>
      <w:r>
        <w:t xml:space="preserve">. São gerados também arquivos com a nomenclatura </w:t>
      </w:r>
    </w:p>
    <w:p w:rsidR="00AD61B7" w:rsidRDefault="00635F3A">
      <w:pPr>
        <w:ind w:left="-5" w:right="21"/>
      </w:pPr>
      <w:r>
        <w:rPr>
          <w:rFonts w:ascii="Courier New" w:eastAsia="Courier New" w:hAnsi="Courier New" w:cs="Courier New"/>
          <w:sz w:val="20"/>
        </w:rPr>
        <w:t>NomeTabelaExecReport.jsp</w:t>
      </w:r>
      <w:r>
        <w:t xml:space="preserve"> para a execução dos relatórios, e </w:t>
      </w:r>
      <w:r>
        <w:rPr>
          <w:rFonts w:ascii="Courier New" w:eastAsia="Courier New" w:hAnsi="Courier New" w:cs="Courier New"/>
          <w:sz w:val="20"/>
        </w:rPr>
        <w:t>NomeTabelaShowReport.jsp</w:t>
      </w:r>
      <w:r>
        <w:t xml:space="preserve"> </w:t>
      </w:r>
      <w:r>
        <w:t xml:space="preserve">para a visualização das informações obtidas após a execução dos relatórios. Também é gerado um arquivo chamado </w:t>
      </w:r>
      <w:r>
        <w:rPr>
          <w:rFonts w:ascii="Courier New" w:eastAsia="Courier New" w:hAnsi="Courier New" w:cs="Courier New"/>
          <w:sz w:val="20"/>
        </w:rPr>
        <w:t>Menu.jsp</w:t>
      </w:r>
      <w:r>
        <w:t xml:space="preserve">, por onde é feita a chamada das páginas de visualização das informações e dos relatórios. Os quadros 17 a 21 mostram a estruturação das </w:t>
      </w:r>
      <w:r>
        <w:t xml:space="preserve">páginas JSP geradas pela ferramenta.  </w:t>
      </w:r>
    </w:p>
    <w:tbl>
      <w:tblPr>
        <w:tblStyle w:val="TableGrid"/>
        <w:tblW w:w="9000" w:type="dxa"/>
        <w:tblInd w:w="36" w:type="dxa"/>
        <w:tblCellMar>
          <w:top w:w="14" w:type="dxa"/>
          <w:left w:w="108" w:type="dxa"/>
          <w:bottom w:w="0" w:type="dxa"/>
          <w:right w:w="115" w:type="dxa"/>
        </w:tblCellMar>
        <w:tblLook w:val="04A0" w:firstRow="1" w:lastRow="0" w:firstColumn="1" w:lastColumn="0" w:noHBand="0" w:noVBand="1"/>
      </w:tblPr>
      <w:tblGrid>
        <w:gridCol w:w="9000"/>
      </w:tblGrid>
      <w:tr w:rsidR="00AD61B7">
        <w:trPr>
          <w:trHeight w:val="13670"/>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color w:val="007F7F"/>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DOCTYPE </w:t>
            </w:r>
            <w:r>
              <w:rPr>
                <w:rFonts w:ascii="Courier New" w:eastAsia="Courier New" w:hAnsi="Courier New" w:cs="Courier New"/>
                <w:color w:val="00007F"/>
                <w:sz w:val="18"/>
              </w:rPr>
              <w:t xml:space="preserve">html </w:t>
            </w:r>
            <w:r>
              <w:rPr>
                <w:rFonts w:ascii="Courier New" w:eastAsia="Courier New" w:hAnsi="Courier New" w:cs="Courier New"/>
                <w:color w:val="7F7F7F"/>
                <w:sz w:val="18"/>
              </w:rPr>
              <w:t xml:space="preserve">PUBLIC </w:t>
            </w:r>
            <w:r>
              <w:rPr>
                <w:rFonts w:ascii="Courier New" w:eastAsia="Courier New" w:hAnsi="Courier New" w:cs="Courier New"/>
                <w:color w:val="00007F"/>
                <w:sz w:val="18"/>
              </w:rPr>
              <w:t>"-//W3C//DTD HTML 4.01 Transitional//EN"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BF5F3F"/>
                <w:sz w:val="18"/>
              </w:rPr>
              <w:t>&lt;%@</w:t>
            </w:r>
            <w:r>
              <w:rPr>
                <w:rFonts w:ascii="Courier New" w:eastAsia="Courier New" w:hAnsi="Courier New" w:cs="Courier New"/>
                <w:color w:val="3F7F7F"/>
                <w:sz w:val="18"/>
              </w:rPr>
              <w:t xml:space="preserve">taglib </w:t>
            </w:r>
            <w:r>
              <w:rPr>
                <w:rFonts w:ascii="Courier New" w:eastAsia="Courier New" w:hAnsi="Courier New" w:cs="Courier New"/>
                <w:color w:val="7F007F"/>
                <w:sz w:val="18"/>
              </w:rPr>
              <w:t>prefix</w:t>
            </w:r>
            <w:r>
              <w:rPr>
                <w:rFonts w:ascii="Courier New" w:eastAsia="Courier New" w:hAnsi="Courier New" w:cs="Courier New"/>
                <w:sz w:val="18"/>
              </w:rPr>
              <w:t>=</w:t>
            </w:r>
            <w:r>
              <w:rPr>
                <w:rFonts w:ascii="Courier New" w:eastAsia="Courier New" w:hAnsi="Courier New" w:cs="Courier New"/>
                <w:color w:val="2A00FF"/>
                <w:sz w:val="18"/>
              </w:rPr>
              <w:t xml:space="preserve">"jstlTag" </w:t>
            </w:r>
            <w:r>
              <w:rPr>
                <w:rFonts w:ascii="Courier New" w:eastAsia="Courier New" w:hAnsi="Courier New" w:cs="Courier New"/>
                <w:color w:val="7F007F"/>
                <w:sz w:val="18"/>
              </w:rPr>
              <w:t>uri</w:t>
            </w:r>
            <w:r>
              <w:rPr>
                <w:rFonts w:ascii="Courier New" w:eastAsia="Courier New" w:hAnsi="Courier New" w:cs="Courier New"/>
                <w:sz w:val="18"/>
              </w:rPr>
              <w:t>=</w:t>
            </w:r>
            <w:r>
              <w:rPr>
                <w:rFonts w:ascii="Courier New" w:eastAsia="Courier New" w:hAnsi="Courier New" w:cs="Courier New"/>
                <w:color w:val="2A00FF"/>
                <w:sz w:val="18"/>
              </w:rPr>
              <w:t>"http://java.sun.com/jsp/jstl/core"</w:t>
            </w:r>
            <w:r>
              <w:rPr>
                <w:rFonts w:ascii="Courier New" w:eastAsia="Courier New" w:hAnsi="Courier New" w:cs="Courier New"/>
                <w:color w:val="BF5F3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link </w:t>
            </w:r>
            <w:r>
              <w:rPr>
                <w:rFonts w:ascii="Courier New" w:eastAsia="Courier New" w:hAnsi="Courier New" w:cs="Courier New"/>
                <w:color w:val="7F007F"/>
                <w:sz w:val="18"/>
              </w:rPr>
              <w:t>rel</w:t>
            </w:r>
            <w:r>
              <w:rPr>
                <w:rFonts w:ascii="Courier New" w:eastAsia="Courier New" w:hAnsi="Courier New" w:cs="Courier New"/>
                <w:sz w:val="18"/>
              </w:rPr>
              <w:t>=</w:t>
            </w:r>
            <w:r>
              <w:rPr>
                <w:rFonts w:ascii="Courier New" w:eastAsia="Courier New" w:hAnsi="Courier New" w:cs="Courier New"/>
                <w:color w:val="2A00FF"/>
                <w:sz w:val="18"/>
              </w:rPr>
              <w:t xml:space="preserve">"stylesheet" </w:t>
            </w:r>
            <w:r>
              <w:rPr>
                <w:rFonts w:ascii="Courier New" w:eastAsia="Courier New" w:hAnsi="Courier New" w:cs="Courier New"/>
                <w:color w:val="7F007F"/>
                <w:sz w:val="18"/>
              </w:rPr>
              <w:t>type</w:t>
            </w:r>
            <w:r>
              <w:rPr>
                <w:rFonts w:ascii="Courier New" w:eastAsia="Courier New" w:hAnsi="Courier New" w:cs="Courier New"/>
                <w:sz w:val="18"/>
              </w:rPr>
              <w:t>=</w:t>
            </w:r>
            <w:r>
              <w:rPr>
                <w:rFonts w:ascii="Courier New" w:eastAsia="Courier New" w:hAnsi="Courier New" w:cs="Courier New"/>
                <w:color w:val="2A00FF"/>
                <w:sz w:val="18"/>
              </w:rPr>
              <w:t xml:space="preserve">"text/css"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"folhaEstilo.css"</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script  </w:t>
            </w:r>
          </w:p>
          <w:p w:rsidR="00AD61B7" w:rsidRDefault="00635F3A">
            <w:pPr>
              <w:spacing w:after="0" w:line="240" w:lineRule="auto"/>
              <w:ind w:left="0" w:right="5645" w:firstLine="0"/>
              <w:jc w:val="left"/>
            </w:pPr>
            <w:r>
              <w:rPr>
                <w:rFonts w:ascii="Courier New" w:eastAsia="Courier New" w:hAnsi="Courier New" w:cs="Courier New"/>
                <w:color w:val="3F7F7F"/>
                <w:sz w:val="18"/>
              </w:rPr>
              <w:t xml:space="preserve">  </w:t>
            </w:r>
            <w:r>
              <w:rPr>
                <w:rFonts w:ascii="Courier New" w:eastAsia="Courier New" w:hAnsi="Courier New" w:cs="Courier New"/>
                <w:color w:val="7F007F"/>
                <w:sz w:val="18"/>
              </w:rPr>
              <w:t>src</w:t>
            </w:r>
            <w:r>
              <w:rPr>
                <w:rFonts w:ascii="Courier New" w:eastAsia="Courier New" w:hAnsi="Courier New" w:cs="Courier New"/>
                <w:sz w:val="18"/>
              </w:rPr>
              <w:t>=</w:t>
            </w:r>
            <w:r>
              <w:rPr>
                <w:rFonts w:ascii="Courier New" w:eastAsia="Courier New" w:hAnsi="Courier New" w:cs="Courier New"/>
                <w:color w:val="2A00FF"/>
                <w:sz w:val="18"/>
              </w:rPr>
              <w:t>"scripts.js"</w:t>
            </w:r>
            <w:r>
              <w:rPr>
                <w:rFonts w:ascii="Courier New" w:eastAsia="Courier New" w:hAnsi="Courier New" w:cs="Courier New"/>
                <w:color w:val="007F7F"/>
                <w:sz w:val="18"/>
              </w:rPr>
              <w:t>&gt; &lt;/</w:t>
            </w:r>
            <w:r>
              <w:rPr>
                <w:rFonts w:ascii="Courier New" w:eastAsia="Courier New" w:hAnsi="Courier New" w:cs="Courier New"/>
                <w:color w:val="3F7F7F"/>
                <w:sz w:val="18"/>
              </w:rPr>
              <w:t>script</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html</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body</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table </w:t>
            </w:r>
            <w:r>
              <w:rPr>
                <w:rFonts w:ascii="Courier New" w:eastAsia="Courier New" w:hAnsi="Courier New" w:cs="Courier New"/>
                <w:color w:val="7F007F"/>
                <w:sz w:val="18"/>
              </w:rPr>
              <w:t>width</w:t>
            </w:r>
            <w:r>
              <w:rPr>
                <w:rFonts w:ascii="Courier New" w:eastAsia="Courier New" w:hAnsi="Courier New" w:cs="Courier New"/>
                <w:sz w:val="18"/>
              </w:rPr>
              <w:t>=</w:t>
            </w:r>
            <w:r>
              <w:rPr>
                <w:rFonts w:ascii="Courier New" w:eastAsia="Courier New" w:hAnsi="Courier New" w:cs="Courier New"/>
                <w:color w:val="2A00FF"/>
                <w:sz w:val="18"/>
              </w:rPr>
              <w:t>"100%"</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tr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"right"</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"right"</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a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"pais?action=actionIns"</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2A00FF"/>
                <w:sz w:val="18"/>
              </w:rPr>
              <w:t xml:space="preserve">         </w:t>
            </w:r>
            <w:r>
              <w:rPr>
                <w:rFonts w:ascii="Courier New" w:eastAsia="Courier New" w:hAnsi="Courier New" w:cs="Courier New"/>
                <w:color w:val="7F007F"/>
                <w:sz w:val="18"/>
              </w:rPr>
              <w:t>target</w:t>
            </w:r>
            <w:r>
              <w:rPr>
                <w:rFonts w:ascii="Courier New" w:eastAsia="Courier New" w:hAnsi="Courier New" w:cs="Courier New"/>
                <w:sz w:val="18"/>
              </w:rPr>
              <w:t>=</w:t>
            </w:r>
            <w:r>
              <w:rPr>
                <w:rFonts w:ascii="Courier New" w:eastAsia="Courier New" w:hAnsi="Courier New" w:cs="Courier New"/>
                <w:color w:val="2A00FF"/>
                <w:sz w:val="18"/>
              </w:rPr>
              <w:t>"main"</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img </w:t>
            </w:r>
            <w:r>
              <w:rPr>
                <w:rFonts w:ascii="Courier New" w:eastAsia="Courier New" w:hAnsi="Courier New" w:cs="Courier New"/>
                <w:color w:val="7F007F"/>
                <w:sz w:val="18"/>
              </w:rPr>
              <w:t>src</w:t>
            </w:r>
            <w:r>
              <w:rPr>
                <w:rFonts w:ascii="Courier New" w:eastAsia="Courier New" w:hAnsi="Courier New" w:cs="Courier New"/>
                <w:sz w:val="18"/>
              </w:rPr>
              <w:t>=</w:t>
            </w:r>
            <w:r>
              <w:rPr>
                <w:rFonts w:ascii="Courier New" w:eastAsia="Courier New" w:hAnsi="Courier New" w:cs="Courier New"/>
                <w:color w:val="2A00FF"/>
                <w:sz w:val="18"/>
              </w:rPr>
              <w:t xml:space="preserve">"images/novo.gif" </w:t>
            </w:r>
            <w:r>
              <w:rPr>
                <w:rFonts w:ascii="Courier New" w:eastAsia="Courier New" w:hAnsi="Courier New" w:cs="Courier New"/>
                <w:color w:val="7F007F"/>
                <w:sz w:val="18"/>
              </w:rPr>
              <w:t>border</w:t>
            </w:r>
            <w:r>
              <w:rPr>
                <w:rFonts w:ascii="Courier New" w:eastAsia="Courier New" w:hAnsi="Courier New" w:cs="Courier New"/>
                <w:sz w:val="18"/>
              </w:rPr>
              <w:t>=</w:t>
            </w:r>
            <w:r>
              <w:rPr>
                <w:rFonts w:ascii="Courier New" w:eastAsia="Courier New" w:hAnsi="Courier New" w:cs="Courier New"/>
                <w:color w:val="2A00FF"/>
                <w:sz w:val="18"/>
              </w:rPr>
              <w:t>"0"</w:t>
            </w:r>
            <w:r>
              <w:rPr>
                <w:rFonts w:ascii="Courier New" w:eastAsia="Courier New" w:hAnsi="Courier New" w:cs="Courier New"/>
                <w:color w:val="007F7F"/>
                <w:sz w:val="18"/>
              </w:rPr>
              <w:t>&gt;</w:t>
            </w:r>
            <w:r>
              <w:rPr>
                <w:rFonts w:ascii="Courier New" w:eastAsia="Courier New" w:hAnsi="Courier New" w:cs="Courier New"/>
                <w:sz w:val="18"/>
              </w:rPr>
              <w:t xml:space="preserve">Incluir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a</w:t>
            </w:r>
            <w:r>
              <w:rPr>
                <w:rFonts w:ascii="Courier New" w:eastAsia="Courier New" w:hAnsi="Courier New" w:cs="Courier New"/>
                <w:color w:val="007F7F"/>
                <w:sz w:val="18"/>
              </w:rPr>
              <w:t xml:space="preserve">&gt; </w:t>
            </w:r>
          </w:p>
          <w:p w:rsidR="00AD61B7" w:rsidRDefault="00635F3A">
            <w:pPr>
              <w:spacing w:after="0" w:line="240" w:lineRule="auto"/>
              <w:ind w:left="0" w:right="7157"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table</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table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"tableForm" </w:t>
            </w:r>
            <w:r>
              <w:rPr>
                <w:rFonts w:ascii="Courier New" w:eastAsia="Courier New" w:hAnsi="Courier New" w:cs="Courier New"/>
                <w:color w:val="7F007F"/>
                <w:sz w:val="18"/>
              </w:rPr>
              <w:t>width</w:t>
            </w:r>
            <w:r>
              <w:rPr>
                <w:rFonts w:ascii="Courier New" w:eastAsia="Courier New" w:hAnsi="Courier New" w:cs="Courier New"/>
                <w:sz w:val="18"/>
              </w:rPr>
              <w:t>=</w:t>
            </w:r>
            <w:r>
              <w:rPr>
                <w:rFonts w:ascii="Courier New" w:eastAsia="Courier New" w:hAnsi="Courier New" w:cs="Courier New"/>
                <w:color w:val="2A00FF"/>
                <w:sz w:val="18"/>
              </w:rPr>
              <w:t>"100%"</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"tituloTelas" </w:t>
            </w:r>
            <w:r>
              <w:rPr>
                <w:rFonts w:ascii="Courier New" w:eastAsia="Courier New" w:hAnsi="Courier New" w:cs="Courier New"/>
                <w:color w:val="7F007F"/>
                <w:sz w:val="18"/>
              </w:rPr>
              <w:t>colspan</w:t>
            </w:r>
            <w:r>
              <w:rPr>
                <w:rFonts w:ascii="Courier New" w:eastAsia="Courier New" w:hAnsi="Courier New" w:cs="Courier New"/>
                <w:sz w:val="18"/>
              </w:rPr>
              <w:t>=</w:t>
            </w:r>
            <w:r>
              <w:rPr>
                <w:rFonts w:ascii="Courier New" w:eastAsia="Courier New" w:hAnsi="Courier New" w:cs="Courier New"/>
                <w:color w:val="2A00FF"/>
                <w:sz w:val="18"/>
              </w:rPr>
              <w:t>"8"</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 xml:space="preserve"> :: PAIS : </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"tituloTabela" </w:t>
            </w:r>
            <w:r>
              <w:rPr>
                <w:rFonts w:ascii="Courier New" w:eastAsia="Courier New" w:hAnsi="Courier New" w:cs="Courier New"/>
                <w:color w:val="7F007F"/>
                <w:sz w:val="18"/>
              </w:rPr>
              <w:t>width</w:t>
            </w:r>
            <w:r>
              <w:rPr>
                <w:rFonts w:ascii="Courier New" w:eastAsia="Courier New" w:hAnsi="Courier New" w:cs="Courier New"/>
                <w:sz w:val="18"/>
              </w:rPr>
              <w:t>=</w:t>
            </w:r>
            <w:r>
              <w:rPr>
                <w:rFonts w:ascii="Courier New" w:eastAsia="Courier New" w:hAnsi="Courier New" w:cs="Courier New"/>
                <w:color w:val="2A00FF"/>
                <w:sz w:val="18"/>
              </w:rPr>
              <w:t>"1%"</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"tituloTabela"</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Código</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"tituloTabela"</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País</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0" w:lineRule="auto"/>
              <w:ind w:left="0" w:right="3269"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"tituloTabela" </w:t>
            </w:r>
            <w:r>
              <w:rPr>
                <w:rFonts w:ascii="Courier New" w:eastAsia="Courier New" w:hAnsi="Courier New" w:cs="Courier New"/>
                <w:color w:val="7F007F"/>
                <w:sz w:val="18"/>
              </w:rPr>
              <w:t>width</w:t>
            </w:r>
            <w:r>
              <w:rPr>
                <w:rFonts w:ascii="Courier New" w:eastAsia="Courier New" w:hAnsi="Courier New" w:cs="Courier New"/>
                <w:sz w:val="18"/>
              </w:rPr>
              <w:t>=</w:t>
            </w:r>
            <w:r>
              <w:rPr>
                <w:rFonts w:ascii="Courier New" w:eastAsia="Courier New" w:hAnsi="Courier New" w:cs="Courier New"/>
                <w:color w:val="2A00FF"/>
                <w:sz w:val="18"/>
              </w:rPr>
              <w:t>"1%"</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jstlTag:forEach </w:t>
            </w:r>
            <w:r>
              <w:rPr>
                <w:rFonts w:ascii="Courier New" w:eastAsia="Courier New" w:hAnsi="Courier New" w:cs="Courier New"/>
                <w:color w:val="7F007F"/>
                <w:sz w:val="18"/>
              </w:rPr>
              <w:t>items</w:t>
            </w:r>
            <w:r>
              <w:rPr>
                <w:rFonts w:ascii="Courier New" w:eastAsia="Courier New" w:hAnsi="Courier New" w:cs="Courier New"/>
                <w:sz w:val="18"/>
              </w:rPr>
              <w:t xml:space="preserve">="${objects}"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"objects" </w:t>
            </w:r>
            <w:r>
              <w:rPr>
                <w:rFonts w:ascii="Courier New" w:eastAsia="Courier New" w:hAnsi="Courier New" w:cs="Courier New"/>
                <w:color w:val="7F007F"/>
                <w:sz w:val="18"/>
              </w:rPr>
              <w:t>varStatus</w:t>
            </w:r>
            <w:r>
              <w:rPr>
                <w:rFonts w:ascii="Courier New" w:eastAsia="Courier New" w:hAnsi="Courier New" w:cs="Courier New"/>
                <w:sz w:val="18"/>
              </w:rPr>
              <w:t>=</w:t>
            </w:r>
            <w:r>
              <w:rPr>
                <w:rFonts w:ascii="Courier New" w:eastAsia="Courier New" w:hAnsi="Courier New" w:cs="Courier New"/>
                <w:color w:val="2A00FF"/>
                <w:sz w:val="18"/>
              </w:rPr>
              <w:t>"linha"</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0" w:lineRule="auto"/>
              <w:ind w:left="0" w:right="2297"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jstlTag:if </w:t>
            </w:r>
            <w:r>
              <w:rPr>
                <w:rFonts w:ascii="Courier New" w:eastAsia="Courier New" w:hAnsi="Courier New" w:cs="Courier New"/>
                <w:color w:val="7F007F"/>
                <w:sz w:val="18"/>
              </w:rPr>
              <w:t>test</w:t>
            </w:r>
            <w:r>
              <w:rPr>
                <w:rFonts w:ascii="Courier New" w:eastAsia="Courier New" w:hAnsi="Courier New" w:cs="Courier New"/>
                <w:sz w:val="18"/>
              </w:rPr>
              <w:t>="${linha.index % 2 == 0}"</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jstlTag:set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"cor" </w:t>
            </w:r>
            <w:r>
              <w:rPr>
                <w:rFonts w:ascii="Courier New" w:eastAsia="Courier New" w:hAnsi="Courier New" w:cs="Courier New"/>
                <w:color w:val="7F007F"/>
                <w:sz w:val="18"/>
              </w:rPr>
              <w:t>value</w:t>
            </w:r>
            <w:r>
              <w:rPr>
                <w:rFonts w:ascii="Courier New" w:eastAsia="Courier New" w:hAnsi="Courier New" w:cs="Courier New"/>
                <w:sz w:val="18"/>
              </w:rPr>
              <w:t>="${param.colorGrid1}"</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jstlTag:if</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jstlTag:if </w:t>
            </w:r>
            <w:r>
              <w:rPr>
                <w:rFonts w:ascii="Courier New" w:eastAsia="Courier New" w:hAnsi="Courier New" w:cs="Courier New"/>
                <w:color w:val="7F007F"/>
                <w:sz w:val="18"/>
              </w:rPr>
              <w:t>test</w:t>
            </w:r>
            <w:r>
              <w:rPr>
                <w:rFonts w:ascii="Courier New" w:eastAsia="Courier New" w:hAnsi="Courier New" w:cs="Courier New"/>
                <w:sz w:val="18"/>
              </w:rPr>
              <w:t>="${linha.index % 2 != 0}"</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jstlTag:set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"cor" </w:t>
            </w:r>
            <w:r>
              <w:rPr>
                <w:rFonts w:ascii="Courier New" w:eastAsia="Courier New" w:hAnsi="Courier New" w:cs="Courier New"/>
                <w:color w:val="7F007F"/>
                <w:sz w:val="18"/>
              </w:rPr>
              <w:t>value</w:t>
            </w:r>
            <w:r>
              <w:rPr>
                <w:rFonts w:ascii="Courier New" w:eastAsia="Courier New" w:hAnsi="Courier New" w:cs="Courier New"/>
                <w:sz w:val="18"/>
              </w:rPr>
              <w:t>="${param.colorGrid2}"</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jstlTag:if</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tr </w:t>
            </w:r>
            <w:r>
              <w:rPr>
                <w:rFonts w:ascii="Courier New" w:eastAsia="Courier New" w:hAnsi="Courier New" w:cs="Courier New"/>
                <w:color w:val="7F007F"/>
                <w:sz w:val="18"/>
              </w:rPr>
              <w:t>bgcolor</w:t>
            </w:r>
            <w:r>
              <w:rPr>
                <w:rFonts w:ascii="Courier New" w:eastAsia="Courier New" w:hAnsi="Courier New" w:cs="Courier New"/>
                <w:sz w:val="18"/>
              </w:rPr>
              <w:t>="${cor}"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"center"</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a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pais?action=actionUpd&amp;codigo_pais=</w:t>
            </w:r>
            <w:r>
              <w:rPr>
                <w:rFonts w:ascii="Courier New" w:eastAsia="Courier New" w:hAnsi="Courier New" w:cs="Courier New"/>
                <w:sz w:val="18"/>
              </w:rPr>
              <w:t xml:space="preserve">${objects.codigo_pais}"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7F007F"/>
                <w:sz w:val="18"/>
              </w:rPr>
              <w:t>target</w:t>
            </w:r>
            <w:r>
              <w:rPr>
                <w:rFonts w:ascii="Courier New" w:eastAsia="Courier New" w:hAnsi="Courier New" w:cs="Courier New"/>
                <w:sz w:val="18"/>
              </w:rPr>
              <w:t>=</w:t>
            </w:r>
            <w:r>
              <w:rPr>
                <w:rFonts w:ascii="Courier New" w:eastAsia="Courier New" w:hAnsi="Courier New" w:cs="Courier New"/>
                <w:color w:val="2A00FF"/>
                <w:sz w:val="18"/>
              </w:rPr>
              <w:t>"main"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img </w:t>
            </w:r>
            <w:r>
              <w:rPr>
                <w:rFonts w:ascii="Courier New" w:eastAsia="Courier New" w:hAnsi="Courier New" w:cs="Courier New"/>
                <w:color w:val="7F007F"/>
                <w:sz w:val="18"/>
              </w:rPr>
              <w:t>src</w:t>
            </w:r>
            <w:r>
              <w:rPr>
                <w:rFonts w:ascii="Courier New" w:eastAsia="Courier New" w:hAnsi="Courier New" w:cs="Courier New"/>
                <w:sz w:val="18"/>
              </w:rPr>
              <w:t>=</w:t>
            </w:r>
            <w:r>
              <w:rPr>
                <w:rFonts w:ascii="Courier New" w:eastAsia="Courier New" w:hAnsi="Courier New" w:cs="Courier New"/>
                <w:color w:val="2A00FF"/>
                <w:sz w:val="18"/>
              </w:rPr>
              <w:t xml:space="preserve">"images/form.gif" </w:t>
            </w:r>
            <w:r>
              <w:rPr>
                <w:rFonts w:ascii="Courier New" w:eastAsia="Courier New" w:hAnsi="Courier New" w:cs="Courier New"/>
                <w:color w:val="7F007F"/>
                <w:sz w:val="18"/>
              </w:rPr>
              <w:t>border</w:t>
            </w:r>
            <w:r>
              <w:rPr>
                <w:rFonts w:ascii="Courier New" w:eastAsia="Courier New" w:hAnsi="Courier New" w:cs="Courier New"/>
                <w:sz w:val="18"/>
              </w:rPr>
              <w:t>=</w:t>
            </w:r>
            <w:r>
              <w:rPr>
                <w:rFonts w:ascii="Courier New" w:eastAsia="Courier New" w:hAnsi="Courier New" w:cs="Courier New"/>
                <w:color w:val="2A00FF"/>
                <w:sz w:val="18"/>
              </w:rPr>
              <w:t xml:space="preserve">"0" </w:t>
            </w:r>
            <w:r>
              <w:rPr>
                <w:rFonts w:ascii="Courier New" w:eastAsia="Courier New" w:hAnsi="Courier New" w:cs="Courier New"/>
                <w:color w:val="7F007F"/>
                <w:sz w:val="18"/>
              </w:rPr>
              <w:t>alt</w:t>
            </w:r>
            <w:r>
              <w:rPr>
                <w:rFonts w:ascii="Courier New" w:eastAsia="Courier New" w:hAnsi="Courier New" w:cs="Courier New"/>
                <w:sz w:val="18"/>
              </w:rPr>
              <w:t>=</w:t>
            </w:r>
            <w:r>
              <w:rPr>
                <w:rFonts w:ascii="Courier New" w:eastAsia="Courier New" w:hAnsi="Courier New" w:cs="Courier New"/>
                <w:color w:val="2A00FF"/>
                <w:sz w:val="18"/>
              </w:rPr>
              <w:t>"Editar Registro"</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a</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"left"</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jstlTag:out </w:t>
            </w:r>
            <w:r>
              <w:rPr>
                <w:rFonts w:ascii="Courier New" w:eastAsia="Courier New" w:hAnsi="Courier New" w:cs="Courier New"/>
                <w:color w:val="7F007F"/>
                <w:sz w:val="18"/>
              </w:rPr>
              <w:t>value</w:t>
            </w:r>
            <w:r>
              <w:rPr>
                <w:rFonts w:ascii="Courier New" w:eastAsia="Courier New" w:hAnsi="Courier New" w:cs="Courier New"/>
                <w:sz w:val="18"/>
              </w:rPr>
              <w:t>="${objects.codigo_pais}"</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0" w:lineRule="auto"/>
              <w:ind w:left="0" w:right="677"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"left"</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jstlTag:out </w:t>
            </w:r>
            <w:r>
              <w:rPr>
                <w:rFonts w:ascii="Courier New" w:eastAsia="Courier New" w:hAnsi="Courier New" w:cs="Courier New"/>
                <w:color w:val="7F007F"/>
                <w:sz w:val="18"/>
              </w:rPr>
              <w:t>value</w:t>
            </w:r>
            <w:r>
              <w:rPr>
                <w:rFonts w:ascii="Courier New" w:eastAsia="Courier New" w:hAnsi="Courier New" w:cs="Courier New"/>
                <w:sz w:val="18"/>
              </w:rPr>
              <w:t>="${objects.nome_pais}"</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"center"</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a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pais?action=actionDel&amp;codigo_pais=</w:t>
            </w:r>
            <w:r>
              <w:rPr>
                <w:rFonts w:ascii="Courier New" w:eastAsia="Courier New" w:hAnsi="Courier New" w:cs="Courier New"/>
                <w:sz w:val="18"/>
              </w:rPr>
              <w:t xml:space="preserve">${objects.codigo_pais}"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7F007F"/>
                <w:sz w:val="18"/>
              </w:rPr>
              <w:t>target</w:t>
            </w:r>
            <w:r>
              <w:rPr>
                <w:rFonts w:ascii="Courier New" w:eastAsia="Courier New" w:hAnsi="Courier New" w:cs="Courier New"/>
                <w:sz w:val="18"/>
              </w:rPr>
              <w:t>=</w:t>
            </w:r>
            <w:r>
              <w:rPr>
                <w:rFonts w:ascii="Courier New" w:eastAsia="Courier New" w:hAnsi="Courier New" w:cs="Courier New"/>
                <w:color w:val="2A00FF"/>
                <w:sz w:val="18"/>
              </w:rPr>
              <w:t>"main"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img </w:t>
            </w:r>
            <w:r>
              <w:rPr>
                <w:rFonts w:ascii="Courier New" w:eastAsia="Courier New" w:hAnsi="Courier New" w:cs="Courier New"/>
                <w:color w:val="7F007F"/>
                <w:sz w:val="18"/>
              </w:rPr>
              <w:t>src</w:t>
            </w:r>
            <w:r>
              <w:rPr>
                <w:rFonts w:ascii="Courier New" w:eastAsia="Courier New" w:hAnsi="Courier New" w:cs="Courier New"/>
                <w:sz w:val="18"/>
              </w:rPr>
              <w:t>=</w:t>
            </w:r>
            <w:r>
              <w:rPr>
                <w:rFonts w:ascii="Courier New" w:eastAsia="Courier New" w:hAnsi="Courier New" w:cs="Courier New"/>
                <w:color w:val="2A00FF"/>
                <w:sz w:val="18"/>
              </w:rPr>
              <w:t xml:space="preserve">"images/deleteGrid.gif" </w:t>
            </w:r>
            <w:r>
              <w:rPr>
                <w:rFonts w:ascii="Courier New" w:eastAsia="Courier New" w:hAnsi="Courier New" w:cs="Courier New"/>
                <w:color w:val="7F007F"/>
                <w:sz w:val="18"/>
              </w:rPr>
              <w:t>border</w:t>
            </w:r>
            <w:r>
              <w:rPr>
                <w:rFonts w:ascii="Courier New" w:eastAsia="Courier New" w:hAnsi="Courier New" w:cs="Courier New"/>
                <w:sz w:val="18"/>
              </w:rPr>
              <w:t>=</w:t>
            </w:r>
            <w:r>
              <w:rPr>
                <w:rFonts w:ascii="Courier New" w:eastAsia="Courier New" w:hAnsi="Courier New" w:cs="Courier New"/>
                <w:color w:val="2A00FF"/>
                <w:sz w:val="18"/>
              </w:rPr>
              <w:t>"0"</w:t>
            </w:r>
            <w:r>
              <w:rPr>
                <w:rFonts w:ascii="Courier New" w:eastAsia="Courier New" w:hAnsi="Courier New" w:cs="Courier New"/>
                <w:color w:val="7F007F"/>
                <w:sz w:val="18"/>
              </w:rPr>
              <w:t>alt</w:t>
            </w:r>
            <w:r>
              <w:rPr>
                <w:rFonts w:ascii="Courier New" w:eastAsia="Courier New" w:hAnsi="Courier New" w:cs="Courier New"/>
                <w:sz w:val="18"/>
              </w:rPr>
              <w:t>=</w:t>
            </w:r>
            <w:r>
              <w:rPr>
                <w:rFonts w:ascii="Courier New" w:eastAsia="Courier New" w:hAnsi="Courier New" w:cs="Courier New"/>
                <w:color w:val="2A00FF"/>
                <w:sz w:val="18"/>
              </w:rPr>
              <w:t>"Excluir Registro"</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a</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jstlTag:forEach</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table</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br</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Legenda</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table </w:t>
            </w:r>
            <w:r>
              <w:rPr>
                <w:rFonts w:ascii="Courier New" w:eastAsia="Courier New" w:hAnsi="Courier New" w:cs="Courier New"/>
                <w:color w:val="7F007F"/>
                <w:sz w:val="18"/>
              </w:rPr>
              <w:t>border</w:t>
            </w:r>
            <w:r>
              <w:rPr>
                <w:rFonts w:ascii="Courier New" w:eastAsia="Courier New" w:hAnsi="Courier New" w:cs="Courier New"/>
                <w:sz w:val="18"/>
              </w:rPr>
              <w:t>=</w:t>
            </w:r>
            <w:r>
              <w:rPr>
                <w:rFonts w:ascii="Courier New" w:eastAsia="Courier New" w:hAnsi="Courier New" w:cs="Courier New"/>
                <w:color w:val="2A00FF"/>
                <w:sz w:val="18"/>
              </w:rPr>
              <w:t>"0"</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tr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"center"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2" w:line="237" w:lineRule="auto"/>
              <w:ind w:left="0" w:right="1001"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td</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img </w:t>
            </w:r>
            <w:r>
              <w:rPr>
                <w:rFonts w:ascii="Courier New" w:eastAsia="Courier New" w:hAnsi="Courier New" w:cs="Courier New"/>
                <w:color w:val="7F007F"/>
                <w:sz w:val="18"/>
              </w:rPr>
              <w:t>src</w:t>
            </w:r>
            <w:r>
              <w:rPr>
                <w:rFonts w:ascii="Courier New" w:eastAsia="Courier New" w:hAnsi="Courier New" w:cs="Courier New"/>
                <w:sz w:val="18"/>
              </w:rPr>
              <w:t>=</w:t>
            </w:r>
            <w:r>
              <w:rPr>
                <w:rFonts w:ascii="Courier New" w:eastAsia="Courier New" w:hAnsi="Courier New" w:cs="Courier New"/>
                <w:color w:val="2A00FF"/>
                <w:sz w:val="18"/>
              </w:rPr>
              <w:t xml:space="preserve">"images/form.gif" </w:t>
            </w:r>
            <w:r>
              <w:rPr>
                <w:rFonts w:ascii="Courier New" w:eastAsia="Courier New" w:hAnsi="Courier New" w:cs="Courier New"/>
                <w:color w:val="7F007F"/>
                <w:sz w:val="18"/>
              </w:rPr>
              <w:t>border</w:t>
            </w:r>
            <w:r>
              <w:rPr>
                <w:rFonts w:ascii="Courier New" w:eastAsia="Courier New" w:hAnsi="Courier New" w:cs="Courier New"/>
                <w:sz w:val="18"/>
              </w:rPr>
              <w:t>=</w:t>
            </w:r>
            <w:r>
              <w:rPr>
                <w:rFonts w:ascii="Courier New" w:eastAsia="Courier New" w:hAnsi="Courier New" w:cs="Courier New"/>
                <w:color w:val="2A00FF"/>
                <w:sz w:val="18"/>
              </w:rPr>
              <w:t>"0"</w:t>
            </w:r>
            <w:r>
              <w:rPr>
                <w:rFonts w:ascii="Courier New" w:eastAsia="Courier New" w:hAnsi="Courier New" w:cs="Courier New"/>
                <w:color w:val="007F7F"/>
                <w:sz w:val="18"/>
              </w:rPr>
              <w:t>&gt;</w:t>
            </w:r>
            <w:r>
              <w:rPr>
                <w:rFonts w:ascii="Courier New" w:eastAsia="Courier New" w:hAnsi="Courier New" w:cs="Courier New"/>
                <w:sz w:val="18"/>
              </w:rPr>
              <w:t>Editar Registro</w:t>
            </w:r>
            <w:r>
              <w:rPr>
                <w:rFonts w:ascii="Courier New" w:eastAsia="Courier New" w:hAnsi="Courier New" w:cs="Courier New"/>
                <w:color w:val="007F7F"/>
                <w:sz w:val="18"/>
              </w:rPr>
              <w: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tr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"center"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td</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img </w:t>
            </w:r>
            <w:r>
              <w:rPr>
                <w:rFonts w:ascii="Courier New" w:eastAsia="Courier New" w:hAnsi="Courier New" w:cs="Courier New"/>
                <w:color w:val="7F007F"/>
                <w:sz w:val="18"/>
              </w:rPr>
              <w:t>src</w:t>
            </w:r>
            <w:r>
              <w:rPr>
                <w:rFonts w:ascii="Courier New" w:eastAsia="Courier New" w:hAnsi="Courier New" w:cs="Courier New"/>
                <w:sz w:val="18"/>
              </w:rPr>
              <w:t>=</w:t>
            </w:r>
            <w:r>
              <w:rPr>
                <w:rFonts w:ascii="Courier New" w:eastAsia="Courier New" w:hAnsi="Courier New" w:cs="Courier New"/>
                <w:color w:val="2A00FF"/>
                <w:sz w:val="18"/>
              </w:rPr>
              <w:t xml:space="preserve">"images/deleteGrid.gif" </w:t>
            </w:r>
            <w:r>
              <w:rPr>
                <w:rFonts w:ascii="Courier New" w:eastAsia="Courier New" w:hAnsi="Courier New" w:cs="Courier New"/>
                <w:color w:val="7F007F"/>
                <w:sz w:val="18"/>
              </w:rPr>
              <w:t>border</w:t>
            </w:r>
            <w:r>
              <w:rPr>
                <w:rFonts w:ascii="Courier New" w:eastAsia="Courier New" w:hAnsi="Courier New" w:cs="Courier New"/>
                <w:sz w:val="18"/>
              </w:rPr>
              <w:t>=</w:t>
            </w:r>
            <w:r>
              <w:rPr>
                <w:rFonts w:ascii="Courier New" w:eastAsia="Courier New" w:hAnsi="Courier New" w:cs="Courier New"/>
                <w:color w:val="2A00FF"/>
                <w:sz w:val="18"/>
              </w:rPr>
              <w:t>"0"</w:t>
            </w:r>
            <w:r>
              <w:rPr>
                <w:rFonts w:ascii="Courier New" w:eastAsia="Courier New" w:hAnsi="Courier New" w:cs="Courier New"/>
                <w:color w:val="007F7F"/>
                <w:sz w:val="18"/>
              </w:rPr>
              <w:t>&gt;</w:t>
            </w:r>
            <w:r>
              <w:rPr>
                <w:rFonts w:ascii="Courier New" w:eastAsia="Courier New" w:hAnsi="Courier New" w:cs="Courier New"/>
                <w:sz w:val="18"/>
              </w:rPr>
              <w:t>Excluir Registro</w:t>
            </w:r>
            <w:r>
              <w:rPr>
                <w:rFonts w:ascii="Courier New" w:eastAsia="Courier New" w:hAnsi="Courier New" w:cs="Courier New"/>
                <w:color w:val="007F7F"/>
                <w:sz w:val="18"/>
              </w:rPr>
              <w: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table</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body</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html</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html</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tc>
      </w:tr>
    </w:tbl>
    <w:p w:rsidR="00AD61B7" w:rsidRDefault="00635F3A">
      <w:pPr>
        <w:spacing w:after="3" w:line="259" w:lineRule="auto"/>
        <w:ind w:left="905" w:right="0"/>
        <w:jc w:val="left"/>
      </w:pPr>
      <w:r>
        <w:rPr>
          <w:sz w:val="22"/>
        </w:rPr>
        <w:t xml:space="preserve">Quadro 17 – Página JSP que lista as informações de uma tabela do banco de dados </w:t>
      </w:r>
    </w:p>
    <w:tbl>
      <w:tblPr>
        <w:tblStyle w:val="TableGrid"/>
        <w:tblW w:w="9000" w:type="dxa"/>
        <w:tblInd w:w="36" w:type="dxa"/>
        <w:tblCellMar>
          <w:top w:w="14" w:type="dxa"/>
          <w:left w:w="108" w:type="dxa"/>
          <w:bottom w:w="0" w:type="dxa"/>
          <w:right w:w="115" w:type="dxa"/>
        </w:tblCellMar>
        <w:tblLook w:val="04A0" w:firstRow="1" w:lastRow="0" w:firstColumn="1" w:lastColumn="0" w:noHBand="0" w:noVBand="1"/>
      </w:tblPr>
      <w:tblGrid>
        <w:gridCol w:w="9000"/>
      </w:tblGrid>
      <w:tr w:rsidR="00AD61B7">
        <w:trPr>
          <w:trHeight w:val="11837"/>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color w:val="007F7F"/>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DOCTYPE </w:t>
            </w:r>
            <w:r>
              <w:rPr>
                <w:rFonts w:ascii="Courier New" w:eastAsia="Courier New" w:hAnsi="Courier New" w:cs="Courier New"/>
                <w:color w:val="00007F"/>
                <w:sz w:val="18"/>
              </w:rPr>
              <w:t xml:space="preserve">html </w:t>
            </w:r>
            <w:r>
              <w:rPr>
                <w:rFonts w:ascii="Courier New" w:eastAsia="Courier New" w:hAnsi="Courier New" w:cs="Courier New"/>
                <w:color w:val="7F7F7F"/>
                <w:sz w:val="18"/>
              </w:rPr>
              <w:t xml:space="preserve">PUBLIC </w:t>
            </w:r>
            <w:r>
              <w:rPr>
                <w:rFonts w:ascii="Courier New" w:eastAsia="Courier New" w:hAnsi="Courier New" w:cs="Courier New"/>
                <w:color w:val="00007F"/>
                <w:sz w:val="18"/>
              </w:rPr>
              <w:t>"-//W3C//DTD HTML 4.01 Transitional//EN"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BF5F3F"/>
                <w:sz w:val="18"/>
              </w:rPr>
              <w:t>&lt;%@</w:t>
            </w:r>
            <w:r>
              <w:rPr>
                <w:rFonts w:ascii="Courier New" w:eastAsia="Courier New" w:hAnsi="Courier New" w:cs="Courier New"/>
                <w:color w:val="3F7F7F"/>
                <w:sz w:val="18"/>
              </w:rPr>
              <w:t xml:space="preserve">taglib </w:t>
            </w:r>
            <w:r>
              <w:rPr>
                <w:rFonts w:ascii="Courier New" w:eastAsia="Courier New" w:hAnsi="Courier New" w:cs="Courier New"/>
                <w:color w:val="7F007F"/>
                <w:sz w:val="18"/>
              </w:rPr>
              <w:t>prefix</w:t>
            </w:r>
            <w:r>
              <w:rPr>
                <w:rFonts w:ascii="Courier New" w:eastAsia="Courier New" w:hAnsi="Courier New" w:cs="Courier New"/>
                <w:sz w:val="18"/>
              </w:rPr>
              <w:t>=</w:t>
            </w:r>
            <w:r>
              <w:rPr>
                <w:rFonts w:ascii="Courier New" w:eastAsia="Courier New" w:hAnsi="Courier New" w:cs="Courier New"/>
                <w:color w:val="2A00FF"/>
                <w:sz w:val="18"/>
              </w:rPr>
              <w:t xml:space="preserve">"jstlTag" </w:t>
            </w:r>
            <w:r>
              <w:rPr>
                <w:rFonts w:ascii="Courier New" w:eastAsia="Courier New" w:hAnsi="Courier New" w:cs="Courier New"/>
                <w:color w:val="7F007F"/>
                <w:sz w:val="18"/>
              </w:rPr>
              <w:t>uri</w:t>
            </w:r>
            <w:r>
              <w:rPr>
                <w:rFonts w:ascii="Courier New" w:eastAsia="Courier New" w:hAnsi="Courier New" w:cs="Courier New"/>
                <w:sz w:val="18"/>
              </w:rPr>
              <w:t>=</w:t>
            </w:r>
            <w:r>
              <w:rPr>
                <w:rFonts w:ascii="Courier New" w:eastAsia="Courier New" w:hAnsi="Courier New" w:cs="Courier New"/>
                <w:color w:val="2A00FF"/>
                <w:sz w:val="18"/>
              </w:rPr>
              <w:t>"http://java.sun.com/jsp/jstl/core"</w:t>
            </w:r>
            <w:r>
              <w:rPr>
                <w:rFonts w:ascii="Courier New" w:eastAsia="Courier New" w:hAnsi="Courier New" w:cs="Courier New"/>
                <w:color w:val="BF5F3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html</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head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link </w:t>
            </w:r>
            <w:r>
              <w:rPr>
                <w:rFonts w:ascii="Courier New" w:eastAsia="Courier New" w:hAnsi="Courier New" w:cs="Courier New"/>
                <w:color w:val="7F007F"/>
                <w:sz w:val="18"/>
              </w:rPr>
              <w:t>rel</w:t>
            </w:r>
            <w:r>
              <w:rPr>
                <w:rFonts w:ascii="Courier New" w:eastAsia="Courier New" w:hAnsi="Courier New" w:cs="Courier New"/>
                <w:sz w:val="18"/>
              </w:rPr>
              <w:t>=</w:t>
            </w:r>
            <w:r>
              <w:rPr>
                <w:rFonts w:ascii="Courier New" w:eastAsia="Courier New" w:hAnsi="Courier New" w:cs="Courier New"/>
                <w:color w:val="2A00FF"/>
                <w:sz w:val="18"/>
              </w:rPr>
              <w:t xml:space="preserve">"stylesheet" </w:t>
            </w:r>
            <w:r>
              <w:rPr>
                <w:rFonts w:ascii="Courier New" w:eastAsia="Courier New" w:hAnsi="Courier New" w:cs="Courier New"/>
                <w:color w:val="7F007F"/>
                <w:sz w:val="18"/>
              </w:rPr>
              <w:t>type</w:t>
            </w:r>
            <w:r>
              <w:rPr>
                <w:rFonts w:ascii="Courier New" w:eastAsia="Courier New" w:hAnsi="Courier New" w:cs="Courier New"/>
                <w:sz w:val="18"/>
              </w:rPr>
              <w:t>=</w:t>
            </w:r>
            <w:r>
              <w:rPr>
                <w:rFonts w:ascii="Courier New" w:eastAsia="Courier New" w:hAnsi="Courier New" w:cs="Courier New"/>
                <w:color w:val="2A00FF"/>
                <w:sz w:val="18"/>
              </w:rPr>
              <w:t xml:space="preserve">"text/css"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"folhaEstilo.css"</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script  </w:t>
            </w:r>
          </w:p>
          <w:p w:rsidR="00AD61B7" w:rsidRDefault="00635F3A">
            <w:pPr>
              <w:spacing w:after="0" w:line="240" w:lineRule="auto"/>
              <w:ind w:left="0" w:right="5645" w:firstLine="0"/>
              <w:jc w:val="left"/>
            </w:pPr>
            <w:r>
              <w:rPr>
                <w:rFonts w:ascii="Courier New" w:eastAsia="Courier New" w:hAnsi="Courier New" w:cs="Courier New"/>
                <w:color w:val="3F7F7F"/>
                <w:sz w:val="18"/>
              </w:rPr>
              <w:t xml:space="preserve">  </w:t>
            </w:r>
            <w:r>
              <w:rPr>
                <w:rFonts w:ascii="Courier New" w:eastAsia="Courier New" w:hAnsi="Courier New" w:cs="Courier New"/>
                <w:color w:val="7F007F"/>
                <w:sz w:val="18"/>
              </w:rPr>
              <w:t>src</w:t>
            </w:r>
            <w:r>
              <w:rPr>
                <w:rFonts w:ascii="Courier New" w:eastAsia="Courier New" w:hAnsi="Courier New" w:cs="Courier New"/>
                <w:sz w:val="18"/>
              </w:rPr>
              <w:t>=</w:t>
            </w:r>
            <w:r>
              <w:rPr>
                <w:rFonts w:ascii="Courier New" w:eastAsia="Courier New" w:hAnsi="Courier New" w:cs="Courier New"/>
                <w:color w:val="2A00FF"/>
                <w:sz w:val="18"/>
              </w:rPr>
              <w:t>"scripts.js"</w:t>
            </w:r>
            <w:r>
              <w:rPr>
                <w:rFonts w:ascii="Courier New" w:eastAsia="Courier New" w:hAnsi="Courier New" w:cs="Courier New"/>
                <w:color w:val="007F7F"/>
                <w:sz w:val="18"/>
              </w:rPr>
              <w:t>&gt; &lt;/</w:t>
            </w:r>
            <w:r>
              <w:rPr>
                <w:rFonts w:ascii="Courier New" w:eastAsia="Courier New" w:hAnsi="Courier New" w:cs="Courier New"/>
                <w:color w:val="3F7F7F"/>
                <w:sz w:val="18"/>
              </w:rPr>
              <w:t>script</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head</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jstlTag:set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"codigo_pais" </w:t>
            </w:r>
            <w:r>
              <w:rPr>
                <w:rFonts w:ascii="Courier New" w:eastAsia="Courier New" w:hAnsi="Courier New" w:cs="Courier New"/>
                <w:color w:val="7F007F"/>
                <w:sz w:val="18"/>
              </w:rPr>
              <w:t>value</w:t>
            </w:r>
            <w:r>
              <w:rPr>
                <w:rFonts w:ascii="Courier New" w:eastAsia="Courier New" w:hAnsi="Courier New" w:cs="Courier New"/>
                <w:sz w:val="18"/>
              </w:rPr>
              <w:t>="${param.codigo_pais}"</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jstlTag:set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"nome_pais" </w:t>
            </w:r>
            <w:r>
              <w:rPr>
                <w:rFonts w:ascii="Courier New" w:eastAsia="Courier New" w:hAnsi="Courier New" w:cs="Courier New"/>
                <w:color w:val="7F007F"/>
                <w:sz w:val="18"/>
              </w:rPr>
              <w:t>value</w:t>
            </w:r>
            <w:r>
              <w:rPr>
                <w:rFonts w:ascii="Courier New" w:eastAsia="Courier New" w:hAnsi="Courier New" w:cs="Courier New"/>
                <w:sz w:val="18"/>
              </w:rPr>
              <w:t>="${param.nome_pais}"</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jstlTag:set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"action" </w:t>
            </w:r>
            <w:r>
              <w:rPr>
                <w:rFonts w:ascii="Courier New" w:eastAsia="Courier New" w:hAnsi="Courier New" w:cs="Courier New"/>
                <w:color w:val="7F007F"/>
                <w:sz w:val="18"/>
              </w:rPr>
              <w:t>value</w:t>
            </w:r>
            <w:r>
              <w:rPr>
                <w:rFonts w:ascii="Courier New" w:eastAsia="Courier New" w:hAnsi="Courier New" w:cs="Courier New"/>
                <w:sz w:val="18"/>
              </w:rPr>
              <w:t>="${param.action}"</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jstlTag:if </w:t>
            </w:r>
            <w:r>
              <w:rPr>
                <w:rFonts w:ascii="Courier New" w:eastAsia="Courier New" w:hAnsi="Courier New" w:cs="Courier New"/>
                <w:color w:val="7F007F"/>
                <w:sz w:val="18"/>
              </w:rPr>
              <w:t>test</w:t>
            </w:r>
            <w:r>
              <w:rPr>
                <w:rFonts w:ascii="Courier New" w:eastAsia="Courier New" w:hAnsi="Courier New" w:cs="Courier New"/>
                <w:sz w:val="18"/>
              </w:rPr>
              <w:t>="${action == 'actionIns'}"</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jstlTag:set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"action"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"inserir"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jstlTag:set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"status"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"Inserindo Registro"</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jstlTag:if</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jstlTag:if </w:t>
            </w:r>
            <w:r>
              <w:rPr>
                <w:rFonts w:ascii="Courier New" w:eastAsia="Courier New" w:hAnsi="Courier New" w:cs="Courier New"/>
                <w:color w:val="7F007F"/>
                <w:sz w:val="18"/>
              </w:rPr>
              <w:t>test</w:t>
            </w:r>
            <w:r>
              <w:rPr>
                <w:rFonts w:ascii="Courier New" w:eastAsia="Courier New" w:hAnsi="Courier New" w:cs="Courier New"/>
                <w:sz w:val="18"/>
              </w:rPr>
              <w:t>="${action == 'actionUpd'}"</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jstlTag:set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"action"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"alterar"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jstlTag:set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"status"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"Editando Registro"</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jstlTag:if</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body </w:t>
            </w:r>
            <w:r>
              <w:rPr>
                <w:rFonts w:ascii="Courier New" w:eastAsia="Courier New" w:hAnsi="Courier New" w:cs="Courier New"/>
                <w:color w:val="7F007F"/>
                <w:sz w:val="18"/>
              </w:rPr>
              <w:t>onload</w:t>
            </w:r>
            <w:r>
              <w:rPr>
                <w:rFonts w:ascii="Courier New" w:eastAsia="Courier New" w:hAnsi="Courier New" w:cs="Courier New"/>
                <w:sz w:val="18"/>
              </w:rPr>
              <w:t>=</w:t>
            </w:r>
            <w:r>
              <w:rPr>
                <w:rFonts w:ascii="Courier New" w:eastAsia="Courier New" w:hAnsi="Courier New" w:cs="Courier New"/>
                <w:color w:val="2A00FF"/>
                <w:sz w:val="18"/>
              </w:rPr>
              <w:t>"initFocus()"</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form </w:t>
            </w:r>
            <w:r>
              <w:rPr>
                <w:rFonts w:ascii="Courier New" w:eastAsia="Courier New" w:hAnsi="Courier New" w:cs="Courier New"/>
                <w:color w:val="7F007F"/>
                <w:sz w:val="18"/>
              </w:rPr>
              <w:t>action</w:t>
            </w:r>
            <w:r>
              <w:rPr>
                <w:rFonts w:ascii="Courier New" w:eastAsia="Courier New" w:hAnsi="Courier New" w:cs="Courier New"/>
                <w:sz w:val="18"/>
              </w:rPr>
              <w:t>=</w:t>
            </w:r>
            <w:r>
              <w:rPr>
                <w:rFonts w:ascii="Courier New" w:eastAsia="Courier New" w:hAnsi="Courier New" w:cs="Courier New"/>
                <w:color w:val="2A00FF"/>
                <w:sz w:val="18"/>
              </w:rPr>
              <w:t xml:space="preserve">"pais" </w:t>
            </w:r>
            <w:r>
              <w:rPr>
                <w:rFonts w:ascii="Courier New" w:eastAsia="Courier New" w:hAnsi="Courier New" w:cs="Courier New"/>
                <w:color w:val="7F007F"/>
                <w:sz w:val="18"/>
              </w:rPr>
              <w:t>method</w:t>
            </w:r>
            <w:r>
              <w:rPr>
                <w:rFonts w:ascii="Courier New" w:eastAsia="Courier New" w:hAnsi="Courier New" w:cs="Courier New"/>
                <w:sz w:val="18"/>
              </w:rPr>
              <w:t>=</w:t>
            </w:r>
            <w:r>
              <w:rPr>
                <w:rFonts w:ascii="Courier New" w:eastAsia="Courier New" w:hAnsi="Courier New" w:cs="Courier New"/>
                <w:color w:val="2A00FF"/>
                <w:sz w:val="18"/>
              </w:rPr>
              <w:t xml:space="preserve">"post" </w:t>
            </w:r>
            <w:r>
              <w:rPr>
                <w:rFonts w:ascii="Courier New" w:eastAsia="Courier New" w:hAnsi="Courier New" w:cs="Courier New"/>
                <w:color w:val="7F007F"/>
                <w:sz w:val="18"/>
              </w:rPr>
              <w:t>name</w:t>
            </w:r>
            <w:r>
              <w:rPr>
                <w:rFonts w:ascii="Courier New" w:eastAsia="Courier New" w:hAnsi="Courier New" w:cs="Courier New"/>
                <w:sz w:val="18"/>
              </w:rPr>
              <w:t>=</w:t>
            </w:r>
            <w:r>
              <w:rPr>
                <w:rFonts w:ascii="Courier New" w:eastAsia="Courier New" w:hAnsi="Courier New" w:cs="Courier New"/>
                <w:color w:val="2A00FF"/>
                <w:sz w:val="18"/>
              </w:rPr>
              <w:t>"pais"</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table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"tableForm"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"center"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"tituloTelas" </w:t>
            </w:r>
            <w:r>
              <w:rPr>
                <w:rFonts w:ascii="Courier New" w:eastAsia="Courier New" w:hAnsi="Courier New" w:cs="Courier New"/>
                <w:color w:val="7F007F"/>
                <w:sz w:val="18"/>
              </w:rPr>
              <w:t>colspan</w:t>
            </w:r>
            <w:r>
              <w:rPr>
                <w:rFonts w:ascii="Courier New" w:eastAsia="Courier New" w:hAnsi="Courier New" w:cs="Courier New"/>
                <w:sz w:val="18"/>
              </w:rPr>
              <w:t>=</w:t>
            </w:r>
            <w:r>
              <w:rPr>
                <w:rFonts w:ascii="Courier New" w:eastAsia="Courier New" w:hAnsi="Courier New" w:cs="Courier New"/>
                <w:color w:val="2A00FF"/>
                <w:sz w:val="18"/>
              </w:rPr>
              <w:t>"6"</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 PAIS ::</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"tituloTabela" </w:t>
            </w:r>
            <w:r>
              <w:rPr>
                <w:rFonts w:ascii="Courier New" w:eastAsia="Courier New" w:hAnsi="Courier New" w:cs="Courier New"/>
                <w:color w:val="7F007F"/>
                <w:sz w:val="18"/>
              </w:rPr>
              <w:t>colspan</w:t>
            </w:r>
            <w:r>
              <w:rPr>
                <w:rFonts w:ascii="Courier New" w:eastAsia="Courier New" w:hAnsi="Courier New" w:cs="Courier New"/>
                <w:sz w:val="18"/>
              </w:rPr>
              <w:t>=</w:t>
            </w:r>
            <w:r>
              <w:rPr>
                <w:rFonts w:ascii="Courier New" w:eastAsia="Courier New" w:hAnsi="Courier New" w:cs="Courier New"/>
                <w:color w:val="2A00FF"/>
                <w:sz w:val="18"/>
              </w:rPr>
              <w:t>6</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${status}</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"right" </w:t>
            </w:r>
            <w:r>
              <w:rPr>
                <w:rFonts w:ascii="Courier New" w:eastAsia="Courier New" w:hAnsi="Courier New" w:cs="Courier New"/>
                <w:color w:val="7F007F"/>
                <w:sz w:val="18"/>
              </w:rPr>
              <w:t>classe</w:t>
            </w:r>
            <w:r>
              <w:rPr>
                <w:rFonts w:ascii="Courier New" w:eastAsia="Courier New" w:hAnsi="Courier New" w:cs="Courier New"/>
                <w:sz w:val="18"/>
              </w:rPr>
              <w:t>=</w:t>
            </w:r>
            <w:r>
              <w:rPr>
                <w:rFonts w:ascii="Courier New" w:eastAsia="Courier New" w:hAnsi="Courier New" w:cs="Courier New"/>
                <w:color w:val="2A00FF"/>
                <w:sz w:val="18"/>
              </w:rPr>
              <w:t>"tdLabelCadastros"</w:t>
            </w:r>
            <w:r>
              <w:rPr>
                <w:rFonts w:ascii="Courier New" w:eastAsia="Courier New" w:hAnsi="Courier New" w:cs="Courier New"/>
                <w:color w:val="007F7F"/>
                <w:sz w:val="18"/>
              </w:rPr>
              <w:t>&gt;</w:t>
            </w:r>
            <w:r>
              <w:rPr>
                <w:rFonts w:ascii="Courier New" w:eastAsia="Courier New" w:hAnsi="Courier New" w:cs="Courier New"/>
                <w:sz w:val="18"/>
              </w:rPr>
              <w:t>Código</w:t>
            </w:r>
            <w:r>
              <w:rPr>
                <w:rFonts w:ascii="Courier New" w:eastAsia="Courier New" w:hAnsi="Courier New" w:cs="Courier New"/>
                <w:color w:val="007F7F"/>
                <w:sz w:val="18"/>
              </w:rPr>
              <w: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"tdInputCadastros"</w:t>
            </w:r>
            <w:r>
              <w:rPr>
                <w:rFonts w:ascii="Courier New" w:eastAsia="Courier New" w:hAnsi="Courier New" w:cs="Courier New"/>
                <w:color w:val="007F7F"/>
                <w:sz w:val="18"/>
              </w:rPr>
              <w:t>&gt;&lt;</w:t>
            </w:r>
            <w:r>
              <w:rPr>
                <w:rFonts w:ascii="Courier New" w:eastAsia="Courier New" w:hAnsi="Courier New" w:cs="Courier New"/>
                <w:color w:val="3F7F7F"/>
                <w:sz w:val="18"/>
              </w:rPr>
              <w:t>input</w:t>
            </w:r>
            <w:r>
              <w:rPr>
                <w:rFonts w:ascii="Courier New" w:eastAsia="Courier New" w:hAnsi="Courier New" w:cs="Courier New"/>
                <w:sz w:val="18"/>
              </w:rPr>
              <w:t xml:space="preserve"> </w:t>
            </w:r>
          </w:p>
          <w:p w:rsidR="00AD61B7" w:rsidRDefault="00635F3A">
            <w:pPr>
              <w:spacing w:after="0" w:line="240" w:lineRule="auto"/>
              <w:ind w:left="0" w:right="0" w:firstLine="0"/>
              <w:jc w:val="left"/>
            </w:pPr>
            <w:r>
              <w:rPr>
                <w:rFonts w:ascii="Courier New" w:eastAsia="Courier New" w:hAnsi="Courier New" w:cs="Courier New"/>
                <w:color w:val="3F7F7F"/>
                <w:sz w:val="18"/>
              </w:rPr>
              <w:t xml:space="preserve">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"inputTextCodigo2" </w:t>
            </w:r>
            <w:r>
              <w:rPr>
                <w:rFonts w:ascii="Courier New" w:eastAsia="Courier New" w:hAnsi="Courier New" w:cs="Courier New"/>
                <w:color w:val="7F007F"/>
                <w:sz w:val="18"/>
              </w:rPr>
              <w:t>type</w:t>
            </w:r>
            <w:r>
              <w:rPr>
                <w:rFonts w:ascii="Courier New" w:eastAsia="Courier New" w:hAnsi="Courier New" w:cs="Courier New"/>
                <w:sz w:val="18"/>
              </w:rPr>
              <w:t>=</w:t>
            </w:r>
            <w:r>
              <w:rPr>
                <w:rFonts w:ascii="Courier New" w:eastAsia="Courier New" w:hAnsi="Courier New" w:cs="Courier New"/>
                <w:color w:val="2A00FF"/>
                <w:sz w:val="18"/>
              </w:rPr>
              <w:t xml:space="preserve">"text" </w:t>
            </w:r>
            <w:r>
              <w:rPr>
                <w:rFonts w:ascii="Courier New" w:eastAsia="Courier New" w:hAnsi="Courier New" w:cs="Courier New"/>
                <w:color w:val="7F007F"/>
                <w:sz w:val="18"/>
              </w:rPr>
              <w:t>name</w:t>
            </w:r>
            <w:r>
              <w:rPr>
                <w:rFonts w:ascii="Courier New" w:eastAsia="Courier New" w:hAnsi="Courier New" w:cs="Courier New"/>
                <w:sz w:val="18"/>
              </w:rPr>
              <w:t>=</w:t>
            </w:r>
            <w:r>
              <w:rPr>
                <w:rFonts w:ascii="Courier New" w:eastAsia="Courier New" w:hAnsi="Courier New" w:cs="Courier New"/>
                <w:color w:val="2A00FF"/>
                <w:sz w:val="18"/>
              </w:rPr>
              <w:t>"codigo_pais"</w:t>
            </w:r>
            <w:r>
              <w:rPr>
                <w:rFonts w:ascii="Courier New" w:eastAsia="Courier New" w:hAnsi="Courier New" w:cs="Courier New"/>
                <w:sz w:val="18"/>
              </w:rPr>
              <w:t xml:space="preserve"> </w:t>
            </w:r>
            <w:r>
              <w:rPr>
                <w:rFonts w:ascii="Courier New" w:eastAsia="Courier New" w:hAnsi="Courier New" w:cs="Courier New"/>
                <w:color w:val="2A00FF"/>
                <w:sz w:val="18"/>
              </w:rPr>
              <w:t xml:space="preserve">        </w:t>
            </w:r>
            <w:r>
              <w:rPr>
                <w:rFonts w:ascii="Courier New" w:eastAsia="Courier New" w:hAnsi="Courier New" w:cs="Courier New"/>
                <w:color w:val="7F007F"/>
                <w:sz w:val="18"/>
              </w:rPr>
              <w:t>value</w:t>
            </w:r>
            <w:r>
              <w:rPr>
                <w:rFonts w:ascii="Courier New" w:eastAsia="Courier New" w:hAnsi="Courier New" w:cs="Courier New"/>
                <w:sz w:val="18"/>
              </w:rPr>
              <w:t xml:space="preserve">="${codigo_pais}" </w:t>
            </w:r>
            <w:r>
              <w:rPr>
                <w:rFonts w:ascii="Courier New" w:eastAsia="Courier New" w:hAnsi="Courier New" w:cs="Courier New"/>
                <w:color w:val="7F007F"/>
                <w:sz w:val="18"/>
              </w:rPr>
              <w:t>onkeydown</w:t>
            </w:r>
            <w:r>
              <w:rPr>
                <w:rFonts w:ascii="Courier New" w:eastAsia="Courier New" w:hAnsi="Courier New" w:cs="Courier New"/>
                <w:sz w:val="18"/>
              </w:rPr>
              <w:t>=</w:t>
            </w:r>
            <w:r>
              <w:rPr>
                <w:rFonts w:ascii="Courier New" w:eastAsia="Courier New" w:hAnsi="Courier New" w:cs="Courier New"/>
                <w:color w:val="2A00FF"/>
                <w:sz w:val="18"/>
              </w:rPr>
              <w:t>"mascaraInt(this,event)"</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"right" </w:t>
            </w:r>
            <w:r>
              <w:rPr>
                <w:rFonts w:ascii="Courier New" w:eastAsia="Courier New" w:hAnsi="Courier New" w:cs="Courier New"/>
                <w:color w:val="7F007F"/>
                <w:sz w:val="18"/>
              </w:rPr>
              <w:t>classe</w:t>
            </w:r>
            <w:r>
              <w:rPr>
                <w:rFonts w:ascii="Courier New" w:eastAsia="Courier New" w:hAnsi="Courier New" w:cs="Courier New"/>
                <w:sz w:val="18"/>
              </w:rPr>
              <w:t>=</w:t>
            </w:r>
            <w:r>
              <w:rPr>
                <w:rFonts w:ascii="Courier New" w:eastAsia="Courier New" w:hAnsi="Courier New" w:cs="Courier New"/>
                <w:color w:val="2A00FF"/>
                <w:sz w:val="18"/>
              </w:rPr>
              <w:t>"tdLabelCadastros"</w:t>
            </w:r>
            <w:r>
              <w:rPr>
                <w:rFonts w:ascii="Courier New" w:eastAsia="Courier New" w:hAnsi="Courier New" w:cs="Courier New"/>
                <w:color w:val="007F7F"/>
                <w:sz w:val="18"/>
              </w:rPr>
              <w:t>&gt;</w:t>
            </w:r>
            <w:r>
              <w:rPr>
                <w:rFonts w:ascii="Courier New" w:eastAsia="Courier New" w:hAnsi="Courier New" w:cs="Courier New"/>
                <w:sz w:val="18"/>
              </w:rPr>
              <w:t>País</w:t>
            </w:r>
            <w:r>
              <w:rPr>
                <w:rFonts w:ascii="Courier New" w:eastAsia="Courier New" w:hAnsi="Courier New" w:cs="Courier New"/>
                <w:color w:val="007F7F"/>
                <w:sz w:val="18"/>
              </w:rPr>
              <w: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"tdInputCadastros"</w:t>
            </w:r>
            <w:r>
              <w:rPr>
                <w:rFonts w:ascii="Courier New" w:eastAsia="Courier New" w:hAnsi="Courier New" w:cs="Courier New"/>
                <w:color w:val="007F7F"/>
                <w:sz w:val="18"/>
              </w:rPr>
              <w:t>&gt;&lt;</w:t>
            </w:r>
            <w:r>
              <w:rPr>
                <w:rFonts w:ascii="Courier New" w:eastAsia="Courier New" w:hAnsi="Courier New" w:cs="Courier New"/>
                <w:color w:val="3F7F7F"/>
                <w:sz w:val="18"/>
              </w:rPr>
              <w:t>input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3F7F7F"/>
                <w:sz w:val="18"/>
              </w:rPr>
              <w:t xml:space="preserve">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"inputText" </w:t>
            </w:r>
            <w:r>
              <w:rPr>
                <w:rFonts w:ascii="Courier New" w:eastAsia="Courier New" w:hAnsi="Courier New" w:cs="Courier New"/>
                <w:color w:val="7F007F"/>
                <w:sz w:val="18"/>
              </w:rPr>
              <w:t>type</w:t>
            </w:r>
            <w:r>
              <w:rPr>
                <w:rFonts w:ascii="Courier New" w:eastAsia="Courier New" w:hAnsi="Courier New" w:cs="Courier New"/>
                <w:sz w:val="18"/>
              </w:rPr>
              <w:t>=</w:t>
            </w:r>
            <w:r>
              <w:rPr>
                <w:rFonts w:ascii="Courier New" w:eastAsia="Courier New" w:hAnsi="Courier New" w:cs="Courier New"/>
                <w:color w:val="2A00FF"/>
                <w:sz w:val="18"/>
              </w:rPr>
              <w:t xml:space="preserve">"text" </w:t>
            </w:r>
            <w:r>
              <w:rPr>
                <w:rFonts w:ascii="Courier New" w:eastAsia="Courier New" w:hAnsi="Courier New" w:cs="Courier New"/>
                <w:color w:val="7F007F"/>
                <w:sz w:val="18"/>
              </w:rPr>
              <w:t>name</w:t>
            </w:r>
            <w:r>
              <w:rPr>
                <w:rFonts w:ascii="Courier New" w:eastAsia="Courier New" w:hAnsi="Courier New" w:cs="Courier New"/>
                <w:sz w:val="18"/>
              </w:rPr>
              <w:t>=</w:t>
            </w:r>
            <w:r>
              <w:rPr>
                <w:rFonts w:ascii="Courier New" w:eastAsia="Courier New" w:hAnsi="Courier New" w:cs="Courier New"/>
                <w:color w:val="2A00FF"/>
                <w:sz w:val="18"/>
              </w:rPr>
              <w:t xml:space="preserve">"nome_pais" </w:t>
            </w:r>
            <w:r>
              <w:rPr>
                <w:rFonts w:ascii="Courier New" w:eastAsia="Courier New" w:hAnsi="Courier New" w:cs="Courier New"/>
                <w:color w:val="7F007F"/>
                <w:sz w:val="18"/>
              </w:rPr>
              <w:t>value</w:t>
            </w:r>
            <w:r>
              <w:rPr>
                <w:rFonts w:ascii="Courier New" w:eastAsia="Courier New" w:hAnsi="Courier New" w:cs="Courier New"/>
                <w:sz w:val="18"/>
              </w:rPr>
              <w:t>="${nome_pais}"</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9" w:lineRule="auto"/>
              <w:ind w:left="0" w:right="2297"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"right" </w:t>
            </w:r>
            <w:r>
              <w:rPr>
                <w:rFonts w:ascii="Courier New" w:eastAsia="Courier New" w:hAnsi="Courier New" w:cs="Courier New"/>
                <w:color w:val="7F007F"/>
                <w:sz w:val="18"/>
              </w:rPr>
              <w:t>colspan</w:t>
            </w:r>
            <w:r>
              <w:rPr>
                <w:rFonts w:ascii="Courier New" w:eastAsia="Courier New" w:hAnsi="Courier New" w:cs="Courier New"/>
                <w:sz w:val="18"/>
              </w:rPr>
              <w:t>=</w:t>
            </w:r>
            <w:r>
              <w:rPr>
                <w:rFonts w:ascii="Courier New" w:eastAsia="Courier New" w:hAnsi="Courier New" w:cs="Courier New"/>
                <w:color w:val="2A00FF"/>
                <w:sz w:val="18"/>
              </w:rPr>
              <w:t>"6"</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input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"inputButton"</w:t>
            </w:r>
            <w:r>
              <w:rPr>
                <w:rFonts w:ascii="Courier New" w:eastAsia="Courier New" w:hAnsi="Courier New" w:cs="Courier New"/>
                <w:sz w:val="18"/>
              </w:rPr>
              <w:t xml:space="preserve"> </w:t>
            </w:r>
            <w:r>
              <w:rPr>
                <w:rFonts w:ascii="Courier New" w:eastAsia="Courier New" w:hAnsi="Courier New" w:cs="Courier New"/>
                <w:color w:val="2A00FF"/>
                <w:sz w:val="18"/>
              </w:rPr>
              <w:t xml:space="preserve"> </w:t>
            </w:r>
            <w:r>
              <w:rPr>
                <w:rFonts w:ascii="Courier New" w:eastAsia="Courier New" w:hAnsi="Courier New" w:cs="Courier New"/>
                <w:color w:val="2A00FF"/>
                <w:sz w:val="18"/>
              </w:rPr>
              <w:tab/>
              <w:t xml:space="preserve"> </w:t>
            </w:r>
            <w:r>
              <w:rPr>
                <w:rFonts w:ascii="Courier New" w:eastAsia="Courier New" w:hAnsi="Courier New" w:cs="Courier New"/>
                <w:color w:val="7F007F"/>
                <w:sz w:val="18"/>
              </w:rPr>
              <w:t>type</w:t>
            </w:r>
            <w:r>
              <w:rPr>
                <w:rFonts w:ascii="Courier New" w:eastAsia="Courier New" w:hAnsi="Courier New" w:cs="Courier New"/>
                <w:sz w:val="18"/>
              </w:rPr>
              <w:t>=</w:t>
            </w:r>
            <w:r>
              <w:rPr>
                <w:rFonts w:ascii="Courier New" w:eastAsia="Courier New" w:hAnsi="Courier New" w:cs="Courier New"/>
                <w:color w:val="2A00FF"/>
                <w:sz w:val="18"/>
              </w:rPr>
              <w:t xml:space="preserve">"submit"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"Confirmar"</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table</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input </w:t>
            </w:r>
            <w:r>
              <w:rPr>
                <w:rFonts w:ascii="Courier New" w:eastAsia="Courier New" w:hAnsi="Courier New" w:cs="Courier New"/>
                <w:color w:val="7F007F"/>
                <w:sz w:val="18"/>
              </w:rPr>
              <w:t>type</w:t>
            </w:r>
            <w:r>
              <w:rPr>
                <w:rFonts w:ascii="Courier New" w:eastAsia="Courier New" w:hAnsi="Courier New" w:cs="Courier New"/>
                <w:sz w:val="18"/>
              </w:rPr>
              <w:t>=</w:t>
            </w:r>
            <w:r>
              <w:rPr>
                <w:rFonts w:ascii="Courier New" w:eastAsia="Courier New" w:hAnsi="Courier New" w:cs="Courier New"/>
                <w:color w:val="2A00FF"/>
                <w:sz w:val="18"/>
              </w:rPr>
              <w:t xml:space="preserve">"hidden" </w:t>
            </w:r>
            <w:r>
              <w:rPr>
                <w:rFonts w:ascii="Courier New" w:eastAsia="Courier New" w:hAnsi="Courier New" w:cs="Courier New"/>
                <w:color w:val="7F007F"/>
                <w:sz w:val="18"/>
              </w:rPr>
              <w:t>name</w:t>
            </w:r>
            <w:r>
              <w:rPr>
                <w:rFonts w:ascii="Courier New" w:eastAsia="Courier New" w:hAnsi="Courier New" w:cs="Courier New"/>
                <w:sz w:val="18"/>
              </w:rPr>
              <w:t>=</w:t>
            </w:r>
            <w:r>
              <w:rPr>
                <w:rFonts w:ascii="Courier New" w:eastAsia="Courier New" w:hAnsi="Courier New" w:cs="Courier New"/>
                <w:color w:val="2A00FF"/>
                <w:sz w:val="18"/>
              </w:rPr>
              <w:t xml:space="preserve">"action" </w:t>
            </w:r>
            <w:r>
              <w:rPr>
                <w:rFonts w:ascii="Courier New" w:eastAsia="Courier New" w:hAnsi="Courier New" w:cs="Courier New"/>
                <w:color w:val="7F007F"/>
                <w:sz w:val="18"/>
              </w:rPr>
              <w:t>value</w:t>
            </w:r>
            <w:r>
              <w:rPr>
                <w:rFonts w:ascii="Courier New" w:eastAsia="Courier New" w:hAnsi="Courier New" w:cs="Courier New"/>
                <w:sz w:val="18"/>
              </w:rPr>
              <w:t>="${action}"</w:t>
            </w:r>
            <w:r>
              <w:rPr>
                <w:rFonts w:ascii="Courier New" w:eastAsia="Courier New" w:hAnsi="Courier New" w:cs="Courier New"/>
                <w:color w:val="007F7F"/>
                <w:sz w:val="18"/>
              </w:rPr>
              <w:t>&gt;&lt;/</w:t>
            </w:r>
            <w:r>
              <w:rPr>
                <w:rFonts w:ascii="Courier New" w:eastAsia="Courier New" w:hAnsi="Courier New" w:cs="Courier New"/>
                <w:color w:val="3F7F7F"/>
                <w:sz w:val="18"/>
              </w:rPr>
              <w:t>form</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body</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html</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tc>
      </w:tr>
    </w:tbl>
    <w:p w:rsidR="00AD61B7" w:rsidRDefault="00635F3A">
      <w:pPr>
        <w:spacing w:after="156" w:line="259" w:lineRule="auto"/>
        <w:ind w:left="53" w:right="0"/>
        <w:jc w:val="left"/>
      </w:pPr>
      <w:r>
        <w:rPr>
          <w:sz w:val="22"/>
        </w:rPr>
        <w:t xml:space="preserve">Quadro 18 – Página JSP para o cadastro e alteração das informações de uma tabela do banco de dados </w:t>
      </w:r>
    </w:p>
    <w:p w:rsidR="00AD61B7" w:rsidRDefault="00635F3A">
      <w:pPr>
        <w:spacing w:after="0" w:line="259" w:lineRule="auto"/>
        <w:ind w:left="679" w:right="0" w:firstLine="0"/>
        <w:jc w:val="left"/>
      </w:pPr>
      <w:r>
        <w:t xml:space="preserve"> </w:t>
      </w:r>
    </w:p>
    <w:tbl>
      <w:tblPr>
        <w:tblStyle w:val="TableGrid"/>
        <w:tblW w:w="9000" w:type="dxa"/>
        <w:tblInd w:w="36" w:type="dxa"/>
        <w:tblCellMar>
          <w:top w:w="14" w:type="dxa"/>
          <w:left w:w="108" w:type="dxa"/>
          <w:bottom w:w="0" w:type="dxa"/>
          <w:right w:w="144" w:type="dxa"/>
        </w:tblCellMar>
        <w:tblLook w:val="04A0" w:firstRow="1" w:lastRow="0" w:firstColumn="1" w:lastColumn="0" w:noHBand="0" w:noVBand="1"/>
      </w:tblPr>
      <w:tblGrid>
        <w:gridCol w:w="9000"/>
      </w:tblGrid>
      <w:tr w:rsidR="00AD61B7">
        <w:trPr>
          <w:trHeight w:val="13082"/>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15" w:line="259" w:lineRule="auto"/>
              <w:ind w:left="0" w:right="0" w:firstLine="0"/>
              <w:jc w:val="left"/>
            </w:pPr>
            <w:r>
              <w:rPr>
                <w:rFonts w:ascii="Courier New" w:eastAsia="Courier New" w:hAnsi="Courier New" w:cs="Courier New"/>
                <w:color w:val="007F7F"/>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20"/>
              </w:rPr>
              <w:t>&lt;!</w:t>
            </w:r>
            <w:r>
              <w:rPr>
                <w:rFonts w:ascii="Courier New" w:eastAsia="Courier New" w:hAnsi="Courier New" w:cs="Courier New"/>
                <w:color w:val="3F7F7F"/>
                <w:sz w:val="20"/>
              </w:rPr>
              <w:t xml:space="preserve">DOCTYPE </w:t>
            </w:r>
            <w:r>
              <w:rPr>
                <w:rFonts w:ascii="Courier New" w:eastAsia="Courier New" w:hAnsi="Courier New" w:cs="Courier New"/>
                <w:color w:val="00007F"/>
                <w:sz w:val="18"/>
              </w:rPr>
              <w:t xml:space="preserve">html </w:t>
            </w:r>
            <w:r>
              <w:rPr>
                <w:rFonts w:ascii="Courier New" w:eastAsia="Courier New" w:hAnsi="Courier New" w:cs="Courier New"/>
                <w:color w:val="7F7F7F"/>
                <w:sz w:val="18"/>
              </w:rPr>
              <w:t xml:space="preserve">PUBLIC </w:t>
            </w:r>
            <w:r>
              <w:rPr>
                <w:rFonts w:ascii="Courier New" w:eastAsia="Courier New" w:hAnsi="Courier New" w:cs="Courier New"/>
                <w:color w:val="00007F"/>
                <w:sz w:val="18"/>
              </w:rPr>
              <w:t>"-//W3C//DTD HTML 4.01 Transitional//EN"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BF5F3F"/>
                <w:sz w:val="18"/>
              </w:rPr>
              <w:t>&lt;%@</w:t>
            </w:r>
            <w:r>
              <w:rPr>
                <w:rFonts w:ascii="Courier New" w:eastAsia="Courier New" w:hAnsi="Courier New" w:cs="Courier New"/>
                <w:color w:val="3F7F7F"/>
                <w:sz w:val="18"/>
              </w:rPr>
              <w:t xml:space="preserve">taglib </w:t>
            </w:r>
            <w:r>
              <w:rPr>
                <w:rFonts w:ascii="Courier New" w:eastAsia="Courier New" w:hAnsi="Courier New" w:cs="Courier New"/>
                <w:color w:val="7F007F"/>
                <w:sz w:val="18"/>
              </w:rPr>
              <w:t>prefix</w:t>
            </w:r>
            <w:r>
              <w:rPr>
                <w:rFonts w:ascii="Courier New" w:eastAsia="Courier New" w:hAnsi="Courier New" w:cs="Courier New"/>
                <w:sz w:val="18"/>
              </w:rPr>
              <w:t>=</w:t>
            </w:r>
            <w:r>
              <w:rPr>
                <w:rFonts w:ascii="Courier New" w:eastAsia="Courier New" w:hAnsi="Courier New" w:cs="Courier New"/>
                <w:color w:val="2A00FF"/>
                <w:sz w:val="18"/>
              </w:rPr>
              <w:t xml:space="preserve">"jstlTag" </w:t>
            </w:r>
            <w:r>
              <w:rPr>
                <w:rFonts w:ascii="Courier New" w:eastAsia="Courier New" w:hAnsi="Courier New" w:cs="Courier New"/>
                <w:color w:val="7F007F"/>
                <w:sz w:val="18"/>
              </w:rPr>
              <w:t>uri</w:t>
            </w:r>
            <w:r>
              <w:rPr>
                <w:rFonts w:ascii="Courier New" w:eastAsia="Courier New" w:hAnsi="Courier New" w:cs="Courier New"/>
                <w:sz w:val="18"/>
              </w:rPr>
              <w:t>=</w:t>
            </w:r>
            <w:r>
              <w:rPr>
                <w:rFonts w:ascii="Courier New" w:eastAsia="Courier New" w:hAnsi="Courier New" w:cs="Courier New"/>
                <w:color w:val="2A00FF"/>
                <w:sz w:val="18"/>
              </w:rPr>
              <w:t>"http://java.sun.com/jsp/jstl/core"</w:t>
            </w:r>
            <w:r>
              <w:rPr>
                <w:rFonts w:ascii="Courier New" w:eastAsia="Courier New" w:hAnsi="Courier New" w:cs="Courier New"/>
                <w:color w:val="BF5F3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html</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head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link </w:t>
            </w:r>
            <w:r>
              <w:rPr>
                <w:rFonts w:ascii="Courier New" w:eastAsia="Courier New" w:hAnsi="Courier New" w:cs="Courier New"/>
                <w:color w:val="7F007F"/>
                <w:sz w:val="18"/>
              </w:rPr>
              <w:t>rel</w:t>
            </w:r>
            <w:r>
              <w:rPr>
                <w:rFonts w:ascii="Courier New" w:eastAsia="Courier New" w:hAnsi="Courier New" w:cs="Courier New"/>
                <w:sz w:val="18"/>
              </w:rPr>
              <w:t>=</w:t>
            </w:r>
            <w:r>
              <w:rPr>
                <w:rFonts w:ascii="Courier New" w:eastAsia="Courier New" w:hAnsi="Courier New" w:cs="Courier New"/>
                <w:color w:val="2A00FF"/>
                <w:sz w:val="18"/>
              </w:rPr>
              <w:t xml:space="preserve">"stylesheet" </w:t>
            </w:r>
            <w:r>
              <w:rPr>
                <w:rFonts w:ascii="Courier New" w:eastAsia="Courier New" w:hAnsi="Courier New" w:cs="Courier New"/>
                <w:color w:val="7F007F"/>
                <w:sz w:val="18"/>
              </w:rPr>
              <w:t>type</w:t>
            </w:r>
            <w:r>
              <w:rPr>
                <w:rFonts w:ascii="Courier New" w:eastAsia="Courier New" w:hAnsi="Courier New" w:cs="Courier New"/>
                <w:sz w:val="18"/>
              </w:rPr>
              <w:t>=</w:t>
            </w:r>
            <w:r>
              <w:rPr>
                <w:rFonts w:ascii="Courier New" w:eastAsia="Courier New" w:hAnsi="Courier New" w:cs="Courier New"/>
                <w:color w:val="2A00FF"/>
                <w:sz w:val="18"/>
              </w:rPr>
              <w:t xml:space="preserve">"text/css"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"folhaEstilo.css"</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script </w:t>
            </w:r>
            <w:r>
              <w:rPr>
                <w:rFonts w:ascii="Courier New" w:eastAsia="Courier New" w:hAnsi="Courier New" w:cs="Courier New"/>
                <w:color w:val="7F007F"/>
                <w:sz w:val="18"/>
              </w:rPr>
              <w:t>src</w:t>
            </w:r>
            <w:r>
              <w:rPr>
                <w:rFonts w:ascii="Courier New" w:eastAsia="Courier New" w:hAnsi="Courier New" w:cs="Courier New"/>
                <w:sz w:val="18"/>
              </w:rPr>
              <w:t>=</w:t>
            </w:r>
            <w:r>
              <w:rPr>
                <w:rFonts w:ascii="Courier New" w:eastAsia="Courier New" w:hAnsi="Courier New" w:cs="Courier New"/>
                <w:color w:val="2A00FF"/>
                <w:sz w:val="18"/>
              </w:rPr>
              <w:t>"scripts.js"</w:t>
            </w:r>
            <w:r>
              <w:rPr>
                <w:rFonts w:ascii="Courier New" w:eastAsia="Courier New" w:hAnsi="Courier New" w:cs="Courier New"/>
                <w:color w:val="007F7F"/>
                <w:sz w:val="18"/>
              </w:rPr>
              <w:t>&gt;&lt;/</w:t>
            </w:r>
            <w:r>
              <w:rPr>
                <w:rFonts w:ascii="Courier New" w:eastAsia="Courier New" w:hAnsi="Courier New" w:cs="Courier New"/>
                <w:color w:val="3F7F7F"/>
                <w:sz w:val="18"/>
              </w:rPr>
              <w:t>script</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8" w:lineRule="auto"/>
              <w:ind w:left="0" w:right="3523"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script </w:t>
            </w:r>
            <w:r>
              <w:rPr>
                <w:rFonts w:ascii="Courier New" w:eastAsia="Courier New" w:hAnsi="Courier New" w:cs="Courier New"/>
                <w:color w:val="7F007F"/>
                <w:sz w:val="18"/>
              </w:rPr>
              <w:t>language</w:t>
            </w:r>
            <w:r>
              <w:rPr>
                <w:rFonts w:ascii="Courier New" w:eastAsia="Courier New" w:hAnsi="Courier New" w:cs="Courier New"/>
                <w:sz w:val="18"/>
              </w:rPr>
              <w:t>=</w:t>
            </w:r>
            <w:r>
              <w:rPr>
                <w:rFonts w:ascii="Courier New" w:eastAsia="Courier New" w:hAnsi="Courier New" w:cs="Courier New"/>
                <w:color w:val="2A00FF"/>
                <w:sz w:val="18"/>
              </w:rPr>
              <w:t>"JavaScript"</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color w:val="7F0055"/>
                <w:sz w:val="18"/>
              </w:rPr>
              <w:t xml:space="preserve">function </w:t>
            </w:r>
            <w:r>
              <w:rPr>
                <w:rFonts w:ascii="Courier New" w:eastAsia="Courier New" w:hAnsi="Courier New" w:cs="Courier New"/>
                <w:sz w:val="18"/>
              </w:rPr>
              <w:t xml:space="preserve">returnForm(key,value) </w:t>
            </w:r>
            <w:r>
              <w:rPr>
                <w:rFonts w:ascii="Courier New" w:eastAsia="Courier New" w:hAnsi="Courier New" w:cs="Courier New"/>
                <w:color w:val="7F0055"/>
                <w:sz w:val="18"/>
              </w:rPr>
              <w:t xml:space="preserve">{ </w:t>
            </w:r>
            <w:r>
              <w:rPr>
                <w:rFonts w:ascii="Courier New" w:eastAsia="Courier New" w:hAnsi="Courier New" w:cs="Courier New"/>
                <w:color w:val="7F0055"/>
                <w:sz w:val="18"/>
              </w:rPr>
              <w:tab/>
              <w:t xml:space="preserve"> </w:t>
            </w:r>
            <w:r>
              <w:rPr>
                <w:rFonts w:ascii="Courier New" w:eastAsia="Courier New" w:hAnsi="Courier New" w:cs="Courier New"/>
                <w:color w:val="7F0055"/>
                <w:sz w:val="18"/>
              </w:rPr>
              <w:tab/>
              <w:t xml:space="preserve"> </w:t>
            </w:r>
            <w:r>
              <w:rPr>
                <w:rFonts w:ascii="Courier New" w:eastAsia="Courier New" w:hAnsi="Courier New" w:cs="Courier New"/>
                <w:color w:val="7F0055"/>
                <w:sz w:val="18"/>
              </w:rPr>
              <w:tab/>
            </w:r>
            <w:r>
              <w:rPr>
                <w:rFonts w:ascii="Courier New" w:eastAsia="Courier New" w:hAnsi="Courier New" w:cs="Courier New"/>
                <w:sz w:val="18"/>
              </w:rPr>
              <w:t xml:space="preserve"> </w:t>
            </w:r>
          </w:p>
          <w:p w:rsidR="00AD61B7" w:rsidRDefault="00635F3A">
            <w:pPr>
              <w:spacing w:after="0" w:line="240" w:lineRule="auto"/>
              <w:ind w:left="0" w:right="1836" w:firstLine="0"/>
              <w:jc w:val="left"/>
            </w:pPr>
            <w:r>
              <w:rPr>
                <w:rFonts w:ascii="Courier New" w:eastAsia="Courier New" w:hAnsi="Courier New" w:cs="Courier New"/>
                <w:color w:val="7F0055"/>
                <w:sz w:val="18"/>
              </w:rPr>
              <w:t xml:space="preserve">    </w:t>
            </w:r>
            <w:r>
              <w:rPr>
                <w:rFonts w:ascii="Courier New" w:eastAsia="Courier New" w:hAnsi="Courier New" w:cs="Courier New"/>
                <w:sz w:val="18"/>
              </w:rPr>
              <w:t>top.window.opener.document.locacao.codigo_cliente.value=key;     top.window.o</w:t>
            </w:r>
            <w:r>
              <w:rPr>
                <w:rFonts w:ascii="Courier New" w:eastAsia="Courier New" w:hAnsi="Courier New" w:cs="Courier New"/>
                <w:sz w:val="18"/>
              </w:rPr>
              <w:t xml:space="preserve">pener.document.locacao.nome_cliente.value=value;     top.window.opener.document.locacao.codigo_cliente.focus();       window.close();    </w:t>
            </w:r>
            <w:r>
              <w:rPr>
                <w:rFonts w:ascii="Courier New" w:eastAsia="Courier New" w:hAnsi="Courier New" w:cs="Courier New"/>
                <w:color w:val="7F0055"/>
                <w:sz w:val="18"/>
              </w:rPr>
              <w: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script</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head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body</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table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"tableForm" </w:t>
            </w:r>
            <w:r>
              <w:rPr>
                <w:rFonts w:ascii="Courier New" w:eastAsia="Courier New" w:hAnsi="Courier New" w:cs="Courier New"/>
                <w:color w:val="7F007F"/>
                <w:sz w:val="18"/>
              </w:rPr>
              <w:t>width</w:t>
            </w:r>
            <w:r>
              <w:rPr>
                <w:rFonts w:ascii="Courier New" w:eastAsia="Courier New" w:hAnsi="Courier New" w:cs="Courier New"/>
                <w:sz w:val="18"/>
              </w:rPr>
              <w:t>=</w:t>
            </w:r>
            <w:r>
              <w:rPr>
                <w:rFonts w:ascii="Courier New" w:eastAsia="Courier New" w:hAnsi="Courier New" w:cs="Courier New"/>
                <w:color w:val="2A00FF"/>
                <w:sz w:val="18"/>
              </w:rPr>
              <w:t>"100%"</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"tituloTelas" </w:t>
            </w:r>
            <w:r>
              <w:rPr>
                <w:rFonts w:ascii="Courier New" w:eastAsia="Courier New" w:hAnsi="Courier New" w:cs="Courier New"/>
                <w:color w:val="7F007F"/>
                <w:sz w:val="18"/>
              </w:rPr>
              <w:t>colspan</w:t>
            </w:r>
            <w:r>
              <w:rPr>
                <w:rFonts w:ascii="Courier New" w:eastAsia="Courier New" w:hAnsi="Courier New" w:cs="Courier New"/>
                <w:sz w:val="18"/>
              </w:rPr>
              <w:t>=</w:t>
            </w:r>
            <w:r>
              <w:rPr>
                <w:rFonts w:ascii="Courier New" w:eastAsia="Courier New" w:hAnsi="Courier New" w:cs="Courier New"/>
                <w:color w:val="2A00FF"/>
                <w:sz w:val="18"/>
              </w:rPr>
              <w:t>"8"</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 PESQUISA LOCACAO ::</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"tituloTabela"</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CODIGO_CLIENTE</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"tituloTabela"</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NOME_CLIENTE</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"tituloTabela"</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RG_CLIENTE</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"tituloTabela"</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CPF_CLIENTE</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"tituloTabela"</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FONE_CLIENTE</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"tituloTabela"</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CODIGO_ENDERECO</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0" w:lineRule="auto"/>
              <w:ind w:left="0" w:right="972"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"tituloTabela"</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CONTATO_CLIENTE</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"tituloTabela"</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FONE_CONTATO</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0" w:lineRule="auto"/>
              <w:ind w:left="0" w:right="108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jstlTag:forEach </w:t>
            </w:r>
            <w:r>
              <w:rPr>
                <w:rFonts w:ascii="Courier New" w:eastAsia="Courier New" w:hAnsi="Courier New" w:cs="Courier New"/>
                <w:color w:val="7F007F"/>
                <w:sz w:val="18"/>
              </w:rPr>
              <w:t>items</w:t>
            </w:r>
            <w:r>
              <w:rPr>
                <w:rFonts w:ascii="Courier New" w:eastAsia="Courier New" w:hAnsi="Courier New" w:cs="Courier New"/>
                <w:sz w:val="18"/>
              </w:rPr>
              <w:t xml:space="preserve">="${objects}"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"objects" </w:t>
            </w:r>
            <w:r>
              <w:rPr>
                <w:rFonts w:ascii="Courier New" w:eastAsia="Courier New" w:hAnsi="Courier New" w:cs="Courier New"/>
                <w:color w:val="7F007F"/>
                <w:sz w:val="18"/>
              </w:rPr>
              <w:t>varStatus</w:t>
            </w:r>
            <w:r>
              <w:rPr>
                <w:rFonts w:ascii="Courier New" w:eastAsia="Courier New" w:hAnsi="Courier New" w:cs="Courier New"/>
                <w:sz w:val="18"/>
              </w:rPr>
              <w:t>=</w:t>
            </w:r>
            <w:r>
              <w:rPr>
                <w:rFonts w:ascii="Courier New" w:eastAsia="Courier New" w:hAnsi="Courier New" w:cs="Courier New"/>
                <w:color w:val="2A00FF"/>
                <w:sz w:val="18"/>
              </w:rPr>
              <w:t>"linha"</w:t>
            </w:r>
            <w:r>
              <w:rPr>
                <w:rFonts w:ascii="Courier New" w:eastAsia="Courier New" w:hAnsi="Courier New" w:cs="Courier New"/>
                <w:color w:val="007F7F"/>
                <w:sz w:val="18"/>
              </w:rPr>
              <w:t xml:space="preserve">&gt; </w:t>
            </w:r>
            <w:r>
              <w:rPr>
                <w:rFonts w:ascii="Courier New" w:eastAsia="Courier New" w:hAnsi="Courier New" w:cs="Courier New"/>
                <w:sz w:val="18"/>
              </w:rPr>
              <w:t xml:space="preserve"> </w:t>
            </w:r>
          </w:p>
          <w:p w:rsidR="00AD61B7" w:rsidRDefault="00635F3A">
            <w:pPr>
              <w:spacing w:after="0" w:line="240" w:lineRule="auto"/>
              <w:ind w:left="0" w:right="2268"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jstlTag:if </w:t>
            </w:r>
            <w:r>
              <w:rPr>
                <w:rFonts w:ascii="Courier New" w:eastAsia="Courier New" w:hAnsi="Courier New" w:cs="Courier New"/>
                <w:color w:val="7F007F"/>
                <w:sz w:val="18"/>
              </w:rPr>
              <w:t>test</w:t>
            </w:r>
            <w:r>
              <w:rPr>
                <w:rFonts w:ascii="Courier New" w:eastAsia="Courier New" w:hAnsi="Courier New" w:cs="Courier New"/>
                <w:sz w:val="18"/>
              </w:rPr>
              <w:t>="${linha.index % 2 == 0}"</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jstlTag:set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"cor" </w:t>
            </w:r>
            <w:r>
              <w:rPr>
                <w:rFonts w:ascii="Courier New" w:eastAsia="Courier New" w:hAnsi="Courier New" w:cs="Courier New"/>
                <w:color w:val="7F007F"/>
                <w:sz w:val="18"/>
              </w:rPr>
              <w:t>value</w:t>
            </w:r>
            <w:r>
              <w:rPr>
                <w:rFonts w:ascii="Courier New" w:eastAsia="Courier New" w:hAnsi="Courier New" w:cs="Courier New"/>
                <w:sz w:val="18"/>
              </w:rPr>
              <w:t>="${param.colorGrid1}"</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jstlTag:if</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40" w:lineRule="auto"/>
              <w:ind w:left="0" w:right="2268"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jstlTag:if </w:t>
            </w:r>
            <w:r>
              <w:rPr>
                <w:rFonts w:ascii="Courier New" w:eastAsia="Courier New" w:hAnsi="Courier New" w:cs="Courier New"/>
                <w:color w:val="7F007F"/>
                <w:sz w:val="18"/>
              </w:rPr>
              <w:t>test</w:t>
            </w:r>
            <w:r>
              <w:rPr>
                <w:rFonts w:ascii="Courier New" w:eastAsia="Courier New" w:hAnsi="Courier New" w:cs="Courier New"/>
                <w:sz w:val="18"/>
              </w:rPr>
              <w:t>="${linha.index % 2 != 0}"</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jstlTag:set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"cor" </w:t>
            </w:r>
            <w:r>
              <w:rPr>
                <w:rFonts w:ascii="Courier New" w:eastAsia="Courier New" w:hAnsi="Courier New" w:cs="Courier New"/>
                <w:color w:val="7F007F"/>
                <w:sz w:val="18"/>
              </w:rPr>
              <w:t>value</w:t>
            </w:r>
            <w:r>
              <w:rPr>
                <w:rFonts w:ascii="Courier New" w:eastAsia="Courier New" w:hAnsi="Courier New" w:cs="Courier New"/>
                <w:sz w:val="18"/>
              </w:rPr>
              <w:t>="${param.colorGrid2}"</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jstlTag:if</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tr </w:t>
            </w:r>
            <w:r>
              <w:rPr>
                <w:rFonts w:ascii="Courier New" w:eastAsia="Courier New" w:hAnsi="Courier New" w:cs="Courier New"/>
                <w:color w:val="7F007F"/>
                <w:sz w:val="18"/>
              </w:rPr>
              <w:t>bgcolor</w:t>
            </w:r>
            <w:r>
              <w:rPr>
                <w:rFonts w:ascii="Courier New" w:eastAsia="Courier New" w:hAnsi="Courier New" w:cs="Courier New"/>
                <w:sz w:val="18"/>
              </w:rPr>
              <w:t>="${cor}"</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"left"</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a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JavaScript:returnForm(</w:t>
            </w:r>
            <w:r>
              <w:rPr>
                <w:rFonts w:ascii="Courier New" w:eastAsia="Courier New" w:hAnsi="Courier New" w:cs="Courier New"/>
                <w:sz w:val="18"/>
              </w:rPr>
              <w:t>${objects.codigo_cliente}</w:t>
            </w:r>
            <w:r>
              <w:rPr>
                <w:rFonts w:ascii="Courier New" w:eastAsia="Courier New" w:hAnsi="Courier New" w:cs="Courier New"/>
                <w:color w:val="2A00FF"/>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2A00FF"/>
                <w:sz w:val="18"/>
              </w:rPr>
              <w:t xml:space="preserve">         '</w:t>
            </w:r>
            <w:r>
              <w:rPr>
                <w:rFonts w:ascii="Courier New" w:eastAsia="Courier New" w:hAnsi="Courier New" w:cs="Courier New"/>
                <w:sz w:val="18"/>
              </w:rPr>
              <w:t>${objects.nome_cliente}</w:t>
            </w:r>
            <w:r>
              <w:rPr>
                <w:rFonts w:ascii="Courier New" w:eastAsia="Courier New" w:hAnsi="Courier New" w:cs="Courier New"/>
                <w:color w:val="2A00FF"/>
                <w:sz w:val="18"/>
              </w:rPr>
              <w:t>');</w:t>
            </w:r>
            <w:r>
              <w:rPr>
                <w:rFonts w:ascii="Courier New" w:eastAsia="Courier New" w:hAnsi="Courier New" w:cs="Courier New"/>
                <w:sz w:val="18"/>
              </w:rPr>
              <w:t>"</w:t>
            </w:r>
            <w:r>
              <w:rPr>
                <w:rFonts w:ascii="Courier New" w:eastAsia="Courier New" w:hAnsi="Courier New" w:cs="Courier New"/>
                <w:color w:val="007F7F"/>
                <w:sz w:val="18"/>
              </w:rPr>
              <w:t>&gt;</w:t>
            </w:r>
            <w:r>
              <w:rPr>
                <w:rFonts w:ascii="Courier New" w:eastAsia="Courier New" w:hAnsi="Courier New" w:cs="Courier New"/>
                <w:sz w:val="18"/>
              </w:rPr>
              <w:t>${objects.codigo_cliente}</w:t>
            </w:r>
            <w:r>
              <w:rPr>
                <w:rFonts w:ascii="Courier New" w:eastAsia="Courier New" w:hAnsi="Courier New" w:cs="Courier New"/>
                <w:color w:val="007F7F"/>
                <w:sz w:val="18"/>
              </w:rPr>
              <w:t>&lt;/</w:t>
            </w:r>
            <w:r>
              <w:rPr>
                <w:rFonts w:ascii="Courier New" w:eastAsia="Courier New" w:hAnsi="Courier New" w:cs="Courier New"/>
                <w:color w:val="3F7F7F"/>
                <w:sz w:val="18"/>
              </w:rPr>
              <w:t>a</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"left"</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a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JavaScript:returnForm(</w:t>
            </w:r>
            <w:r>
              <w:rPr>
                <w:rFonts w:ascii="Courier New" w:eastAsia="Courier New" w:hAnsi="Courier New" w:cs="Courier New"/>
                <w:sz w:val="18"/>
              </w:rPr>
              <w:t>${objects.codigo_cliente}</w:t>
            </w:r>
            <w:r>
              <w:rPr>
                <w:rFonts w:ascii="Courier New" w:eastAsia="Courier New" w:hAnsi="Courier New" w:cs="Courier New"/>
                <w:color w:val="2A00FF"/>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2A00FF"/>
                <w:sz w:val="18"/>
              </w:rPr>
              <w:t xml:space="preserve">         '</w:t>
            </w:r>
            <w:r>
              <w:rPr>
                <w:rFonts w:ascii="Courier New" w:eastAsia="Courier New" w:hAnsi="Courier New" w:cs="Courier New"/>
                <w:sz w:val="18"/>
              </w:rPr>
              <w:t>${objects.nome_cliente}</w:t>
            </w:r>
            <w:r>
              <w:rPr>
                <w:rFonts w:ascii="Courier New" w:eastAsia="Courier New" w:hAnsi="Courier New" w:cs="Courier New"/>
                <w:color w:val="2A00FF"/>
                <w:sz w:val="18"/>
              </w:rPr>
              <w:t>');</w:t>
            </w:r>
            <w:r>
              <w:rPr>
                <w:rFonts w:ascii="Courier New" w:eastAsia="Courier New" w:hAnsi="Courier New" w:cs="Courier New"/>
                <w:sz w:val="18"/>
              </w:rPr>
              <w:t>"</w:t>
            </w:r>
            <w:r>
              <w:rPr>
                <w:rFonts w:ascii="Courier New" w:eastAsia="Courier New" w:hAnsi="Courier New" w:cs="Courier New"/>
                <w:color w:val="007F7F"/>
                <w:sz w:val="18"/>
              </w:rPr>
              <w:t>&gt;</w:t>
            </w:r>
            <w:r>
              <w:rPr>
                <w:rFonts w:ascii="Courier New" w:eastAsia="Courier New" w:hAnsi="Courier New" w:cs="Courier New"/>
                <w:sz w:val="18"/>
              </w:rPr>
              <w:t>${objects.no</w:t>
            </w:r>
            <w:r>
              <w:rPr>
                <w:rFonts w:ascii="Courier New" w:eastAsia="Courier New" w:hAnsi="Courier New" w:cs="Courier New"/>
                <w:sz w:val="18"/>
              </w:rPr>
              <w:t>me_cliente}</w:t>
            </w:r>
            <w:r>
              <w:rPr>
                <w:rFonts w:ascii="Courier New" w:eastAsia="Courier New" w:hAnsi="Courier New" w:cs="Courier New"/>
                <w:color w:val="007F7F"/>
                <w:sz w:val="18"/>
              </w:rPr>
              <w:t>&lt;/</w:t>
            </w:r>
            <w:r>
              <w:rPr>
                <w:rFonts w:ascii="Courier New" w:eastAsia="Courier New" w:hAnsi="Courier New" w:cs="Courier New"/>
                <w:color w:val="3F7F7F"/>
                <w:sz w:val="18"/>
              </w:rPr>
              <w:t>a</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"left"</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a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JavaScript:returnForm(</w:t>
            </w:r>
            <w:r>
              <w:rPr>
                <w:rFonts w:ascii="Courier New" w:eastAsia="Courier New" w:hAnsi="Courier New" w:cs="Courier New"/>
                <w:sz w:val="18"/>
              </w:rPr>
              <w:t>${objects.codigo_cliente}</w:t>
            </w:r>
            <w:r>
              <w:rPr>
                <w:rFonts w:ascii="Courier New" w:eastAsia="Courier New" w:hAnsi="Courier New" w:cs="Courier New"/>
                <w:color w:val="2A00FF"/>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2A00FF"/>
                <w:sz w:val="18"/>
              </w:rPr>
              <w:t xml:space="preserve">         '</w:t>
            </w:r>
            <w:r>
              <w:rPr>
                <w:rFonts w:ascii="Courier New" w:eastAsia="Courier New" w:hAnsi="Courier New" w:cs="Courier New"/>
                <w:sz w:val="18"/>
              </w:rPr>
              <w:t>${objects.nome_cliente}</w:t>
            </w:r>
            <w:r>
              <w:rPr>
                <w:rFonts w:ascii="Courier New" w:eastAsia="Courier New" w:hAnsi="Courier New" w:cs="Courier New"/>
                <w:color w:val="2A00FF"/>
                <w:sz w:val="18"/>
              </w:rPr>
              <w:t>');</w:t>
            </w:r>
            <w:r>
              <w:rPr>
                <w:rFonts w:ascii="Courier New" w:eastAsia="Courier New" w:hAnsi="Courier New" w:cs="Courier New"/>
                <w:sz w:val="18"/>
              </w:rPr>
              <w:t>"</w:t>
            </w:r>
            <w:r>
              <w:rPr>
                <w:rFonts w:ascii="Courier New" w:eastAsia="Courier New" w:hAnsi="Courier New" w:cs="Courier New"/>
                <w:color w:val="007F7F"/>
                <w:sz w:val="18"/>
              </w:rPr>
              <w:t>&gt;</w:t>
            </w:r>
            <w:r>
              <w:rPr>
                <w:rFonts w:ascii="Courier New" w:eastAsia="Courier New" w:hAnsi="Courier New" w:cs="Courier New"/>
                <w:sz w:val="18"/>
              </w:rPr>
              <w:t>${objects.rg_cliente}</w:t>
            </w:r>
            <w:r>
              <w:rPr>
                <w:rFonts w:ascii="Courier New" w:eastAsia="Courier New" w:hAnsi="Courier New" w:cs="Courier New"/>
                <w:color w:val="007F7F"/>
                <w:sz w:val="18"/>
              </w:rPr>
              <w:t>&lt;/</w:t>
            </w:r>
            <w:r>
              <w:rPr>
                <w:rFonts w:ascii="Courier New" w:eastAsia="Courier New" w:hAnsi="Courier New" w:cs="Courier New"/>
                <w:color w:val="3F7F7F"/>
                <w:sz w:val="18"/>
              </w:rPr>
              <w:t>a</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"left"</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a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JavaScript:returnForm(</w:t>
            </w:r>
            <w:r>
              <w:rPr>
                <w:rFonts w:ascii="Courier New" w:eastAsia="Courier New" w:hAnsi="Courier New" w:cs="Courier New"/>
                <w:sz w:val="18"/>
              </w:rPr>
              <w:t>${objects.codigo_cliente}</w:t>
            </w:r>
            <w:r>
              <w:rPr>
                <w:rFonts w:ascii="Courier New" w:eastAsia="Courier New" w:hAnsi="Courier New" w:cs="Courier New"/>
                <w:color w:val="2A00FF"/>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2A00FF"/>
                <w:sz w:val="18"/>
              </w:rPr>
              <w:t xml:space="preserve">         '</w:t>
            </w:r>
            <w:r>
              <w:rPr>
                <w:rFonts w:ascii="Courier New" w:eastAsia="Courier New" w:hAnsi="Courier New" w:cs="Courier New"/>
                <w:sz w:val="18"/>
              </w:rPr>
              <w:t>${objects.nome_cliente}</w:t>
            </w:r>
            <w:r>
              <w:rPr>
                <w:rFonts w:ascii="Courier New" w:eastAsia="Courier New" w:hAnsi="Courier New" w:cs="Courier New"/>
                <w:color w:val="2A00FF"/>
                <w:sz w:val="18"/>
              </w:rPr>
              <w:t>');</w:t>
            </w:r>
            <w:r>
              <w:rPr>
                <w:rFonts w:ascii="Courier New" w:eastAsia="Courier New" w:hAnsi="Courier New" w:cs="Courier New"/>
                <w:sz w:val="18"/>
              </w:rPr>
              <w:t>"</w:t>
            </w:r>
            <w:r>
              <w:rPr>
                <w:rFonts w:ascii="Courier New" w:eastAsia="Courier New" w:hAnsi="Courier New" w:cs="Courier New"/>
                <w:color w:val="007F7F"/>
                <w:sz w:val="18"/>
              </w:rPr>
              <w:t>&gt;</w:t>
            </w:r>
            <w:r>
              <w:rPr>
                <w:rFonts w:ascii="Courier New" w:eastAsia="Courier New" w:hAnsi="Courier New" w:cs="Courier New"/>
                <w:sz w:val="18"/>
              </w:rPr>
              <w:t>${objects.cpf_cliente}</w:t>
            </w:r>
            <w:r>
              <w:rPr>
                <w:rFonts w:ascii="Courier New" w:eastAsia="Courier New" w:hAnsi="Courier New" w:cs="Courier New"/>
                <w:color w:val="007F7F"/>
                <w:sz w:val="18"/>
              </w:rPr>
              <w:t>&lt;/</w:t>
            </w:r>
            <w:r>
              <w:rPr>
                <w:rFonts w:ascii="Courier New" w:eastAsia="Courier New" w:hAnsi="Courier New" w:cs="Courier New"/>
                <w:color w:val="3F7F7F"/>
                <w:sz w:val="18"/>
              </w:rPr>
              <w:t>a</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"left"</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a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JavaScript:returnForm(</w:t>
            </w:r>
            <w:r>
              <w:rPr>
                <w:rFonts w:ascii="Courier New" w:eastAsia="Courier New" w:hAnsi="Courier New" w:cs="Courier New"/>
                <w:sz w:val="18"/>
              </w:rPr>
              <w:t>${objects.codigo_cliente}</w:t>
            </w:r>
            <w:r>
              <w:rPr>
                <w:rFonts w:ascii="Courier New" w:eastAsia="Courier New" w:hAnsi="Courier New" w:cs="Courier New"/>
                <w:color w:val="2A00FF"/>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2A00FF"/>
                <w:sz w:val="18"/>
              </w:rPr>
              <w:t xml:space="preserve">         '</w:t>
            </w:r>
            <w:r>
              <w:rPr>
                <w:rFonts w:ascii="Courier New" w:eastAsia="Courier New" w:hAnsi="Courier New" w:cs="Courier New"/>
                <w:sz w:val="18"/>
              </w:rPr>
              <w:t>${objects.nome_cliente}</w:t>
            </w:r>
            <w:r>
              <w:rPr>
                <w:rFonts w:ascii="Courier New" w:eastAsia="Courier New" w:hAnsi="Courier New" w:cs="Courier New"/>
                <w:color w:val="2A00FF"/>
                <w:sz w:val="18"/>
              </w:rPr>
              <w:t>');</w:t>
            </w:r>
            <w:r>
              <w:rPr>
                <w:rFonts w:ascii="Courier New" w:eastAsia="Courier New" w:hAnsi="Courier New" w:cs="Courier New"/>
                <w:sz w:val="18"/>
              </w:rPr>
              <w:t>"</w:t>
            </w:r>
            <w:r>
              <w:rPr>
                <w:rFonts w:ascii="Courier New" w:eastAsia="Courier New" w:hAnsi="Courier New" w:cs="Courier New"/>
                <w:color w:val="007F7F"/>
                <w:sz w:val="18"/>
              </w:rPr>
              <w:t>&gt;</w:t>
            </w:r>
            <w:r>
              <w:rPr>
                <w:rFonts w:ascii="Courier New" w:eastAsia="Courier New" w:hAnsi="Courier New" w:cs="Courier New"/>
                <w:sz w:val="18"/>
              </w:rPr>
              <w:t>${objects.fone_cliente}</w:t>
            </w:r>
            <w:r>
              <w:rPr>
                <w:rFonts w:ascii="Courier New" w:eastAsia="Courier New" w:hAnsi="Courier New" w:cs="Courier New"/>
                <w:color w:val="007F7F"/>
                <w:sz w:val="18"/>
              </w:rPr>
              <w:t>&lt;/</w:t>
            </w:r>
            <w:r>
              <w:rPr>
                <w:rFonts w:ascii="Courier New" w:eastAsia="Courier New" w:hAnsi="Courier New" w:cs="Courier New"/>
                <w:color w:val="3F7F7F"/>
                <w:sz w:val="18"/>
              </w:rPr>
              <w:t>a</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"left"</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a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JavaScript:returnForm(</w:t>
            </w:r>
            <w:r>
              <w:rPr>
                <w:rFonts w:ascii="Courier New" w:eastAsia="Courier New" w:hAnsi="Courier New" w:cs="Courier New"/>
                <w:sz w:val="18"/>
              </w:rPr>
              <w:t>${objects.codigo_cliente}</w:t>
            </w:r>
            <w:r>
              <w:rPr>
                <w:rFonts w:ascii="Courier New" w:eastAsia="Courier New" w:hAnsi="Courier New" w:cs="Courier New"/>
                <w:color w:val="2A00FF"/>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2A00FF"/>
                <w:sz w:val="18"/>
              </w:rPr>
              <w:t xml:space="preserve">         '</w:t>
            </w:r>
            <w:r>
              <w:rPr>
                <w:rFonts w:ascii="Courier New" w:eastAsia="Courier New" w:hAnsi="Courier New" w:cs="Courier New"/>
                <w:sz w:val="18"/>
              </w:rPr>
              <w:t>${objects.nome_cliente}</w:t>
            </w:r>
            <w:r>
              <w:rPr>
                <w:rFonts w:ascii="Courier New" w:eastAsia="Courier New" w:hAnsi="Courier New" w:cs="Courier New"/>
                <w:color w:val="2A00FF"/>
                <w:sz w:val="18"/>
              </w:rPr>
              <w:t>');</w:t>
            </w:r>
            <w:r>
              <w:rPr>
                <w:rFonts w:ascii="Courier New" w:eastAsia="Courier New" w:hAnsi="Courier New" w:cs="Courier New"/>
                <w:sz w:val="18"/>
              </w:rPr>
              <w:t>"</w:t>
            </w:r>
            <w:r>
              <w:rPr>
                <w:rFonts w:ascii="Courier New" w:eastAsia="Courier New" w:hAnsi="Courier New" w:cs="Courier New"/>
                <w:color w:val="007F7F"/>
                <w:sz w:val="18"/>
              </w:rPr>
              <w:t>&gt;</w:t>
            </w:r>
            <w:r>
              <w:rPr>
                <w:rFonts w:ascii="Courier New" w:eastAsia="Courier New" w:hAnsi="Courier New" w:cs="Courier New"/>
                <w:sz w:val="18"/>
              </w:rPr>
              <w:t>${objects.codigo_endereco}</w:t>
            </w:r>
            <w:r>
              <w:rPr>
                <w:rFonts w:ascii="Courier New" w:eastAsia="Courier New" w:hAnsi="Courier New" w:cs="Courier New"/>
                <w:color w:val="007F7F"/>
                <w:sz w:val="18"/>
              </w:rPr>
              <w:t>&lt;/</w:t>
            </w:r>
            <w:r>
              <w:rPr>
                <w:rFonts w:ascii="Courier New" w:eastAsia="Courier New" w:hAnsi="Courier New" w:cs="Courier New"/>
                <w:color w:val="3F7F7F"/>
                <w:sz w:val="18"/>
              </w:rPr>
              <w:t>a</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"left"</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a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JavaScript:returnForm(</w:t>
            </w:r>
            <w:r>
              <w:rPr>
                <w:rFonts w:ascii="Courier New" w:eastAsia="Courier New" w:hAnsi="Courier New" w:cs="Courier New"/>
                <w:sz w:val="18"/>
              </w:rPr>
              <w:t>${objects.codigo_cliente}</w:t>
            </w:r>
            <w:r>
              <w:rPr>
                <w:rFonts w:ascii="Courier New" w:eastAsia="Courier New" w:hAnsi="Courier New" w:cs="Courier New"/>
                <w:color w:val="2A00FF"/>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2A00FF"/>
                <w:sz w:val="18"/>
              </w:rPr>
              <w:t xml:space="preserve">         '</w:t>
            </w:r>
            <w:r>
              <w:rPr>
                <w:rFonts w:ascii="Courier New" w:eastAsia="Courier New" w:hAnsi="Courier New" w:cs="Courier New"/>
                <w:sz w:val="18"/>
              </w:rPr>
              <w:t>${objects.nome_cliente}</w:t>
            </w:r>
            <w:r>
              <w:rPr>
                <w:rFonts w:ascii="Courier New" w:eastAsia="Courier New" w:hAnsi="Courier New" w:cs="Courier New"/>
                <w:color w:val="2A00FF"/>
                <w:sz w:val="18"/>
              </w:rPr>
              <w:t>');</w:t>
            </w:r>
            <w:r>
              <w:rPr>
                <w:rFonts w:ascii="Courier New" w:eastAsia="Courier New" w:hAnsi="Courier New" w:cs="Courier New"/>
                <w:sz w:val="18"/>
              </w:rPr>
              <w:t>"</w:t>
            </w:r>
            <w:r>
              <w:rPr>
                <w:rFonts w:ascii="Courier New" w:eastAsia="Courier New" w:hAnsi="Courier New" w:cs="Courier New"/>
                <w:color w:val="007F7F"/>
                <w:sz w:val="18"/>
              </w:rPr>
              <w:t>&gt;</w:t>
            </w:r>
            <w:r>
              <w:rPr>
                <w:rFonts w:ascii="Courier New" w:eastAsia="Courier New" w:hAnsi="Courier New" w:cs="Courier New"/>
                <w:sz w:val="18"/>
              </w:rPr>
              <w:t>${objects</w:t>
            </w:r>
            <w:r>
              <w:rPr>
                <w:rFonts w:ascii="Courier New" w:eastAsia="Courier New" w:hAnsi="Courier New" w:cs="Courier New"/>
                <w:sz w:val="18"/>
              </w:rPr>
              <w:t>.contato_cliente}</w:t>
            </w:r>
            <w:r>
              <w:rPr>
                <w:rFonts w:ascii="Courier New" w:eastAsia="Courier New" w:hAnsi="Courier New" w:cs="Courier New"/>
                <w:color w:val="007F7F"/>
                <w:sz w:val="18"/>
              </w:rPr>
              <w:t>&lt;/</w:t>
            </w:r>
            <w:r>
              <w:rPr>
                <w:rFonts w:ascii="Courier New" w:eastAsia="Courier New" w:hAnsi="Courier New" w:cs="Courier New"/>
                <w:color w:val="3F7F7F"/>
                <w:sz w:val="18"/>
              </w:rPr>
              <w:t>a</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"left"</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a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JavaScript:returnForm(</w:t>
            </w:r>
            <w:r>
              <w:rPr>
                <w:rFonts w:ascii="Courier New" w:eastAsia="Courier New" w:hAnsi="Courier New" w:cs="Courier New"/>
                <w:sz w:val="18"/>
              </w:rPr>
              <w:t>${objects.codigo_cliente}</w:t>
            </w:r>
            <w:r>
              <w:rPr>
                <w:rFonts w:ascii="Courier New" w:eastAsia="Courier New" w:hAnsi="Courier New" w:cs="Courier New"/>
                <w:color w:val="2A00FF"/>
                <w:sz w:val="18"/>
              </w:rPr>
              <w:t xml:space="preserve">, </w:t>
            </w:r>
          </w:p>
          <w:p w:rsidR="00AD61B7" w:rsidRDefault="00635F3A">
            <w:pPr>
              <w:spacing w:after="0" w:line="240" w:lineRule="auto"/>
              <w:ind w:left="0" w:right="540" w:firstLine="0"/>
            </w:pPr>
            <w:r>
              <w:rPr>
                <w:rFonts w:ascii="Courier New" w:eastAsia="Courier New" w:hAnsi="Courier New" w:cs="Courier New"/>
                <w:color w:val="2A00FF"/>
                <w:sz w:val="18"/>
              </w:rPr>
              <w:t xml:space="preserve">         '</w:t>
            </w:r>
            <w:r>
              <w:rPr>
                <w:rFonts w:ascii="Courier New" w:eastAsia="Courier New" w:hAnsi="Courier New" w:cs="Courier New"/>
                <w:sz w:val="18"/>
              </w:rPr>
              <w:t>${objects.nome_cliente}</w:t>
            </w:r>
            <w:r>
              <w:rPr>
                <w:rFonts w:ascii="Courier New" w:eastAsia="Courier New" w:hAnsi="Courier New" w:cs="Courier New"/>
                <w:color w:val="2A00FF"/>
                <w:sz w:val="18"/>
              </w:rPr>
              <w:t>');</w:t>
            </w:r>
            <w:r>
              <w:rPr>
                <w:rFonts w:ascii="Courier New" w:eastAsia="Courier New" w:hAnsi="Courier New" w:cs="Courier New"/>
                <w:sz w:val="18"/>
              </w:rPr>
              <w:t>"</w:t>
            </w:r>
            <w:r>
              <w:rPr>
                <w:rFonts w:ascii="Courier New" w:eastAsia="Courier New" w:hAnsi="Courier New" w:cs="Courier New"/>
                <w:color w:val="007F7F"/>
                <w:sz w:val="18"/>
              </w:rPr>
              <w:t>&gt;</w:t>
            </w:r>
            <w:r>
              <w:rPr>
                <w:rFonts w:ascii="Courier New" w:eastAsia="Courier New" w:hAnsi="Courier New" w:cs="Courier New"/>
                <w:sz w:val="18"/>
              </w:rPr>
              <w:t>${objects.fone_contato}</w:t>
            </w:r>
            <w:r>
              <w:rPr>
                <w:rFonts w:ascii="Courier New" w:eastAsia="Courier New" w:hAnsi="Courier New" w:cs="Courier New"/>
                <w:color w:val="007F7F"/>
                <w:sz w:val="18"/>
              </w:rPr>
              <w:t>&lt;/</w:t>
            </w:r>
            <w:r>
              <w:rPr>
                <w:rFonts w:ascii="Courier New" w:eastAsia="Courier New" w:hAnsi="Courier New" w:cs="Courier New"/>
                <w:color w:val="3F7F7F"/>
                <w:sz w:val="18"/>
              </w:rPr>
              <w:t>a</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jstlTag:forEach</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table</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body</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html</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tc>
      </w:tr>
    </w:tbl>
    <w:p w:rsidR="00AD61B7" w:rsidRDefault="00635F3A">
      <w:pPr>
        <w:spacing w:after="156" w:line="259" w:lineRule="auto"/>
        <w:ind w:left="10" w:right="2110"/>
        <w:jc w:val="right"/>
      </w:pPr>
      <w:r>
        <w:rPr>
          <w:sz w:val="22"/>
        </w:rPr>
        <w:t xml:space="preserve">Quadro 19 – Página JSP que exibe uma tela de pesquisa </w:t>
      </w:r>
    </w:p>
    <w:p w:rsidR="00AD61B7" w:rsidRDefault="00635F3A">
      <w:pPr>
        <w:spacing w:after="0" w:line="259" w:lineRule="auto"/>
        <w:ind w:left="0" w:right="0" w:firstLine="0"/>
        <w:jc w:val="left"/>
      </w:pPr>
      <w:r>
        <w:t xml:space="preserve"> </w:t>
      </w:r>
    </w:p>
    <w:tbl>
      <w:tblPr>
        <w:tblStyle w:val="TableGrid"/>
        <w:tblW w:w="9000" w:type="dxa"/>
        <w:tblInd w:w="36" w:type="dxa"/>
        <w:tblCellMar>
          <w:top w:w="14" w:type="dxa"/>
          <w:left w:w="108" w:type="dxa"/>
          <w:bottom w:w="0" w:type="dxa"/>
          <w:right w:w="36" w:type="dxa"/>
        </w:tblCellMar>
        <w:tblLook w:val="04A0" w:firstRow="1" w:lastRow="0" w:firstColumn="1" w:lastColumn="0" w:noHBand="0" w:noVBand="1"/>
      </w:tblPr>
      <w:tblGrid>
        <w:gridCol w:w="9000"/>
      </w:tblGrid>
      <w:tr w:rsidR="00AD61B7">
        <w:trPr>
          <w:trHeight w:val="13267"/>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color w:val="BF5F3F"/>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html</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head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link </w:t>
            </w:r>
            <w:r>
              <w:rPr>
                <w:rFonts w:ascii="Courier New" w:eastAsia="Courier New" w:hAnsi="Courier New" w:cs="Courier New"/>
                <w:color w:val="7F007F"/>
                <w:sz w:val="18"/>
              </w:rPr>
              <w:t>rel</w:t>
            </w:r>
            <w:r>
              <w:rPr>
                <w:rFonts w:ascii="Courier New" w:eastAsia="Courier New" w:hAnsi="Courier New" w:cs="Courier New"/>
                <w:sz w:val="18"/>
              </w:rPr>
              <w:t>=</w:t>
            </w:r>
            <w:r>
              <w:rPr>
                <w:rFonts w:ascii="Courier New" w:eastAsia="Courier New" w:hAnsi="Courier New" w:cs="Courier New"/>
                <w:color w:val="2A00FF"/>
                <w:sz w:val="18"/>
              </w:rPr>
              <w:t xml:space="preserve">"stylesheet" </w:t>
            </w:r>
            <w:r>
              <w:rPr>
                <w:rFonts w:ascii="Courier New" w:eastAsia="Courier New" w:hAnsi="Courier New" w:cs="Courier New"/>
                <w:color w:val="7F007F"/>
                <w:sz w:val="18"/>
              </w:rPr>
              <w:t>type</w:t>
            </w:r>
            <w:r>
              <w:rPr>
                <w:rFonts w:ascii="Courier New" w:eastAsia="Courier New" w:hAnsi="Courier New" w:cs="Courier New"/>
                <w:sz w:val="18"/>
              </w:rPr>
              <w:t>=</w:t>
            </w:r>
            <w:r>
              <w:rPr>
                <w:rFonts w:ascii="Courier New" w:eastAsia="Courier New" w:hAnsi="Courier New" w:cs="Courier New"/>
                <w:color w:val="2A00FF"/>
                <w:sz w:val="18"/>
              </w:rPr>
              <w:t xml:space="preserve">"text/css"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"folhaEstilo.css"</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script </w:t>
            </w:r>
            <w:r>
              <w:rPr>
                <w:rFonts w:ascii="Courier New" w:eastAsia="Courier New" w:hAnsi="Courier New" w:cs="Courier New"/>
                <w:color w:val="7F007F"/>
                <w:sz w:val="18"/>
              </w:rPr>
              <w:t>src</w:t>
            </w:r>
            <w:r>
              <w:rPr>
                <w:rFonts w:ascii="Courier New" w:eastAsia="Courier New" w:hAnsi="Courier New" w:cs="Courier New"/>
                <w:sz w:val="18"/>
              </w:rPr>
              <w:t>=</w:t>
            </w:r>
            <w:r>
              <w:rPr>
                <w:rFonts w:ascii="Courier New" w:eastAsia="Courier New" w:hAnsi="Courier New" w:cs="Courier New"/>
                <w:color w:val="2A00FF"/>
                <w:sz w:val="18"/>
              </w:rPr>
              <w:t>"scripts.js"</w:t>
            </w:r>
            <w:r>
              <w:rPr>
                <w:rFonts w:ascii="Courier New" w:eastAsia="Courier New" w:hAnsi="Courier New" w:cs="Courier New"/>
                <w:color w:val="007F7F"/>
                <w:sz w:val="18"/>
              </w:rPr>
              <w:t>&gt;&lt;/</w:t>
            </w:r>
            <w:r>
              <w:rPr>
                <w:rFonts w:ascii="Courier New" w:eastAsia="Courier New" w:hAnsi="Courier New" w:cs="Courier New"/>
                <w:color w:val="3F7F7F"/>
                <w:sz w:val="18"/>
              </w:rPr>
              <w:t>script</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head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body</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0"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form </w:t>
            </w:r>
            <w:r>
              <w:rPr>
                <w:rFonts w:ascii="Courier New" w:eastAsia="Courier New" w:hAnsi="Courier New" w:cs="Courier New"/>
                <w:color w:val="7F007F"/>
                <w:sz w:val="18"/>
              </w:rPr>
              <w:t>action</w:t>
            </w:r>
            <w:r>
              <w:rPr>
                <w:rFonts w:ascii="Courier New" w:eastAsia="Courier New" w:hAnsi="Courier New" w:cs="Courier New"/>
                <w:sz w:val="18"/>
              </w:rPr>
              <w:t>=</w:t>
            </w:r>
            <w:r>
              <w:rPr>
                <w:rFonts w:ascii="Courier New" w:eastAsia="Courier New" w:hAnsi="Courier New" w:cs="Courier New"/>
                <w:color w:val="2A00FF"/>
                <w:sz w:val="18"/>
              </w:rPr>
              <w:t xml:space="preserve">"locacao_report?action=pesquisar" </w:t>
            </w:r>
            <w:r>
              <w:rPr>
                <w:rFonts w:ascii="Courier New" w:eastAsia="Courier New" w:hAnsi="Courier New" w:cs="Courier New"/>
                <w:color w:val="7F007F"/>
                <w:sz w:val="18"/>
              </w:rPr>
              <w:t>method</w:t>
            </w:r>
            <w:r>
              <w:rPr>
                <w:rFonts w:ascii="Courier New" w:eastAsia="Courier New" w:hAnsi="Courier New" w:cs="Courier New"/>
                <w:sz w:val="18"/>
              </w:rPr>
              <w:t>=</w:t>
            </w:r>
            <w:r>
              <w:rPr>
                <w:rFonts w:ascii="Courier New" w:eastAsia="Courier New" w:hAnsi="Courier New" w:cs="Courier New"/>
                <w:color w:val="2A00FF"/>
                <w:sz w:val="18"/>
              </w:rPr>
              <w:t xml:space="preserve">"post" </w:t>
            </w:r>
            <w:r>
              <w:rPr>
                <w:rFonts w:ascii="Courier New" w:eastAsia="Courier New" w:hAnsi="Courier New" w:cs="Courier New"/>
                <w:color w:val="7F007F"/>
                <w:sz w:val="18"/>
              </w:rPr>
              <w:t>name</w:t>
            </w:r>
            <w:r>
              <w:rPr>
                <w:rFonts w:ascii="Courier New" w:eastAsia="Courier New" w:hAnsi="Courier New" w:cs="Courier New"/>
                <w:sz w:val="18"/>
              </w:rPr>
              <w:t>=</w:t>
            </w:r>
            <w:r>
              <w:rPr>
                <w:rFonts w:ascii="Courier New" w:eastAsia="Courier New" w:hAnsi="Courier New" w:cs="Courier New"/>
                <w:color w:val="2A00FF"/>
                <w:sz w:val="18"/>
              </w:rPr>
              <w:t>"locacao"</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table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"tableForm"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"left"</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0" w:lineRule="auto"/>
              <w:ind w:left="0" w:right="54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"tituloTelas" </w:t>
            </w:r>
            <w:r>
              <w:rPr>
                <w:rFonts w:ascii="Courier New" w:eastAsia="Courier New" w:hAnsi="Courier New" w:cs="Courier New"/>
                <w:color w:val="7F007F"/>
                <w:sz w:val="18"/>
              </w:rPr>
              <w:t>colspan</w:t>
            </w:r>
            <w:r>
              <w:rPr>
                <w:rFonts w:ascii="Courier New" w:eastAsia="Courier New" w:hAnsi="Courier New" w:cs="Courier New"/>
                <w:sz w:val="18"/>
              </w:rPr>
              <w:t>=</w:t>
            </w:r>
            <w:r>
              <w:rPr>
                <w:rFonts w:ascii="Courier New" w:eastAsia="Courier New" w:hAnsi="Courier New" w:cs="Courier New"/>
                <w:color w:val="2A00FF"/>
                <w:sz w:val="18"/>
              </w:rPr>
              <w:t>"6"</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 LOCACAO ::</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&gt;&lt;/</w:t>
            </w:r>
            <w:r>
              <w:rPr>
                <w:rFonts w:ascii="Courier New" w:eastAsia="Courier New" w:hAnsi="Courier New" w:cs="Courier New"/>
                <w:color w:val="3F7F7F"/>
                <w:sz w:val="18"/>
              </w:rPr>
              <w:t>tr</w:t>
            </w:r>
            <w:r>
              <w:rPr>
                <w:rFonts w:ascii="Courier New" w:eastAsia="Courier New" w:hAnsi="Courier New" w:cs="Courier New"/>
                <w:color w:val="007F7F"/>
                <w:sz w:val="18"/>
              </w:rPr>
              <w:t>&gt;   &lt;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"right" </w:t>
            </w:r>
            <w:r>
              <w:rPr>
                <w:rFonts w:ascii="Courier New" w:eastAsia="Courier New" w:hAnsi="Courier New" w:cs="Courier New"/>
                <w:color w:val="7F007F"/>
                <w:sz w:val="18"/>
              </w:rPr>
              <w:t>classe</w:t>
            </w:r>
            <w:r>
              <w:rPr>
                <w:rFonts w:ascii="Courier New" w:eastAsia="Courier New" w:hAnsi="Courier New" w:cs="Courier New"/>
                <w:sz w:val="18"/>
              </w:rPr>
              <w:t>=</w:t>
            </w:r>
            <w:r>
              <w:rPr>
                <w:rFonts w:ascii="Courier New" w:eastAsia="Courier New" w:hAnsi="Courier New" w:cs="Courier New"/>
                <w:color w:val="2A00FF"/>
                <w:sz w:val="18"/>
              </w:rPr>
              <w:t>"tdLabelCadastros"</w:t>
            </w:r>
            <w:r>
              <w:rPr>
                <w:rFonts w:ascii="Courier New" w:eastAsia="Courier New" w:hAnsi="Courier New" w:cs="Courier New"/>
                <w:color w:val="007F7F"/>
                <w:sz w:val="18"/>
              </w:rPr>
              <w:t>&gt;</w:t>
            </w:r>
            <w:r>
              <w:rPr>
                <w:rFonts w:ascii="Courier New" w:eastAsia="Courier New" w:hAnsi="Courier New" w:cs="Courier New"/>
                <w:sz w:val="18"/>
              </w:rPr>
              <w:t>Cliente</w:t>
            </w:r>
            <w:r>
              <w:rPr>
                <w:rFonts w:ascii="Courier New" w:eastAsia="Courier New" w:hAnsi="Courier New" w:cs="Courier New"/>
                <w:color w:val="007F7F"/>
                <w:sz w:val="18"/>
              </w:rPr>
              <w: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"tdInputCadastros"</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select </w:t>
            </w:r>
            <w:r>
              <w:rPr>
                <w:rFonts w:ascii="Courier New" w:eastAsia="Courier New" w:hAnsi="Courier New" w:cs="Courier New"/>
                <w:color w:val="7F007F"/>
                <w:sz w:val="18"/>
              </w:rPr>
              <w:t>name</w:t>
            </w:r>
            <w:r>
              <w:rPr>
                <w:rFonts w:ascii="Courier New" w:eastAsia="Courier New" w:hAnsi="Courier New" w:cs="Courier New"/>
                <w:sz w:val="18"/>
              </w:rPr>
              <w:t>=</w:t>
            </w:r>
            <w:r>
              <w:rPr>
                <w:rFonts w:ascii="Courier New" w:eastAsia="Courier New" w:hAnsi="Courier New" w:cs="Courier New"/>
                <w:color w:val="2A00FF"/>
                <w:sz w:val="18"/>
              </w:rPr>
              <w:t>"codigo_cliente_option"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"Maior"</w:t>
            </w:r>
            <w:r>
              <w:rPr>
                <w:rFonts w:ascii="Courier New" w:eastAsia="Courier New" w:hAnsi="Courier New" w:cs="Courier New"/>
                <w:color w:val="007F7F"/>
                <w:sz w:val="18"/>
              </w:rPr>
              <w:t>&gt;</w:t>
            </w:r>
            <w:r>
              <w:rPr>
                <w:rFonts w:ascii="Courier New" w:eastAsia="Courier New" w:hAnsi="Courier New" w:cs="Courier New"/>
                <w:sz w:val="18"/>
              </w:rPr>
              <w:t>Maior que</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"MaiorIgual"</w:t>
            </w:r>
            <w:r>
              <w:rPr>
                <w:rFonts w:ascii="Courier New" w:eastAsia="Courier New" w:hAnsi="Courier New" w:cs="Courier New"/>
                <w:color w:val="007F7F"/>
                <w:sz w:val="18"/>
              </w:rPr>
              <w:t>&gt;</w:t>
            </w:r>
            <w:r>
              <w:rPr>
                <w:rFonts w:ascii="Courier New" w:eastAsia="Courier New" w:hAnsi="Courier New" w:cs="Courier New"/>
                <w:sz w:val="18"/>
              </w:rPr>
              <w:t>Maior ou igual à</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0" w:lineRule="auto"/>
              <w:ind w:left="0" w:right="2376"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"Menor"</w:t>
            </w:r>
            <w:r>
              <w:rPr>
                <w:rFonts w:ascii="Courier New" w:eastAsia="Courier New" w:hAnsi="Courier New" w:cs="Courier New"/>
                <w:color w:val="007F7F"/>
                <w:sz w:val="18"/>
              </w:rPr>
              <w:t>&gt;</w:t>
            </w:r>
            <w:r>
              <w:rPr>
                <w:rFonts w:ascii="Courier New" w:eastAsia="Courier New" w:hAnsi="Courier New" w:cs="Courier New"/>
                <w:sz w:val="18"/>
              </w:rPr>
              <w:t>Menor que</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"MenorIgual"</w:t>
            </w:r>
            <w:r>
              <w:rPr>
                <w:rFonts w:ascii="Courier New" w:eastAsia="Courier New" w:hAnsi="Courier New" w:cs="Courier New"/>
                <w:color w:val="007F7F"/>
                <w:sz w:val="18"/>
              </w:rPr>
              <w:t>&gt;</w:t>
            </w:r>
            <w:r>
              <w:rPr>
                <w:rFonts w:ascii="Courier New" w:eastAsia="Courier New" w:hAnsi="Courier New" w:cs="Courier New"/>
                <w:sz w:val="18"/>
              </w:rPr>
              <w:t>Menor ou igual à</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"Igual"</w:t>
            </w:r>
            <w:r>
              <w:rPr>
                <w:rFonts w:ascii="Courier New" w:eastAsia="Courier New" w:hAnsi="Courier New" w:cs="Courier New"/>
                <w:color w:val="007F7F"/>
                <w:sz w:val="18"/>
              </w:rPr>
              <w:t>&gt;</w:t>
            </w:r>
            <w:r>
              <w:rPr>
                <w:rFonts w:ascii="Courier New" w:eastAsia="Courier New" w:hAnsi="Courier New" w:cs="Courier New"/>
                <w:sz w:val="18"/>
              </w:rPr>
              <w:t>Igual à</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0" w:lineRule="auto"/>
              <w:ind w:left="0" w:right="1836"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"Diferente"</w:t>
            </w:r>
            <w:r>
              <w:rPr>
                <w:rFonts w:ascii="Courier New" w:eastAsia="Courier New" w:hAnsi="Courier New" w:cs="Courier New"/>
                <w:color w:val="007F7F"/>
                <w:sz w:val="18"/>
              </w:rPr>
              <w:t>&gt;</w:t>
            </w:r>
            <w:r>
              <w:rPr>
                <w:rFonts w:ascii="Courier New" w:eastAsia="Courier New" w:hAnsi="Courier New" w:cs="Courier New"/>
                <w:sz w:val="18"/>
              </w:rPr>
              <w:t>Diferente de</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select</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"tdInputCadastros"</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input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"inputText" </w:t>
            </w:r>
            <w:r>
              <w:rPr>
                <w:rFonts w:ascii="Courier New" w:eastAsia="Courier New" w:hAnsi="Courier New" w:cs="Courier New"/>
                <w:color w:val="7F007F"/>
                <w:sz w:val="18"/>
              </w:rPr>
              <w:t>type</w:t>
            </w:r>
            <w:r>
              <w:rPr>
                <w:rFonts w:ascii="Courier New" w:eastAsia="Courier New" w:hAnsi="Courier New" w:cs="Courier New"/>
                <w:sz w:val="18"/>
              </w:rPr>
              <w:t>=</w:t>
            </w:r>
            <w:r>
              <w:rPr>
                <w:rFonts w:ascii="Courier New" w:eastAsia="Courier New" w:hAnsi="Courier New" w:cs="Courier New"/>
                <w:color w:val="2A00FF"/>
                <w:sz w:val="18"/>
              </w:rPr>
              <w:t xml:space="preserve">"text" </w:t>
            </w:r>
            <w:r>
              <w:rPr>
                <w:rFonts w:ascii="Courier New" w:eastAsia="Courier New" w:hAnsi="Courier New" w:cs="Courier New"/>
                <w:color w:val="7F007F"/>
                <w:sz w:val="18"/>
              </w:rPr>
              <w:t>name</w:t>
            </w:r>
            <w:r>
              <w:rPr>
                <w:rFonts w:ascii="Courier New" w:eastAsia="Courier New" w:hAnsi="Courier New" w:cs="Courier New"/>
                <w:sz w:val="18"/>
              </w:rPr>
              <w:t>=</w:t>
            </w:r>
            <w:r>
              <w:rPr>
                <w:rFonts w:ascii="Courier New" w:eastAsia="Courier New" w:hAnsi="Courier New" w:cs="Courier New"/>
                <w:color w:val="2A00FF"/>
                <w:sz w:val="18"/>
              </w:rPr>
              <w:t xml:space="preserve">"codigo_cliente_input"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w:t>
            </w:r>
            <w:r>
              <w:rPr>
                <w:rFonts w:ascii="Courier New" w:eastAsia="Courier New" w:hAnsi="Courier New" w:cs="Courier New"/>
                <w:sz w:val="18"/>
              </w:rPr>
              <w:t xml:space="preserve"> </w:t>
            </w:r>
          </w:p>
          <w:p w:rsidR="00AD61B7" w:rsidRDefault="00635F3A">
            <w:pPr>
              <w:spacing w:after="0" w:line="240" w:lineRule="auto"/>
              <w:ind w:left="0" w:right="2484" w:firstLine="0"/>
              <w:jc w:val="left"/>
            </w:pPr>
            <w:r>
              <w:rPr>
                <w:rFonts w:ascii="Courier New" w:eastAsia="Courier New" w:hAnsi="Courier New" w:cs="Courier New"/>
                <w:color w:val="2A00FF"/>
                <w:sz w:val="18"/>
              </w:rPr>
              <w:t xml:space="preserve">             </w:t>
            </w:r>
            <w:r>
              <w:rPr>
                <w:rFonts w:ascii="Courier New" w:eastAsia="Courier New" w:hAnsi="Courier New" w:cs="Courier New"/>
                <w:color w:val="7F007F"/>
                <w:sz w:val="18"/>
              </w:rPr>
              <w:t>onkeydown</w:t>
            </w:r>
            <w:r>
              <w:rPr>
                <w:rFonts w:ascii="Courier New" w:eastAsia="Courier New" w:hAnsi="Courier New" w:cs="Courier New"/>
                <w:sz w:val="18"/>
              </w:rPr>
              <w:t>=</w:t>
            </w:r>
            <w:r>
              <w:rPr>
                <w:rFonts w:ascii="Courier New" w:eastAsia="Courier New" w:hAnsi="Courier New" w:cs="Courier New"/>
                <w:color w:val="2A00FF"/>
                <w:sz w:val="18"/>
              </w:rPr>
              <w:t>"mascaraInt(this,event)"</w:t>
            </w:r>
            <w:r>
              <w:rPr>
                <w:rFonts w:ascii="Courier New" w:eastAsia="Courier New" w:hAnsi="Courier New" w:cs="Courier New"/>
                <w:color w:val="007F7F"/>
                <w:sz w:val="18"/>
              </w:rPr>
              <w:t>/&gt;&lt;/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0" w:lineRule="auto"/>
              <w:ind w:left="0" w:right="108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"right" </w:t>
            </w:r>
            <w:r>
              <w:rPr>
                <w:rFonts w:ascii="Courier New" w:eastAsia="Courier New" w:hAnsi="Courier New" w:cs="Courier New"/>
                <w:color w:val="7F007F"/>
                <w:sz w:val="18"/>
              </w:rPr>
              <w:t>classe</w:t>
            </w:r>
            <w:r>
              <w:rPr>
                <w:rFonts w:ascii="Courier New" w:eastAsia="Courier New" w:hAnsi="Courier New" w:cs="Courier New"/>
                <w:sz w:val="18"/>
              </w:rPr>
              <w:t>=</w:t>
            </w:r>
            <w:r>
              <w:rPr>
                <w:rFonts w:ascii="Courier New" w:eastAsia="Courier New" w:hAnsi="Courier New" w:cs="Courier New"/>
                <w:color w:val="2A00FF"/>
                <w:sz w:val="18"/>
              </w:rPr>
              <w:t>"tdLabelCadastros"</w:t>
            </w:r>
            <w:r>
              <w:rPr>
                <w:rFonts w:ascii="Courier New" w:eastAsia="Courier New" w:hAnsi="Courier New" w:cs="Courier New"/>
                <w:color w:val="007F7F"/>
                <w:sz w:val="18"/>
              </w:rPr>
              <w:t>&gt;</w:t>
            </w:r>
            <w:r>
              <w:rPr>
                <w:rFonts w:ascii="Courier New" w:eastAsia="Courier New" w:hAnsi="Courier New" w:cs="Courier New"/>
                <w:sz w:val="18"/>
              </w:rPr>
              <w:t>Data da locação</w:t>
            </w:r>
            <w:r>
              <w:rPr>
                <w:rFonts w:ascii="Courier New" w:eastAsia="Courier New" w:hAnsi="Courier New" w:cs="Courier New"/>
                <w:color w:val="007F7F"/>
                <w:sz w:val="18"/>
              </w:rPr>
              <w: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"tdInputCadastros"</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select </w:t>
            </w:r>
            <w:r>
              <w:rPr>
                <w:rFonts w:ascii="Courier New" w:eastAsia="Courier New" w:hAnsi="Courier New" w:cs="Courier New"/>
                <w:color w:val="7F007F"/>
                <w:sz w:val="18"/>
              </w:rPr>
              <w:t>name</w:t>
            </w:r>
            <w:r>
              <w:rPr>
                <w:rFonts w:ascii="Courier New" w:eastAsia="Courier New" w:hAnsi="Courier New" w:cs="Courier New"/>
                <w:sz w:val="18"/>
              </w:rPr>
              <w:t>=</w:t>
            </w:r>
            <w:r>
              <w:rPr>
                <w:rFonts w:ascii="Courier New" w:eastAsia="Courier New" w:hAnsi="Courier New" w:cs="Courier New"/>
                <w:color w:val="2A00FF"/>
                <w:sz w:val="18"/>
              </w:rPr>
              <w:t>"data_locacao_option"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0" w:lineRule="auto"/>
              <w:ind w:left="0" w:right="2376"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"Maior"</w:t>
            </w:r>
            <w:r>
              <w:rPr>
                <w:rFonts w:ascii="Courier New" w:eastAsia="Courier New" w:hAnsi="Courier New" w:cs="Courier New"/>
                <w:color w:val="007F7F"/>
                <w:sz w:val="18"/>
              </w:rPr>
              <w:t>&gt;</w:t>
            </w:r>
            <w:r>
              <w:rPr>
                <w:rFonts w:ascii="Courier New" w:eastAsia="Courier New" w:hAnsi="Courier New" w:cs="Courier New"/>
                <w:sz w:val="18"/>
              </w:rPr>
              <w:t>Maior que</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"MaiorIgual"</w:t>
            </w:r>
            <w:r>
              <w:rPr>
                <w:rFonts w:ascii="Courier New" w:eastAsia="Courier New" w:hAnsi="Courier New" w:cs="Courier New"/>
                <w:color w:val="007F7F"/>
                <w:sz w:val="18"/>
              </w:rPr>
              <w:t>&gt;</w:t>
            </w:r>
            <w:r>
              <w:rPr>
                <w:rFonts w:ascii="Courier New" w:eastAsia="Courier New" w:hAnsi="Courier New" w:cs="Courier New"/>
                <w:sz w:val="18"/>
              </w:rPr>
              <w:t>Maior ou igual à</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1" w:line="238" w:lineRule="auto"/>
              <w:ind w:left="0" w:right="2376"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"Menor"</w:t>
            </w:r>
            <w:r>
              <w:rPr>
                <w:rFonts w:ascii="Courier New" w:eastAsia="Courier New" w:hAnsi="Courier New" w:cs="Courier New"/>
                <w:color w:val="007F7F"/>
                <w:sz w:val="18"/>
              </w:rPr>
              <w:t>&gt;</w:t>
            </w:r>
            <w:r>
              <w:rPr>
                <w:rFonts w:ascii="Courier New" w:eastAsia="Courier New" w:hAnsi="Courier New" w:cs="Courier New"/>
                <w:sz w:val="18"/>
              </w:rPr>
              <w:t>Menor que</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"MenorIgual"</w:t>
            </w:r>
            <w:r>
              <w:rPr>
                <w:rFonts w:ascii="Courier New" w:eastAsia="Courier New" w:hAnsi="Courier New" w:cs="Courier New"/>
                <w:color w:val="007F7F"/>
                <w:sz w:val="18"/>
              </w:rPr>
              <w:t>&gt;</w:t>
            </w:r>
            <w:r>
              <w:rPr>
                <w:rFonts w:ascii="Courier New" w:eastAsia="Courier New" w:hAnsi="Courier New" w:cs="Courier New"/>
                <w:sz w:val="18"/>
              </w:rPr>
              <w:t>Menor ou igual à</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"Igual"</w:t>
            </w:r>
            <w:r>
              <w:rPr>
                <w:rFonts w:ascii="Courier New" w:eastAsia="Courier New" w:hAnsi="Courier New" w:cs="Courier New"/>
                <w:color w:val="007F7F"/>
                <w:sz w:val="18"/>
              </w:rPr>
              <w:t>&gt;</w:t>
            </w:r>
            <w:r>
              <w:rPr>
                <w:rFonts w:ascii="Courier New" w:eastAsia="Courier New" w:hAnsi="Courier New" w:cs="Courier New"/>
                <w:sz w:val="18"/>
              </w:rPr>
              <w:t>Igual à</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0" w:lineRule="auto"/>
              <w:ind w:left="0" w:right="1296"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"Diferente"</w:t>
            </w:r>
            <w:r>
              <w:rPr>
                <w:rFonts w:ascii="Courier New" w:eastAsia="Courier New" w:hAnsi="Courier New" w:cs="Courier New"/>
                <w:color w:val="007F7F"/>
                <w:sz w:val="18"/>
              </w:rPr>
              <w:t>&gt;</w:t>
            </w:r>
            <w:r>
              <w:rPr>
                <w:rFonts w:ascii="Courier New" w:eastAsia="Courier New" w:hAnsi="Courier New" w:cs="Courier New"/>
                <w:sz w:val="18"/>
              </w:rPr>
              <w:t>Diferente de</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select</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"tdInputCadastros"</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input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"inputTextData" </w:t>
            </w:r>
            <w:r>
              <w:rPr>
                <w:rFonts w:ascii="Courier New" w:eastAsia="Courier New" w:hAnsi="Courier New" w:cs="Courier New"/>
                <w:color w:val="7F007F"/>
                <w:sz w:val="18"/>
              </w:rPr>
              <w:t>type</w:t>
            </w:r>
            <w:r>
              <w:rPr>
                <w:rFonts w:ascii="Courier New" w:eastAsia="Courier New" w:hAnsi="Courier New" w:cs="Courier New"/>
                <w:sz w:val="18"/>
              </w:rPr>
              <w:t>=</w:t>
            </w:r>
            <w:r>
              <w:rPr>
                <w:rFonts w:ascii="Courier New" w:eastAsia="Courier New" w:hAnsi="Courier New" w:cs="Courier New"/>
                <w:color w:val="2A00FF"/>
                <w:sz w:val="18"/>
              </w:rPr>
              <w:t xml:space="preserve">"text" </w:t>
            </w:r>
            <w:r>
              <w:rPr>
                <w:rFonts w:ascii="Courier New" w:eastAsia="Courier New" w:hAnsi="Courier New" w:cs="Courier New"/>
                <w:color w:val="7F007F"/>
                <w:sz w:val="18"/>
              </w:rPr>
              <w:t>name</w:t>
            </w:r>
            <w:r>
              <w:rPr>
                <w:rFonts w:ascii="Courier New" w:eastAsia="Courier New" w:hAnsi="Courier New" w:cs="Courier New"/>
                <w:sz w:val="18"/>
              </w:rPr>
              <w:t>=</w:t>
            </w:r>
            <w:r>
              <w:rPr>
                <w:rFonts w:ascii="Courier New" w:eastAsia="Courier New" w:hAnsi="Courier New" w:cs="Courier New"/>
                <w:color w:val="2A00FF"/>
                <w:sz w:val="18"/>
              </w:rPr>
              <w:t xml:space="preserve">"data_locacao_input"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w:t>
            </w:r>
            <w:r>
              <w:rPr>
                <w:rFonts w:ascii="Courier New" w:eastAsia="Courier New" w:hAnsi="Courier New" w:cs="Courier New"/>
                <w:sz w:val="18"/>
              </w:rPr>
              <w:t xml:space="preserve"> </w:t>
            </w:r>
          </w:p>
          <w:p w:rsidR="00AD61B7" w:rsidRDefault="00635F3A">
            <w:pPr>
              <w:spacing w:after="0" w:line="240" w:lineRule="auto"/>
              <w:ind w:left="0" w:right="2376" w:firstLine="0"/>
              <w:jc w:val="left"/>
            </w:pPr>
            <w:r>
              <w:rPr>
                <w:rFonts w:ascii="Courier New" w:eastAsia="Courier New" w:hAnsi="Courier New" w:cs="Courier New"/>
                <w:color w:val="2A00FF"/>
                <w:sz w:val="18"/>
              </w:rPr>
              <w:t xml:space="preserve">             </w:t>
            </w:r>
            <w:r>
              <w:rPr>
                <w:rFonts w:ascii="Courier New" w:eastAsia="Courier New" w:hAnsi="Courier New" w:cs="Courier New"/>
                <w:color w:val="7F007F"/>
                <w:sz w:val="18"/>
              </w:rPr>
              <w:t>onkeydown</w:t>
            </w:r>
            <w:r>
              <w:rPr>
                <w:rFonts w:ascii="Courier New" w:eastAsia="Courier New" w:hAnsi="Courier New" w:cs="Courier New"/>
                <w:sz w:val="18"/>
              </w:rPr>
              <w:t>=</w:t>
            </w:r>
            <w:r>
              <w:rPr>
                <w:rFonts w:ascii="Courier New" w:eastAsia="Courier New" w:hAnsi="Courier New" w:cs="Courier New"/>
                <w:color w:val="2A00FF"/>
                <w:sz w:val="18"/>
              </w:rPr>
              <w:t>"mascaraData(this,event)"</w:t>
            </w:r>
            <w:r>
              <w:rPr>
                <w:rFonts w:ascii="Courier New" w:eastAsia="Courier New" w:hAnsi="Courier New" w:cs="Courier New"/>
                <w:color w:val="007F7F"/>
                <w:sz w:val="18"/>
              </w:rPr>
              <w:t>/&gt;&lt;/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0" w:lineRule="auto"/>
              <w:ind w:left="0" w:right="648"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"right" </w:t>
            </w:r>
            <w:r>
              <w:rPr>
                <w:rFonts w:ascii="Courier New" w:eastAsia="Courier New" w:hAnsi="Courier New" w:cs="Courier New"/>
                <w:color w:val="7F007F"/>
                <w:sz w:val="18"/>
              </w:rPr>
              <w:t>classe</w:t>
            </w:r>
            <w:r>
              <w:rPr>
                <w:rFonts w:ascii="Courier New" w:eastAsia="Courier New" w:hAnsi="Courier New" w:cs="Courier New"/>
                <w:sz w:val="18"/>
              </w:rPr>
              <w:t>=</w:t>
            </w:r>
            <w:r>
              <w:rPr>
                <w:rFonts w:ascii="Courier New" w:eastAsia="Courier New" w:hAnsi="Courier New" w:cs="Courier New"/>
                <w:color w:val="2A00FF"/>
                <w:sz w:val="18"/>
              </w:rPr>
              <w:t>"tdLabelCadastros"</w:t>
            </w:r>
            <w:r>
              <w:rPr>
                <w:rFonts w:ascii="Courier New" w:eastAsia="Courier New" w:hAnsi="Courier New" w:cs="Courier New"/>
                <w:color w:val="007F7F"/>
                <w:sz w:val="18"/>
              </w:rPr>
              <w:t>&gt;</w:t>
            </w:r>
            <w:r>
              <w:rPr>
                <w:rFonts w:ascii="Courier New" w:eastAsia="Courier New" w:hAnsi="Courier New" w:cs="Courier New"/>
                <w:sz w:val="18"/>
              </w:rPr>
              <w:t>Data de devolução</w:t>
            </w:r>
            <w:r>
              <w:rPr>
                <w:rFonts w:ascii="Courier New" w:eastAsia="Courier New" w:hAnsi="Courier New" w:cs="Courier New"/>
                <w:color w:val="007F7F"/>
                <w:sz w:val="18"/>
              </w:rPr>
              <w: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"tdInputCadastros"</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select </w:t>
            </w:r>
            <w:r>
              <w:rPr>
                <w:rFonts w:ascii="Courier New" w:eastAsia="Courier New" w:hAnsi="Courier New" w:cs="Courier New"/>
                <w:color w:val="7F007F"/>
                <w:sz w:val="18"/>
              </w:rPr>
              <w:t>name</w:t>
            </w:r>
            <w:r>
              <w:rPr>
                <w:rFonts w:ascii="Courier New" w:eastAsia="Courier New" w:hAnsi="Courier New" w:cs="Courier New"/>
                <w:sz w:val="18"/>
              </w:rPr>
              <w:t>=</w:t>
            </w:r>
            <w:r>
              <w:rPr>
                <w:rFonts w:ascii="Courier New" w:eastAsia="Courier New" w:hAnsi="Courier New" w:cs="Courier New"/>
                <w:color w:val="2A00FF"/>
                <w:sz w:val="18"/>
              </w:rPr>
              <w:t>"data_devolucao_option"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"Maior"</w:t>
            </w:r>
            <w:r>
              <w:rPr>
                <w:rFonts w:ascii="Courier New" w:eastAsia="Courier New" w:hAnsi="Courier New" w:cs="Courier New"/>
                <w:color w:val="007F7F"/>
                <w:sz w:val="18"/>
              </w:rPr>
              <w:t>&gt;</w:t>
            </w:r>
            <w:r>
              <w:rPr>
                <w:rFonts w:ascii="Courier New" w:eastAsia="Courier New" w:hAnsi="Courier New" w:cs="Courier New"/>
                <w:sz w:val="18"/>
              </w:rPr>
              <w:t>Maior que</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"MaiorIgual"</w:t>
            </w:r>
            <w:r>
              <w:rPr>
                <w:rFonts w:ascii="Courier New" w:eastAsia="Courier New" w:hAnsi="Courier New" w:cs="Courier New"/>
                <w:color w:val="007F7F"/>
                <w:sz w:val="18"/>
              </w:rPr>
              <w:t>&gt;</w:t>
            </w:r>
            <w:r>
              <w:rPr>
                <w:rFonts w:ascii="Courier New" w:eastAsia="Courier New" w:hAnsi="Courier New" w:cs="Courier New"/>
                <w:sz w:val="18"/>
              </w:rPr>
              <w:t>Maior ou igual à</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0" w:lineRule="auto"/>
              <w:ind w:left="0" w:right="216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"Menor"</w:t>
            </w:r>
            <w:r>
              <w:rPr>
                <w:rFonts w:ascii="Courier New" w:eastAsia="Courier New" w:hAnsi="Courier New" w:cs="Courier New"/>
                <w:color w:val="007F7F"/>
                <w:sz w:val="18"/>
              </w:rPr>
              <w:t>&gt;</w:t>
            </w:r>
            <w:r>
              <w:rPr>
                <w:rFonts w:ascii="Courier New" w:eastAsia="Courier New" w:hAnsi="Courier New" w:cs="Courier New"/>
                <w:sz w:val="18"/>
              </w:rPr>
              <w:t>Menor que</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"MenorIgual"</w:t>
            </w:r>
            <w:r>
              <w:rPr>
                <w:rFonts w:ascii="Courier New" w:eastAsia="Courier New" w:hAnsi="Courier New" w:cs="Courier New"/>
                <w:color w:val="007F7F"/>
                <w:sz w:val="18"/>
              </w:rPr>
              <w:t>&gt;</w:t>
            </w:r>
            <w:r>
              <w:rPr>
                <w:rFonts w:ascii="Courier New" w:eastAsia="Courier New" w:hAnsi="Courier New" w:cs="Courier New"/>
                <w:sz w:val="18"/>
              </w:rPr>
              <w:t>Menor ou igual à</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"Igual"</w:t>
            </w:r>
            <w:r>
              <w:rPr>
                <w:rFonts w:ascii="Courier New" w:eastAsia="Courier New" w:hAnsi="Courier New" w:cs="Courier New"/>
                <w:color w:val="007F7F"/>
                <w:sz w:val="18"/>
              </w:rPr>
              <w:t>&gt;</w:t>
            </w:r>
            <w:r>
              <w:rPr>
                <w:rFonts w:ascii="Courier New" w:eastAsia="Courier New" w:hAnsi="Courier New" w:cs="Courier New"/>
                <w:sz w:val="18"/>
              </w:rPr>
              <w:t>Igual à</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option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"Diferente"</w:t>
            </w:r>
            <w:r>
              <w:rPr>
                <w:rFonts w:ascii="Courier New" w:eastAsia="Courier New" w:hAnsi="Courier New" w:cs="Courier New"/>
                <w:color w:val="007F7F"/>
                <w:sz w:val="18"/>
              </w:rPr>
              <w:t>&gt;</w:t>
            </w:r>
            <w:r>
              <w:rPr>
                <w:rFonts w:ascii="Courier New" w:eastAsia="Courier New" w:hAnsi="Courier New" w:cs="Courier New"/>
                <w:sz w:val="18"/>
              </w:rPr>
              <w:t>Diferente de</w:t>
            </w:r>
            <w:r>
              <w:rPr>
                <w:rFonts w:ascii="Courier New" w:eastAsia="Courier New" w:hAnsi="Courier New" w:cs="Courier New"/>
                <w:color w:val="007F7F"/>
                <w:sz w:val="18"/>
              </w:rPr>
              <w:t>&lt;/</w:t>
            </w:r>
            <w:r>
              <w:rPr>
                <w:rFonts w:ascii="Courier New" w:eastAsia="Courier New" w:hAnsi="Courier New" w:cs="Courier New"/>
                <w:color w:val="3F7F7F"/>
                <w:sz w:val="18"/>
              </w:rPr>
              <w:t>option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select</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"tdInputCadastros"</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input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"inputTextData" </w:t>
            </w:r>
            <w:r>
              <w:rPr>
                <w:rFonts w:ascii="Courier New" w:eastAsia="Courier New" w:hAnsi="Courier New" w:cs="Courier New"/>
                <w:color w:val="7F007F"/>
                <w:sz w:val="18"/>
              </w:rPr>
              <w:t>type</w:t>
            </w:r>
            <w:r>
              <w:rPr>
                <w:rFonts w:ascii="Courier New" w:eastAsia="Courier New" w:hAnsi="Courier New" w:cs="Courier New"/>
                <w:sz w:val="18"/>
              </w:rPr>
              <w:t>=</w:t>
            </w:r>
            <w:r>
              <w:rPr>
                <w:rFonts w:ascii="Courier New" w:eastAsia="Courier New" w:hAnsi="Courier New" w:cs="Courier New"/>
                <w:color w:val="2A00FF"/>
                <w:sz w:val="18"/>
              </w:rPr>
              <w:t xml:space="preserve">"text" </w:t>
            </w:r>
            <w:r>
              <w:rPr>
                <w:rFonts w:ascii="Courier New" w:eastAsia="Courier New" w:hAnsi="Courier New" w:cs="Courier New"/>
                <w:color w:val="7F007F"/>
                <w:sz w:val="18"/>
              </w:rPr>
              <w:t>name</w:t>
            </w:r>
            <w:r>
              <w:rPr>
                <w:rFonts w:ascii="Courier New" w:eastAsia="Courier New" w:hAnsi="Courier New" w:cs="Courier New"/>
                <w:sz w:val="18"/>
              </w:rPr>
              <w:t>=</w:t>
            </w:r>
            <w:r>
              <w:rPr>
                <w:rFonts w:ascii="Courier New" w:eastAsia="Courier New" w:hAnsi="Courier New" w:cs="Courier New"/>
                <w:color w:val="2A00FF"/>
                <w:sz w:val="18"/>
              </w:rPr>
              <w:t xml:space="preserve">"data_devolucao_input" </w:t>
            </w:r>
          </w:p>
          <w:p w:rsidR="00AD61B7" w:rsidRDefault="00635F3A">
            <w:pPr>
              <w:spacing w:after="0" w:line="259" w:lineRule="auto"/>
              <w:ind w:left="0" w:right="0" w:firstLine="0"/>
              <w:jc w:val="left"/>
            </w:pPr>
            <w:r>
              <w:rPr>
                <w:rFonts w:ascii="Courier New" w:eastAsia="Courier New" w:hAnsi="Courier New" w:cs="Courier New"/>
                <w:color w:val="2A00FF"/>
                <w:sz w:val="18"/>
              </w:rPr>
              <w:t xml:space="preserve">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 xml:space="preserve">"" </w:t>
            </w:r>
            <w:r>
              <w:rPr>
                <w:rFonts w:ascii="Courier New" w:eastAsia="Courier New" w:hAnsi="Courier New" w:cs="Courier New"/>
                <w:color w:val="7F007F"/>
                <w:sz w:val="18"/>
              </w:rPr>
              <w:t>onkeydown</w:t>
            </w:r>
            <w:r>
              <w:rPr>
                <w:rFonts w:ascii="Courier New" w:eastAsia="Courier New" w:hAnsi="Courier New" w:cs="Courier New"/>
                <w:sz w:val="18"/>
              </w:rPr>
              <w:t>=</w:t>
            </w:r>
            <w:r>
              <w:rPr>
                <w:rFonts w:ascii="Courier New" w:eastAsia="Courier New" w:hAnsi="Courier New" w:cs="Courier New"/>
                <w:color w:val="2A00FF"/>
                <w:sz w:val="18"/>
              </w:rPr>
              <w:t>"mascaraData(this,event)"</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"right" </w:t>
            </w:r>
            <w:r>
              <w:rPr>
                <w:rFonts w:ascii="Courier New" w:eastAsia="Courier New" w:hAnsi="Courier New" w:cs="Courier New"/>
                <w:color w:val="7F007F"/>
                <w:sz w:val="18"/>
              </w:rPr>
              <w:t>colspan</w:t>
            </w:r>
            <w:r>
              <w:rPr>
                <w:rFonts w:ascii="Courier New" w:eastAsia="Courier New" w:hAnsi="Courier New" w:cs="Courier New"/>
                <w:sz w:val="18"/>
              </w:rPr>
              <w:t>=</w:t>
            </w:r>
            <w:r>
              <w:rPr>
                <w:rFonts w:ascii="Courier New" w:eastAsia="Courier New" w:hAnsi="Courier New" w:cs="Courier New"/>
                <w:color w:val="2A00FF"/>
                <w:sz w:val="18"/>
              </w:rPr>
              <w:t>"6"</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input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"inputButton"</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2A00FF"/>
                <w:sz w:val="18"/>
              </w:rPr>
              <w:t xml:space="preserve">          </w:t>
            </w:r>
            <w:r>
              <w:rPr>
                <w:rFonts w:ascii="Courier New" w:eastAsia="Courier New" w:hAnsi="Courier New" w:cs="Courier New"/>
                <w:color w:val="7F007F"/>
                <w:sz w:val="18"/>
              </w:rPr>
              <w:t>type</w:t>
            </w:r>
            <w:r>
              <w:rPr>
                <w:rFonts w:ascii="Courier New" w:eastAsia="Courier New" w:hAnsi="Courier New" w:cs="Courier New"/>
                <w:sz w:val="18"/>
              </w:rPr>
              <w:t>=</w:t>
            </w:r>
            <w:r>
              <w:rPr>
                <w:rFonts w:ascii="Courier New" w:eastAsia="Courier New" w:hAnsi="Courier New" w:cs="Courier New"/>
                <w:color w:val="2A00FF"/>
                <w:sz w:val="18"/>
              </w:rPr>
              <w:t xml:space="preserve">"submit" </w:t>
            </w:r>
            <w:r>
              <w:rPr>
                <w:rFonts w:ascii="Courier New" w:eastAsia="Courier New" w:hAnsi="Courier New" w:cs="Courier New"/>
                <w:color w:val="7F007F"/>
                <w:sz w:val="18"/>
              </w:rPr>
              <w:t>value</w:t>
            </w:r>
            <w:r>
              <w:rPr>
                <w:rFonts w:ascii="Courier New" w:eastAsia="Courier New" w:hAnsi="Courier New" w:cs="Courier New"/>
                <w:sz w:val="18"/>
              </w:rPr>
              <w:t>=</w:t>
            </w:r>
            <w:r>
              <w:rPr>
                <w:rFonts w:ascii="Courier New" w:eastAsia="Courier New" w:hAnsi="Courier New" w:cs="Courier New"/>
                <w:color w:val="2A00FF"/>
                <w:sz w:val="18"/>
              </w:rPr>
              <w:t>"Executar"</w:t>
            </w:r>
            <w:r>
              <w:rPr>
                <w:rFonts w:ascii="Courier New" w:eastAsia="Courier New" w:hAnsi="Courier New" w:cs="Courier New"/>
                <w:color w:val="007F7F"/>
                <w:sz w:val="18"/>
              </w:rPr>
              <w:t xml:space="preserve">&gt; </w:t>
            </w:r>
          </w:p>
          <w:p w:rsidR="00AD61B7" w:rsidRDefault="00635F3A">
            <w:pPr>
              <w:spacing w:after="0" w:line="240" w:lineRule="auto"/>
              <w:ind w:left="0" w:right="702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table</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form</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body</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html</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sz w:val="18"/>
              </w:rPr>
              <w:t xml:space="preserve"> </w:t>
            </w:r>
          </w:p>
        </w:tc>
      </w:tr>
    </w:tbl>
    <w:p w:rsidR="00AD61B7" w:rsidRDefault="00635F3A">
      <w:pPr>
        <w:spacing w:after="156" w:line="259" w:lineRule="auto"/>
        <w:ind w:left="10" w:right="2383"/>
        <w:jc w:val="right"/>
      </w:pPr>
      <w:r>
        <w:rPr>
          <w:sz w:val="22"/>
        </w:rPr>
        <w:t xml:space="preserve">Quadro 20 – Página JSP que executa um relatório </w:t>
      </w:r>
    </w:p>
    <w:p w:rsidR="00AD61B7" w:rsidRDefault="00635F3A">
      <w:pPr>
        <w:spacing w:after="0" w:line="259" w:lineRule="auto"/>
        <w:ind w:left="679" w:right="0" w:firstLine="0"/>
        <w:jc w:val="left"/>
      </w:pPr>
      <w:r>
        <w:t xml:space="preserve"> </w:t>
      </w:r>
    </w:p>
    <w:tbl>
      <w:tblPr>
        <w:tblStyle w:val="TableGrid"/>
        <w:tblW w:w="9000" w:type="dxa"/>
        <w:tblInd w:w="36" w:type="dxa"/>
        <w:tblCellMar>
          <w:top w:w="14" w:type="dxa"/>
          <w:left w:w="108" w:type="dxa"/>
          <w:bottom w:w="0" w:type="dxa"/>
          <w:right w:w="115" w:type="dxa"/>
        </w:tblCellMar>
        <w:tblLook w:val="04A0" w:firstRow="1" w:lastRow="0" w:firstColumn="1" w:lastColumn="0" w:noHBand="0" w:noVBand="1"/>
      </w:tblPr>
      <w:tblGrid>
        <w:gridCol w:w="9000"/>
      </w:tblGrid>
      <w:tr w:rsidR="00AD61B7">
        <w:trPr>
          <w:trHeight w:val="8573"/>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color w:val="007F7F"/>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DOCTYPE </w:t>
            </w:r>
            <w:r>
              <w:rPr>
                <w:rFonts w:ascii="Courier New" w:eastAsia="Courier New" w:hAnsi="Courier New" w:cs="Courier New"/>
                <w:color w:val="00007F"/>
                <w:sz w:val="18"/>
              </w:rPr>
              <w:t xml:space="preserve">html </w:t>
            </w:r>
            <w:r>
              <w:rPr>
                <w:rFonts w:ascii="Courier New" w:eastAsia="Courier New" w:hAnsi="Courier New" w:cs="Courier New"/>
                <w:color w:val="7F7F7F"/>
                <w:sz w:val="18"/>
              </w:rPr>
              <w:t xml:space="preserve">PUBLIC </w:t>
            </w:r>
            <w:r>
              <w:rPr>
                <w:rFonts w:ascii="Courier New" w:eastAsia="Courier New" w:hAnsi="Courier New" w:cs="Courier New"/>
                <w:color w:val="00007F"/>
                <w:sz w:val="18"/>
              </w:rPr>
              <w:t>"-//W3C//DTD HTML 4.01 Transitional//EN"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BF5F3F"/>
                <w:sz w:val="18"/>
              </w:rPr>
              <w:t>&lt;%@</w:t>
            </w:r>
            <w:r>
              <w:rPr>
                <w:rFonts w:ascii="Courier New" w:eastAsia="Courier New" w:hAnsi="Courier New" w:cs="Courier New"/>
                <w:color w:val="3F7F7F"/>
                <w:sz w:val="18"/>
              </w:rPr>
              <w:t xml:space="preserve">taglib </w:t>
            </w:r>
            <w:r>
              <w:rPr>
                <w:rFonts w:ascii="Courier New" w:eastAsia="Courier New" w:hAnsi="Courier New" w:cs="Courier New"/>
                <w:color w:val="7F007F"/>
                <w:sz w:val="18"/>
              </w:rPr>
              <w:t>prefix</w:t>
            </w:r>
            <w:r>
              <w:rPr>
                <w:rFonts w:ascii="Courier New" w:eastAsia="Courier New" w:hAnsi="Courier New" w:cs="Courier New"/>
                <w:sz w:val="18"/>
              </w:rPr>
              <w:t>=</w:t>
            </w:r>
            <w:r>
              <w:rPr>
                <w:rFonts w:ascii="Courier New" w:eastAsia="Courier New" w:hAnsi="Courier New" w:cs="Courier New"/>
                <w:color w:val="2A00FF"/>
                <w:sz w:val="18"/>
              </w:rPr>
              <w:t xml:space="preserve">"jstlTag" </w:t>
            </w:r>
            <w:r>
              <w:rPr>
                <w:rFonts w:ascii="Courier New" w:eastAsia="Courier New" w:hAnsi="Courier New" w:cs="Courier New"/>
                <w:color w:val="7F007F"/>
                <w:sz w:val="18"/>
              </w:rPr>
              <w:t>uri</w:t>
            </w:r>
            <w:r>
              <w:rPr>
                <w:rFonts w:ascii="Courier New" w:eastAsia="Courier New" w:hAnsi="Courier New" w:cs="Courier New"/>
                <w:sz w:val="18"/>
              </w:rPr>
              <w:t>=</w:t>
            </w:r>
            <w:r>
              <w:rPr>
                <w:rFonts w:ascii="Courier New" w:eastAsia="Courier New" w:hAnsi="Courier New" w:cs="Courier New"/>
                <w:color w:val="2A00FF"/>
                <w:sz w:val="18"/>
              </w:rPr>
              <w:t>"http://java.sun.com/jsp/jstl/core"</w:t>
            </w:r>
            <w:r>
              <w:rPr>
                <w:rFonts w:ascii="Courier New" w:eastAsia="Courier New" w:hAnsi="Courier New" w:cs="Courier New"/>
                <w:color w:val="BF5F3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html</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head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link </w:t>
            </w:r>
            <w:r>
              <w:rPr>
                <w:rFonts w:ascii="Courier New" w:eastAsia="Courier New" w:hAnsi="Courier New" w:cs="Courier New"/>
                <w:color w:val="7F007F"/>
                <w:sz w:val="18"/>
              </w:rPr>
              <w:t>rel</w:t>
            </w:r>
            <w:r>
              <w:rPr>
                <w:rFonts w:ascii="Courier New" w:eastAsia="Courier New" w:hAnsi="Courier New" w:cs="Courier New"/>
                <w:sz w:val="18"/>
              </w:rPr>
              <w:t>=</w:t>
            </w:r>
            <w:r>
              <w:rPr>
                <w:rFonts w:ascii="Courier New" w:eastAsia="Courier New" w:hAnsi="Courier New" w:cs="Courier New"/>
                <w:color w:val="2A00FF"/>
                <w:sz w:val="18"/>
              </w:rPr>
              <w:t xml:space="preserve">"stylesheet" </w:t>
            </w:r>
            <w:r>
              <w:rPr>
                <w:rFonts w:ascii="Courier New" w:eastAsia="Courier New" w:hAnsi="Courier New" w:cs="Courier New"/>
                <w:color w:val="7F007F"/>
                <w:sz w:val="18"/>
              </w:rPr>
              <w:t>type</w:t>
            </w:r>
            <w:r>
              <w:rPr>
                <w:rFonts w:ascii="Courier New" w:eastAsia="Courier New" w:hAnsi="Courier New" w:cs="Courier New"/>
                <w:sz w:val="18"/>
              </w:rPr>
              <w:t>=</w:t>
            </w:r>
            <w:r>
              <w:rPr>
                <w:rFonts w:ascii="Courier New" w:eastAsia="Courier New" w:hAnsi="Courier New" w:cs="Courier New"/>
                <w:color w:val="2A00FF"/>
                <w:sz w:val="18"/>
              </w:rPr>
              <w:t xml:space="preserve">"text/css"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"folhaEstilo.css"</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script </w:t>
            </w:r>
            <w:r>
              <w:rPr>
                <w:rFonts w:ascii="Courier New" w:eastAsia="Courier New" w:hAnsi="Courier New" w:cs="Courier New"/>
                <w:color w:val="7F007F"/>
                <w:sz w:val="18"/>
              </w:rPr>
              <w:t>src</w:t>
            </w:r>
            <w:r>
              <w:rPr>
                <w:rFonts w:ascii="Courier New" w:eastAsia="Courier New" w:hAnsi="Courier New" w:cs="Courier New"/>
                <w:sz w:val="18"/>
              </w:rPr>
              <w:t>=</w:t>
            </w:r>
            <w:r>
              <w:rPr>
                <w:rFonts w:ascii="Courier New" w:eastAsia="Courier New" w:hAnsi="Courier New" w:cs="Courier New"/>
                <w:color w:val="2A00FF"/>
                <w:sz w:val="18"/>
              </w:rPr>
              <w:t>"scripts.js"</w:t>
            </w:r>
            <w:r>
              <w:rPr>
                <w:rFonts w:ascii="Courier New" w:eastAsia="Courier New" w:hAnsi="Courier New" w:cs="Courier New"/>
                <w:color w:val="007F7F"/>
                <w:sz w:val="18"/>
              </w:rPr>
              <w:t>&gt;&lt;/</w:t>
            </w:r>
            <w:r>
              <w:rPr>
                <w:rFonts w:ascii="Courier New" w:eastAsia="Courier New" w:hAnsi="Courier New" w:cs="Courier New"/>
                <w:color w:val="3F7F7F"/>
                <w:sz w:val="18"/>
              </w:rPr>
              <w:t>script</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head</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body</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table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"tableForm" </w:t>
            </w:r>
            <w:r>
              <w:rPr>
                <w:rFonts w:ascii="Courier New" w:eastAsia="Courier New" w:hAnsi="Courier New" w:cs="Courier New"/>
                <w:color w:val="7F007F"/>
                <w:sz w:val="18"/>
              </w:rPr>
              <w:t>width</w:t>
            </w:r>
            <w:r>
              <w:rPr>
                <w:rFonts w:ascii="Courier New" w:eastAsia="Courier New" w:hAnsi="Courier New" w:cs="Courier New"/>
                <w:sz w:val="18"/>
              </w:rPr>
              <w:t>=</w:t>
            </w:r>
            <w:r>
              <w:rPr>
                <w:rFonts w:ascii="Courier New" w:eastAsia="Courier New" w:hAnsi="Courier New" w:cs="Courier New"/>
                <w:color w:val="2A00FF"/>
                <w:sz w:val="18"/>
              </w:rPr>
              <w:t>"100%"</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"tituloTelas" </w:t>
            </w:r>
            <w:r>
              <w:rPr>
                <w:rFonts w:ascii="Courier New" w:eastAsia="Courier New" w:hAnsi="Courier New" w:cs="Courier New"/>
                <w:color w:val="7F007F"/>
                <w:sz w:val="18"/>
              </w:rPr>
              <w:t>colspan</w:t>
            </w:r>
            <w:r>
              <w:rPr>
                <w:rFonts w:ascii="Courier New" w:eastAsia="Courier New" w:hAnsi="Courier New" w:cs="Courier New"/>
                <w:sz w:val="18"/>
              </w:rPr>
              <w:t>=</w:t>
            </w:r>
            <w:r>
              <w:rPr>
                <w:rFonts w:ascii="Courier New" w:eastAsia="Courier New" w:hAnsi="Courier New" w:cs="Courier New"/>
                <w:color w:val="2A00FF"/>
                <w:sz w:val="18"/>
              </w:rPr>
              <w:t>"10"</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 LOCACAO ::</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"tituloTabela"</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Locação</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"tituloTabela"</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Data da locação</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"tituloTabela"</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Data de devolução</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"left"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"tituloTabela"</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sz w:val="18"/>
              </w:rPr>
              <w:t>Total a pagar</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40" w:lineRule="auto"/>
              <w:ind w:left="0" w:right="1217"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jstlTag:forEach </w:t>
            </w:r>
            <w:r>
              <w:rPr>
                <w:rFonts w:ascii="Courier New" w:eastAsia="Courier New" w:hAnsi="Courier New" w:cs="Courier New"/>
                <w:color w:val="7F007F"/>
                <w:sz w:val="18"/>
              </w:rPr>
              <w:t>items</w:t>
            </w:r>
            <w:r>
              <w:rPr>
                <w:rFonts w:ascii="Courier New" w:eastAsia="Courier New" w:hAnsi="Courier New" w:cs="Courier New"/>
                <w:sz w:val="18"/>
              </w:rPr>
              <w:t xml:space="preserve">="${objects}"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"objects" </w:t>
            </w:r>
            <w:r>
              <w:rPr>
                <w:rFonts w:ascii="Courier New" w:eastAsia="Courier New" w:hAnsi="Courier New" w:cs="Courier New"/>
                <w:color w:val="7F007F"/>
                <w:sz w:val="18"/>
              </w:rPr>
              <w:t>varStatus</w:t>
            </w:r>
            <w:r>
              <w:rPr>
                <w:rFonts w:ascii="Courier New" w:eastAsia="Courier New" w:hAnsi="Courier New" w:cs="Courier New"/>
                <w:sz w:val="18"/>
              </w:rPr>
              <w:t>=</w:t>
            </w:r>
            <w:r>
              <w:rPr>
                <w:rFonts w:ascii="Courier New" w:eastAsia="Courier New" w:hAnsi="Courier New" w:cs="Courier New"/>
                <w:color w:val="2A00FF"/>
                <w:sz w:val="18"/>
              </w:rPr>
              <w:t>"linha"</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jstlTag:if </w:t>
            </w:r>
            <w:r>
              <w:rPr>
                <w:rFonts w:ascii="Courier New" w:eastAsia="Courier New" w:hAnsi="Courier New" w:cs="Courier New"/>
                <w:color w:val="7F007F"/>
                <w:sz w:val="18"/>
              </w:rPr>
              <w:t>test</w:t>
            </w:r>
            <w:r>
              <w:rPr>
                <w:rFonts w:ascii="Courier New" w:eastAsia="Courier New" w:hAnsi="Courier New" w:cs="Courier New"/>
                <w:sz w:val="18"/>
              </w:rPr>
              <w:t>="${linha.index % 2 == 0}"</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jstlTag:set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"cor" </w:t>
            </w:r>
            <w:r>
              <w:rPr>
                <w:rFonts w:ascii="Courier New" w:eastAsia="Courier New" w:hAnsi="Courier New" w:cs="Courier New"/>
                <w:color w:val="7F007F"/>
                <w:sz w:val="18"/>
              </w:rPr>
              <w:t>value</w:t>
            </w:r>
            <w:r>
              <w:rPr>
                <w:rFonts w:ascii="Courier New" w:eastAsia="Courier New" w:hAnsi="Courier New" w:cs="Courier New"/>
                <w:sz w:val="18"/>
              </w:rPr>
              <w:t>="${param.colorGrid1}"</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jstlTag:if</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40" w:lineRule="auto"/>
              <w:ind w:left="0" w:right="2297"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jstlTag:if </w:t>
            </w:r>
            <w:r>
              <w:rPr>
                <w:rFonts w:ascii="Courier New" w:eastAsia="Courier New" w:hAnsi="Courier New" w:cs="Courier New"/>
                <w:color w:val="7F007F"/>
                <w:sz w:val="18"/>
              </w:rPr>
              <w:t>test</w:t>
            </w:r>
            <w:r>
              <w:rPr>
                <w:rFonts w:ascii="Courier New" w:eastAsia="Courier New" w:hAnsi="Courier New" w:cs="Courier New"/>
                <w:sz w:val="18"/>
              </w:rPr>
              <w:t>="${linha.index % 2 != 0}"</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jstlTag:set </w:t>
            </w:r>
            <w:r>
              <w:rPr>
                <w:rFonts w:ascii="Courier New" w:eastAsia="Courier New" w:hAnsi="Courier New" w:cs="Courier New"/>
                <w:color w:val="7F007F"/>
                <w:sz w:val="18"/>
              </w:rPr>
              <w:t>var</w:t>
            </w:r>
            <w:r>
              <w:rPr>
                <w:rFonts w:ascii="Courier New" w:eastAsia="Courier New" w:hAnsi="Courier New" w:cs="Courier New"/>
                <w:sz w:val="18"/>
              </w:rPr>
              <w:t>=</w:t>
            </w:r>
            <w:r>
              <w:rPr>
                <w:rFonts w:ascii="Courier New" w:eastAsia="Courier New" w:hAnsi="Courier New" w:cs="Courier New"/>
                <w:color w:val="2A00FF"/>
                <w:sz w:val="18"/>
              </w:rPr>
              <w:t xml:space="preserve">"cor" </w:t>
            </w:r>
            <w:r>
              <w:rPr>
                <w:rFonts w:ascii="Courier New" w:eastAsia="Courier New" w:hAnsi="Courier New" w:cs="Courier New"/>
                <w:color w:val="7F007F"/>
                <w:sz w:val="18"/>
              </w:rPr>
              <w:t>value</w:t>
            </w:r>
            <w:r>
              <w:rPr>
                <w:rFonts w:ascii="Courier New" w:eastAsia="Courier New" w:hAnsi="Courier New" w:cs="Courier New"/>
                <w:sz w:val="18"/>
              </w:rPr>
              <w:t>="${param.colorGrid2}"</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jstlTag:if</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tr </w:t>
            </w:r>
            <w:r>
              <w:rPr>
                <w:rFonts w:ascii="Courier New" w:eastAsia="Courier New" w:hAnsi="Courier New" w:cs="Courier New"/>
                <w:color w:val="7F007F"/>
                <w:sz w:val="18"/>
              </w:rPr>
              <w:t>bgcolor</w:t>
            </w:r>
            <w:r>
              <w:rPr>
                <w:rFonts w:ascii="Courier New" w:eastAsia="Courier New" w:hAnsi="Courier New" w:cs="Courier New"/>
                <w:sz w:val="18"/>
              </w:rPr>
              <w:t>="${cor}"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"left"</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jstlTag:out </w:t>
            </w:r>
            <w:r>
              <w:rPr>
                <w:rFonts w:ascii="Courier New" w:eastAsia="Courier New" w:hAnsi="Courier New" w:cs="Courier New"/>
                <w:color w:val="7F007F"/>
                <w:sz w:val="18"/>
              </w:rPr>
              <w:t>value</w:t>
            </w:r>
            <w:r>
              <w:rPr>
                <w:rFonts w:ascii="Courier New" w:eastAsia="Courier New" w:hAnsi="Courier New" w:cs="Courier New"/>
                <w:sz w:val="18"/>
              </w:rPr>
              <w:t>="${objects.codigo_locacao}"</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"left"</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jstlTag:out </w:t>
            </w:r>
            <w:r>
              <w:rPr>
                <w:rFonts w:ascii="Courier New" w:eastAsia="Courier New" w:hAnsi="Courier New" w:cs="Courier New"/>
                <w:color w:val="7F007F"/>
                <w:sz w:val="18"/>
              </w:rPr>
              <w:t>value</w:t>
            </w:r>
            <w:r>
              <w:rPr>
                <w:rFonts w:ascii="Courier New" w:eastAsia="Courier New" w:hAnsi="Courier New" w:cs="Courier New"/>
                <w:sz w:val="18"/>
              </w:rPr>
              <w:t>="${objects.data_locacao}"</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"left"</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jstlTag:out </w:t>
            </w:r>
            <w:r>
              <w:rPr>
                <w:rFonts w:ascii="Courier New" w:eastAsia="Courier New" w:hAnsi="Courier New" w:cs="Courier New"/>
                <w:color w:val="7F007F"/>
                <w:sz w:val="18"/>
              </w:rPr>
              <w:t>value</w:t>
            </w:r>
            <w:r>
              <w:rPr>
                <w:rFonts w:ascii="Courier New" w:eastAsia="Courier New" w:hAnsi="Courier New" w:cs="Courier New"/>
                <w:sz w:val="18"/>
              </w:rPr>
              <w:t>="${objects.data_devolucao}"</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"left"</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jstlTag:out </w:t>
            </w:r>
            <w:r>
              <w:rPr>
                <w:rFonts w:ascii="Courier New" w:eastAsia="Courier New" w:hAnsi="Courier New" w:cs="Courier New"/>
                <w:color w:val="7F007F"/>
                <w:sz w:val="18"/>
              </w:rPr>
              <w:t>value</w:t>
            </w:r>
            <w:r>
              <w:rPr>
                <w:rFonts w:ascii="Courier New" w:eastAsia="Courier New" w:hAnsi="Courier New" w:cs="Courier New"/>
                <w:sz w:val="18"/>
              </w:rPr>
              <w:t>="${objects.valor_total}"</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jstlTag:forEach</w:t>
            </w:r>
            <w:r>
              <w:rPr>
                <w:rFonts w:ascii="Courier New" w:eastAsia="Courier New" w:hAnsi="Courier New" w:cs="Courier New"/>
                <w:color w:val="007F7F"/>
                <w:sz w:val="18"/>
              </w:rPr>
              <w:t xml:space="preserve">&gt;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 xml:space="preserve">/table&gt; </w:t>
            </w:r>
          </w:p>
          <w:p w:rsidR="00AD61B7" w:rsidRDefault="00635F3A">
            <w:pPr>
              <w:spacing w:after="0" w:line="259" w:lineRule="auto"/>
              <w:ind w:left="0" w:right="0" w:firstLine="0"/>
              <w:jc w:val="left"/>
            </w:pPr>
            <w:r>
              <w:rPr>
                <w:rFonts w:ascii="Courier New" w:eastAsia="Courier New" w:hAnsi="Courier New" w:cs="Courier New"/>
                <w:color w:val="3F7F7F"/>
                <w:sz w:val="18"/>
              </w:rPr>
              <w:t xml:space="preserve">&lt;/body&gt; </w:t>
            </w:r>
          </w:p>
          <w:p w:rsidR="00AD61B7" w:rsidRDefault="00635F3A">
            <w:pPr>
              <w:spacing w:after="0" w:line="259" w:lineRule="auto"/>
              <w:ind w:left="0" w:right="7913" w:firstLine="0"/>
              <w:jc w:val="left"/>
            </w:pPr>
            <w:r>
              <w:rPr>
                <w:rFonts w:ascii="Courier New" w:eastAsia="Courier New" w:hAnsi="Courier New" w:cs="Courier New"/>
                <w:color w:val="3F7F7F"/>
                <w:sz w:val="18"/>
              </w:rPr>
              <w:t xml:space="preserve">&lt;/html&gt; </w:t>
            </w:r>
            <w:r>
              <w:rPr>
                <w:rFonts w:ascii="Courier New" w:eastAsia="Courier New" w:hAnsi="Courier New" w:cs="Courier New"/>
                <w:color w:val="007F7F"/>
                <w:sz w:val="18"/>
              </w:rPr>
              <w:t xml:space="preserve"> </w:t>
            </w:r>
          </w:p>
        </w:tc>
      </w:tr>
    </w:tbl>
    <w:p w:rsidR="00AD61B7" w:rsidRDefault="00635F3A">
      <w:pPr>
        <w:spacing w:after="1016" w:line="265" w:lineRule="auto"/>
        <w:ind w:left="10" w:right="38"/>
        <w:jc w:val="center"/>
      </w:pPr>
      <w:r>
        <w:rPr>
          <w:sz w:val="22"/>
        </w:rPr>
        <w:t xml:space="preserve">Quadro 21 – Página JSP que exibe o retorno da execução de um relatório </w:t>
      </w:r>
    </w:p>
    <w:p w:rsidR="00AD61B7" w:rsidRDefault="00635F3A">
      <w:pPr>
        <w:pStyle w:val="Ttulo2"/>
        <w:spacing w:after="831"/>
        <w:ind w:left="429" w:right="21" w:hanging="444"/>
      </w:pPr>
      <w:bookmarkStart w:id="25" w:name="_Toc130357"/>
      <w:r>
        <w:t xml:space="preserve">IMPLEMENTAÇÃO </w:t>
      </w:r>
      <w:bookmarkEnd w:id="25"/>
    </w:p>
    <w:p w:rsidR="00AD61B7" w:rsidRDefault="00635F3A">
      <w:pPr>
        <w:ind w:left="-15" w:right="21" w:firstLine="679"/>
      </w:pPr>
      <w:r>
        <w:t>A implementação de FormGenerate é fortemente baseada na ferramenta CodGer, desenvolvida por Menin (2005). Mesmo possuindo similaridades, FormGenerate foi desenvolvido de forma diferente de CodGer, utilizando outra estrutura de aplicação e outros recursos p</w:t>
      </w:r>
      <w:r>
        <w:t xml:space="preserve">ara a extração do metadados e geração de código. Nessa seção são descritas as ferramentas e técnicas utilizadas no desenvolvimento da ferramenta e é demonstrada a sua operacionalidade. </w:t>
      </w:r>
    </w:p>
    <w:p w:rsidR="00AD61B7" w:rsidRDefault="00635F3A">
      <w:pPr>
        <w:pStyle w:val="Ttulo3"/>
        <w:spacing w:after="711"/>
        <w:ind w:left="609" w:right="21" w:hanging="624"/>
      </w:pPr>
      <w:bookmarkStart w:id="26" w:name="_Toc130358"/>
      <w:r>
        <w:t xml:space="preserve">Técnicas e ferramentas utilizadas </w:t>
      </w:r>
      <w:bookmarkEnd w:id="26"/>
    </w:p>
    <w:p w:rsidR="00AD61B7" w:rsidRDefault="00635F3A">
      <w:pPr>
        <w:spacing w:after="47"/>
        <w:ind w:left="-15" w:right="21" w:firstLine="679"/>
      </w:pPr>
      <w:r>
        <w:t>A ferramenta aqui apresentada foi d</w:t>
      </w:r>
      <w:r>
        <w:t xml:space="preserve">esenvolvida na linguagem Java, utilizando o ambiente de desenvolvimento Eclipse 3.2, a biblioteca gráfica SWT, JDK versão 1.5.0 e adotando o padrão MVC. Para a geração do código de saída foi utilizado o motor de </w:t>
      </w:r>
      <w:r>
        <w:rPr>
          <w:i/>
        </w:rPr>
        <w:t>templates</w:t>
      </w:r>
      <w:r>
        <w:t xml:space="preserve"> Velocity, através da biblioteca </w:t>
      </w:r>
      <w:r>
        <w:rPr>
          <w:rFonts w:ascii="Courier New" w:eastAsia="Courier New" w:hAnsi="Courier New" w:cs="Courier New"/>
          <w:sz w:val="20"/>
        </w:rPr>
        <w:t>velocity-dep-1.4.jar</w:t>
      </w:r>
      <w:r>
        <w:t xml:space="preserve">. Para efetuar a leitura do metadados foi utilizada a API JDBC, através das bibliotecas </w:t>
      </w:r>
      <w:r>
        <w:rPr>
          <w:rFonts w:ascii="Courier New" w:eastAsia="Courier New" w:hAnsi="Courier New" w:cs="Courier New"/>
          <w:sz w:val="20"/>
        </w:rPr>
        <w:t>ojdbc14.jar</w:t>
      </w:r>
      <w:r>
        <w:t xml:space="preserve"> e </w:t>
      </w:r>
      <w:r>
        <w:rPr>
          <w:rFonts w:ascii="Courier New" w:eastAsia="Courier New" w:hAnsi="Courier New" w:cs="Courier New"/>
          <w:sz w:val="20"/>
        </w:rPr>
        <w:t>mysql-connector-java-</w:t>
      </w:r>
    </w:p>
    <w:p w:rsidR="00AD61B7" w:rsidRDefault="00635F3A">
      <w:pPr>
        <w:ind w:left="-5" w:right="21"/>
      </w:pPr>
      <w:r>
        <w:rPr>
          <w:rFonts w:ascii="Courier New" w:eastAsia="Courier New" w:hAnsi="Courier New" w:cs="Courier New"/>
          <w:sz w:val="20"/>
        </w:rPr>
        <w:t>3.1.13-bin.jar</w:t>
      </w:r>
      <w:r>
        <w:t xml:space="preserve"> e dos </w:t>
      </w:r>
      <w:r>
        <w:rPr>
          <w:i/>
        </w:rPr>
        <w:t>drivers</w:t>
      </w:r>
      <w:r>
        <w:t xml:space="preserve"> JDBC </w:t>
      </w:r>
      <w:r>
        <w:rPr>
          <w:rFonts w:ascii="Courier New" w:eastAsia="Courier New" w:hAnsi="Courier New" w:cs="Courier New"/>
          <w:sz w:val="20"/>
        </w:rPr>
        <w:t>oracle.jdbc.driver.OracleDriver</w:t>
      </w:r>
      <w:r>
        <w:t xml:space="preserve">, </w:t>
      </w:r>
      <w:r>
        <w:rPr>
          <w:rFonts w:ascii="Courier New" w:eastAsia="Courier New" w:hAnsi="Courier New" w:cs="Courier New"/>
          <w:sz w:val="20"/>
        </w:rPr>
        <w:t xml:space="preserve">com.mysql.jdbc.Driver </w:t>
      </w:r>
      <w:r>
        <w:t xml:space="preserve">e </w:t>
      </w:r>
      <w:r>
        <w:rPr>
          <w:rFonts w:ascii="Courier New" w:eastAsia="Courier New" w:hAnsi="Courier New" w:cs="Courier New"/>
          <w:sz w:val="20"/>
        </w:rPr>
        <w:t>sun.jdbc.odbc.JdbcOdb</w:t>
      </w:r>
      <w:r>
        <w:rPr>
          <w:rFonts w:ascii="Courier New" w:eastAsia="Courier New" w:hAnsi="Courier New" w:cs="Courier New"/>
          <w:sz w:val="20"/>
        </w:rPr>
        <w:t>cDriver</w:t>
      </w:r>
      <w:r>
        <w:t>.</w:t>
      </w:r>
      <w:r>
        <w:rPr>
          <w:rFonts w:ascii="Courier New" w:eastAsia="Courier New" w:hAnsi="Courier New" w:cs="Courier New"/>
          <w:sz w:val="20"/>
        </w:rPr>
        <w:t xml:space="preserve"> </w:t>
      </w:r>
      <w:r>
        <w:t xml:space="preserve">Para os testes de geração de código foi especifica uma modelagem para bancos de dados relacionais, representando uma locadora de filmes, a qual foi criada nos bancos de dados Oracle XE, Microsoft SQL Server 2000 e MySQL 5.0.21. </w:t>
      </w:r>
    </w:p>
    <w:p w:rsidR="00AD61B7" w:rsidRDefault="00635F3A">
      <w:pPr>
        <w:spacing w:after="700" w:line="259" w:lineRule="auto"/>
        <w:ind w:left="679" w:right="0" w:firstLine="0"/>
        <w:jc w:val="left"/>
      </w:pPr>
      <w:r>
        <w:t xml:space="preserve"> </w:t>
      </w:r>
    </w:p>
    <w:p w:rsidR="00AD61B7" w:rsidRDefault="00635F3A">
      <w:pPr>
        <w:pStyle w:val="Ttulo3"/>
        <w:spacing w:after="708"/>
        <w:ind w:left="609" w:right="21" w:hanging="624"/>
      </w:pPr>
      <w:bookmarkStart w:id="27" w:name="_Toc130359"/>
      <w:r>
        <w:t>Implementação da</w:t>
      </w:r>
      <w:r>
        <w:t xml:space="preserve"> ferramenta </w:t>
      </w:r>
      <w:bookmarkEnd w:id="27"/>
    </w:p>
    <w:p w:rsidR="00AD61B7" w:rsidRDefault="00635F3A">
      <w:pPr>
        <w:spacing w:after="574"/>
        <w:ind w:left="-15" w:right="21" w:firstLine="679"/>
      </w:pPr>
      <w:r>
        <w:t>Nessa seção é apresentado o desenvolvimento da ferramenta, mostrando e explicando alguns trechos de código fonte. A seção está divida em: implementação da camada de modelo, implementação da camada de controle e implementação da camada de visão</w:t>
      </w:r>
      <w:r>
        <w:t xml:space="preserve">. </w:t>
      </w:r>
    </w:p>
    <w:p w:rsidR="00AD61B7" w:rsidRDefault="00635F3A">
      <w:pPr>
        <w:pStyle w:val="Ttulo4"/>
        <w:spacing w:after="722"/>
        <w:ind w:left="789" w:right="21" w:hanging="804"/>
      </w:pPr>
      <w:bookmarkStart w:id="28" w:name="_Toc130360"/>
      <w:r>
        <w:t xml:space="preserve">Implementação da camada de modelo </w:t>
      </w:r>
      <w:bookmarkEnd w:id="28"/>
    </w:p>
    <w:p w:rsidR="00AD61B7" w:rsidRDefault="00635F3A">
      <w:pPr>
        <w:ind w:left="-15" w:right="21" w:firstLine="679"/>
      </w:pPr>
      <w:r>
        <w:t xml:space="preserve">A camada de modelo está definida no pacote </w:t>
      </w:r>
      <w:r>
        <w:rPr>
          <w:rFonts w:ascii="Courier New" w:eastAsia="Courier New" w:hAnsi="Courier New" w:cs="Courier New"/>
          <w:sz w:val="20"/>
        </w:rPr>
        <w:t>model</w:t>
      </w:r>
      <w:r>
        <w:t xml:space="preserve"> e este, por sua vez, está subdividido em </w:t>
      </w:r>
      <w:r>
        <w:rPr>
          <w:rFonts w:ascii="Courier New" w:eastAsia="Courier New" w:hAnsi="Courier New" w:cs="Courier New"/>
          <w:sz w:val="20"/>
        </w:rPr>
        <w:t>model.metadata</w:t>
      </w:r>
      <w:r>
        <w:t xml:space="preserve"> e </w:t>
      </w:r>
      <w:r>
        <w:rPr>
          <w:rFonts w:ascii="Courier New" w:eastAsia="Courier New" w:hAnsi="Courier New" w:cs="Courier New"/>
          <w:sz w:val="20"/>
        </w:rPr>
        <w:t>model.project</w:t>
      </w:r>
      <w:r>
        <w:t xml:space="preserve">. No pacote </w:t>
      </w:r>
      <w:r>
        <w:rPr>
          <w:rFonts w:ascii="Courier New" w:eastAsia="Courier New" w:hAnsi="Courier New" w:cs="Courier New"/>
          <w:sz w:val="20"/>
        </w:rPr>
        <w:t>model.metadata</w:t>
      </w:r>
      <w:r>
        <w:t xml:space="preserve"> estão as classes </w:t>
      </w:r>
      <w:r>
        <w:rPr>
          <w:rFonts w:ascii="Courier New" w:eastAsia="Courier New" w:hAnsi="Courier New" w:cs="Courier New"/>
          <w:sz w:val="20"/>
        </w:rPr>
        <w:t>SgbdModel</w:t>
      </w:r>
      <w:r>
        <w:t xml:space="preserve">, </w:t>
      </w:r>
      <w:r>
        <w:rPr>
          <w:rFonts w:ascii="Courier New" w:eastAsia="Courier New" w:hAnsi="Courier New" w:cs="Courier New"/>
          <w:sz w:val="20"/>
        </w:rPr>
        <w:t>ConstraintModel</w:t>
      </w:r>
      <w:r>
        <w:t xml:space="preserve">, </w:t>
      </w:r>
      <w:r>
        <w:rPr>
          <w:rFonts w:ascii="Courier New" w:eastAsia="Courier New" w:hAnsi="Courier New" w:cs="Courier New"/>
          <w:sz w:val="20"/>
        </w:rPr>
        <w:t>PrimaryKeyModel</w:t>
      </w:r>
      <w:r>
        <w:t xml:space="preserve">, </w:t>
      </w:r>
      <w:r>
        <w:rPr>
          <w:rFonts w:ascii="Courier New" w:eastAsia="Courier New" w:hAnsi="Courier New" w:cs="Courier New"/>
          <w:sz w:val="20"/>
        </w:rPr>
        <w:t>ForeignKe</w:t>
      </w:r>
      <w:r>
        <w:rPr>
          <w:rFonts w:ascii="Courier New" w:eastAsia="Courier New" w:hAnsi="Courier New" w:cs="Courier New"/>
          <w:sz w:val="20"/>
        </w:rPr>
        <w:t>yModel</w:t>
      </w:r>
      <w:r>
        <w:t xml:space="preserve">, </w:t>
      </w:r>
      <w:r>
        <w:rPr>
          <w:rFonts w:ascii="Courier New" w:eastAsia="Courier New" w:hAnsi="Courier New" w:cs="Courier New"/>
          <w:sz w:val="20"/>
        </w:rPr>
        <w:t>TableModel</w:t>
      </w:r>
      <w:r>
        <w:t xml:space="preserve"> e </w:t>
      </w:r>
      <w:r>
        <w:rPr>
          <w:rFonts w:ascii="Courier New" w:eastAsia="Courier New" w:hAnsi="Courier New" w:cs="Courier New"/>
          <w:sz w:val="20"/>
        </w:rPr>
        <w:t>ColumnModel</w:t>
      </w:r>
      <w:r>
        <w:t xml:space="preserve">, que armazenam as informações extraídas do metadados, efetuando assim o mapeamento dos objetos do banco para uma estrutura em memória. Nesse pacote também há a classe </w:t>
      </w:r>
      <w:r>
        <w:rPr>
          <w:rFonts w:ascii="Courier New" w:eastAsia="Courier New" w:hAnsi="Courier New" w:cs="Courier New"/>
          <w:sz w:val="20"/>
        </w:rPr>
        <w:t>LoadDatabase</w:t>
      </w:r>
      <w:r>
        <w:t xml:space="preserve">, responsável por extrair as informações do </w:t>
      </w:r>
      <w:r>
        <w:t xml:space="preserve">metadados. O quadro 22 apresenta a implementação de um método da classe </w:t>
      </w:r>
      <w:r>
        <w:rPr>
          <w:rFonts w:ascii="Courier New" w:eastAsia="Courier New" w:hAnsi="Courier New" w:cs="Courier New"/>
          <w:sz w:val="20"/>
        </w:rPr>
        <w:t>LoadDatabase</w:t>
      </w:r>
      <w:r>
        <w:t xml:space="preserve">. Esse método lê as colunas de uma tabela da base de dados, recuperando suas informações para memória. </w:t>
      </w:r>
    </w:p>
    <w:tbl>
      <w:tblPr>
        <w:tblStyle w:val="TableGrid"/>
        <w:tblW w:w="9000" w:type="dxa"/>
        <w:tblInd w:w="36" w:type="dxa"/>
        <w:tblCellMar>
          <w:top w:w="39" w:type="dxa"/>
          <w:left w:w="108" w:type="dxa"/>
          <w:bottom w:w="0" w:type="dxa"/>
          <w:right w:w="115" w:type="dxa"/>
        </w:tblCellMar>
        <w:tblLook w:val="04A0" w:firstRow="1" w:lastRow="0" w:firstColumn="1" w:lastColumn="0" w:noHBand="0" w:noVBand="1"/>
      </w:tblPr>
      <w:tblGrid>
        <w:gridCol w:w="9000"/>
      </w:tblGrid>
      <w:tr w:rsidR="00AD61B7">
        <w:trPr>
          <w:trHeight w:val="9598"/>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0" w:lineRule="auto"/>
              <w:ind w:left="0" w:right="6293" w:firstLine="0"/>
              <w:jc w:val="left"/>
            </w:pPr>
            <w:r>
              <w:rPr>
                <w:rFonts w:ascii="Courier New" w:eastAsia="Courier New" w:hAnsi="Courier New" w:cs="Courier New"/>
                <w:b/>
                <w:color w:val="7F0055"/>
                <w:sz w:val="18"/>
              </w:rPr>
              <w:t xml:space="preserve"> package</w:t>
            </w:r>
            <w:r>
              <w:rPr>
                <w:rFonts w:ascii="Courier New" w:eastAsia="Courier New" w:hAnsi="Courier New" w:cs="Courier New"/>
                <w:sz w:val="18"/>
              </w:rPr>
              <w:t xml:space="preserve"> model.metadata; </w:t>
            </w:r>
          </w:p>
          <w:p w:rsidR="00AD61B7" w:rsidRDefault="00635F3A">
            <w:pPr>
              <w:spacing w:after="0" w:line="256" w:lineRule="auto"/>
              <w:ind w:left="0" w:right="5861" w:firstLine="0"/>
              <w:jc w:val="left"/>
            </w:pPr>
            <w:r>
              <w:rPr>
                <w:rFonts w:ascii="Courier New" w:eastAsia="Courier New" w:hAnsi="Courier New" w:cs="Courier New"/>
                <w:b/>
                <w:color w:val="7F0055"/>
                <w:sz w:val="18"/>
              </w:rPr>
              <w:t xml:space="preserve"> public class </w:t>
            </w:r>
            <w:r>
              <w:rPr>
                <w:rFonts w:ascii="Courier New" w:eastAsia="Courier New" w:hAnsi="Courier New" w:cs="Courier New"/>
                <w:sz w:val="18"/>
              </w:rPr>
              <w:t xml:space="preserve">LoadDatabase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43" w:lineRule="auto"/>
              <w:ind w:left="0" w:right="893" w:firstLine="0"/>
              <w:jc w:val="left"/>
            </w:pPr>
            <w:r>
              <w:rPr>
                <w:rFonts w:ascii="Courier New" w:eastAsia="Courier New" w:hAnsi="Courier New" w:cs="Courier New"/>
                <w:sz w:val="18"/>
              </w:rPr>
              <w:t xml:space="preserve">   ... </w:t>
            </w:r>
            <w:r>
              <w:rPr>
                <w:rFonts w:ascii="Courier New" w:eastAsia="Courier New" w:hAnsi="Courier New" w:cs="Courier New"/>
                <w:b/>
                <w:color w:val="7F0055"/>
                <w:sz w:val="18"/>
              </w:rPr>
              <w:t xml:space="preserve"> </w:t>
            </w: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w:t>
            </w:r>
            <w:r>
              <w:rPr>
                <w:rFonts w:ascii="Courier New" w:eastAsia="Courier New" w:hAnsi="Courier New" w:cs="Courier New"/>
                <w:b/>
                <w:color w:val="7F0055"/>
                <w:sz w:val="18"/>
              </w:rPr>
              <w:t>static</w:t>
            </w:r>
            <w:r>
              <w:rPr>
                <w:rFonts w:ascii="Courier New" w:eastAsia="Courier New" w:hAnsi="Courier New" w:cs="Courier New"/>
                <w:sz w:val="18"/>
              </w:rPr>
              <w:t xml:space="preserve"> List&lt;ColumnModel&gt; loadColumns(DatabaseMetaData metadata,                                   TableModel table) </w:t>
            </w:r>
            <w:r>
              <w:rPr>
                <w:rFonts w:ascii="Courier New" w:eastAsia="Courier New" w:hAnsi="Courier New" w:cs="Courier New"/>
                <w:b/>
                <w:color w:val="7F0055"/>
                <w:sz w:val="18"/>
              </w:rPr>
              <w:t>throws</w:t>
            </w:r>
            <w:r>
              <w:rPr>
                <w:rFonts w:ascii="Courier New" w:eastAsia="Courier New" w:hAnsi="Courier New" w:cs="Courier New"/>
                <w:sz w:val="18"/>
              </w:rPr>
              <w:t xml:space="preserve"> SQLException {  </w:t>
            </w:r>
          </w:p>
          <w:p w:rsidR="00AD61B7" w:rsidRDefault="00635F3A">
            <w:pPr>
              <w:spacing w:after="0" w:line="240"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3F7F5F"/>
                <w:sz w:val="18"/>
              </w:rPr>
              <w:t>// retorna um ResultSet contendo as colunas da tabela passada como          parâmetro</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ResultSet rs = metadata.getColumns(</w:t>
            </w:r>
            <w:r>
              <w:rPr>
                <w:rFonts w:ascii="Courier New" w:eastAsia="Courier New" w:hAnsi="Courier New" w:cs="Courier New"/>
                <w:b/>
                <w:color w:val="7F0055"/>
                <w:sz w:val="18"/>
              </w:rPr>
              <w:t>null</w:t>
            </w:r>
            <w:r>
              <w:rPr>
                <w:rFonts w:ascii="Courier New" w:eastAsia="Courier New" w:hAnsi="Courier New" w:cs="Courier New"/>
                <w:sz w:val="18"/>
              </w:rPr>
              <w:t xml:space="preserve">, </w:t>
            </w:r>
            <w:r>
              <w:rPr>
                <w:rFonts w:ascii="Courier New" w:eastAsia="Courier New" w:hAnsi="Courier New" w:cs="Courier New"/>
                <w:b/>
                <w:color w:val="7F0055"/>
                <w:sz w:val="18"/>
              </w:rPr>
              <w:t>null</w:t>
            </w:r>
            <w:r>
              <w:rPr>
                <w:rFonts w:ascii="Courier New" w:eastAsia="Courier New" w:hAnsi="Courier New" w:cs="Courier New"/>
                <w:sz w:val="18"/>
              </w:rPr>
              <w:t xml:space="preserve">, table.getName(), </w:t>
            </w:r>
            <w:r>
              <w:rPr>
                <w:rFonts w:ascii="Courier New" w:eastAsia="Courier New" w:hAnsi="Courier New" w:cs="Courier New"/>
                <w:b/>
                <w:color w:val="7F0055"/>
                <w:sz w:val="18"/>
              </w:rPr>
              <w:t>null</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List&lt;ColumnModel&gt; columns = </w:t>
            </w:r>
            <w:r>
              <w:rPr>
                <w:rFonts w:ascii="Courier New" w:eastAsia="Courier New" w:hAnsi="Courier New" w:cs="Courier New"/>
                <w:b/>
                <w:color w:val="7F0055"/>
                <w:sz w:val="18"/>
              </w:rPr>
              <w:t>new</w:t>
            </w:r>
            <w:r>
              <w:rPr>
                <w:rFonts w:ascii="Courier New" w:eastAsia="Courier New" w:hAnsi="Courier New" w:cs="Courier New"/>
                <w:sz w:val="18"/>
              </w:rPr>
              <w:t xml:space="preserve"> ArrayList&lt;ColumnModel&gt;();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b/>
                <w:color w:val="7F0055"/>
                <w:sz w:val="18"/>
              </w:rPr>
              <w:t xml:space="preserve">      while</w:t>
            </w:r>
            <w:r>
              <w:rPr>
                <w:rFonts w:ascii="Courier New" w:eastAsia="Courier New" w:hAnsi="Courier New" w:cs="Courier New"/>
                <w:sz w:val="18"/>
              </w:rPr>
              <w:t xml:space="preserve"> ( rs.next() )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3F7F5F"/>
                <w:sz w:val="18"/>
              </w:rPr>
              <w:t>// obtém as informações das colunas</w:t>
            </w:r>
            <w:r>
              <w:rPr>
                <w:rFonts w:ascii="Courier New" w:eastAsia="Courier New" w:hAnsi="Courier New" w:cs="Courier New"/>
                <w:sz w:val="18"/>
              </w:rPr>
              <w:t xml:space="preserve"> </w:t>
            </w:r>
          </w:p>
          <w:p w:rsidR="00AD61B7" w:rsidRDefault="00635F3A">
            <w:pPr>
              <w:tabs>
                <w:tab w:val="center" w:pos="1950"/>
              </w:tabs>
              <w:spacing w:after="2"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b/>
                <w:color w:val="7F0055"/>
                <w:sz w:val="18"/>
              </w:rPr>
              <w:t>boolean</w:t>
            </w:r>
            <w:r>
              <w:rPr>
                <w:rFonts w:ascii="Courier New" w:eastAsia="Courier New" w:hAnsi="Courier New" w:cs="Courier New"/>
                <w:sz w:val="18"/>
              </w:rPr>
              <w:t xml:space="preserve"> nul = </w:t>
            </w:r>
            <w:r>
              <w:rPr>
                <w:rFonts w:ascii="Courier New" w:eastAsia="Courier New" w:hAnsi="Courier New" w:cs="Courier New"/>
                <w:b/>
                <w:color w:val="7F0055"/>
                <w:sz w:val="18"/>
              </w:rPr>
              <w:t>false</w:t>
            </w:r>
            <w:r>
              <w:rPr>
                <w:rFonts w:ascii="Courier New" w:eastAsia="Courier New" w:hAnsi="Courier New" w:cs="Courier New"/>
                <w:sz w:val="18"/>
              </w:rPr>
              <w:t xml:space="preserve">; </w:t>
            </w:r>
          </w:p>
          <w:p w:rsidR="00AD61B7" w:rsidRDefault="00635F3A">
            <w:pPr>
              <w:spacing w:after="0" w:line="259" w:lineRule="auto"/>
              <w:ind w:left="0" w:right="2453"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String name = rs.getString( </w:t>
            </w:r>
            <w:r>
              <w:rPr>
                <w:rFonts w:ascii="Courier New" w:eastAsia="Courier New" w:hAnsi="Courier New" w:cs="Courier New"/>
                <w:color w:val="2A00FF"/>
                <w:sz w:val="18"/>
              </w:rPr>
              <w:t>"COLUMN_NAME"</w:t>
            </w:r>
            <w:r>
              <w:rPr>
                <w:rFonts w:ascii="Courier New" w:eastAsia="Courier New" w:hAnsi="Courier New" w:cs="Courier New"/>
                <w:sz w:val="18"/>
              </w:rPr>
              <w:t xml:space="preserve"> );  </w:t>
            </w:r>
            <w:r>
              <w:rPr>
                <w:rFonts w:ascii="Courier New" w:eastAsia="Courier New" w:hAnsi="Courier New" w:cs="Courier New"/>
                <w:sz w:val="18"/>
              </w:rPr>
              <w:tab/>
              <w:t xml:space="preserve">   String type = rs.getString( </w:t>
            </w:r>
            <w:r>
              <w:rPr>
                <w:rFonts w:ascii="Courier New" w:eastAsia="Courier New" w:hAnsi="Courier New" w:cs="Courier New"/>
                <w:color w:val="2A00FF"/>
                <w:sz w:val="18"/>
              </w:rPr>
              <w:t>"TYPE_NAME"</w:t>
            </w:r>
            <w:r>
              <w:rPr>
                <w:rFonts w:ascii="Courier New" w:eastAsia="Courier New" w:hAnsi="Courier New" w:cs="Courier New"/>
                <w:sz w:val="18"/>
              </w:rPr>
              <w:t xml:space="preserve"> );  </w:t>
            </w:r>
            <w:r>
              <w:rPr>
                <w:rFonts w:ascii="Courier New" w:eastAsia="Courier New" w:hAnsi="Courier New" w:cs="Courier New"/>
                <w:sz w:val="18"/>
              </w:rPr>
              <w:tab/>
              <w:t xml:space="preserve">   </w:t>
            </w:r>
            <w:r>
              <w:rPr>
                <w:rFonts w:ascii="Courier New" w:eastAsia="Courier New" w:hAnsi="Courier New" w:cs="Courier New"/>
                <w:b/>
                <w:color w:val="7F0055"/>
                <w:sz w:val="18"/>
              </w:rPr>
              <w:t>int</w:t>
            </w:r>
            <w:r>
              <w:rPr>
                <w:rFonts w:ascii="Courier New" w:eastAsia="Courier New" w:hAnsi="Courier New" w:cs="Courier New"/>
                <w:sz w:val="18"/>
              </w:rPr>
              <w:t xml:space="preserve"> size = rs.getInt( </w:t>
            </w:r>
            <w:r>
              <w:rPr>
                <w:rFonts w:ascii="Courier New" w:eastAsia="Courier New" w:hAnsi="Courier New" w:cs="Courier New"/>
                <w:color w:val="2A00FF"/>
                <w:sz w:val="18"/>
              </w:rPr>
              <w:t>"COLUMN_SIZE"</w:t>
            </w:r>
            <w:r>
              <w:rPr>
                <w:rFonts w:ascii="Courier New" w:eastAsia="Courier New" w:hAnsi="Courier New" w:cs="Courier New"/>
                <w:sz w:val="18"/>
              </w:rPr>
              <w:t xml:space="preserve"> );  </w:t>
            </w:r>
            <w:r>
              <w:rPr>
                <w:rFonts w:ascii="Courier New" w:eastAsia="Courier New" w:hAnsi="Courier New" w:cs="Courier New"/>
                <w:sz w:val="18"/>
              </w:rPr>
              <w:tab/>
              <w:t xml:space="preserve">   </w:t>
            </w:r>
            <w:r>
              <w:rPr>
                <w:rFonts w:ascii="Courier New" w:eastAsia="Courier New" w:hAnsi="Courier New" w:cs="Courier New"/>
                <w:b/>
                <w:color w:val="7F0055"/>
                <w:sz w:val="18"/>
              </w:rPr>
              <w:t>int</w:t>
            </w:r>
            <w:r>
              <w:rPr>
                <w:rFonts w:ascii="Courier New" w:eastAsia="Courier New" w:hAnsi="Courier New" w:cs="Courier New"/>
                <w:sz w:val="18"/>
              </w:rPr>
              <w:t xml:space="preserve"> precision = rs.getInt( </w:t>
            </w:r>
            <w:r>
              <w:rPr>
                <w:rFonts w:ascii="Courier New" w:eastAsia="Courier New" w:hAnsi="Courier New" w:cs="Courier New"/>
                <w:color w:val="2A00FF"/>
                <w:sz w:val="18"/>
              </w:rPr>
              <w:t>"DECIMAL_DIGITS"</w:t>
            </w:r>
            <w:r>
              <w:rPr>
                <w:rFonts w:ascii="Courier New" w:eastAsia="Courier New" w:hAnsi="Courier New" w:cs="Courier New"/>
                <w:sz w:val="18"/>
              </w:rPr>
              <w:t xml:space="preserve"> );  </w:t>
            </w:r>
            <w:r>
              <w:rPr>
                <w:rFonts w:ascii="Courier New" w:eastAsia="Courier New" w:hAnsi="Courier New" w:cs="Courier New"/>
                <w:sz w:val="18"/>
              </w:rPr>
              <w:tab/>
              <w:t xml:space="preserve">   </w:t>
            </w:r>
            <w:r>
              <w:rPr>
                <w:rFonts w:ascii="Courier New" w:eastAsia="Courier New" w:hAnsi="Courier New" w:cs="Courier New"/>
                <w:b/>
                <w:color w:val="7F0055"/>
                <w:sz w:val="18"/>
              </w:rPr>
              <w:t>int</w:t>
            </w:r>
            <w:r>
              <w:rPr>
                <w:rFonts w:ascii="Courier New" w:eastAsia="Courier New" w:hAnsi="Courier New" w:cs="Courier New"/>
                <w:sz w:val="18"/>
              </w:rPr>
              <w:t xml:space="preserve"> seq = rs.getInt( </w:t>
            </w:r>
            <w:r>
              <w:rPr>
                <w:rFonts w:ascii="Courier New" w:eastAsia="Courier New" w:hAnsi="Courier New" w:cs="Courier New"/>
                <w:color w:val="2A00FF"/>
                <w:sz w:val="18"/>
              </w:rPr>
              <w:t>"ORDINAL_POSITION"</w:t>
            </w:r>
            <w:r>
              <w:rPr>
                <w:rFonts w:ascii="Courier New" w:eastAsia="Courier New" w:hAnsi="Courier New" w:cs="Courier New"/>
                <w:sz w:val="18"/>
              </w:rPr>
              <w:t xml:space="preserve"> );  </w:t>
            </w:r>
            <w:r>
              <w:rPr>
                <w:rFonts w:ascii="Courier New" w:eastAsia="Courier New" w:hAnsi="Courier New" w:cs="Courier New"/>
                <w:sz w:val="18"/>
              </w:rPr>
              <w:tab/>
              <w:t xml:space="preserve">   String al</w:t>
            </w:r>
            <w:r>
              <w:rPr>
                <w:rFonts w:ascii="Courier New" w:eastAsia="Courier New" w:hAnsi="Courier New" w:cs="Courier New"/>
                <w:sz w:val="18"/>
              </w:rPr>
              <w:t xml:space="preserve">lowNull = rs.getString( </w:t>
            </w:r>
            <w:r>
              <w:rPr>
                <w:rFonts w:ascii="Courier New" w:eastAsia="Courier New" w:hAnsi="Courier New" w:cs="Courier New"/>
                <w:color w:val="2A00FF"/>
                <w:sz w:val="18"/>
              </w:rPr>
              <w:t>"IS_NULLABLE"</w:t>
            </w:r>
            <w:r>
              <w:rPr>
                <w:rFonts w:ascii="Courier New" w:eastAsia="Courier New" w:hAnsi="Courier New" w:cs="Courier New"/>
                <w:sz w:val="18"/>
              </w:rPr>
              <w:t xml:space="preserve"> ); </w:t>
            </w:r>
          </w:p>
          <w:p w:rsidR="00AD61B7" w:rsidRDefault="00635F3A">
            <w:pPr>
              <w:spacing w:after="20" w:line="241" w:lineRule="auto"/>
              <w:ind w:left="0" w:right="2993"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b/>
                <w:color w:val="7F0055"/>
                <w:sz w:val="18"/>
              </w:rPr>
              <w:t>if</w:t>
            </w:r>
            <w:r>
              <w:rPr>
                <w:rFonts w:ascii="Courier New" w:eastAsia="Courier New" w:hAnsi="Courier New" w:cs="Courier New"/>
                <w:sz w:val="18"/>
              </w:rPr>
              <w:t xml:space="preserve"> ( allowNull.equalsIgnoreCase( </w:t>
            </w:r>
            <w:r>
              <w:rPr>
                <w:rFonts w:ascii="Courier New" w:eastAsia="Courier New" w:hAnsi="Courier New" w:cs="Courier New"/>
                <w:color w:val="2A00FF"/>
                <w:sz w:val="18"/>
              </w:rPr>
              <w:t>"YES"</w:t>
            </w:r>
            <w:r>
              <w:rPr>
                <w:rFonts w:ascii="Courier New" w:eastAsia="Courier New" w:hAnsi="Courier New" w:cs="Courier New"/>
                <w:sz w:val="18"/>
              </w:rPr>
              <w:t xml:space="preserve"> ) ) { </w:t>
            </w:r>
          </w:p>
          <w:p w:rsidR="00AD61B7" w:rsidRDefault="00635F3A">
            <w:pPr>
              <w:tabs>
                <w:tab w:val="center" w:pos="1626"/>
              </w:tabs>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nul = </w:t>
            </w:r>
            <w:r>
              <w:rPr>
                <w:rFonts w:ascii="Courier New" w:eastAsia="Courier New" w:hAnsi="Courier New" w:cs="Courier New"/>
                <w:b/>
                <w:color w:val="7F0055"/>
                <w:sz w:val="18"/>
              </w:rPr>
              <w:t>true</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tabs>
                <w:tab w:val="center" w:pos="2598"/>
              </w:tabs>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color w:val="3F7F5F"/>
                <w:sz w:val="18"/>
              </w:rPr>
              <w:t>// cria um objeto de ColumnModel</w:t>
            </w:r>
            <w:r>
              <w:rPr>
                <w:rFonts w:ascii="Courier New" w:eastAsia="Courier New" w:hAnsi="Courier New" w:cs="Courier New"/>
                <w:sz w:val="18"/>
              </w:rPr>
              <w:t xml:space="preserve"> </w:t>
            </w:r>
          </w:p>
          <w:p w:rsidR="00AD61B7" w:rsidRDefault="00635F3A">
            <w:pPr>
              <w:spacing w:after="0" w:line="250" w:lineRule="auto"/>
              <w:ind w:left="0" w:right="1325"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ColumnModel column = </w:t>
            </w:r>
            <w:r>
              <w:rPr>
                <w:rFonts w:ascii="Courier New" w:eastAsia="Courier New" w:hAnsi="Courier New" w:cs="Courier New"/>
                <w:b/>
                <w:color w:val="7F0055"/>
                <w:sz w:val="18"/>
              </w:rPr>
              <w:t>new</w:t>
            </w:r>
            <w:r>
              <w:rPr>
                <w:rFonts w:ascii="Courier New" w:eastAsia="Courier New" w:hAnsi="Courier New" w:cs="Courier New"/>
                <w:sz w:val="18"/>
              </w:rPr>
              <w:t xml:space="preserve"> ColumnModel(seq, name, type, size,                                               precision, nul, </w:t>
            </w:r>
            <w:r>
              <w:rPr>
                <w:rFonts w:ascii="Courier New" w:eastAsia="Courier New" w:hAnsi="Courier New" w:cs="Courier New"/>
                <w:b/>
                <w:color w:val="7F0055"/>
                <w:sz w:val="18"/>
              </w:rPr>
              <w:t>null</w:t>
            </w:r>
            <w:r>
              <w:rPr>
                <w:rFonts w:ascii="Courier New" w:eastAsia="Courier New" w:hAnsi="Courier New" w:cs="Courier New"/>
                <w:sz w:val="18"/>
              </w:rPr>
              <w:t xml:space="preserve">);  </w:t>
            </w:r>
          </w:p>
          <w:p w:rsidR="00AD61B7" w:rsidRDefault="00635F3A">
            <w:pPr>
              <w:spacing w:line="245" w:lineRule="auto"/>
              <w:ind w:left="0" w:right="353" w:firstLine="0"/>
              <w:jc w:val="left"/>
            </w:pPr>
            <w:r>
              <w:rPr>
                <w:rFonts w:ascii="Courier New" w:eastAsia="Courier New" w:hAnsi="Courier New" w:cs="Courier New"/>
                <w:sz w:val="18"/>
              </w:rPr>
              <w:t xml:space="preserve">         </w:t>
            </w:r>
            <w:r>
              <w:rPr>
                <w:rFonts w:ascii="Courier New" w:eastAsia="Courier New" w:hAnsi="Courier New" w:cs="Courier New"/>
                <w:color w:val="3F7F5F"/>
                <w:sz w:val="18"/>
              </w:rPr>
              <w:t>// adiciona o objeto de ColumnModel nas lista de colunas</w:t>
            </w:r>
            <w:r>
              <w:rPr>
                <w:rFonts w:ascii="Courier New" w:eastAsia="Courier New" w:hAnsi="Courier New" w:cs="Courier New"/>
                <w:sz w:val="18"/>
              </w:rPr>
              <w:t xml:space="preserve">  </w:t>
            </w:r>
            <w:r>
              <w:rPr>
                <w:rFonts w:ascii="Courier New" w:eastAsia="Courier New" w:hAnsi="Courier New" w:cs="Courier New"/>
                <w:sz w:val="18"/>
              </w:rPr>
              <w:tab/>
              <w:t xml:space="preserve">   columns.add( column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4" w:line="244" w:lineRule="auto"/>
              <w:ind w:left="0" w:right="3161" w:firstLine="0"/>
              <w:jc w:val="left"/>
            </w:pPr>
            <w:r>
              <w:rPr>
                <w:rFonts w:ascii="Courier New" w:eastAsia="Courier New" w:hAnsi="Courier New" w:cs="Courier New"/>
                <w:sz w:val="18"/>
              </w:rPr>
              <w:t xml:space="preserve">      </w:t>
            </w:r>
            <w:r>
              <w:rPr>
                <w:rFonts w:ascii="Courier New" w:eastAsia="Courier New" w:hAnsi="Courier New" w:cs="Courier New"/>
                <w:color w:val="3F7F5F"/>
                <w:sz w:val="18"/>
              </w:rPr>
              <w:t>// retorna a lista de colunas da tabela</w:t>
            </w:r>
            <w:r>
              <w:rPr>
                <w:rFonts w:ascii="Courier New" w:eastAsia="Courier New" w:hAnsi="Courier New" w:cs="Courier New"/>
                <w:sz w:val="18"/>
              </w:rPr>
              <w:t xml:space="preserve">       </w:t>
            </w:r>
            <w:r>
              <w:rPr>
                <w:rFonts w:ascii="Courier New" w:eastAsia="Courier New" w:hAnsi="Courier New" w:cs="Courier New"/>
                <w:b/>
                <w:color w:val="7F0055"/>
                <w:sz w:val="18"/>
              </w:rPr>
              <w:t>return</w:t>
            </w:r>
            <w:r>
              <w:rPr>
                <w:rFonts w:ascii="Courier New" w:eastAsia="Courier New" w:hAnsi="Courier New" w:cs="Courier New"/>
                <w:sz w:val="18"/>
              </w:rPr>
              <w:t xml:space="preserve"> columns;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sz w:val="18"/>
              </w:rPr>
              <w:t xml:space="preserve"> </w:t>
            </w:r>
          </w:p>
        </w:tc>
      </w:tr>
    </w:tbl>
    <w:p w:rsidR="00AD61B7" w:rsidRDefault="00635F3A">
      <w:pPr>
        <w:spacing w:after="153" w:line="265" w:lineRule="auto"/>
        <w:ind w:left="10" w:right="36"/>
        <w:jc w:val="center"/>
      </w:pPr>
      <w:r>
        <w:rPr>
          <w:sz w:val="22"/>
        </w:rPr>
        <w:t xml:space="preserve">Quadro 22 – Método que lê as informações das colunas de uma tabela da base de dados </w:t>
      </w:r>
    </w:p>
    <w:p w:rsidR="00AD61B7" w:rsidRDefault="00635F3A">
      <w:pPr>
        <w:ind w:left="-15" w:right="21" w:firstLine="679"/>
      </w:pPr>
      <w:r>
        <w:t xml:space="preserve">A classe </w:t>
      </w:r>
      <w:r>
        <w:rPr>
          <w:rFonts w:ascii="Courier New" w:eastAsia="Courier New" w:hAnsi="Courier New" w:cs="Courier New"/>
          <w:sz w:val="20"/>
        </w:rPr>
        <w:t>SQLCommands</w:t>
      </w:r>
      <w:r>
        <w:t xml:space="preserve"> é responsável por efetuar a conexão e a desconexão com o banco de dados. Ela utiliza os atributos </w:t>
      </w:r>
      <w:r>
        <w:rPr>
          <w:rFonts w:ascii="Courier New" w:eastAsia="Courier New" w:hAnsi="Courier New" w:cs="Courier New"/>
          <w:sz w:val="20"/>
        </w:rPr>
        <w:t>static final</w:t>
      </w:r>
      <w:r>
        <w:t xml:space="preserve"> definidos nas interfaces </w:t>
      </w:r>
      <w:r>
        <w:rPr>
          <w:rFonts w:ascii="Courier New" w:eastAsia="Courier New" w:hAnsi="Courier New" w:cs="Courier New"/>
          <w:sz w:val="20"/>
        </w:rPr>
        <w:t>IDB</w:t>
      </w:r>
      <w:r>
        <w:t xml:space="preserve"> e </w:t>
      </w:r>
      <w:r>
        <w:rPr>
          <w:rFonts w:ascii="Courier New" w:eastAsia="Courier New" w:hAnsi="Courier New" w:cs="Courier New"/>
          <w:sz w:val="20"/>
        </w:rPr>
        <w:t>IDriver</w:t>
      </w:r>
      <w:r>
        <w:t>. Os atributos definidos nas interfaces correspondem ao nome dos bancos de dados utilizados e o nome dos s</w:t>
      </w:r>
      <w:r>
        <w:t xml:space="preserve">eus respectivos </w:t>
      </w:r>
      <w:r>
        <w:rPr>
          <w:i/>
        </w:rPr>
        <w:t>drivers</w:t>
      </w:r>
      <w:r>
        <w:t xml:space="preserve"> JDBC. O quadro 23 apresenta o código fonte do método que efetua a conexão com o banco de dados. </w:t>
      </w:r>
    </w:p>
    <w:tbl>
      <w:tblPr>
        <w:tblStyle w:val="TableGrid"/>
        <w:tblW w:w="9000" w:type="dxa"/>
        <w:tblInd w:w="36" w:type="dxa"/>
        <w:tblCellMar>
          <w:top w:w="8" w:type="dxa"/>
          <w:left w:w="108" w:type="dxa"/>
          <w:bottom w:w="0" w:type="dxa"/>
          <w:right w:w="876" w:type="dxa"/>
        </w:tblCellMar>
        <w:tblLook w:val="04A0" w:firstRow="1" w:lastRow="0" w:firstColumn="1" w:lastColumn="0" w:noHBand="0" w:noVBand="1"/>
      </w:tblPr>
      <w:tblGrid>
        <w:gridCol w:w="9000"/>
      </w:tblGrid>
      <w:tr w:rsidR="00AD61B7">
        <w:trPr>
          <w:trHeight w:val="6540"/>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sz w:val="18"/>
              </w:rPr>
              <w:t xml:space="preserve"> </w:t>
            </w:r>
          </w:p>
          <w:p w:rsidR="00AD61B7" w:rsidRDefault="00635F3A">
            <w:pPr>
              <w:spacing w:after="0" w:line="259" w:lineRule="auto"/>
              <w:ind w:left="0" w:right="0" w:firstLine="0"/>
              <w:jc w:val="left"/>
            </w:pPr>
            <w:r>
              <w:rPr>
                <w:rFonts w:ascii="Courier New" w:eastAsia="Courier New" w:hAnsi="Courier New" w:cs="Courier New"/>
                <w:b/>
                <w:color w:val="7F0055"/>
                <w:sz w:val="18"/>
              </w:rPr>
              <w:t>package</w:t>
            </w:r>
            <w:r>
              <w:rPr>
                <w:rFonts w:ascii="Courier New" w:eastAsia="Courier New" w:hAnsi="Courier New" w:cs="Courier New"/>
                <w:sz w:val="18"/>
              </w:rPr>
              <w:t xml:space="preserve"> model.metadata;</w:t>
            </w:r>
            <w:r>
              <w:rPr>
                <w:sz w:val="18"/>
              </w:rPr>
              <w:t xml:space="preserve"> </w:t>
            </w:r>
          </w:p>
          <w:p w:rsidR="00AD61B7" w:rsidRDefault="00635F3A">
            <w:pPr>
              <w:spacing w:after="0" w:line="257" w:lineRule="auto"/>
              <w:ind w:left="0" w:right="5208" w:firstLine="0"/>
              <w:jc w:val="left"/>
            </w:pPr>
            <w:r>
              <w:rPr>
                <w:rFonts w:ascii="Courier New" w:eastAsia="Courier New" w:hAnsi="Courier New" w:cs="Courier New"/>
                <w:b/>
                <w:color w:val="7F0055"/>
                <w:sz w:val="18"/>
              </w:rPr>
              <w:t xml:space="preserve"> public class </w:t>
            </w:r>
            <w:r>
              <w:rPr>
                <w:rFonts w:ascii="Courier New" w:eastAsia="Courier New" w:hAnsi="Courier New" w:cs="Courier New"/>
                <w:sz w:val="18"/>
              </w:rPr>
              <w:t xml:space="preserve">SQLCommands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1" w:line="240" w:lineRule="auto"/>
              <w:ind w:left="0" w:right="7260" w:firstLine="0"/>
              <w:jc w:val="left"/>
            </w:pPr>
            <w:r>
              <w:rPr>
                <w:rFonts w:ascii="Courier New" w:eastAsia="Courier New" w:hAnsi="Courier New" w:cs="Courier New"/>
                <w:sz w:val="18"/>
              </w:rPr>
              <w:t xml:space="preserve">   ...  </w:t>
            </w:r>
          </w:p>
          <w:p w:rsidR="00AD61B7" w:rsidRDefault="00635F3A">
            <w:pPr>
              <w:spacing w:after="0" w:line="248" w:lineRule="auto"/>
              <w:ind w:left="0" w:right="564" w:firstLine="0"/>
              <w:jc w:val="righ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w:t>
            </w:r>
            <w:r>
              <w:rPr>
                <w:rFonts w:ascii="Courier New" w:eastAsia="Courier New" w:hAnsi="Courier New" w:cs="Courier New"/>
                <w:b/>
                <w:color w:val="7F0055"/>
                <w:sz w:val="18"/>
              </w:rPr>
              <w:t>static</w:t>
            </w:r>
            <w:r>
              <w:rPr>
                <w:rFonts w:ascii="Courier New" w:eastAsia="Courier New" w:hAnsi="Courier New" w:cs="Courier New"/>
                <w:sz w:val="18"/>
              </w:rPr>
              <w:t xml:space="preserve"> Connection connect( String db, String server, String                        database, String user,</w:t>
            </w:r>
            <w:r>
              <w:rPr>
                <w:rFonts w:ascii="Courier New" w:eastAsia="Courier New" w:hAnsi="Courier New" w:cs="Courier New"/>
                <w:b/>
                <w:color w:val="7F0055"/>
                <w:sz w:val="18"/>
              </w:rPr>
              <w:t xml:space="preserve"> </w:t>
            </w:r>
            <w:r>
              <w:rPr>
                <w:rFonts w:ascii="Courier New" w:eastAsia="Courier New" w:hAnsi="Courier New" w:cs="Courier New"/>
                <w:sz w:val="18"/>
              </w:rPr>
              <w:t xml:space="preserve">String password ) </w:t>
            </w:r>
            <w:r>
              <w:rPr>
                <w:rFonts w:ascii="Courier New" w:eastAsia="Courier New" w:hAnsi="Courier New" w:cs="Courier New"/>
                <w:b/>
                <w:color w:val="7F0055"/>
                <w:sz w:val="18"/>
              </w:rPr>
              <w:t>throws</w:t>
            </w:r>
            <w:r>
              <w:rPr>
                <w:rFonts w:ascii="Courier New" w:eastAsia="Courier New" w:hAnsi="Courier New" w:cs="Courier New"/>
                <w:sz w:val="18"/>
              </w:rPr>
              <w:t xml:space="preserve">                           InstantiationException, IllegalAccessException,    </w:t>
            </w:r>
          </w:p>
          <w:p w:rsidR="00AD61B7" w:rsidRDefault="00635F3A">
            <w:pPr>
              <w:spacing w:after="0" w:line="240" w:lineRule="auto"/>
              <w:ind w:left="0" w:right="1428" w:firstLine="0"/>
              <w:jc w:val="left"/>
            </w:pPr>
            <w:r>
              <w:rPr>
                <w:rFonts w:ascii="Courier New" w:eastAsia="Courier New" w:hAnsi="Courier New" w:cs="Courier New"/>
                <w:sz w:val="18"/>
              </w:rPr>
              <w:t xml:space="preserve">                      ClassNotFoundException, SQLExce</w:t>
            </w:r>
            <w:r>
              <w:rPr>
                <w:rFonts w:ascii="Courier New" w:eastAsia="Courier New" w:hAnsi="Courier New" w:cs="Courier New"/>
                <w:sz w:val="18"/>
              </w:rPr>
              <w:t xml:space="preserve">ption {  </w:t>
            </w:r>
          </w:p>
          <w:p w:rsidR="00AD61B7" w:rsidRDefault="00635F3A">
            <w:pPr>
              <w:spacing w:after="0" w:line="245" w:lineRule="auto"/>
              <w:ind w:left="0" w:right="1212" w:firstLine="0"/>
              <w:jc w:val="left"/>
            </w:pPr>
            <w:r>
              <w:rPr>
                <w:rFonts w:ascii="Courier New" w:eastAsia="Courier New" w:hAnsi="Courier New" w:cs="Courier New"/>
                <w:sz w:val="18"/>
              </w:rPr>
              <w:t xml:space="preserve">      </w:t>
            </w:r>
            <w:r>
              <w:rPr>
                <w:rFonts w:ascii="Courier New" w:eastAsia="Courier New" w:hAnsi="Courier New" w:cs="Courier New"/>
                <w:color w:val="3F7F5F"/>
                <w:sz w:val="18"/>
              </w:rPr>
              <w:t>// seleciona o driver JDBC de acordo com o banco de dados</w:t>
            </w:r>
            <w:r>
              <w:rPr>
                <w:rFonts w:ascii="Courier New" w:eastAsia="Courier New" w:hAnsi="Courier New" w:cs="Courier New"/>
                <w:sz w:val="18"/>
              </w:rPr>
              <w:t xml:space="preserve">       String driver = </w:t>
            </w:r>
            <w:r>
              <w:rPr>
                <w:rFonts w:ascii="Courier New" w:eastAsia="Courier New" w:hAnsi="Courier New" w:cs="Courier New"/>
                <w:i/>
                <w:sz w:val="18"/>
              </w:rPr>
              <w:t>selectDriver</w:t>
            </w:r>
            <w:r>
              <w:rPr>
                <w:rFonts w:ascii="Courier New" w:eastAsia="Courier New" w:hAnsi="Courier New" w:cs="Courier New"/>
                <w:sz w:val="18"/>
              </w:rPr>
              <w:t xml:space="preserve">( db );       </w:t>
            </w:r>
            <w:r>
              <w:rPr>
                <w:rFonts w:ascii="Courier New" w:eastAsia="Courier New" w:hAnsi="Courier New" w:cs="Courier New"/>
                <w:b/>
                <w:color w:val="7F0055"/>
                <w:sz w:val="18"/>
              </w:rPr>
              <w:t>if</w:t>
            </w:r>
            <w:r>
              <w:rPr>
                <w:rFonts w:ascii="Courier New" w:eastAsia="Courier New" w:hAnsi="Courier New" w:cs="Courier New"/>
                <w:sz w:val="18"/>
              </w:rPr>
              <w:t xml:space="preserve"> ( password == </w:t>
            </w:r>
            <w:r>
              <w:rPr>
                <w:rFonts w:ascii="Courier New" w:eastAsia="Courier New" w:hAnsi="Courier New" w:cs="Courier New"/>
                <w:b/>
                <w:color w:val="7F0055"/>
                <w:sz w:val="18"/>
              </w:rPr>
              <w:t>null</w:t>
            </w:r>
            <w:r>
              <w:rPr>
                <w:rFonts w:ascii="Courier New" w:eastAsia="Courier New" w:hAnsi="Courier New" w:cs="Courier New"/>
                <w:sz w:val="18"/>
              </w:rPr>
              <w:t xml:space="preserve"> ) {          password = </w:t>
            </w:r>
            <w:r>
              <w:rPr>
                <w:rFonts w:ascii="Courier New" w:eastAsia="Courier New" w:hAnsi="Courier New" w:cs="Courier New"/>
                <w:color w:val="2A00FF"/>
                <w:sz w:val="18"/>
              </w:rPr>
              <w:t>"''"</w:t>
            </w:r>
            <w:r>
              <w:rPr>
                <w:rFonts w:ascii="Courier New" w:eastAsia="Courier New" w:hAnsi="Courier New" w:cs="Courier New"/>
                <w:sz w:val="18"/>
              </w:rPr>
              <w:t xml:space="preserve">; </w:t>
            </w:r>
          </w:p>
          <w:p w:rsidR="00AD61B7" w:rsidRDefault="00635F3A">
            <w:pPr>
              <w:spacing w:after="0" w:line="240" w:lineRule="auto"/>
              <w:ind w:left="0" w:right="7152"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color w:val="3F7F5F"/>
                <w:sz w:val="18"/>
              </w:rPr>
              <w:t xml:space="preserve">      // registra o driver JDBC na JVM </w:t>
            </w:r>
          </w:p>
          <w:p w:rsidR="00AD61B7" w:rsidRDefault="00635F3A">
            <w:pPr>
              <w:spacing w:after="0" w:line="259" w:lineRule="auto"/>
              <w:ind w:left="0" w:right="0" w:firstLine="0"/>
              <w:jc w:val="left"/>
            </w:pPr>
            <w:r>
              <w:rPr>
                <w:rFonts w:ascii="Courier New" w:eastAsia="Courier New" w:hAnsi="Courier New" w:cs="Courier New"/>
                <w:sz w:val="18"/>
              </w:rPr>
              <w:t xml:space="preserve">      Class.</w:t>
            </w:r>
            <w:r>
              <w:rPr>
                <w:rFonts w:ascii="Courier New" w:eastAsia="Courier New" w:hAnsi="Courier New" w:cs="Courier New"/>
                <w:i/>
                <w:sz w:val="18"/>
              </w:rPr>
              <w:t>forName</w:t>
            </w:r>
            <w:r>
              <w:rPr>
                <w:rFonts w:ascii="Courier New" w:eastAsia="Courier New" w:hAnsi="Courier New" w:cs="Courier New"/>
                <w:sz w:val="18"/>
              </w:rPr>
              <w:t xml:space="preserve">( driver ).newInstance();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42" w:lineRule="auto"/>
              <w:ind w:left="0" w:right="2292" w:firstLine="0"/>
              <w:jc w:val="left"/>
            </w:pPr>
            <w:r>
              <w:rPr>
                <w:rFonts w:ascii="Courier New" w:eastAsia="Courier New" w:hAnsi="Courier New" w:cs="Courier New"/>
                <w:color w:val="3F7F5F"/>
                <w:sz w:val="18"/>
              </w:rPr>
              <w:t xml:space="preserve">      // monta a URL de acordo com o banco de dados</w:t>
            </w:r>
            <w:r>
              <w:rPr>
                <w:rFonts w:ascii="Courier New" w:eastAsia="Courier New" w:hAnsi="Courier New" w:cs="Courier New"/>
                <w:sz w:val="18"/>
              </w:rPr>
              <w:t xml:space="preserve">       String url = </w:t>
            </w:r>
            <w:r>
              <w:rPr>
                <w:rFonts w:ascii="Courier New" w:eastAsia="Courier New" w:hAnsi="Courier New" w:cs="Courier New"/>
                <w:i/>
                <w:sz w:val="18"/>
              </w:rPr>
              <w:t>mountURL</w:t>
            </w:r>
            <w:r>
              <w:rPr>
                <w:rFonts w:ascii="Courier New" w:eastAsia="Courier New" w:hAnsi="Courier New" w:cs="Courier New"/>
                <w:sz w:val="18"/>
              </w:rPr>
              <w:t xml:space="preserve">( db, server, database );  </w:t>
            </w:r>
          </w:p>
          <w:p w:rsidR="00AD61B7" w:rsidRDefault="00635F3A">
            <w:pPr>
              <w:spacing w:after="0" w:line="259" w:lineRule="auto"/>
              <w:ind w:left="0" w:right="0" w:firstLine="0"/>
              <w:jc w:val="left"/>
            </w:pPr>
            <w:r>
              <w:rPr>
                <w:rFonts w:ascii="Courier New" w:eastAsia="Courier New" w:hAnsi="Courier New" w:cs="Courier New"/>
                <w:color w:val="3F7F5F"/>
                <w:sz w:val="18"/>
              </w:rPr>
              <w:t xml:space="preserve">      // retorna a conexão com o banco de dados</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return</w:t>
            </w:r>
            <w:r>
              <w:rPr>
                <w:rFonts w:ascii="Courier New" w:eastAsia="Courier New" w:hAnsi="Courier New" w:cs="Courier New"/>
                <w:sz w:val="18"/>
              </w:rPr>
              <w:t xml:space="preserve"> DriverManager.</w:t>
            </w:r>
            <w:r>
              <w:rPr>
                <w:rFonts w:ascii="Courier New" w:eastAsia="Courier New" w:hAnsi="Courier New" w:cs="Courier New"/>
                <w:i/>
                <w:sz w:val="18"/>
              </w:rPr>
              <w:t>getConnection</w:t>
            </w:r>
            <w:r>
              <w:rPr>
                <w:rFonts w:ascii="Courier New" w:eastAsia="Courier New" w:hAnsi="Courier New" w:cs="Courier New"/>
                <w:sz w:val="18"/>
              </w:rPr>
              <w:t xml:space="preserve">( url, user, password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sz w:val="18"/>
              </w:rPr>
              <w:t xml:space="preserve"> </w:t>
            </w:r>
          </w:p>
        </w:tc>
      </w:tr>
    </w:tbl>
    <w:p w:rsidR="00AD61B7" w:rsidRDefault="00635F3A">
      <w:pPr>
        <w:spacing w:after="183" w:line="265" w:lineRule="auto"/>
        <w:ind w:left="10" w:right="39"/>
        <w:jc w:val="center"/>
      </w:pPr>
      <w:r>
        <w:rPr>
          <w:sz w:val="22"/>
        </w:rPr>
        <w:t xml:space="preserve">Quadro 23 – Método que efetua a conexão com o banco de dados </w:t>
      </w:r>
    </w:p>
    <w:p w:rsidR="00AD61B7" w:rsidRDefault="00635F3A">
      <w:pPr>
        <w:tabs>
          <w:tab w:val="center" w:pos="766"/>
          <w:tab w:val="center" w:pos="2445"/>
          <w:tab w:val="center" w:pos="4093"/>
          <w:tab w:val="center" w:pos="4945"/>
          <w:tab w:val="center" w:pos="5992"/>
          <w:tab w:val="right" w:pos="9108"/>
        </w:tabs>
        <w:spacing w:after="182" w:line="265" w:lineRule="auto"/>
        <w:ind w:left="0" w:right="0" w:firstLine="0"/>
        <w:jc w:val="left"/>
      </w:pPr>
      <w:r>
        <w:rPr>
          <w:rFonts w:ascii="Calibri" w:eastAsia="Calibri" w:hAnsi="Calibri" w:cs="Calibri"/>
          <w:sz w:val="22"/>
        </w:rPr>
        <w:tab/>
      </w:r>
      <w:r>
        <w:t xml:space="preserve">O </w:t>
      </w:r>
      <w:r>
        <w:tab/>
        <w:t xml:space="preserve">pacote </w:t>
      </w:r>
      <w:r>
        <w:rPr>
          <w:rFonts w:ascii="Courier New" w:eastAsia="Courier New" w:hAnsi="Courier New" w:cs="Courier New"/>
          <w:sz w:val="20"/>
        </w:rPr>
        <w:t>model.project</w:t>
      </w:r>
      <w:r>
        <w:t xml:space="preserve"> </w:t>
      </w:r>
      <w:r>
        <w:tab/>
        <w:t xml:space="preserve">é </w:t>
      </w:r>
      <w:r>
        <w:tab/>
        <w:t xml:space="preserve">composto </w:t>
      </w:r>
      <w:r>
        <w:tab/>
        <w:t xml:space="preserve">pelas </w:t>
      </w:r>
      <w:r>
        <w:tab/>
        <w:t xml:space="preserve">classes </w:t>
      </w:r>
      <w:r>
        <w:rPr>
          <w:rFonts w:ascii="Courier New" w:eastAsia="Courier New" w:hAnsi="Courier New" w:cs="Courier New"/>
          <w:sz w:val="20"/>
        </w:rPr>
        <w:t>ProjectModel</w:t>
      </w:r>
      <w:r>
        <w:t xml:space="preserve">, </w:t>
      </w:r>
    </w:p>
    <w:p w:rsidR="00AD61B7" w:rsidRDefault="00635F3A">
      <w:pPr>
        <w:spacing w:after="166" w:line="259" w:lineRule="auto"/>
        <w:ind w:left="-5" w:right="0"/>
        <w:jc w:val="left"/>
      </w:pPr>
      <w:r>
        <w:rPr>
          <w:rFonts w:ascii="Courier New" w:eastAsia="Courier New" w:hAnsi="Courier New" w:cs="Courier New"/>
          <w:sz w:val="20"/>
        </w:rPr>
        <w:t>ConnectionDBModel</w:t>
      </w:r>
      <w:r>
        <w:t xml:space="preserve">, </w:t>
      </w:r>
      <w:r>
        <w:rPr>
          <w:rFonts w:ascii="Courier New" w:eastAsia="Courier New" w:hAnsi="Courier New" w:cs="Courier New"/>
          <w:sz w:val="20"/>
        </w:rPr>
        <w:t>TemplateModel</w:t>
      </w:r>
      <w:r>
        <w:t xml:space="preserve">, </w:t>
      </w:r>
      <w:r>
        <w:rPr>
          <w:rFonts w:ascii="Courier New" w:eastAsia="Courier New" w:hAnsi="Courier New" w:cs="Courier New"/>
          <w:sz w:val="20"/>
        </w:rPr>
        <w:t>DirectoryModel</w:t>
      </w:r>
      <w:r>
        <w:t xml:space="preserve">, </w:t>
      </w:r>
      <w:r>
        <w:rPr>
          <w:rFonts w:ascii="Courier New" w:eastAsia="Courier New" w:hAnsi="Courier New" w:cs="Courier New"/>
          <w:sz w:val="20"/>
        </w:rPr>
        <w:t>FormModel</w:t>
      </w:r>
      <w:r>
        <w:t xml:space="preserve">, </w:t>
      </w:r>
      <w:r>
        <w:rPr>
          <w:rFonts w:ascii="Courier New" w:eastAsia="Courier New" w:hAnsi="Courier New" w:cs="Courier New"/>
          <w:sz w:val="20"/>
        </w:rPr>
        <w:t>ColumnFormModel</w:t>
      </w:r>
      <w:r>
        <w:t xml:space="preserve">, </w:t>
      </w:r>
    </w:p>
    <w:p w:rsidR="00AD61B7" w:rsidRDefault="00635F3A">
      <w:pPr>
        <w:spacing w:after="27"/>
        <w:ind w:left="-5" w:right="21"/>
      </w:pPr>
      <w:r>
        <w:rPr>
          <w:rFonts w:ascii="Courier New" w:eastAsia="Courier New" w:hAnsi="Courier New" w:cs="Courier New"/>
          <w:sz w:val="20"/>
        </w:rPr>
        <w:t>GroupModel</w:t>
      </w:r>
      <w:r>
        <w:t xml:space="preserve">, </w:t>
      </w:r>
      <w:r>
        <w:rPr>
          <w:rFonts w:ascii="Courier New" w:eastAsia="Courier New" w:hAnsi="Courier New" w:cs="Courier New"/>
          <w:sz w:val="20"/>
        </w:rPr>
        <w:t>ReportModel</w:t>
      </w:r>
      <w:r>
        <w:t xml:space="preserve">, </w:t>
      </w:r>
      <w:r>
        <w:rPr>
          <w:rFonts w:ascii="Courier New" w:eastAsia="Courier New" w:hAnsi="Courier New" w:cs="Courier New"/>
          <w:sz w:val="20"/>
        </w:rPr>
        <w:t>ColumnReportModel</w:t>
      </w:r>
      <w:r>
        <w:t xml:space="preserve"> e pelas interfaces </w:t>
      </w:r>
      <w:r>
        <w:rPr>
          <w:rFonts w:ascii="Courier New" w:eastAsia="Courier New" w:hAnsi="Courier New" w:cs="Courier New"/>
          <w:sz w:val="20"/>
        </w:rPr>
        <w:t>IPurposeDirectories</w:t>
      </w:r>
      <w:r>
        <w:t xml:space="preserve">, </w:t>
      </w:r>
      <w:r>
        <w:rPr>
          <w:rFonts w:ascii="Courier New" w:eastAsia="Courier New" w:hAnsi="Courier New" w:cs="Courier New"/>
          <w:sz w:val="20"/>
        </w:rPr>
        <w:t>IPurposeTemplates</w:t>
      </w:r>
      <w:r>
        <w:t>. Os objetos das classes desse pacote armazenam as informações configuradas pelo desenvolvedor durante o uso da ferramenta, e essas informações necessitam ser salvas e posteriorment</w:t>
      </w:r>
      <w:r>
        <w:t xml:space="preserve">e recuperadas para a memória. Para atender a essa necessidade, as classes do pacote </w:t>
      </w:r>
      <w:r>
        <w:rPr>
          <w:rFonts w:ascii="Courier New" w:eastAsia="Courier New" w:hAnsi="Courier New" w:cs="Courier New"/>
          <w:sz w:val="20"/>
        </w:rPr>
        <w:t>model.project</w:t>
      </w:r>
      <w:r>
        <w:t>, assim como as classes que efetuam o mapeamento do banco de dados, foram definidas seguindo o padrão JavaBean, onde é necessário existir um construtor público</w:t>
      </w:r>
      <w:r>
        <w:t xml:space="preserve"> sem passagem de parâmetros e, para cada atributo, devem ser criados os seus respectivos métodos </w:t>
      </w:r>
      <w:r>
        <w:rPr>
          <w:i/>
        </w:rPr>
        <w:t>getter</w:t>
      </w:r>
      <w:r>
        <w:t xml:space="preserve"> e </w:t>
      </w:r>
      <w:r>
        <w:rPr>
          <w:i/>
        </w:rPr>
        <w:t>setter</w:t>
      </w:r>
      <w:r>
        <w:t xml:space="preserve">. O quadro 24 apresenta o código fonte de uma classe que segue o padrão JavaBean. </w:t>
      </w:r>
    </w:p>
    <w:p w:rsidR="00AD61B7" w:rsidRDefault="00635F3A">
      <w:pPr>
        <w:ind w:left="-15" w:right="21" w:firstLine="679"/>
      </w:pPr>
      <w:r>
        <w:t xml:space="preserve">As interfaces </w:t>
      </w:r>
      <w:r>
        <w:rPr>
          <w:rFonts w:ascii="Courier New" w:eastAsia="Courier New" w:hAnsi="Courier New" w:cs="Courier New"/>
          <w:sz w:val="20"/>
        </w:rPr>
        <w:t>IPurposeDirectories</w:t>
      </w:r>
      <w:r>
        <w:t xml:space="preserve"> e </w:t>
      </w:r>
      <w:r>
        <w:rPr>
          <w:rFonts w:ascii="Courier New" w:eastAsia="Courier New" w:hAnsi="Courier New" w:cs="Courier New"/>
          <w:sz w:val="20"/>
        </w:rPr>
        <w:t>IPurposeTemplates</w:t>
      </w:r>
      <w:r>
        <w:t xml:space="preserve"> possuem</w:t>
      </w:r>
      <w:r>
        <w:t xml:space="preserve"> atributos </w:t>
      </w:r>
      <w:r>
        <w:rPr>
          <w:rFonts w:ascii="Courier New" w:eastAsia="Courier New" w:hAnsi="Courier New" w:cs="Courier New"/>
          <w:sz w:val="20"/>
        </w:rPr>
        <w:t>static</w:t>
      </w:r>
      <w:r>
        <w:t xml:space="preserve"> </w:t>
      </w:r>
      <w:r>
        <w:rPr>
          <w:rFonts w:ascii="Courier New" w:eastAsia="Courier New" w:hAnsi="Courier New" w:cs="Courier New"/>
          <w:sz w:val="20"/>
        </w:rPr>
        <w:t>final</w:t>
      </w:r>
      <w:r>
        <w:t xml:space="preserve"> que indicam a finalidade de cada </w:t>
      </w:r>
      <w:r>
        <w:rPr>
          <w:i/>
        </w:rPr>
        <w:t>template</w:t>
      </w:r>
      <w:r>
        <w:t xml:space="preserve"> e cada diretório do projeto. A camada de controle utiliza os atributos dessas interfaces para criar e recuperar os diretórios e </w:t>
      </w:r>
      <w:r>
        <w:rPr>
          <w:i/>
        </w:rPr>
        <w:t>templates</w:t>
      </w:r>
      <w:r>
        <w:t xml:space="preserve"> do projeto. </w:t>
      </w:r>
    </w:p>
    <w:tbl>
      <w:tblPr>
        <w:tblStyle w:val="TableGrid"/>
        <w:tblW w:w="9000" w:type="dxa"/>
        <w:tblInd w:w="36" w:type="dxa"/>
        <w:tblCellMar>
          <w:top w:w="39" w:type="dxa"/>
          <w:left w:w="108" w:type="dxa"/>
          <w:bottom w:w="0" w:type="dxa"/>
          <w:right w:w="115" w:type="dxa"/>
        </w:tblCellMar>
        <w:tblLook w:val="04A0" w:firstRow="1" w:lastRow="0" w:firstColumn="1" w:lastColumn="0" w:noHBand="0" w:noVBand="1"/>
      </w:tblPr>
      <w:tblGrid>
        <w:gridCol w:w="9000"/>
      </w:tblGrid>
      <w:tr w:rsidR="00AD61B7">
        <w:trPr>
          <w:trHeight w:val="13670"/>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0" w:lineRule="auto"/>
              <w:ind w:left="0" w:right="6401" w:firstLine="0"/>
              <w:jc w:val="left"/>
            </w:pPr>
            <w:r>
              <w:rPr>
                <w:rFonts w:ascii="Courier New" w:eastAsia="Courier New" w:hAnsi="Courier New" w:cs="Courier New"/>
                <w:b/>
                <w:color w:val="7F0055"/>
                <w:sz w:val="18"/>
              </w:rPr>
              <w:t xml:space="preserve"> package</w:t>
            </w:r>
            <w:r>
              <w:rPr>
                <w:rFonts w:ascii="Courier New" w:eastAsia="Courier New" w:hAnsi="Courier New" w:cs="Courier New"/>
                <w:sz w:val="18"/>
              </w:rPr>
              <w:t xml:space="preserve"> model.project; </w:t>
            </w:r>
          </w:p>
          <w:p w:rsidR="00AD61B7" w:rsidRDefault="00635F3A">
            <w:pPr>
              <w:spacing w:after="0" w:line="253" w:lineRule="auto"/>
              <w:ind w:left="0" w:right="2729" w:firstLine="0"/>
              <w:jc w:val="lef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w:t>
            </w:r>
            <w:r>
              <w:rPr>
                <w:rFonts w:ascii="Courier New" w:eastAsia="Courier New" w:hAnsi="Courier New" w:cs="Courier New"/>
                <w:b/>
                <w:color w:val="7F0055"/>
                <w:sz w:val="18"/>
              </w:rPr>
              <w:t>class</w:t>
            </w:r>
            <w:r>
              <w:rPr>
                <w:rFonts w:ascii="Courier New" w:eastAsia="Courier New" w:hAnsi="Courier New" w:cs="Courier New"/>
                <w:sz w:val="18"/>
              </w:rPr>
              <w:t xml:space="preserve"> </w:t>
            </w:r>
            <w:r>
              <w:rPr>
                <w:rFonts w:ascii="Courier New" w:eastAsia="Courier New" w:hAnsi="Courier New" w:cs="Courier New"/>
                <w:sz w:val="18"/>
              </w:rPr>
              <w:t xml:space="preserve">ConnectionDBModel </w:t>
            </w:r>
            <w:r>
              <w:rPr>
                <w:rFonts w:ascii="Courier New" w:eastAsia="Courier New" w:hAnsi="Courier New" w:cs="Courier New"/>
                <w:b/>
                <w:color w:val="7F0055"/>
                <w:sz w:val="18"/>
              </w:rPr>
              <w:t>implements</w:t>
            </w:r>
            <w:r>
              <w:rPr>
                <w:rFonts w:ascii="Courier New" w:eastAsia="Courier New" w:hAnsi="Courier New" w:cs="Courier New"/>
                <w:sz w:val="18"/>
              </w:rPr>
              <w:t xml:space="preserve"> Serializable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5" w:lineRule="auto"/>
              <w:ind w:left="0" w:right="3269"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String </w:t>
            </w:r>
            <w:r>
              <w:rPr>
                <w:rFonts w:ascii="Courier New" w:eastAsia="Courier New" w:hAnsi="Courier New" w:cs="Courier New"/>
                <w:color w:val="0000C0"/>
                <w:sz w:val="18"/>
              </w:rPr>
              <w:t>db</w:t>
            </w: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String </w:t>
            </w:r>
            <w:r>
              <w:rPr>
                <w:rFonts w:ascii="Courier New" w:eastAsia="Courier New" w:hAnsi="Courier New" w:cs="Courier New"/>
                <w:color w:val="0000C0"/>
                <w:sz w:val="18"/>
              </w:rPr>
              <w:t>server</w:t>
            </w: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String </w:t>
            </w:r>
            <w:r>
              <w:rPr>
                <w:rFonts w:ascii="Courier New" w:eastAsia="Courier New" w:hAnsi="Courier New" w:cs="Courier New"/>
                <w:color w:val="0000C0"/>
                <w:sz w:val="18"/>
              </w:rPr>
              <w:t>database</w:t>
            </w: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String </w:t>
            </w:r>
            <w:r>
              <w:rPr>
                <w:rFonts w:ascii="Courier New" w:eastAsia="Courier New" w:hAnsi="Courier New" w:cs="Courier New"/>
                <w:color w:val="0000C0"/>
                <w:sz w:val="18"/>
              </w:rPr>
              <w:t>user</w:t>
            </w: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String </w:t>
            </w:r>
            <w:r>
              <w:rPr>
                <w:rFonts w:ascii="Courier New" w:eastAsia="Courier New" w:hAnsi="Courier New" w:cs="Courier New"/>
                <w:color w:val="0000C0"/>
                <w:sz w:val="18"/>
              </w:rPr>
              <w:t>password</w:t>
            </w:r>
            <w:r>
              <w:rPr>
                <w:rFonts w:ascii="Courier New" w:eastAsia="Courier New" w:hAnsi="Courier New" w:cs="Courier New"/>
                <w:sz w:val="18"/>
              </w:rPr>
              <w:t xml:space="preserve">;    </w:t>
            </w:r>
            <w:r>
              <w:rPr>
                <w:rFonts w:ascii="Courier New" w:eastAsia="Courier New" w:hAnsi="Courier New" w:cs="Courier New"/>
                <w:b/>
                <w:color w:val="7F0055"/>
                <w:sz w:val="18"/>
              </w:rPr>
              <w:t>private</w:t>
            </w:r>
            <w:r>
              <w:rPr>
                <w:rFonts w:ascii="Courier New" w:eastAsia="Courier New" w:hAnsi="Courier New" w:cs="Courier New"/>
                <w:sz w:val="18"/>
              </w:rPr>
              <w:t xml:space="preserve"> </w:t>
            </w:r>
            <w:r>
              <w:rPr>
                <w:rFonts w:ascii="Courier New" w:eastAsia="Courier New" w:hAnsi="Courier New" w:cs="Courier New"/>
                <w:b/>
                <w:color w:val="7F0055"/>
                <w:sz w:val="18"/>
              </w:rPr>
              <w:t>static</w:t>
            </w:r>
            <w:r>
              <w:rPr>
                <w:rFonts w:ascii="Courier New" w:eastAsia="Courier New" w:hAnsi="Courier New" w:cs="Courier New"/>
                <w:sz w:val="18"/>
              </w:rPr>
              <w:t xml:space="preserve"> </w:t>
            </w:r>
            <w:r>
              <w:rPr>
                <w:rFonts w:ascii="Courier New" w:eastAsia="Courier New" w:hAnsi="Courier New" w:cs="Courier New"/>
                <w:b/>
                <w:color w:val="7F0055"/>
                <w:sz w:val="18"/>
              </w:rPr>
              <w:t>final</w:t>
            </w:r>
            <w:r>
              <w:rPr>
                <w:rFonts w:ascii="Courier New" w:eastAsia="Courier New" w:hAnsi="Courier New" w:cs="Courier New"/>
                <w:sz w:val="18"/>
              </w:rPr>
              <w:t xml:space="preserve"> </w:t>
            </w:r>
            <w:r>
              <w:rPr>
                <w:rFonts w:ascii="Courier New" w:eastAsia="Courier New" w:hAnsi="Courier New" w:cs="Courier New"/>
                <w:b/>
                <w:color w:val="7F0055"/>
                <w:sz w:val="18"/>
              </w:rPr>
              <w:t>long</w:t>
            </w:r>
            <w:r>
              <w:rPr>
                <w:rFonts w:ascii="Courier New" w:eastAsia="Courier New" w:hAnsi="Courier New" w:cs="Courier New"/>
                <w:sz w:val="18"/>
              </w:rPr>
              <w:t xml:space="preserve"> </w:t>
            </w:r>
            <w:r>
              <w:rPr>
                <w:rFonts w:ascii="Courier New" w:eastAsia="Courier New" w:hAnsi="Courier New" w:cs="Courier New"/>
                <w:i/>
                <w:color w:val="0000C0"/>
                <w:sz w:val="18"/>
              </w:rPr>
              <w:t>serialVersionUID</w:t>
            </w:r>
            <w:r>
              <w:rPr>
                <w:rFonts w:ascii="Courier New" w:eastAsia="Courier New" w:hAnsi="Courier New" w:cs="Courier New"/>
                <w:sz w:val="18"/>
              </w:rPr>
              <w:t xml:space="preserve"> = 1L;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3F5FBF"/>
                <w:sz w:val="18"/>
              </w:rPr>
              <w:t>/**</w:t>
            </w:r>
            <w:r>
              <w:rPr>
                <w:rFonts w:ascii="Courier New" w:eastAsia="Courier New" w:hAnsi="Courier New" w:cs="Courier New"/>
                <w:sz w:val="18"/>
              </w:rPr>
              <w:t xml:space="preserve"> </w:t>
            </w:r>
            <w:r>
              <w:rPr>
                <w:rFonts w:ascii="Courier New" w:eastAsia="Courier New" w:hAnsi="Courier New" w:cs="Courier New"/>
                <w:color w:val="3F5FBF"/>
                <w:sz w:val="18"/>
              </w:rPr>
              <w:t>Construtor</w:t>
            </w:r>
            <w:r>
              <w:rPr>
                <w:rFonts w:ascii="Courier New" w:eastAsia="Courier New" w:hAnsi="Courier New" w:cs="Courier New"/>
                <w:sz w:val="18"/>
              </w:rPr>
              <w:t xml:space="preserve"> </w:t>
            </w:r>
            <w:r>
              <w:rPr>
                <w:rFonts w:ascii="Courier New" w:eastAsia="Courier New" w:hAnsi="Courier New" w:cs="Courier New"/>
                <w:color w:val="3F5FBF"/>
                <w:sz w:val="18"/>
              </w:rPr>
              <w:t>sem</w:t>
            </w:r>
            <w:r>
              <w:rPr>
                <w:rFonts w:ascii="Courier New" w:eastAsia="Courier New" w:hAnsi="Courier New" w:cs="Courier New"/>
                <w:sz w:val="18"/>
              </w:rPr>
              <w:t xml:space="preserve"> </w:t>
            </w:r>
            <w:r>
              <w:rPr>
                <w:rFonts w:ascii="Courier New" w:eastAsia="Courier New" w:hAnsi="Courier New" w:cs="Courier New"/>
                <w:color w:val="3F5FBF"/>
                <w:sz w:val="18"/>
              </w:rPr>
              <w:t>passagem</w:t>
            </w:r>
            <w:r>
              <w:rPr>
                <w:rFonts w:ascii="Courier New" w:eastAsia="Courier New" w:hAnsi="Courier New" w:cs="Courier New"/>
                <w:sz w:val="18"/>
              </w:rPr>
              <w:t xml:space="preserve"> </w:t>
            </w:r>
            <w:r>
              <w:rPr>
                <w:rFonts w:ascii="Courier New" w:eastAsia="Courier New" w:hAnsi="Courier New" w:cs="Courier New"/>
                <w:color w:val="3F5FBF"/>
                <w:sz w:val="18"/>
              </w:rPr>
              <w:t>de</w:t>
            </w:r>
            <w:r>
              <w:rPr>
                <w:rFonts w:ascii="Courier New" w:eastAsia="Courier New" w:hAnsi="Courier New" w:cs="Courier New"/>
                <w:sz w:val="18"/>
              </w:rPr>
              <w:t xml:space="preserve"> </w:t>
            </w:r>
            <w:r>
              <w:rPr>
                <w:rFonts w:ascii="Courier New" w:eastAsia="Courier New" w:hAnsi="Courier New" w:cs="Courier New"/>
                <w:color w:val="3F5FBF"/>
                <w:sz w:val="18"/>
              </w:rPr>
              <w:t xml:space="preserve">parâmetros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line="255" w:lineRule="auto"/>
              <w:ind w:left="0" w:right="5429"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ConnectionDBModel() {       </w:t>
            </w:r>
            <w:r>
              <w:rPr>
                <w:rFonts w:ascii="Courier New" w:eastAsia="Courier New" w:hAnsi="Courier New" w:cs="Courier New"/>
                <w:b/>
                <w:color w:val="7F0055"/>
                <w:sz w:val="18"/>
              </w:rPr>
              <w:t>super</w:t>
            </w:r>
            <w:r>
              <w:rPr>
                <w:rFonts w:ascii="Courier New" w:eastAsia="Courier New" w:hAnsi="Courier New" w:cs="Courier New"/>
                <w:sz w:val="18"/>
              </w:rPr>
              <w:t xml:space="preserve">();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db</w:t>
            </w:r>
            <w:r>
              <w:rPr>
                <w:rFonts w:ascii="Courier New" w:eastAsia="Courier New" w:hAnsi="Courier New" w:cs="Courier New"/>
                <w:sz w:val="18"/>
              </w:rPr>
              <w:t xml:space="preserve"> = </w:t>
            </w:r>
            <w:r>
              <w:rPr>
                <w:rFonts w:ascii="Courier New" w:eastAsia="Courier New" w:hAnsi="Courier New" w:cs="Courier New"/>
                <w:b/>
                <w:color w:val="7F0055"/>
                <w:sz w:val="18"/>
              </w:rPr>
              <w:t>null</w:t>
            </w:r>
            <w:r>
              <w:rPr>
                <w:rFonts w:ascii="Courier New" w:eastAsia="Courier New" w:hAnsi="Courier New" w:cs="Courier New"/>
                <w:sz w:val="18"/>
              </w:rPr>
              <w:t xml:space="preserve">; </w:t>
            </w:r>
          </w:p>
          <w:p w:rsidR="00AD61B7" w:rsidRDefault="00635F3A">
            <w:pPr>
              <w:spacing w:after="0" w:line="269" w:lineRule="auto"/>
              <w:ind w:left="0" w:right="4721" w:firstLine="0"/>
              <w:jc w:val="left"/>
            </w:pPr>
            <w:r>
              <w:rPr>
                <w:rFonts w:ascii="Courier New" w:eastAsia="Courier New" w:hAnsi="Courier New" w:cs="Courier New"/>
                <w:sz w:val="18"/>
              </w:rPr>
              <w:t xml:space="preserve"> </w:t>
            </w:r>
            <w:r>
              <w:rPr>
                <w:rFonts w:ascii="Courier New" w:eastAsia="Courier New" w:hAnsi="Courier New" w:cs="Courier New"/>
                <w:sz w:val="18"/>
              </w:rPr>
              <w:tab/>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server</w:t>
            </w:r>
            <w:r>
              <w:rPr>
                <w:rFonts w:ascii="Courier New" w:eastAsia="Courier New" w:hAnsi="Courier New" w:cs="Courier New"/>
                <w:sz w:val="18"/>
              </w:rPr>
              <w:t xml:space="preserve"> = </w:t>
            </w:r>
            <w:r>
              <w:rPr>
                <w:rFonts w:ascii="Courier New" w:eastAsia="Courier New" w:hAnsi="Courier New" w:cs="Courier New"/>
                <w:b/>
                <w:color w:val="7F0055"/>
                <w:sz w:val="18"/>
              </w:rPr>
              <w:t>null</w:t>
            </w:r>
            <w:r>
              <w:rPr>
                <w:rFonts w:ascii="Courier New" w:eastAsia="Courier New" w:hAnsi="Courier New" w:cs="Courier New"/>
                <w:sz w:val="18"/>
              </w:rPr>
              <w:t xml:space="preserve">;  </w:t>
            </w:r>
            <w:r>
              <w:rPr>
                <w:rFonts w:ascii="Courier New" w:eastAsia="Courier New" w:hAnsi="Courier New" w:cs="Courier New"/>
                <w:sz w:val="18"/>
              </w:rPr>
              <w:tab/>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database</w:t>
            </w:r>
            <w:r>
              <w:rPr>
                <w:rFonts w:ascii="Courier New" w:eastAsia="Courier New" w:hAnsi="Courier New" w:cs="Courier New"/>
                <w:sz w:val="18"/>
              </w:rPr>
              <w:t xml:space="preserve"> = </w:t>
            </w:r>
            <w:r>
              <w:rPr>
                <w:rFonts w:ascii="Courier New" w:eastAsia="Courier New" w:hAnsi="Courier New" w:cs="Courier New"/>
                <w:b/>
                <w:color w:val="7F0055"/>
                <w:sz w:val="18"/>
              </w:rPr>
              <w:t>null</w:t>
            </w:r>
            <w:r>
              <w:rPr>
                <w:rFonts w:ascii="Courier New" w:eastAsia="Courier New" w:hAnsi="Courier New" w:cs="Courier New"/>
                <w:sz w:val="18"/>
              </w:rPr>
              <w:t xml:space="preserve">;  </w:t>
            </w:r>
            <w:r>
              <w:rPr>
                <w:rFonts w:ascii="Courier New" w:eastAsia="Courier New" w:hAnsi="Courier New" w:cs="Courier New"/>
                <w:sz w:val="18"/>
              </w:rPr>
              <w:tab/>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user</w:t>
            </w:r>
            <w:r>
              <w:rPr>
                <w:rFonts w:ascii="Courier New" w:eastAsia="Courier New" w:hAnsi="Courier New" w:cs="Courier New"/>
                <w:sz w:val="18"/>
              </w:rPr>
              <w:t xml:space="preserve"> = </w:t>
            </w:r>
            <w:r>
              <w:rPr>
                <w:rFonts w:ascii="Courier New" w:eastAsia="Courier New" w:hAnsi="Courier New" w:cs="Courier New"/>
                <w:b/>
                <w:color w:val="7F0055"/>
                <w:sz w:val="18"/>
              </w:rPr>
              <w:t>null</w:t>
            </w:r>
            <w:r>
              <w:rPr>
                <w:rFonts w:ascii="Courier New" w:eastAsia="Courier New" w:hAnsi="Courier New" w:cs="Courier New"/>
                <w:sz w:val="18"/>
              </w:rPr>
              <w:t xml:space="preserve">; </w:t>
            </w:r>
          </w:p>
          <w:p w:rsidR="00AD61B7" w:rsidRDefault="00635F3A">
            <w:pPr>
              <w:spacing w:after="0" w:line="245" w:lineRule="auto"/>
              <w:ind w:left="0" w:right="5801" w:firstLine="0"/>
              <w:jc w:val="left"/>
            </w:pPr>
            <w:r>
              <w:rPr>
                <w:rFonts w:ascii="Courier New" w:eastAsia="Courier New" w:hAnsi="Courier New" w:cs="Courier New"/>
                <w:sz w:val="18"/>
              </w:rPr>
              <w:t xml:space="preserve"> </w:t>
            </w:r>
            <w:r>
              <w:rPr>
                <w:rFonts w:ascii="Courier New" w:eastAsia="Courier New" w:hAnsi="Courier New" w:cs="Courier New"/>
                <w:sz w:val="18"/>
              </w:rPr>
              <w:tab/>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password</w:t>
            </w:r>
            <w:r>
              <w:rPr>
                <w:rFonts w:ascii="Courier New" w:eastAsia="Courier New" w:hAnsi="Courier New" w:cs="Courier New"/>
                <w:sz w:val="18"/>
              </w:rPr>
              <w:t xml:space="preserve"> = </w:t>
            </w:r>
            <w:r>
              <w:rPr>
                <w:rFonts w:ascii="Courier New" w:eastAsia="Courier New" w:hAnsi="Courier New" w:cs="Courier New"/>
                <w:b/>
                <w:color w:val="7F0055"/>
                <w:sz w:val="18"/>
              </w:rPr>
              <w:t>null</w:t>
            </w:r>
            <w:r>
              <w:rPr>
                <w:rFonts w:ascii="Courier New" w:eastAsia="Courier New" w:hAnsi="Courier New" w:cs="Courier New"/>
                <w:sz w:val="18"/>
              </w:rPr>
              <w:t xml:space="preserve">;    } </w:t>
            </w:r>
            <w:r>
              <w:rPr>
                <w:rFonts w:ascii="Courier New" w:eastAsia="Courier New" w:hAnsi="Courier New" w:cs="Courier New"/>
                <w:b/>
                <w:color w:val="7F0055"/>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3F5FBF"/>
                <w:sz w:val="18"/>
              </w:rPr>
              <w:t xml:space="preserve">   /**</w:t>
            </w:r>
            <w:r>
              <w:rPr>
                <w:rFonts w:ascii="Courier New" w:eastAsia="Courier New" w:hAnsi="Courier New" w:cs="Courier New"/>
                <w:sz w:val="18"/>
              </w:rPr>
              <w:t xml:space="preserve"> </w:t>
            </w:r>
            <w:r>
              <w:rPr>
                <w:rFonts w:ascii="Courier New" w:eastAsia="Courier New" w:hAnsi="Courier New" w:cs="Courier New"/>
                <w:color w:val="3F5FBF"/>
                <w:sz w:val="18"/>
              </w:rPr>
              <w:t xml:space="preserve">Métodos getters e setters*/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67" w:lineRule="auto"/>
              <w:ind w:left="0" w:right="5105" w:firstLine="0"/>
              <w:jc w:val="lef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String getDb() {  </w:t>
            </w:r>
            <w:r>
              <w:rPr>
                <w:rFonts w:ascii="Courier New" w:eastAsia="Courier New" w:hAnsi="Courier New" w:cs="Courier New"/>
                <w:b/>
                <w:color w:val="7F0055"/>
                <w:sz w:val="18"/>
              </w:rPr>
              <w:t xml:space="preserve">      return</w:t>
            </w:r>
            <w:r>
              <w:rPr>
                <w:rFonts w:ascii="Courier New" w:eastAsia="Courier New" w:hAnsi="Courier New" w:cs="Courier New"/>
                <w:sz w:val="18"/>
              </w:rPr>
              <w:t xml:space="preserve"> </w:t>
            </w:r>
            <w:r>
              <w:rPr>
                <w:rFonts w:ascii="Courier New" w:eastAsia="Courier New" w:hAnsi="Courier New" w:cs="Courier New"/>
                <w:color w:val="0000C0"/>
                <w:sz w:val="18"/>
              </w:rPr>
              <w:t>db</w:t>
            </w:r>
            <w:r>
              <w:rPr>
                <w:rFonts w:ascii="Courier New" w:eastAsia="Courier New" w:hAnsi="Courier New" w:cs="Courier New"/>
                <w:sz w:val="18"/>
              </w:rPr>
              <w:t xml:space="preserve">; </w:t>
            </w:r>
          </w:p>
          <w:p w:rsidR="00AD61B7" w:rsidRDefault="00635F3A">
            <w:pPr>
              <w:spacing w:after="4" w:line="240" w:lineRule="auto"/>
              <w:ind w:left="0" w:right="8237" w:firstLine="0"/>
              <w:jc w:val="left"/>
            </w:pPr>
            <w:r>
              <w:rPr>
                <w:rFonts w:ascii="Courier New" w:eastAsia="Courier New" w:hAnsi="Courier New" w:cs="Courier New"/>
                <w:sz w:val="18"/>
              </w:rPr>
              <w:t xml:space="preserve">   }  </w:t>
            </w:r>
          </w:p>
          <w:p w:rsidR="00AD61B7" w:rsidRDefault="00635F3A">
            <w:pPr>
              <w:spacing w:after="0" w:line="248" w:lineRule="auto"/>
              <w:ind w:left="0" w:right="5537" w:firstLine="0"/>
              <w:jc w:val="lef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String getServer() {  </w:t>
            </w:r>
            <w:r>
              <w:rPr>
                <w:rFonts w:ascii="Courier New" w:eastAsia="Courier New" w:hAnsi="Courier New" w:cs="Courier New"/>
                <w:b/>
                <w:color w:val="7F0055"/>
                <w:sz w:val="18"/>
              </w:rPr>
              <w:t xml:space="preserve">      return</w:t>
            </w:r>
            <w:r>
              <w:rPr>
                <w:rFonts w:ascii="Courier New" w:eastAsia="Courier New" w:hAnsi="Courier New" w:cs="Courier New"/>
                <w:sz w:val="18"/>
              </w:rPr>
              <w:t xml:space="preserve"> </w:t>
            </w:r>
            <w:r>
              <w:rPr>
                <w:rFonts w:ascii="Courier New" w:eastAsia="Courier New" w:hAnsi="Courier New" w:cs="Courier New"/>
                <w:color w:val="0000C0"/>
                <w:sz w:val="18"/>
              </w:rPr>
              <w:t>server</w:t>
            </w:r>
            <w:r>
              <w:rPr>
                <w:rFonts w:ascii="Courier New" w:eastAsia="Courier New" w:hAnsi="Courier New" w:cs="Courier New"/>
                <w:sz w:val="18"/>
              </w:rPr>
              <w:t xml:space="preserve">;    } </w:t>
            </w:r>
            <w:r>
              <w:rPr>
                <w:rFonts w:ascii="Courier New" w:eastAsia="Courier New" w:hAnsi="Courier New" w:cs="Courier New"/>
                <w:b/>
                <w:color w:val="7F0055"/>
                <w:sz w:val="18"/>
              </w:rPr>
              <w:t xml:space="preserve"> </w:t>
            </w:r>
          </w:p>
          <w:p w:rsidR="00AD61B7" w:rsidRDefault="00635F3A">
            <w:pPr>
              <w:spacing w:after="0" w:line="260" w:lineRule="auto"/>
              <w:ind w:left="0" w:right="4457" w:firstLine="0"/>
              <w:jc w:val="lef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String getDatabase() {  </w:t>
            </w:r>
            <w:r>
              <w:rPr>
                <w:rFonts w:ascii="Courier New" w:eastAsia="Courier New" w:hAnsi="Courier New" w:cs="Courier New"/>
                <w:b/>
                <w:color w:val="7F0055"/>
                <w:sz w:val="18"/>
              </w:rPr>
              <w:t xml:space="preserve">      return</w:t>
            </w:r>
            <w:r>
              <w:rPr>
                <w:rFonts w:ascii="Courier New" w:eastAsia="Courier New" w:hAnsi="Courier New" w:cs="Courier New"/>
                <w:sz w:val="18"/>
              </w:rPr>
              <w:t xml:space="preserve"> </w:t>
            </w:r>
            <w:r>
              <w:rPr>
                <w:rFonts w:ascii="Courier New" w:eastAsia="Courier New" w:hAnsi="Courier New" w:cs="Courier New"/>
                <w:color w:val="0000C0"/>
                <w:sz w:val="18"/>
              </w:rPr>
              <w:t>database</w:t>
            </w:r>
            <w:r>
              <w:rPr>
                <w:rFonts w:ascii="Courier New" w:eastAsia="Courier New" w:hAnsi="Courier New" w:cs="Courier New"/>
                <w:sz w:val="18"/>
              </w:rPr>
              <w:t xml:space="preserve">;  </w:t>
            </w:r>
          </w:p>
          <w:p w:rsidR="00AD61B7" w:rsidRDefault="00635F3A">
            <w:pPr>
              <w:spacing w:after="4" w:line="240" w:lineRule="auto"/>
              <w:ind w:left="0" w:right="8237" w:firstLine="0"/>
              <w:jc w:val="left"/>
            </w:pPr>
            <w:r>
              <w:rPr>
                <w:rFonts w:ascii="Courier New" w:eastAsia="Courier New" w:hAnsi="Courier New" w:cs="Courier New"/>
                <w:sz w:val="18"/>
              </w:rPr>
              <w:t xml:space="preserve">   }  </w:t>
            </w:r>
          </w:p>
          <w:p w:rsidR="00AD61B7" w:rsidRDefault="00635F3A">
            <w:pPr>
              <w:spacing w:after="0" w:line="249" w:lineRule="auto"/>
              <w:ind w:left="0" w:right="5753" w:firstLine="0"/>
              <w:jc w:val="lef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String getUser() {  </w:t>
            </w:r>
            <w:r>
              <w:rPr>
                <w:rFonts w:ascii="Courier New" w:eastAsia="Courier New" w:hAnsi="Courier New" w:cs="Courier New"/>
                <w:b/>
                <w:color w:val="7F0055"/>
                <w:sz w:val="18"/>
              </w:rPr>
              <w:t xml:space="preserve">      return</w:t>
            </w:r>
            <w:r>
              <w:rPr>
                <w:rFonts w:ascii="Courier New" w:eastAsia="Courier New" w:hAnsi="Courier New" w:cs="Courier New"/>
                <w:sz w:val="18"/>
              </w:rPr>
              <w:t xml:space="preserve"> </w:t>
            </w:r>
            <w:r>
              <w:rPr>
                <w:rFonts w:ascii="Courier New" w:eastAsia="Courier New" w:hAnsi="Courier New" w:cs="Courier New"/>
                <w:color w:val="0000C0"/>
                <w:sz w:val="18"/>
              </w:rPr>
              <w:t>user</w:t>
            </w:r>
            <w:r>
              <w:rPr>
                <w:rFonts w:ascii="Courier New" w:eastAsia="Courier New" w:hAnsi="Courier New" w:cs="Courier New"/>
                <w:sz w:val="18"/>
              </w:rPr>
              <w:t xml:space="preserve">;    } </w:t>
            </w:r>
            <w:r>
              <w:rPr>
                <w:rFonts w:ascii="Courier New" w:eastAsia="Courier New" w:hAnsi="Courier New" w:cs="Courier New"/>
                <w:b/>
                <w:color w:val="7F0055"/>
                <w:sz w:val="18"/>
              </w:rPr>
              <w:t xml:space="preserve"> </w:t>
            </w:r>
          </w:p>
          <w:p w:rsidR="00AD61B7" w:rsidRDefault="00635F3A">
            <w:pPr>
              <w:spacing w:after="0" w:line="261" w:lineRule="auto"/>
              <w:ind w:left="0" w:right="4457" w:firstLine="0"/>
              <w:jc w:val="lef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String getPassword()</w:t>
            </w:r>
            <w:r>
              <w:rPr>
                <w:rFonts w:ascii="Courier New" w:eastAsia="Courier New" w:hAnsi="Courier New" w:cs="Courier New"/>
                <w:sz w:val="18"/>
              </w:rPr>
              <w:t xml:space="preserve"> {  </w:t>
            </w:r>
            <w:r>
              <w:rPr>
                <w:rFonts w:ascii="Courier New" w:eastAsia="Courier New" w:hAnsi="Courier New" w:cs="Courier New"/>
                <w:b/>
                <w:color w:val="7F0055"/>
                <w:sz w:val="18"/>
              </w:rPr>
              <w:t xml:space="preserve">      return</w:t>
            </w:r>
            <w:r>
              <w:rPr>
                <w:rFonts w:ascii="Courier New" w:eastAsia="Courier New" w:hAnsi="Courier New" w:cs="Courier New"/>
                <w:sz w:val="18"/>
              </w:rPr>
              <w:t xml:space="preserve"> </w:t>
            </w:r>
            <w:r>
              <w:rPr>
                <w:rFonts w:ascii="Courier New" w:eastAsia="Courier New" w:hAnsi="Courier New" w:cs="Courier New"/>
                <w:color w:val="0000C0"/>
                <w:sz w:val="18"/>
              </w:rPr>
              <w:t>password</w:t>
            </w:r>
            <w:r>
              <w:rPr>
                <w:rFonts w:ascii="Courier New" w:eastAsia="Courier New" w:hAnsi="Courier New" w:cs="Courier New"/>
                <w:sz w:val="18"/>
              </w:rPr>
              <w:t xml:space="preserve">; </w:t>
            </w:r>
          </w:p>
          <w:p w:rsidR="00AD61B7" w:rsidRDefault="00635F3A">
            <w:pPr>
              <w:spacing w:after="6" w:line="240" w:lineRule="auto"/>
              <w:ind w:left="0" w:right="8237" w:firstLine="0"/>
              <w:jc w:val="left"/>
            </w:pPr>
            <w:r>
              <w:rPr>
                <w:rFonts w:ascii="Courier New" w:eastAsia="Courier New" w:hAnsi="Courier New" w:cs="Courier New"/>
                <w:sz w:val="18"/>
              </w:rPr>
              <w:t xml:space="preserve">   }  </w:t>
            </w:r>
          </w:p>
          <w:p w:rsidR="00AD61B7" w:rsidRDefault="00635F3A">
            <w:pPr>
              <w:spacing w:after="0" w:line="249" w:lineRule="auto"/>
              <w:ind w:left="0" w:right="4133" w:firstLine="0"/>
              <w:jc w:val="lef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setDb( String db )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db</w:t>
            </w:r>
            <w:r>
              <w:rPr>
                <w:rFonts w:ascii="Courier New" w:eastAsia="Courier New" w:hAnsi="Courier New" w:cs="Courier New"/>
                <w:sz w:val="18"/>
              </w:rPr>
              <w:t xml:space="preserve"> = db; </w:t>
            </w:r>
          </w:p>
          <w:p w:rsidR="00AD61B7" w:rsidRDefault="00635F3A">
            <w:pPr>
              <w:spacing w:after="4" w:line="240" w:lineRule="auto"/>
              <w:ind w:left="0" w:right="8237"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setServer( String server ) { </w:t>
            </w:r>
          </w:p>
          <w:p w:rsidR="00AD61B7" w:rsidRDefault="00635F3A">
            <w:pPr>
              <w:spacing w:after="0" w:line="259" w:lineRule="auto"/>
              <w:ind w:left="0" w:right="0" w:firstLine="0"/>
              <w:jc w:val="left"/>
            </w:pPr>
            <w:r>
              <w:rPr>
                <w:rFonts w:ascii="Courier New" w:eastAsia="Courier New" w:hAnsi="Courier New" w:cs="Courier New"/>
                <w:b/>
                <w:color w:val="7F0055"/>
                <w:sz w:val="18"/>
              </w:rPr>
              <w:t xml:space="preserve">      this</w:t>
            </w:r>
            <w:r>
              <w:rPr>
                <w:rFonts w:ascii="Courier New" w:eastAsia="Courier New" w:hAnsi="Courier New" w:cs="Courier New"/>
                <w:sz w:val="18"/>
              </w:rPr>
              <w:t>.</w:t>
            </w:r>
            <w:r>
              <w:rPr>
                <w:rFonts w:ascii="Courier New" w:eastAsia="Courier New" w:hAnsi="Courier New" w:cs="Courier New"/>
                <w:color w:val="0000C0"/>
                <w:sz w:val="18"/>
              </w:rPr>
              <w:t>server</w:t>
            </w:r>
            <w:r>
              <w:rPr>
                <w:rFonts w:ascii="Courier New" w:eastAsia="Courier New" w:hAnsi="Courier New" w:cs="Courier New"/>
                <w:sz w:val="18"/>
              </w:rPr>
              <w:t xml:space="preserve"> = server; </w:t>
            </w:r>
          </w:p>
          <w:p w:rsidR="00AD61B7" w:rsidRDefault="00635F3A">
            <w:pPr>
              <w:spacing w:after="3" w:line="240" w:lineRule="auto"/>
              <w:ind w:left="0" w:right="8237" w:firstLine="0"/>
              <w:jc w:val="left"/>
            </w:pPr>
            <w:r>
              <w:rPr>
                <w:rFonts w:ascii="Courier New" w:eastAsia="Courier New" w:hAnsi="Courier New" w:cs="Courier New"/>
                <w:sz w:val="18"/>
              </w:rPr>
              <w:t xml:space="preserve">   }  </w:t>
            </w:r>
          </w:p>
          <w:p w:rsidR="00AD61B7" w:rsidRDefault="00635F3A">
            <w:pPr>
              <w:spacing w:after="2" w:line="247" w:lineRule="auto"/>
              <w:ind w:left="0" w:right="2189" w:firstLine="0"/>
              <w:jc w:val="lef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setDatabase( String database )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database</w:t>
            </w:r>
            <w:r>
              <w:rPr>
                <w:rFonts w:ascii="Courier New" w:eastAsia="Courier New" w:hAnsi="Courier New" w:cs="Courier New"/>
                <w:sz w:val="18"/>
              </w:rPr>
              <w:t xml:space="preserve"> = database;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p>
          <w:p w:rsidR="00AD61B7" w:rsidRDefault="00635F3A">
            <w:pPr>
              <w:spacing w:after="3" w:line="246" w:lineRule="auto"/>
              <w:ind w:left="0" w:right="3485"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setUser( String user )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user</w:t>
            </w:r>
            <w:r>
              <w:rPr>
                <w:rFonts w:ascii="Courier New" w:eastAsia="Courier New" w:hAnsi="Courier New" w:cs="Courier New"/>
                <w:sz w:val="18"/>
              </w:rPr>
              <w:t xml:space="preserve"> = user; </w:t>
            </w:r>
          </w:p>
          <w:p w:rsidR="00AD61B7" w:rsidRDefault="00635F3A">
            <w:pPr>
              <w:spacing w:after="1" w:line="240" w:lineRule="auto"/>
              <w:ind w:left="0" w:right="8237" w:firstLine="0"/>
              <w:jc w:val="left"/>
            </w:pPr>
            <w:r>
              <w:rPr>
                <w:rFonts w:ascii="Courier New" w:eastAsia="Courier New" w:hAnsi="Courier New" w:cs="Courier New"/>
                <w:sz w:val="18"/>
              </w:rPr>
              <w:t xml:space="preserve">   }  </w:t>
            </w:r>
          </w:p>
          <w:p w:rsidR="00AD61B7" w:rsidRDefault="00635F3A">
            <w:pPr>
              <w:spacing w:after="1" w:line="247" w:lineRule="auto"/>
              <w:ind w:left="0" w:right="2189" w:firstLine="0"/>
              <w:jc w:val="left"/>
            </w:pPr>
            <w:r>
              <w:rPr>
                <w:rFonts w:ascii="Courier New" w:eastAsia="Courier New" w:hAnsi="Courier New" w:cs="Courier New"/>
                <w:sz w:val="18"/>
              </w:rPr>
              <w:t xml:space="preserv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setPassword( String password ) {       </w:t>
            </w:r>
            <w:r>
              <w:rPr>
                <w:rFonts w:ascii="Courier New" w:eastAsia="Courier New" w:hAnsi="Courier New" w:cs="Courier New"/>
                <w:b/>
                <w:color w:val="7F0055"/>
                <w:sz w:val="18"/>
              </w:rPr>
              <w:t>this</w:t>
            </w:r>
            <w:r>
              <w:rPr>
                <w:rFonts w:ascii="Courier New" w:eastAsia="Courier New" w:hAnsi="Courier New" w:cs="Courier New"/>
                <w:sz w:val="18"/>
              </w:rPr>
              <w:t>.</w:t>
            </w:r>
            <w:r>
              <w:rPr>
                <w:rFonts w:ascii="Courier New" w:eastAsia="Courier New" w:hAnsi="Courier New" w:cs="Courier New"/>
                <w:color w:val="0000C0"/>
                <w:sz w:val="18"/>
              </w:rPr>
              <w:t>password</w:t>
            </w:r>
            <w:r>
              <w:rPr>
                <w:rFonts w:ascii="Courier New" w:eastAsia="Courier New" w:hAnsi="Courier New" w:cs="Courier New"/>
                <w:sz w:val="18"/>
              </w:rPr>
              <w:t xml:space="preserve"> = password;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tc>
      </w:tr>
    </w:tbl>
    <w:p w:rsidR="00AD61B7" w:rsidRDefault="00635F3A">
      <w:pPr>
        <w:spacing w:after="3" w:line="259" w:lineRule="auto"/>
        <w:ind w:left="2379" w:right="0"/>
        <w:jc w:val="left"/>
      </w:pPr>
      <w:r>
        <w:rPr>
          <w:sz w:val="22"/>
        </w:rPr>
        <w:t xml:space="preserve">Quadro 24 – Classe definida no padrão JavaBean </w:t>
      </w:r>
    </w:p>
    <w:p w:rsidR="00AD61B7" w:rsidRDefault="00635F3A">
      <w:pPr>
        <w:pStyle w:val="Ttulo4"/>
        <w:spacing w:after="726"/>
        <w:ind w:left="789" w:right="21" w:hanging="804"/>
      </w:pPr>
      <w:bookmarkStart w:id="29" w:name="_Toc130361"/>
      <w:r>
        <w:t xml:space="preserve">Implementação da camada de controle </w:t>
      </w:r>
      <w:bookmarkEnd w:id="29"/>
    </w:p>
    <w:p w:rsidR="00AD61B7" w:rsidRDefault="00635F3A">
      <w:pPr>
        <w:spacing w:after="37"/>
        <w:ind w:left="-15" w:right="21" w:firstLine="679"/>
      </w:pPr>
      <w:r>
        <w:t xml:space="preserve">A camada de controle está definida no pacote </w:t>
      </w:r>
      <w:r>
        <w:rPr>
          <w:rFonts w:ascii="Courier New" w:eastAsia="Courier New" w:hAnsi="Courier New" w:cs="Courier New"/>
          <w:sz w:val="20"/>
        </w:rPr>
        <w:t>controller</w:t>
      </w:r>
      <w:r>
        <w:t xml:space="preserve"> e este, por sua vez, está subdividido em </w:t>
      </w:r>
      <w:r>
        <w:rPr>
          <w:rFonts w:ascii="Courier New" w:eastAsia="Courier New" w:hAnsi="Courier New" w:cs="Courier New"/>
          <w:sz w:val="20"/>
        </w:rPr>
        <w:t xml:space="preserve">controller.commons, controller.generate </w:t>
      </w:r>
      <w:r>
        <w:t xml:space="preserve">e </w:t>
      </w:r>
      <w:r>
        <w:rPr>
          <w:rFonts w:ascii="Courier New" w:eastAsia="Courier New" w:hAnsi="Courier New" w:cs="Courier New"/>
          <w:sz w:val="20"/>
        </w:rPr>
        <w:t>controller.project</w:t>
      </w:r>
      <w:r>
        <w:t xml:space="preserve">. </w:t>
      </w:r>
    </w:p>
    <w:p w:rsidR="00AD61B7" w:rsidRDefault="00635F3A">
      <w:pPr>
        <w:ind w:left="-15" w:right="21" w:firstLine="679"/>
      </w:pPr>
      <w:r>
        <w:t xml:space="preserve">Em </w:t>
      </w:r>
      <w:r>
        <w:rPr>
          <w:rFonts w:ascii="Courier New" w:eastAsia="Courier New" w:hAnsi="Courier New" w:cs="Courier New"/>
          <w:sz w:val="20"/>
        </w:rPr>
        <w:t>controller.commons</w:t>
      </w:r>
      <w:r>
        <w:t xml:space="preserve"> estão definidas algumas classes de us</w:t>
      </w:r>
      <w:r>
        <w:t xml:space="preserve">o comum na camada de controle. Essas classes são responsáveis por executar funcionalidades auxiliares como: efetuar a leitura e gravação de arquivos e, gravar e recuperar objetos serializados. </w:t>
      </w:r>
    </w:p>
    <w:p w:rsidR="00AD61B7" w:rsidRDefault="00635F3A">
      <w:pPr>
        <w:ind w:left="-15" w:right="21" w:firstLine="679"/>
      </w:pPr>
      <w:r>
        <w:t xml:space="preserve">No pacote </w:t>
      </w:r>
      <w:r>
        <w:rPr>
          <w:rFonts w:ascii="Courier New" w:eastAsia="Courier New" w:hAnsi="Courier New" w:cs="Courier New"/>
          <w:sz w:val="20"/>
        </w:rPr>
        <w:t>controller.project</w:t>
      </w:r>
      <w:r>
        <w:t xml:space="preserve"> estão definidas as interfaces que</w:t>
      </w:r>
      <w:r>
        <w:t xml:space="preserve"> especificam os serviços que a camada de controle disponibiliza. Essas interfaces são implementadas pela camada de visão possibilitando assim a comunicação entre as duas camadas. Esse pacote também possui a classe </w:t>
      </w:r>
      <w:r>
        <w:rPr>
          <w:rFonts w:ascii="Courier New" w:eastAsia="Courier New" w:hAnsi="Courier New" w:cs="Courier New"/>
          <w:sz w:val="20"/>
        </w:rPr>
        <w:t>ProjectManager</w:t>
      </w:r>
      <w:r>
        <w:t>, que é responsável por exec</w:t>
      </w:r>
      <w:r>
        <w:t xml:space="preserve">utar todas as requisições vindas da camada de visão e atualizar as informações da camada de modelo.  </w:t>
      </w:r>
    </w:p>
    <w:p w:rsidR="00AD61B7" w:rsidRDefault="00635F3A">
      <w:pPr>
        <w:ind w:left="-15" w:right="21" w:firstLine="679"/>
      </w:pPr>
      <w:r>
        <w:t xml:space="preserve">Em </w:t>
      </w:r>
      <w:r>
        <w:rPr>
          <w:rFonts w:ascii="Courier New" w:eastAsia="Courier New" w:hAnsi="Courier New" w:cs="Courier New"/>
          <w:sz w:val="20"/>
        </w:rPr>
        <w:t>controller.generate</w:t>
      </w:r>
      <w:r>
        <w:t xml:space="preserve"> estão as classes responsáveis por preparar e efetuar a geração de código. Esse pacote é composto pelas classes </w:t>
      </w:r>
      <w:r>
        <w:rPr>
          <w:rFonts w:ascii="Courier New" w:eastAsia="Courier New" w:hAnsi="Courier New" w:cs="Courier New"/>
          <w:sz w:val="20"/>
        </w:rPr>
        <w:t>Convert</w:t>
      </w:r>
      <w:r>
        <w:t xml:space="preserve">, </w:t>
      </w:r>
      <w:r>
        <w:rPr>
          <w:rFonts w:ascii="Courier New" w:eastAsia="Courier New" w:hAnsi="Courier New" w:cs="Courier New"/>
          <w:sz w:val="20"/>
        </w:rPr>
        <w:t>GenerateCod</w:t>
      </w:r>
      <w:r>
        <w:rPr>
          <w:rFonts w:ascii="Courier New" w:eastAsia="Courier New" w:hAnsi="Courier New" w:cs="Courier New"/>
          <w:sz w:val="20"/>
        </w:rPr>
        <w:t>e</w:t>
      </w:r>
      <w:r>
        <w:t xml:space="preserve"> e </w:t>
      </w:r>
    </w:p>
    <w:p w:rsidR="00AD61B7" w:rsidRDefault="00635F3A">
      <w:pPr>
        <w:ind w:left="-5" w:right="21"/>
      </w:pPr>
      <w:r>
        <w:rPr>
          <w:rFonts w:ascii="Courier New" w:eastAsia="Courier New" w:hAnsi="Courier New" w:cs="Courier New"/>
          <w:sz w:val="20"/>
        </w:rPr>
        <w:t>VelocityController</w:t>
      </w:r>
      <w:r>
        <w:t xml:space="preserve">. A classe </w:t>
      </w:r>
      <w:r>
        <w:rPr>
          <w:rFonts w:ascii="Courier New" w:eastAsia="Courier New" w:hAnsi="Courier New" w:cs="Courier New"/>
          <w:sz w:val="20"/>
        </w:rPr>
        <w:t>GenerateCode</w:t>
      </w:r>
      <w:r>
        <w:t xml:space="preserve"> é responsável por preparar as informações configuradas pelo desenvolvedor na ferramenta e fazer a chamada ao Velocity passando como parâmetros: o diretório onde estão armazenados os </w:t>
      </w:r>
      <w:r>
        <w:rPr>
          <w:i/>
        </w:rPr>
        <w:t>templates</w:t>
      </w:r>
      <w:r>
        <w:t xml:space="preserve">, o nome do </w:t>
      </w:r>
      <w:r>
        <w:rPr>
          <w:i/>
        </w:rPr>
        <w:t>templa</w:t>
      </w:r>
      <w:r>
        <w:rPr>
          <w:i/>
        </w:rPr>
        <w:t>te</w:t>
      </w:r>
      <w:r>
        <w:t xml:space="preserve"> que será utilizado no </w:t>
      </w:r>
      <w:r>
        <w:rPr>
          <w:i/>
        </w:rPr>
        <w:t>merge</w:t>
      </w:r>
      <w:r>
        <w:t xml:space="preserve">, os objetos que possuem as informações que serão substituídas no </w:t>
      </w:r>
      <w:r>
        <w:rPr>
          <w:i/>
        </w:rPr>
        <w:t>template</w:t>
      </w:r>
      <w:r>
        <w:t xml:space="preserve"> no momento do </w:t>
      </w:r>
      <w:r>
        <w:rPr>
          <w:i/>
        </w:rPr>
        <w:t>merge</w:t>
      </w:r>
      <w:r>
        <w:t xml:space="preserve"> e o nome do arquivo a ser gerado. A classe </w:t>
      </w:r>
      <w:r>
        <w:rPr>
          <w:rFonts w:ascii="Courier New" w:eastAsia="Courier New" w:hAnsi="Courier New" w:cs="Courier New"/>
          <w:sz w:val="20"/>
        </w:rPr>
        <w:t>VelocityController</w:t>
      </w:r>
      <w:r>
        <w:t xml:space="preserve"> recebe essas informações e prepara o Velocity para iniciar a geração </w:t>
      </w:r>
      <w:r>
        <w:t xml:space="preserve">de código. Os procedimentos mais básicos, e que foram utilizados para que o Velocity efetue a geração de código foram os seguintes: </w:t>
      </w:r>
    </w:p>
    <w:p w:rsidR="00AD61B7" w:rsidRDefault="00635F3A">
      <w:pPr>
        <w:numPr>
          <w:ilvl w:val="0"/>
          <w:numId w:val="13"/>
        </w:numPr>
        <w:ind w:left="1077" w:right="21" w:hanging="398"/>
      </w:pPr>
      <w:r>
        <w:t xml:space="preserve">instanciar a </w:t>
      </w:r>
      <w:r>
        <w:rPr>
          <w:i/>
        </w:rPr>
        <w:t>engine</w:t>
      </w:r>
      <w:r>
        <w:t xml:space="preserve">: faz com que o ambiente de execução do Velocity seja carregado para a memória e todas as suas funcionalidades fiquem disponíveis; </w:t>
      </w:r>
    </w:p>
    <w:p w:rsidR="00AD61B7" w:rsidRDefault="00635F3A">
      <w:pPr>
        <w:numPr>
          <w:ilvl w:val="0"/>
          <w:numId w:val="13"/>
        </w:numPr>
        <w:ind w:left="1077" w:right="21" w:hanging="398"/>
      </w:pPr>
      <w:r>
        <w:t xml:space="preserve">criar contexto que será utilizado pelo Velocity: é o mapeamento dos objetos Java que serão utilizados dentro do </w:t>
      </w:r>
      <w:r>
        <w:rPr>
          <w:i/>
        </w:rPr>
        <w:t>template</w:t>
      </w:r>
      <w:r>
        <w:t>. Ou</w:t>
      </w:r>
      <w:r>
        <w:t xml:space="preserve"> seja, é a nomeação dos objetos em forma textual, para que os mesmos sejam referenciados dentro do </w:t>
      </w:r>
      <w:r>
        <w:rPr>
          <w:i/>
        </w:rPr>
        <w:t>template</w:t>
      </w:r>
      <w:r>
        <w:t xml:space="preserve"> através da VTL. Dessa forma, é possível acessar os métodos dos objetos no momento em que o Velocity efetua a análise do </w:t>
      </w:r>
      <w:r>
        <w:rPr>
          <w:i/>
        </w:rPr>
        <w:t>template</w:t>
      </w:r>
      <w:r>
        <w:t xml:space="preserve">; </w:t>
      </w:r>
    </w:p>
    <w:p w:rsidR="00AD61B7" w:rsidRDefault="00635F3A">
      <w:pPr>
        <w:numPr>
          <w:ilvl w:val="0"/>
          <w:numId w:val="13"/>
        </w:numPr>
        <w:ind w:left="1077" w:right="21" w:hanging="398"/>
      </w:pPr>
      <w:r>
        <w:t xml:space="preserve">inicializar a </w:t>
      </w:r>
      <w:r>
        <w:rPr>
          <w:i/>
        </w:rPr>
        <w:t>eng</w:t>
      </w:r>
      <w:r>
        <w:rPr>
          <w:i/>
        </w:rPr>
        <w:t>ine</w:t>
      </w:r>
      <w:r>
        <w:t xml:space="preserve">: é passado como parâmetro o caminho que identifica o local onde o Velocity irá buscar o arquivo </w:t>
      </w:r>
      <w:r>
        <w:rPr>
          <w:i/>
        </w:rPr>
        <w:t>template</w:t>
      </w:r>
      <w:r>
        <w:t xml:space="preserve">. Caso essa informação não seja utilizada na inicialização da </w:t>
      </w:r>
      <w:r>
        <w:rPr>
          <w:i/>
        </w:rPr>
        <w:t>engine</w:t>
      </w:r>
      <w:r>
        <w:t>, o Velocity utilizará o caminho padrão, que é a raiz do projeto onde a aplicaçã</w:t>
      </w:r>
      <w:r>
        <w:t xml:space="preserve">o foi instanciada; </w:t>
      </w:r>
    </w:p>
    <w:p w:rsidR="00AD61B7" w:rsidRDefault="00635F3A">
      <w:pPr>
        <w:numPr>
          <w:ilvl w:val="0"/>
          <w:numId w:val="13"/>
        </w:numPr>
        <w:ind w:left="1077" w:right="21" w:hanging="398"/>
      </w:pPr>
      <w:r>
        <w:t xml:space="preserve">obter o conteúdo do </w:t>
      </w:r>
      <w:r>
        <w:rPr>
          <w:i/>
        </w:rPr>
        <w:t>template</w:t>
      </w:r>
      <w:r>
        <w:t xml:space="preserve">: é feito através da </w:t>
      </w:r>
      <w:r>
        <w:rPr>
          <w:i/>
        </w:rPr>
        <w:t>engine</w:t>
      </w:r>
      <w:r>
        <w:t xml:space="preserve">, e é armazenado em um objeto do tipo </w:t>
      </w:r>
      <w:r>
        <w:rPr>
          <w:rFonts w:ascii="Courier New" w:eastAsia="Courier New" w:hAnsi="Courier New" w:cs="Courier New"/>
          <w:sz w:val="20"/>
        </w:rPr>
        <w:t>Template</w:t>
      </w:r>
      <w:r>
        <w:t xml:space="preserve">, próprio do Velocity. O objeto </w:t>
      </w:r>
      <w:r>
        <w:rPr>
          <w:rFonts w:ascii="Courier New" w:eastAsia="Courier New" w:hAnsi="Courier New" w:cs="Courier New"/>
          <w:sz w:val="20"/>
        </w:rPr>
        <w:t>Template</w:t>
      </w:r>
      <w:r>
        <w:t xml:space="preserve"> armazena o conteúdo do </w:t>
      </w:r>
      <w:r>
        <w:rPr>
          <w:i/>
        </w:rPr>
        <w:t>template</w:t>
      </w:r>
      <w:r>
        <w:t xml:space="preserve"> em memória, na forma de uma estrutura de dados conhecida como </w:t>
      </w:r>
      <w:r>
        <w:t xml:space="preserve">AST;  </w:t>
      </w:r>
    </w:p>
    <w:p w:rsidR="00AD61B7" w:rsidRDefault="00635F3A">
      <w:pPr>
        <w:numPr>
          <w:ilvl w:val="0"/>
          <w:numId w:val="13"/>
        </w:numPr>
        <w:ind w:left="1077" w:right="21" w:hanging="398"/>
      </w:pPr>
      <w:r>
        <w:t xml:space="preserve">realizar o </w:t>
      </w:r>
      <w:r>
        <w:rPr>
          <w:i/>
        </w:rPr>
        <w:t>merge</w:t>
      </w:r>
      <w:r>
        <w:t xml:space="preserve"> das informações: é a substituição das referências definidas no </w:t>
      </w:r>
      <w:r>
        <w:rPr>
          <w:i/>
        </w:rPr>
        <w:t>template</w:t>
      </w:r>
      <w:r>
        <w:t xml:space="preserve">, através da linguagem VTL, pelos valores armazenados nos atributos dos objetos Java presentes no contexto passado ao Velocity. </w:t>
      </w:r>
    </w:p>
    <w:p w:rsidR="00AD61B7" w:rsidRDefault="00635F3A">
      <w:pPr>
        <w:spacing w:line="259" w:lineRule="auto"/>
        <w:ind w:left="-15" w:right="21" w:firstLine="679"/>
      </w:pPr>
      <w:r>
        <w:t xml:space="preserve">O resultado obtido após o </w:t>
      </w:r>
      <w:r>
        <w:rPr>
          <w:i/>
        </w:rPr>
        <w:t>merge</w:t>
      </w:r>
      <w:r>
        <w:t xml:space="preserve"> é disponibilizado em um objeto do tipo </w:t>
      </w:r>
      <w:r>
        <w:rPr>
          <w:rFonts w:ascii="Courier New" w:eastAsia="Courier New" w:hAnsi="Courier New" w:cs="Courier New"/>
          <w:sz w:val="20"/>
        </w:rPr>
        <w:t>StringWriter</w:t>
      </w:r>
      <w:r>
        <w:t xml:space="preserve">. Esse objeto pode ser manipulado pelo desenvolvedor conforme a sua necessidade. Na implementação do FormGenerate, o resultado do </w:t>
      </w:r>
      <w:r>
        <w:rPr>
          <w:i/>
        </w:rPr>
        <w:t>merge</w:t>
      </w:r>
      <w:r>
        <w:t xml:space="preserve"> é gravado em um arquivo de extensão </w:t>
      </w:r>
      <w:r>
        <w:rPr>
          <w:rFonts w:ascii="Courier New" w:eastAsia="Courier New" w:hAnsi="Courier New" w:cs="Courier New"/>
          <w:sz w:val="20"/>
        </w:rPr>
        <w:t>.java</w:t>
      </w:r>
      <w:r>
        <w:t xml:space="preserve">, </w:t>
      </w:r>
      <w:r>
        <w:rPr>
          <w:rFonts w:ascii="Courier New" w:eastAsia="Courier New" w:hAnsi="Courier New" w:cs="Courier New"/>
          <w:sz w:val="20"/>
        </w:rPr>
        <w:t>.jsp</w:t>
      </w:r>
      <w:r>
        <w:t xml:space="preserve"> ou </w:t>
      </w:r>
      <w:r>
        <w:rPr>
          <w:rFonts w:ascii="Courier New" w:eastAsia="Courier New" w:hAnsi="Courier New" w:cs="Courier New"/>
          <w:sz w:val="20"/>
        </w:rPr>
        <w:t>.xml</w:t>
      </w:r>
      <w:r>
        <w:t>. O quadro 25</w:t>
      </w:r>
      <w:r>
        <w:t xml:space="preserve"> apresenta o código da classe </w:t>
      </w:r>
      <w:r>
        <w:rPr>
          <w:rFonts w:ascii="Courier New" w:eastAsia="Courier New" w:hAnsi="Courier New" w:cs="Courier New"/>
          <w:sz w:val="20"/>
        </w:rPr>
        <w:t>VelocityController</w:t>
      </w:r>
      <w:r>
        <w:t xml:space="preserve">. </w:t>
      </w:r>
    </w:p>
    <w:tbl>
      <w:tblPr>
        <w:tblStyle w:val="TableGrid"/>
        <w:tblW w:w="9000" w:type="dxa"/>
        <w:tblInd w:w="36" w:type="dxa"/>
        <w:tblCellMar>
          <w:top w:w="39" w:type="dxa"/>
          <w:left w:w="108" w:type="dxa"/>
          <w:bottom w:w="0" w:type="dxa"/>
          <w:right w:w="792" w:type="dxa"/>
        </w:tblCellMar>
        <w:tblLook w:val="04A0" w:firstRow="1" w:lastRow="0" w:firstColumn="1" w:lastColumn="0" w:noHBand="0" w:noVBand="1"/>
      </w:tblPr>
      <w:tblGrid>
        <w:gridCol w:w="9000"/>
      </w:tblGrid>
      <w:tr w:rsidR="00AD61B7">
        <w:trPr>
          <w:trHeight w:val="8170"/>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48" w:lineRule="auto"/>
              <w:ind w:left="0" w:right="5076" w:firstLine="0"/>
              <w:jc w:val="left"/>
            </w:pPr>
            <w:r>
              <w:rPr>
                <w:rFonts w:ascii="Courier New" w:eastAsia="Courier New" w:hAnsi="Courier New" w:cs="Courier New"/>
                <w:b/>
                <w:color w:val="7F0055"/>
                <w:sz w:val="18"/>
              </w:rPr>
              <w:t xml:space="preserve"> package</w:t>
            </w:r>
            <w:r>
              <w:rPr>
                <w:rFonts w:ascii="Courier New" w:eastAsia="Courier New" w:hAnsi="Courier New" w:cs="Courier New"/>
                <w:sz w:val="18"/>
              </w:rPr>
              <w:t xml:space="preserve"> controller.generate; </w:t>
            </w:r>
          </w:p>
          <w:p w:rsidR="00AD61B7" w:rsidRDefault="00635F3A">
            <w:pPr>
              <w:spacing w:after="0" w:line="251" w:lineRule="auto"/>
              <w:ind w:left="0" w:right="4536" w:firstLine="0"/>
              <w:jc w:val="lef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w:t>
            </w:r>
            <w:r>
              <w:rPr>
                <w:rFonts w:ascii="Courier New" w:eastAsia="Courier New" w:hAnsi="Courier New" w:cs="Courier New"/>
                <w:b/>
                <w:color w:val="7F0055"/>
                <w:sz w:val="18"/>
              </w:rPr>
              <w:t>class</w:t>
            </w:r>
            <w:r>
              <w:rPr>
                <w:rFonts w:ascii="Courier New" w:eastAsia="Courier New" w:hAnsi="Courier New" w:cs="Courier New"/>
                <w:sz w:val="18"/>
              </w:rPr>
              <w:t xml:space="preserve"> VelocityController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b/>
                <w:color w:val="7F0055"/>
                <w:sz w:val="18"/>
              </w:rPr>
              <w:t xml:space="preserve">   public</w:t>
            </w:r>
            <w:r>
              <w:rPr>
                <w:rFonts w:ascii="Courier New" w:eastAsia="Courier New" w:hAnsi="Courier New" w:cs="Courier New"/>
                <w:sz w:val="18"/>
              </w:rPr>
              <w:t xml:space="preserve"> </w:t>
            </w:r>
            <w:r>
              <w:rPr>
                <w:rFonts w:ascii="Courier New" w:eastAsia="Courier New" w:hAnsi="Courier New" w:cs="Courier New"/>
                <w:b/>
                <w:color w:val="7F0055"/>
                <w:sz w:val="18"/>
              </w:rPr>
              <w:t>static</w:t>
            </w:r>
            <w:r>
              <w:rPr>
                <w:rFonts w:ascii="Courier New" w:eastAsia="Courier New" w:hAnsi="Courier New" w:cs="Courier New"/>
                <w:sz w:val="18"/>
              </w:rPr>
              <w:t xml:space="preserve"> </w:t>
            </w:r>
            <w:r>
              <w:rPr>
                <w:rFonts w:ascii="Courier New" w:eastAsia="Courier New" w:hAnsi="Courier New" w:cs="Courier New"/>
                <w:b/>
                <w:color w:val="7F0055"/>
                <w:sz w:val="18"/>
              </w:rPr>
              <w:t>void</w:t>
            </w:r>
            <w:r>
              <w:rPr>
                <w:rFonts w:ascii="Courier New" w:eastAsia="Courier New" w:hAnsi="Courier New" w:cs="Courier New"/>
                <w:sz w:val="18"/>
              </w:rPr>
              <w:t xml:space="preserve"> generate( String packageTemplates,  </w:t>
            </w:r>
          </w:p>
          <w:p w:rsidR="00AD61B7" w:rsidRDefault="00635F3A">
            <w:pPr>
              <w:spacing w:after="0" w:line="259" w:lineRule="auto"/>
              <w:ind w:left="0" w:right="0" w:firstLine="0"/>
              <w:jc w:val="left"/>
            </w:pPr>
            <w:r>
              <w:rPr>
                <w:rFonts w:ascii="Courier New" w:eastAsia="Courier New" w:hAnsi="Courier New" w:cs="Courier New"/>
                <w:sz w:val="18"/>
              </w:rPr>
              <w:t xml:space="preserve">               String nameTemplate, Map context, String fileName ) </w:t>
            </w:r>
            <w:r>
              <w:rPr>
                <w:rFonts w:ascii="Courier New" w:eastAsia="Courier New" w:hAnsi="Courier New" w:cs="Courier New"/>
                <w:b/>
                <w:color w:val="7F0055"/>
                <w:sz w:val="18"/>
              </w:rPr>
              <w:t>throws</w:t>
            </w:r>
            <w:r>
              <w:rPr>
                <w:rFonts w:ascii="Courier New" w:eastAsia="Courier New" w:hAnsi="Courier New" w:cs="Courier New"/>
                <w:sz w:val="18"/>
              </w:rPr>
              <w:t xml:space="preserve">  </w:t>
            </w:r>
          </w:p>
          <w:p w:rsidR="00AD61B7" w:rsidRDefault="00635F3A">
            <w:pPr>
              <w:spacing w:after="0" w:line="240" w:lineRule="auto"/>
              <w:ind w:left="0" w:right="108"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                     ResourceNotFoundException, ParseErrorException,                       MethodInvocationException, IOException, Exception {  </w:t>
            </w:r>
          </w:p>
          <w:p w:rsidR="00AD61B7" w:rsidRDefault="00635F3A">
            <w:pPr>
              <w:spacing w:after="0" w:line="259" w:lineRule="auto"/>
              <w:ind w:left="0" w:right="0" w:firstLine="0"/>
              <w:jc w:val="left"/>
            </w:pPr>
            <w:r>
              <w:rPr>
                <w:rFonts w:ascii="Courier New" w:eastAsia="Courier New" w:hAnsi="Courier New" w:cs="Courier New"/>
                <w:color w:val="3F7F5F"/>
                <w:sz w:val="18"/>
              </w:rPr>
              <w:t xml:space="preserve">      // instancia os objetos necessários</w:t>
            </w:r>
            <w:r>
              <w:rPr>
                <w:rFonts w:ascii="Courier New" w:eastAsia="Courier New" w:hAnsi="Courier New" w:cs="Courier New"/>
                <w:sz w:val="18"/>
              </w:rPr>
              <w:t xml:space="preserve"> </w:t>
            </w:r>
          </w:p>
          <w:p w:rsidR="00AD61B7" w:rsidRDefault="00635F3A">
            <w:pPr>
              <w:tabs>
                <w:tab w:val="center" w:pos="3570"/>
              </w:tabs>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VelocityEngine velociteEngine = </w:t>
            </w:r>
            <w:r>
              <w:rPr>
                <w:rFonts w:ascii="Courier New" w:eastAsia="Courier New" w:hAnsi="Courier New" w:cs="Courier New"/>
                <w:b/>
                <w:color w:val="7F0055"/>
                <w:sz w:val="18"/>
              </w:rPr>
              <w:t>new</w:t>
            </w:r>
            <w:r>
              <w:rPr>
                <w:rFonts w:ascii="Courier New" w:eastAsia="Courier New" w:hAnsi="Courier New" w:cs="Courier New"/>
                <w:sz w:val="18"/>
              </w:rPr>
              <w:t xml:space="preserve"> VelocityEngine(); </w:t>
            </w:r>
          </w:p>
          <w:p w:rsidR="00AD61B7" w:rsidRDefault="00635F3A">
            <w:pPr>
              <w:spacing w:after="0" w:line="258" w:lineRule="auto"/>
              <w:ind w:left="0" w:right="1344"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VelocityContext velociteContext = </w:t>
            </w:r>
            <w:r>
              <w:rPr>
                <w:rFonts w:ascii="Courier New" w:eastAsia="Courier New" w:hAnsi="Courier New" w:cs="Courier New"/>
                <w:b/>
                <w:color w:val="7F0055"/>
                <w:sz w:val="18"/>
              </w:rPr>
              <w:t>new</w:t>
            </w:r>
            <w:r>
              <w:rPr>
                <w:rFonts w:ascii="Courier New" w:eastAsia="Courier New" w:hAnsi="Courier New" w:cs="Courier New"/>
                <w:sz w:val="18"/>
              </w:rPr>
              <w:t xml:space="preserve"> VelocityContext();  </w:t>
            </w:r>
            <w:r>
              <w:rPr>
                <w:rFonts w:ascii="Courier New" w:eastAsia="Courier New" w:hAnsi="Courier New" w:cs="Courier New"/>
                <w:sz w:val="18"/>
              </w:rPr>
              <w:tab/>
              <w:t xml:space="preserve">Properties pathTemplates = </w:t>
            </w:r>
            <w:r>
              <w:rPr>
                <w:rFonts w:ascii="Courier New" w:eastAsia="Courier New" w:hAnsi="Courier New" w:cs="Courier New"/>
                <w:b/>
                <w:color w:val="7F0055"/>
                <w:sz w:val="18"/>
              </w:rPr>
              <w:t>new</w:t>
            </w:r>
            <w:r>
              <w:rPr>
                <w:rFonts w:ascii="Courier New" w:eastAsia="Courier New" w:hAnsi="Courier New" w:cs="Courier New"/>
                <w:sz w:val="18"/>
              </w:rPr>
              <w:t xml:space="preserve"> Properties();  </w:t>
            </w:r>
          </w:p>
          <w:p w:rsidR="00AD61B7" w:rsidRDefault="00635F3A">
            <w:pPr>
              <w:spacing w:after="6" w:line="238" w:lineRule="auto"/>
              <w:ind w:left="0" w:right="156" w:firstLine="0"/>
            </w:pPr>
            <w:r>
              <w:rPr>
                <w:rFonts w:ascii="Courier New" w:eastAsia="Courier New" w:hAnsi="Courier New" w:cs="Courier New"/>
                <w:sz w:val="18"/>
              </w:rPr>
              <w:t xml:space="preserve"> </w:t>
            </w:r>
            <w:r>
              <w:rPr>
                <w:rFonts w:ascii="Courier New" w:eastAsia="Courier New" w:hAnsi="Courier New" w:cs="Courier New"/>
                <w:color w:val="3F7F5F"/>
                <w:sz w:val="18"/>
              </w:rPr>
              <w:t>// seta o properties com o path onde encontram-se os templates</w:t>
            </w:r>
            <w:r>
              <w:rPr>
                <w:rFonts w:ascii="Courier New" w:eastAsia="Courier New" w:hAnsi="Courier New" w:cs="Courier New"/>
                <w:sz w:val="18"/>
              </w:rPr>
              <w:t xml:space="preserve">  pathTemplates.put( </w:t>
            </w:r>
            <w:r>
              <w:rPr>
                <w:rFonts w:ascii="Courier New" w:eastAsia="Courier New" w:hAnsi="Courier New" w:cs="Courier New"/>
                <w:color w:val="2A00FF"/>
                <w:sz w:val="18"/>
              </w:rPr>
              <w:t>"file.resource.loader.path"</w:t>
            </w:r>
            <w:r>
              <w:rPr>
                <w:rFonts w:ascii="Courier New" w:eastAsia="Courier New" w:hAnsi="Courier New" w:cs="Courier New"/>
                <w:sz w:val="18"/>
              </w:rPr>
              <w:t xml:space="preserve">, packageTemplates );  </w:t>
            </w:r>
          </w:p>
          <w:p w:rsidR="00AD61B7" w:rsidRDefault="00635F3A">
            <w:pPr>
              <w:spacing w:after="0" w:line="255" w:lineRule="auto"/>
              <w:ind w:left="0" w:right="3288" w:firstLine="0"/>
              <w:jc w:val="left"/>
            </w:pPr>
            <w:r>
              <w:rPr>
                <w:rFonts w:ascii="Courier New" w:eastAsia="Courier New" w:hAnsi="Courier New" w:cs="Courier New"/>
                <w:sz w:val="18"/>
              </w:rPr>
              <w:t xml:space="preserve"> </w:t>
            </w:r>
            <w:r>
              <w:rPr>
                <w:rFonts w:ascii="Courier New" w:eastAsia="Courier New" w:hAnsi="Courier New" w:cs="Courier New"/>
                <w:sz w:val="18"/>
              </w:rPr>
              <w:tab/>
            </w:r>
            <w:r>
              <w:rPr>
                <w:rFonts w:ascii="Courier New" w:eastAsia="Courier New" w:hAnsi="Courier New" w:cs="Courier New"/>
                <w:color w:val="3F7F5F"/>
                <w:sz w:val="18"/>
              </w:rPr>
              <w:t>// inicia a</w:t>
            </w:r>
            <w:r>
              <w:rPr>
                <w:rFonts w:ascii="Courier New" w:eastAsia="Courier New" w:hAnsi="Courier New" w:cs="Courier New"/>
                <w:color w:val="3F7F5F"/>
                <w:sz w:val="18"/>
              </w:rPr>
              <w:t xml:space="preserve"> engine do Velocity</w:t>
            </w:r>
            <w:r>
              <w:rPr>
                <w:rFonts w:ascii="Courier New" w:eastAsia="Courier New" w:hAnsi="Courier New" w:cs="Courier New"/>
                <w:sz w:val="18"/>
              </w:rPr>
              <w:t xml:space="preserve">  </w:t>
            </w:r>
            <w:r>
              <w:rPr>
                <w:rFonts w:ascii="Courier New" w:eastAsia="Courier New" w:hAnsi="Courier New" w:cs="Courier New"/>
                <w:sz w:val="18"/>
              </w:rPr>
              <w:tab/>
              <w:t xml:space="preserve">velociteEngine.init( pathTemplates );  </w:t>
            </w:r>
          </w:p>
          <w:p w:rsidR="00AD61B7" w:rsidRDefault="00635F3A">
            <w:pPr>
              <w:tabs>
                <w:tab w:val="center" w:pos="1734"/>
              </w:tabs>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r>
            <w:r>
              <w:rPr>
                <w:rFonts w:ascii="Courier New" w:eastAsia="Courier New" w:hAnsi="Courier New" w:cs="Courier New"/>
                <w:color w:val="3F7F5F"/>
                <w:sz w:val="18"/>
              </w:rPr>
              <w:t>// obtém o template</w:t>
            </w:r>
            <w:r>
              <w:rPr>
                <w:rFonts w:ascii="Courier New" w:eastAsia="Courier New" w:hAnsi="Courier New" w:cs="Courier New"/>
                <w:sz w:val="18"/>
              </w:rPr>
              <w:t xml:space="preserve"> </w:t>
            </w:r>
          </w:p>
          <w:p w:rsidR="00AD61B7" w:rsidRDefault="00635F3A">
            <w:pPr>
              <w:spacing w:after="0" w:line="252" w:lineRule="auto"/>
              <w:ind w:left="0" w:right="48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Template template = velociteEngine.getTemplate( nameTemplate );  </w:t>
            </w:r>
          </w:p>
          <w:p w:rsidR="00AD61B7" w:rsidRDefault="00635F3A">
            <w:pPr>
              <w:spacing w:after="0" w:line="258" w:lineRule="auto"/>
              <w:ind w:left="0" w:right="264" w:firstLine="0"/>
              <w:jc w:val="left"/>
            </w:pPr>
            <w:r>
              <w:rPr>
                <w:rFonts w:ascii="Courier New" w:eastAsia="Courier New" w:hAnsi="Courier New" w:cs="Courier New"/>
                <w:sz w:val="18"/>
              </w:rPr>
              <w:t xml:space="preserve"> </w:t>
            </w:r>
            <w:r>
              <w:rPr>
                <w:rFonts w:ascii="Courier New" w:eastAsia="Courier New" w:hAnsi="Courier New" w:cs="Courier New"/>
                <w:sz w:val="18"/>
              </w:rPr>
              <w:tab/>
            </w:r>
            <w:r>
              <w:rPr>
                <w:rFonts w:ascii="Courier New" w:eastAsia="Courier New" w:hAnsi="Courier New" w:cs="Courier New"/>
                <w:color w:val="3F7F5F"/>
                <w:sz w:val="18"/>
              </w:rPr>
              <w:t>// seta o contexto dos objetos utilizados no merge</w:t>
            </w:r>
            <w:r>
              <w:rPr>
                <w:rFonts w:ascii="Courier New" w:eastAsia="Courier New" w:hAnsi="Courier New" w:cs="Courier New"/>
                <w:sz w:val="18"/>
              </w:rPr>
              <w:t xml:space="preserve">  </w:t>
            </w:r>
            <w:r>
              <w:rPr>
                <w:rFonts w:ascii="Courier New" w:eastAsia="Courier New" w:hAnsi="Courier New" w:cs="Courier New"/>
                <w:sz w:val="18"/>
              </w:rPr>
              <w:tab/>
            </w:r>
            <w:r>
              <w:rPr>
                <w:rFonts w:ascii="Courier New" w:eastAsia="Courier New" w:hAnsi="Courier New" w:cs="Courier New"/>
                <w:b/>
                <w:color w:val="7F0055"/>
                <w:sz w:val="18"/>
              </w:rPr>
              <w:t>for</w:t>
            </w:r>
            <w:r>
              <w:rPr>
                <w:rFonts w:ascii="Courier New" w:eastAsia="Courier New" w:hAnsi="Courier New" w:cs="Courier New"/>
                <w:sz w:val="18"/>
              </w:rPr>
              <w:t xml:space="preserve"> ( Iterator it = context.keySet().iterator(); it.hasNext(); ) {  </w:t>
            </w:r>
            <w:r>
              <w:rPr>
                <w:rFonts w:ascii="Courier New" w:eastAsia="Courier New" w:hAnsi="Courier New" w:cs="Courier New"/>
                <w:sz w:val="18"/>
              </w:rPr>
              <w:tab/>
              <w:t xml:space="preserve">   String key = (String) it.next();  </w:t>
            </w:r>
            <w:r>
              <w:rPr>
                <w:rFonts w:ascii="Courier New" w:eastAsia="Courier New" w:hAnsi="Courier New" w:cs="Courier New"/>
                <w:sz w:val="18"/>
              </w:rPr>
              <w:tab/>
              <w:t xml:space="preserve">   velociteContext.put( key, context.get( key ) ); </w:t>
            </w:r>
          </w:p>
          <w:p w:rsidR="00AD61B7" w:rsidRDefault="00635F3A">
            <w:pPr>
              <w:tabs>
                <w:tab w:val="center" w:pos="762"/>
              </w:tabs>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tabs>
                <w:tab w:val="center" w:pos="1464"/>
              </w:tabs>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r>
            <w:r>
              <w:rPr>
                <w:rFonts w:ascii="Courier New" w:eastAsia="Courier New" w:hAnsi="Courier New" w:cs="Courier New"/>
                <w:color w:val="3F7F5F"/>
                <w:sz w:val="18"/>
              </w:rPr>
              <w:t>// faz o merge</w:t>
            </w:r>
            <w:r>
              <w:rPr>
                <w:rFonts w:ascii="Courier New" w:eastAsia="Courier New" w:hAnsi="Courier New" w:cs="Courier New"/>
                <w:sz w:val="18"/>
              </w:rPr>
              <w:t xml:space="preserve"> </w:t>
            </w:r>
          </w:p>
          <w:p w:rsidR="00AD61B7" w:rsidRDefault="00635F3A">
            <w:pPr>
              <w:spacing w:after="0" w:line="257" w:lineRule="auto"/>
              <w:ind w:left="0" w:right="2748"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StringWriter writer = </w:t>
            </w:r>
            <w:r>
              <w:rPr>
                <w:rFonts w:ascii="Courier New" w:eastAsia="Courier New" w:hAnsi="Courier New" w:cs="Courier New"/>
                <w:b/>
                <w:color w:val="7F0055"/>
                <w:sz w:val="18"/>
              </w:rPr>
              <w:t>new</w:t>
            </w:r>
            <w:r>
              <w:rPr>
                <w:rFonts w:ascii="Courier New" w:eastAsia="Courier New" w:hAnsi="Courier New" w:cs="Courier New"/>
                <w:sz w:val="18"/>
              </w:rPr>
              <w:t xml:space="preserve"> StringWriter();  </w:t>
            </w:r>
            <w:r>
              <w:rPr>
                <w:rFonts w:ascii="Courier New" w:eastAsia="Courier New" w:hAnsi="Courier New" w:cs="Courier New"/>
                <w:sz w:val="18"/>
              </w:rPr>
              <w:tab/>
              <w:t>template.merge( velociteConte</w:t>
            </w:r>
            <w:r>
              <w:rPr>
                <w:rFonts w:ascii="Courier New" w:eastAsia="Courier New" w:hAnsi="Courier New" w:cs="Courier New"/>
                <w:sz w:val="18"/>
              </w:rPr>
              <w:t xml:space="preserve">xt, writer );  </w:t>
            </w:r>
          </w:p>
          <w:p w:rsidR="00AD61B7" w:rsidRDefault="00635F3A">
            <w:pPr>
              <w:tabs>
                <w:tab w:val="center" w:pos="2166"/>
              </w:tabs>
              <w:spacing w:after="4"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r>
            <w:r>
              <w:rPr>
                <w:rFonts w:ascii="Courier New" w:eastAsia="Courier New" w:hAnsi="Courier New" w:cs="Courier New"/>
                <w:color w:val="3F7F5F"/>
                <w:sz w:val="18"/>
              </w:rPr>
              <w:t>// grava o arquivo em disco</w:t>
            </w:r>
            <w:r>
              <w:rPr>
                <w:rFonts w:ascii="Courier New" w:eastAsia="Courier New" w:hAnsi="Courier New" w:cs="Courier New"/>
                <w:sz w:val="18"/>
              </w:rPr>
              <w:t xml:space="preserve"> </w:t>
            </w:r>
          </w:p>
          <w:p w:rsidR="00AD61B7" w:rsidRDefault="00635F3A">
            <w:pPr>
              <w:spacing w:after="0" w:line="252" w:lineRule="auto"/>
              <w:ind w:left="0" w:right="2208" w:firstLine="0"/>
              <w:jc w:val="left"/>
            </w:pPr>
            <w:r>
              <w:rPr>
                <w:rFonts w:ascii="Courier New" w:eastAsia="Courier New" w:hAnsi="Courier New" w:cs="Courier New"/>
                <w:sz w:val="18"/>
              </w:rPr>
              <w:t xml:space="preserve"> </w:t>
            </w:r>
            <w:r>
              <w:rPr>
                <w:rFonts w:ascii="Courier New" w:eastAsia="Courier New" w:hAnsi="Courier New" w:cs="Courier New"/>
                <w:sz w:val="18"/>
              </w:rPr>
              <w:tab/>
              <w:t>Util.</w:t>
            </w:r>
            <w:r>
              <w:rPr>
                <w:rFonts w:ascii="Courier New" w:eastAsia="Courier New" w:hAnsi="Courier New" w:cs="Courier New"/>
                <w:i/>
                <w:sz w:val="18"/>
              </w:rPr>
              <w:t>writeFile</w:t>
            </w:r>
            <w:r>
              <w:rPr>
                <w:rFonts w:ascii="Courier New" w:eastAsia="Courier New" w:hAnsi="Courier New" w:cs="Courier New"/>
                <w:sz w:val="18"/>
              </w:rPr>
              <w:t xml:space="preserve">( fileName, writer.toString() );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sz w:val="18"/>
              </w:rPr>
              <w:t xml:space="preserve"> </w:t>
            </w:r>
          </w:p>
        </w:tc>
      </w:tr>
    </w:tbl>
    <w:p w:rsidR="00AD61B7" w:rsidRDefault="00635F3A">
      <w:pPr>
        <w:spacing w:after="0" w:line="265" w:lineRule="auto"/>
        <w:ind w:left="10" w:right="38"/>
        <w:jc w:val="center"/>
      </w:pPr>
      <w:r>
        <w:rPr>
          <w:sz w:val="22"/>
        </w:rPr>
        <w:t xml:space="preserve">Quadro 25 – Classe que efetua a geração de código </w:t>
      </w:r>
    </w:p>
    <w:p w:rsidR="00AD61B7" w:rsidRDefault="00635F3A">
      <w:pPr>
        <w:pStyle w:val="Ttulo4"/>
        <w:spacing w:after="728"/>
        <w:ind w:left="976" w:right="21" w:hanging="991"/>
      </w:pPr>
      <w:bookmarkStart w:id="30" w:name="_Toc130362"/>
      <w:r>
        <w:t xml:space="preserve">Implementação da camada de visão </w:t>
      </w:r>
      <w:bookmarkEnd w:id="30"/>
    </w:p>
    <w:p w:rsidR="00AD61B7" w:rsidRDefault="00635F3A">
      <w:pPr>
        <w:ind w:left="-15" w:right="21" w:firstLine="679"/>
      </w:pPr>
      <w:r>
        <w:t xml:space="preserve">A camada de visão está definida no pacote </w:t>
      </w:r>
      <w:r>
        <w:rPr>
          <w:rFonts w:ascii="Courier New" w:eastAsia="Courier New" w:hAnsi="Courier New" w:cs="Courier New"/>
          <w:sz w:val="20"/>
        </w:rPr>
        <w:t xml:space="preserve">view </w:t>
      </w:r>
      <w:r>
        <w:t xml:space="preserve">e este, por sua vez, está subdividido em </w:t>
      </w:r>
      <w:r>
        <w:rPr>
          <w:rFonts w:ascii="Courier New" w:eastAsia="Courier New" w:hAnsi="Courier New" w:cs="Courier New"/>
          <w:sz w:val="20"/>
        </w:rPr>
        <w:t>view.commons</w:t>
      </w:r>
      <w:r>
        <w:t xml:space="preserve">, </w:t>
      </w:r>
      <w:r>
        <w:rPr>
          <w:rFonts w:ascii="Courier New" w:eastAsia="Courier New" w:hAnsi="Courier New" w:cs="Courier New"/>
          <w:sz w:val="20"/>
        </w:rPr>
        <w:t>view.compositesButtons</w:t>
      </w:r>
      <w:r>
        <w:t xml:space="preserve">, </w:t>
      </w:r>
      <w:r>
        <w:rPr>
          <w:rFonts w:ascii="Courier New" w:eastAsia="Courier New" w:hAnsi="Courier New" w:cs="Courier New"/>
          <w:sz w:val="20"/>
        </w:rPr>
        <w:t xml:space="preserve">view.compositesWork </w:t>
      </w:r>
      <w:r>
        <w:t xml:space="preserve">e </w:t>
      </w:r>
      <w:r>
        <w:rPr>
          <w:rFonts w:ascii="Courier New" w:eastAsia="Courier New" w:hAnsi="Courier New" w:cs="Courier New"/>
          <w:sz w:val="20"/>
        </w:rPr>
        <w:t>view.principal</w:t>
      </w:r>
      <w:r>
        <w:t>. A divisão foi definida dessa forma a fim de separar os componentes de cada tela em classes diferentes, melhorando a legibilidade e o entend</w:t>
      </w:r>
      <w:r>
        <w:t xml:space="preserve">imento do código. </w:t>
      </w:r>
    </w:p>
    <w:p w:rsidR="00AD61B7" w:rsidRDefault="00635F3A">
      <w:pPr>
        <w:ind w:left="-15" w:right="21" w:firstLine="679"/>
      </w:pPr>
      <w:r>
        <w:t xml:space="preserve">A classe </w:t>
      </w:r>
      <w:r>
        <w:rPr>
          <w:rFonts w:ascii="Courier New" w:eastAsia="Courier New" w:hAnsi="Courier New" w:cs="Courier New"/>
          <w:sz w:val="20"/>
        </w:rPr>
        <w:t>InterfaceMain</w:t>
      </w:r>
      <w:r>
        <w:t xml:space="preserve"> é a classe principal da camada de visão, agregando todas as demais classes que definem os </w:t>
      </w:r>
      <w:r>
        <w:rPr>
          <w:i/>
        </w:rPr>
        <w:t>layouts</w:t>
      </w:r>
      <w:r>
        <w:t xml:space="preserve"> de interface. Assim como as demais classes </w:t>
      </w:r>
      <w:r>
        <w:rPr>
          <w:rFonts w:ascii="Courier New" w:eastAsia="Courier New" w:hAnsi="Courier New" w:cs="Courier New"/>
          <w:sz w:val="20"/>
        </w:rPr>
        <w:t>Composite</w:t>
      </w:r>
      <w:r>
        <w:t>, ela também possui uma classe onde estão definidos os eventos d</w:t>
      </w:r>
      <w:r>
        <w:t xml:space="preserve">os componentes gráficos. Essa classe implementa as interfaces da camada de controle, sendo a partir dela efetuada a comunicação entre essas duas camadas. </w:t>
      </w:r>
    </w:p>
    <w:p w:rsidR="00AD61B7" w:rsidRDefault="00635F3A">
      <w:pPr>
        <w:spacing w:after="575"/>
        <w:ind w:left="-15" w:right="21" w:firstLine="679"/>
      </w:pPr>
      <w:r>
        <w:t xml:space="preserve">As interfaces da camada de controle definem quais são as informações necessárias a serem configuradas e como essas informações devem ser passadas ao controlador. Dessa forma, a classe </w:t>
      </w:r>
      <w:r>
        <w:rPr>
          <w:rFonts w:ascii="Courier New" w:eastAsia="Courier New" w:hAnsi="Courier New" w:cs="Courier New"/>
          <w:sz w:val="20"/>
        </w:rPr>
        <w:t>InterfaceMain</w:t>
      </w:r>
      <w:r>
        <w:t xml:space="preserve"> implementa os métodos das interfaces, obtendo os dados inf</w:t>
      </w:r>
      <w:r>
        <w:t xml:space="preserve">ormados pelo desenvolvedor, formatando essas informações quando necessário e passandoas ao controlador. Quando o controlador retornar alguma informação para ser exibida na tela, novamente é feita a chamada a um método de uma interface e a classe </w:t>
      </w:r>
      <w:r>
        <w:rPr>
          <w:rFonts w:ascii="Courier New" w:eastAsia="Courier New" w:hAnsi="Courier New" w:cs="Courier New"/>
          <w:sz w:val="20"/>
        </w:rPr>
        <w:t>InterfaceM</w:t>
      </w:r>
      <w:r>
        <w:rPr>
          <w:rFonts w:ascii="Courier New" w:eastAsia="Courier New" w:hAnsi="Courier New" w:cs="Courier New"/>
          <w:sz w:val="20"/>
        </w:rPr>
        <w:t>ain</w:t>
      </w:r>
      <w:r>
        <w:t xml:space="preserve"> formata essas informações para então exibi-las nas suas telas.  </w:t>
      </w:r>
    </w:p>
    <w:p w:rsidR="00AD61B7" w:rsidRDefault="00635F3A">
      <w:pPr>
        <w:pStyle w:val="Ttulo3"/>
        <w:spacing w:after="708"/>
        <w:ind w:left="609" w:right="21" w:hanging="624"/>
      </w:pPr>
      <w:bookmarkStart w:id="31" w:name="_Toc130363"/>
      <w:r>
        <w:t xml:space="preserve">Operacionalidade da implementação </w:t>
      </w:r>
      <w:bookmarkEnd w:id="31"/>
    </w:p>
    <w:p w:rsidR="00AD61B7" w:rsidRDefault="00635F3A">
      <w:pPr>
        <w:ind w:left="-15" w:right="21" w:firstLine="679"/>
      </w:pPr>
      <w:r>
        <w:t>Nessa seção é apresentada a operacionalidade da ferramenta, descrevendo os passos para a construção das telas de cadastro e consulta de um sistema de lo</w:t>
      </w:r>
      <w:r>
        <w:t xml:space="preserve">cação de filmes. O projeto de banco de dados para o sistema de locação de filmes foi modelado de acordo com a figura 14. </w:t>
      </w:r>
    </w:p>
    <w:p w:rsidR="00AD61B7" w:rsidRDefault="00635F3A">
      <w:pPr>
        <w:spacing w:after="0" w:line="259" w:lineRule="auto"/>
        <w:ind w:left="446" w:right="0" w:firstLine="0"/>
        <w:jc w:val="left"/>
      </w:pPr>
      <w:r>
        <w:rPr>
          <w:rFonts w:ascii="Calibri" w:eastAsia="Calibri" w:hAnsi="Calibri" w:cs="Calibri"/>
          <w:noProof/>
          <w:sz w:val="22"/>
        </w:rPr>
        <mc:AlternateContent>
          <mc:Choice Requires="wpg">
            <w:drawing>
              <wp:inline distT="0" distB="0" distL="0" distR="0">
                <wp:extent cx="5193792" cy="2266188"/>
                <wp:effectExtent l="0" t="0" r="0" b="0"/>
                <wp:docPr id="114592" name="Group 114592"/>
                <wp:cNvGraphicFramePr/>
                <a:graphic xmlns:a="http://schemas.openxmlformats.org/drawingml/2006/main">
                  <a:graphicData uri="http://schemas.microsoft.com/office/word/2010/wordprocessingGroup">
                    <wpg:wgp>
                      <wpg:cNvGrpSpPr/>
                      <wpg:grpSpPr>
                        <a:xfrm>
                          <a:off x="0" y="0"/>
                          <a:ext cx="5193792" cy="2266188"/>
                          <a:chOff x="0" y="0"/>
                          <a:chExt cx="5193792" cy="2266188"/>
                        </a:xfrm>
                      </wpg:grpSpPr>
                      <pic:pic xmlns:pic="http://schemas.openxmlformats.org/drawingml/2006/picture">
                        <pic:nvPicPr>
                          <pic:cNvPr id="9437" name="Picture 9437"/>
                          <pic:cNvPicPr/>
                        </pic:nvPicPr>
                        <pic:blipFill>
                          <a:blip r:embed="rId30"/>
                          <a:stretch>
                            <a:fillRect/>
                          </a:stretch>
                        </pic:blipFill>
                        <pic:spPr>
                          <a:xfrm>
                            <a:off x="4572" y="4572"/>
                            <a:ext cx="5184648" cy="2257044"/>
                          </a:xfrm>
                          <a:prstGeom prst="rect">
                            <a:avLst/>
                          </a:prstGeom>
                        </pic:spPr>
                      </pic:pic>
                      <wps:wsp>
                        <wps:cNvPr id="9438" name="Shape 9438"/>
                        <wps:cNvSpPr/>
                        <wps:spPr>
                          <a:xfrm>
                            <a:off x="0" y="0"/>
                            <a:ext cx="5193792" cy="2266188"/>
                          </a:xfrm>
                          <a:custGeom>
                            <a:avLst/>
                            <a:gdLst/>
                            <a:ahLst/>
                            <a:cxnLst/>
                            <a:rect l="0" t="0" r="0" b="0"/>
                            <a:pathLst>
                              <a:path w="5193792" h="2266188">
                                <a:moveTo>
                                  <a:pt x="0" y="2266188"/>
                                </a:moveTo>
                                <a:lnTo>
                                  <a:pt x="5193792" y="2266188"/>
                                </a:lnTo>
                                <a:lnTo>
                                  <a:pt x="5193792"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4592" style="width:408.96pt;height:178.44pt;mso-position-horizontal-relative:char;mso-position-vertical-relative:line" coordsize="51937,22661">
                <v:shape id="Picture 9437" style="position:absolute;width:51846;height:22570;left:45;top:45;" filled="f">
                  <v:imagedata r:id="rId31"/>
                </v:shape>
                <v:shape id="Shape 9438" style="position:absolute;width:51937;height:22661;left:0;top:0;" coordsize="5193792,2266188" path="m0,2266188l5193792,2266188l5193792,0l0,0x">
                  <v:stroke weight="0.75pt" endcap="round" joinstyle="round" on="true" color="#000000"/>
                  <v:fill on="false" color="#000000" opacity="0"/>
                </v:shape>
              </v:group>
            </w:pict>
          </mc:Fallback>
        </mc:AlternateContent>
      </w:r>
    </w:p>
    <w:p w:rsidR="00AD61B7" w:rsidRDefault="00635F3A">
      <w:pPr>
        <w:spacing w:after="153" w:line="265" w:lineRule="auto"/>
        <w:ind w:left="10" w:right="39"/>
        <w:jc w:val="center"/>
      </w:pPr>
      <w:r>
        <w:rPr>
          <w:sz w:val="22"/>
        </w:rPr>
        <w:t xml:space="preserve">Figura 14 – Projeto de banco de dados para um sistema de locação de filmes </w:t>
      </w:r>
    </w:p>
    <w:p w:rsidR="00AD61B7" w:rsidRDefault="00635F3A">
      <w:pPr>
        <w:ind w:left="-15" w:right="21" w:firstLine="679"/>
      </w:pPr>
      <w:r>
        <w:t>A figura 15 apresenta a tela principal da ferramenta, qu</w:t>
      </w:r>
      <w:r>
        <w:t xml:space="preserve">e é exibida ao desenvolvedor ao iniciar a execução da aplicação. </w:t>
      </w:r>
    </w:p>
    <w:p w:rsidR="00AD61B7" w:rsidRDefault="00635F3A">
      <w:pPr>
        <w:spacing w:after="3" w:line="259" w:lineRule="auto"/>
        <w:ind w:left="5" w:right="0" w:firstLine="0"/>
        <w:jc w:val="left"/>
      </w:pPr>
      <w:r>
        <w:rPr>
          <w:noProof/>
        </w:rPr>
        <w:drawing>
          <wp:inline distT="0" distB="0" distL="0" distR="0">
            <wp:extent cx="5753100" cy="4162044"/>
            <wp:effectExtent l="0" t="0" r="0" b="0"/>
            <wp:docPr id="9435" name="Picture 9435"/>
            <wp:cNvGraphicFramePr/>
            <a:graphic xmlns:a="http://schemas.openxmlformats.org/drawingml/2006/main">
              <a:graphicData uri="http://schemas.openxmlformats.org/drawingml/2006/picture">
                <pic:pic xmlns:pic="http://schemas.openxmlformats.org/drawingml/2006/picture">
                  <pic:nvPicPr>
                    <pic:cNvPr id="9435" name="Picture 9435"/>
                    <pic:cNvPicPr/>
                  </pic:nvPicPr>
                  <pic:blipFill>
                    <a:blip r:embed="rId32"/>
                    <a:stretch>
                      <a:fillRect/>
                    </a:stretch>
                  </pic:blipFill>
                  <pic:spPr>
                    <a:xfrm>
                      <a:off x="0" y="0"/>
                      <a:ext cx="5753100" cy="4162044"/>
                    </a:xfrm>
                    <a:prstGeom prst="rect">
                      <a:avLst/>
                    </a:prstGeom>
                  </pic:spPr>
                </pic:pic>
              </a:graphicData>
            </a:graphic>
          </wp:inline>
        </w:drawing>
      </w:r>
    </w:p>
    <w:p w:rsidR="00AD61B7" w:rsidRDefault="00635F3A">
      <w:pPr>
        <w:spacing w:after="153" w:line="265" w:lineRule="auto"/>
        <w:ind w:left="10" w:right="36"/>
        <w:jc w:val="center"/>
      </w:pPr>
      <w:r>
        <w:rPr>
          <w:sz w:val="22"/>
        </w:rPr>
        <w:t xml:space="preserve">Figura 15 – Tela inicial do FormGenerate </w:t>
      </w:r>
    </w:p>
    <w:p w:rsidR="00AD61B7" w:rsidRDefault="00635F3A">
      <w:pPr>
        <w:ind w:left="-15" w:right="21" w:firstLine="679"/>
      </w:pPr>
      <w:r>
        <w:t>Para efetuar a geração de código a partir de FormGenerate é necessário seguir alguns passos: configurar o projeto, obter as informações de entrada</w:t>
      </w:r>
      <w:r>
        <w:t xml:space="preserve"> (extrair o metadados) e configurar formulários, grupos e relatórios. Algumas das informações a serem cadastradas são meros informativos ao desenvolvedor, já outras são de extrema importância para a geração de código, pois elas serão utilizadas no </w:t>
      </w:r>
      <w:r>
        <w:rPr>
          <w:i/>
        </w:rPr>
        <w:t>merge</w:t>
      </w:r>
      <w:r>
        <w:t xml:space="preserve"> co</w:t>
      </w:r>
      <w:r>
        <w:t xml:space="preserve">m os </w:t>
      </w:r>
      <w:r>
        <w:rPr>
          <w:i/>
        </w:rPr>
        <w:t>templates</w:t>
      </w:r>
      <w:r>
        <w:t xml:space="preserve">. </w:t>
      </w:r>
    </w:p>
    <w:p w:rsidR="00AD61B7" w:rsidRDefault="00635F3A">
      <w:pPr>
        <w:spacing w:line="259" w:lineRule="auto"/>
        <w:ind w:left="689" w:right="21"/>
      </w:pPr>
      <w:r>
        <w:t xml:space="preserve">A figura 16 apresenta como efetuar a configuração do projeto. </w:t>
      </w:r>
    </w:p>
    <w:p w:rsidR="00AD61B7" w:rsidRDefault="00635F3A">
      <w:pPr>
        <w:spacing w:after="3" w:line="259" w:lineRule="auto"/>
        <w:ind w:left="2" w:right="0" w:firstLine="0"/>
        <w:jc w:val="left"/>
      </w:pPr>
      <w:r>
        <w:rPr>
          <w:rFonts w:ascii="Calibri" w:eastAsia="Calibri" w:hAnsi="Calibri" w:cs="Calibri"/>
          <w:noProof/>
          <w:sz w:val="22"/>
        </w:rPr>
        <mc:AlternateContent>
          <mc:Choice Requires="wpg">
            <w:drawing>
              <wp:inline distT="0" distB="0" distL="0" distR="0">
                <wp:extent cx="5756148" cy="4160520"/>
                <wp:effectExtent l="0" t="0" r="0" b="0"/>
                <wp:docPr id="115099" name="Group 115099"/>
                <wp:cNvGraphicFramePr/>
                <a:graphic xmlns:a="http://schemas.openxmlformats.org/drawingml/2006/main">
                  <a:graphicData uri="http://schemas.microsoft.com/office/word/2010/wordprocessingGroup">
                    <wpg:wgp>
                      <wpg:cNvGrpSpPr/>
                      <wpg:grpSpPr>
                        <a:xfrm>
                          <a:off x="0" y="0"/>
                          <a:ext cx="5756148" cy="4160520"/>
                          <a:chOff x="0" y="0"/>
                          <a:chExt cx="5756148" cy="4160520"/>
                        </a:xfrm>
                      </wpg:grpSpPr>
                      <pic:pic xmlns:pic="http://schemas.openxmlformats.org/drawingml/2006/picture">
                        <pic:nvPicPr>
                          <pic:cNvPr id="9458" name="Picture 9458"/>
                          <pic:cNvPicPr/>
                        </pic:nvPicPr>
                        <pic:blipFill>
                          <a:blip r:embed="rId33"/>
                          <a:stretch>
                            <a:fillRect/>
                          </a:stretch>
                        </pic:blipFill>
                        <pic:spPr>
                          <a:xfrm>
                            <a:off x="0" y="0"/>
                            <a:ext cx="5756148" cy="4160520"/>
                          </a:xfrm>
                          <a:prstGeom prst="rect">
                            <a:avLst/>
                          </a:prstGeom>
                        </pic:spPr>
                      </pic:pic>
                      <wps:wsp>
                        <wps:cNvPr id="9461" name="Shape 9461"/>
                        <wps:cNvSpPr/>
                        <wps:spPr>
                          <a:xfrm>
                            <a:off x="711714" y="484632"/>
                            <a:ext cx="228600" cy="228600"/>
                          </a:xfrm>
                          <a:custGeom>
                            <a:avLst/>
                            <a:gdLst/>
                            <a:ahLst/>
                            <a:cxnLst/>
                            <a:rect l="0" t="0" r="0" b="0"/>
                            <a:pathLst>
                              <a:path w="228600" h="228600">
                                <a:moveTo>
                                  <a:pt x="114300" y="0"/>
                                </a:moveTo>
                                <a:cubicBezTo>
                                  <a:pt x="51816" y="0"/>
                                  <a:pt x="0" y="51816"/>
                                  <a:pt x="0" y="114300"/>
                                </a:cubicBezTo>
                                <a:cubicBezTo>
                                  <a:pt x="0" y="178308"/>
                                  <a:pt x="51816" y="228600"/>
                                  <a:pt x="114300" y="228600"/>
                                </a:cubicBezTo>
                                <a:cubicBezTo>
                                  <a:pt x="178308" y="228600"/>
                                  <a:pt x="228600" y="178308"/>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462" name="Rectangle 9462"/>
                        <wps:cNvSpPr/>
                        <wps:spPr>
                          <a:xfrm>
                            <a:off x="836681" y="595882"/>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463" name="Rectangle 9463"/>
                        <wps:cNvSpPr/>
                        <wps:spPr>
                          <a:xfrm>
                            <a:off x="790961" y="555800"/>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w:t>
                              </w:r>
                            </w:p>
                          </w:txbxContent>
                        </wps:txbx>
                        <wps:bodyPr horzOverflow="overflow" vert="horz" lIns="0" tIns="0" rIns="0" bIns="0" rtlCol="0">
                          <a:noAutofit/>
                        </wps:bodyPr>
                      </wps:wsp>
                      <wps:wsp>
                        <wps:cNvPr id="9464" name="Rectangle 9464"/>
                        <wps:cNvSpPr/>
                        <wps:spPr>
                          <a:xfrm>
                            <a:off x="854969" y="555801"/>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465" name="Shape 9465"/>
                        <wps:cNvSpPr/>
                        <wps:spPr>
                          <a:xfrm>
                            <a:off x="2522226" y="637032"/>
                            <a:ext cx="228600" cy="228600"/>
                          </a:xfrm>
                          <a:custGeom>
                            <a:avLst/>
                            <a:gdLst/>
                            <a:ahLst/>
                            <a:cxnLst/>
                            <a:rect l="0" t="0" r="0" b="0"/>
                            <a:pathLst>
                              <a:path w="228600" h="228600">
                                <a:moveTo>
                                  <a:pt x="114300" y="0"/>
                                </a:moveTo>
                                <a:cubicBezTo>
                                  <a:pt x="51816" y="0"/>
                                  <a:pt x="0" y="51816"/>
                                  <a:pt x="0" y="114300"/>
                                </a:cubicBezTo>
                                <a:cubicBezTo>
                                  <a:pt x="0" y="178308"/>
                                  <a:pt x="51816" y="228600"/>
                                  <a:pt x="114300" y="228600"/>
                                </a:cubicBezTo>
                                <a:cubicBezTo>
                                  <a:pt x="176784" y="228600"/>
                                  <a:pt x="228600" y="178308"/>
                                  <a:pt x="228600" y="114300"/>
                                </a:cubicBezTo>
                                <a:cubicBezTo>
                                  <a:pt x="228600" y="51816"/>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466" name="Rectangle 9466"/>
                        <wps:cNvSpPr/>
                        <wps:spPr>
                          <a:xfrm>
                            <a:off x="2647192" y="748282"/>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467" name="Rectangle 9467"/>
                        <wps:cNvSpPr/>
                        <wps:spPr>
                          <a:xfrm>
                            <a:off x="2601473" y="708200"/>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2</w:t>
                              </w:r>
                            </w:p>
                          </w:txbxContent>
                        </wps:txbx>
                        <wps:bodyPr horzOverflow="overflow" vert="horz" lIns="0" tIns="0" rIns="0" bIns="0" rtlCol="0">
                          <a:noAutofit/>
                        </wps:bodyPr>
                      </wps:wsp>
                      <wps:wsp>
                        <wps:cNvPr id="9468" name="Rectangle 9468"/>
                        <wps:cNvSpPr/>
                        <wps:spPr>
                          <a:xfrm>
                            <a:off x="2665480" y="708201"/>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469" name="Shape 9469"/>
                        <wps:cNvSpPr/>
                        <wps:spPr>
                          <a:xfrm>
                            <a:off x="4198626" y="999744"/>
                            <a:ext cx="228600" cy="228600"/>
                          </a:xfrm>
                          <a:custGeom>
                            <a:avLst/>
                            <a:gdLst/>
                            <a:ahLst/>
                            <a:cxnLst/>
                            <a:rect l="0" t="0" r="0" b="0"/>
                            <a:pathLst>
                              <a:path w="228600" h="228600">
                                <a:moveTo>
                                  <a:pt x="114300" y="0"/>
                                </a:moveTo>
                                <a:cubicBezTo>
                                  <a:pt x="51816" y="0"/>
                                  <a:pt x="0" y="51816"/>
                                  <a:pt x="0" y="114300"/>
                                </a:cubicBezTo>
                                <a:cubicBezTo>
                                  <a:pt x="0" y="176784"/>
                                  <a:pt x="51816" y="228600"/>
                                  <a:pt x="114300" y="228600"/>
                                </a:cubicBezTo>
                                <a:cubicBezTo>
                                  <a:pt x="176784" y="228600"/>
                                  <a:pt x="228600" y="176784"/>
                                  <a:pt x="228600" y="114300"/>
                                </a:cubicBezTo>
                                <a:cubicBezTo>
                                  <a:pt x="228600" y="51816"/>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470" name="Rectangle 9470"/>
                        <wps:cNvSpPr/>
                        <wps:spPr>
                          <a:xfrm>
                            <a:off x="4323592" y="1110994"/>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471" name="Rectangle 9471"/>
                        <wps:cNvSpPr/>
                        <wps:spPr>
                          <a:xfrm>
                            <a:off x="4277872" y="1070910"/>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3</w:t>
                              </w:r>
                            </w:p>
                          </w:txbxContent>
                        </wps:txbx>
                        <wps:bodyPr horzOverflow="overflow" vert="horz" lIns="0" tIns="0" rIns="0" bIns="0" rtlCol="0">
                          <a:noAutofit/>
                        </wps:bodyPr>
                      </wps:wsp>
                      <wps:wsp>
                        <wps:cNvPr id="9472" name="Rectangle 9472"/>
                        <wps:cNvSpPr/>
                        <wps:spPr>
                          <a:xfrm>
                            <a:off x="4341879" y="1070913"/>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473" name="Shape 9473"/>
                        <wps:cNvSpPr/>
                        <wps:spPr>
                          <a:xfrm>
                            <a:off x="711714" y="885444"/>
                            <a:ext cx="228600" cy="228600"/>
                          </a:xfrm>
                          <a:custGeom>
                            <a:avLst/>
                            <a:gdLst/>
                            <a:ahLst/>
                            <a:cxnLst/>
                            <a:rect l="0" t="0" r="0" b="0"/>
                            <a:pathLst>
                              <a:path w="228600" h="228600">
                                <a:moveTo>
                                  <a:pt x="114300" y="0"/>
                                </a:moveTo>
                                <a:cubicBezTo>
                                  <a:pt x="51816" y="0"/>
                                  <a:pt x="0" y="51816"/>
                                  <a:pt x="0" y="114300"/>
                                </a:cubicBezTo>
                                <a:cubicBezTo>
                                  <a:pt x="0" y="176784"/>
                                  <a:pt x="51816" y="228600"/>
                                  <a:pt x="114300" y="228600"/>
                                </a:cubicBezTo>
                                <a:cubicBezTo>
                                  <a:pt x="178308" y="228600"/>
                                  <a:pt x="228600" y="176784"/>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474" name="Rectangle 9474"/>
                        <wps:cNvSpPr/>
                        <wps:spPr>
                          <a:xfrm>
                            <a:off x="836681" y="996694"/>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475" name="Rectangle 9475"/>
                        <wps:cNvSpPr/>
                        <wps:spPr>
                          <a:xfrm>
                            <a:off x="790961" y="956611"/>
                            <a:ext cx="84474" cy="113709"/>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4</w:t>
                              </w:r>
                            </w:p>
                          </w:txbxContent>
                        </wps:txbx>
                        <wps:bodyPr horzOverflow="overflow" vert="horz" lIns="0" tIns="0" rIns="0" bIns="0" rtlCol="0">
                          <a:noAutofit/>
                        </wps:bodyPr>
                      </wps:wsp>
                      <wps:wsp>
                        <wps:cNvPr id="9476" name="Rectangle 9476"/>
                        <wps:cNvSpPr/>
                        <wps:spPr>
                          <a:xfrm>
                            <a:off x="854969" y="956613"/>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477" name="Shape 9477"/>
                        <wps:cNvSpPr/>
                        <wps:spPr>
                          <a:xfrm>
                            <a:off x="711714" y="1284732"/>
                            <a:ext cx="228600" cy="228600"/>
                          </a:xfrm>
                          <a:custGeom>
                            <a:avLst/>
                            <a:gdLst/>
                            <a:ahLst/>
                            <a:cxnLst/>
                            <a:rect l="0" t="0" r="0" b="0"/>
                            <a:pathLst>
                              <a:path w="228600" h="228600">
                                <a:moveTo>
                                  <a:pt x="114300" y="0"/>
                                </a:moveTo>
                                <a:cubicBezTo>
                                  <a:pt x="51816" y="0"/>
                                  <a:pt x="0" y="51816"/>
                                  <a:pt x="0" y="114300"/>
                                </a:cubicBezTo>
                                <a:cubicBezTo>
                                  <a:pt x="0" y="178308"/>
                                  <a:pt x="51816" y="228600"/>
                                  <a:pt x="114300" y="228600"/>
                                </a:cubicBezTo>
                                <a:cubicBezTo>
                                  <a:pt x="178308" y="228600"/>
                                  <a:pt x="228600" y="178308"/>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478" name="Rectangle 9478"/>
                        <wps:cNvSpPr/>
                        <wps:spPr>
                          <a:xfrm>
                            <a:off x="836681" y="1395981"/>
                            <a:ext cx="50643" cy="224582"/>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479" name="Rectangle 9479"/>
                        <wps:cNvSpPr/>
                        <wps:spPr>
                          <a:xfrm>
                            <a:off x="790961" y="1355898"/>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5</w:t>
                              </w:r>
                            </w:p>
                          </w:txbxContent>
                        </wps:txbx>
                        <wps:bodyPr horzOverflow="overflow" vert="horz" lIns="0" tIns="0" rIns="0" bIns="0" rtlCol="0">
                          <a:noAutofit/>
                        </wps:bodyPr>
                      </wps:wsp>
                      <wps:wsp>
                        <wps:cNvPr id="9480" name="Rectangle 9480"/>
                        <wps:cNvSpPr/>
                        <wps:spPr>
                          <a:xfrm>
                            <a:off x="854969" y="1355900"/>
                            <a:ext cx="42237" cy="113709"/>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99" style="width:453.24pt;height:327.6pt;mso-position-horizontal-relative:char;mso-position-vertical-relative:line" coordsize="57561,41605">
                <v:shape id="Picture 9458" style="position:absolute;width:57561;height:41605;left:0;top:0;" filled="f">
                  <v:imagedata r:id="rId34"/>
                </v:shape>
                <v:shape id="Shape 9461" style="position:absolute;width:2286;height:2286;left:7117;top:4846;" coordsize="228600,228600" path="m114300,0c51816,0,0,51816,0,114300c0,178308,51816,228600,114300,228600c178308,228600,228600,178308,228600,114300c228600,51816,178308,0,114300,0x">
                  <v:stroke weight="1.5pt" endcap="round" joinstyle="round" on="true" color="#800000"/>
                  <v:fill on="false" color="#000000" opacity="0"/>
                </v:shape>
                <v:rect id="Rectangle 9462" style="position:absolute;width:506;height:2245;left:8366;top:5958;" filled="f" stroked="f">
                  <v:textbox inset="0,0,0,0">
                    <w:txbxContent>
                      <w:p>
                        <w:pPr>
                          <w:spacing w:before="0" w:after="160" w:line="259" w:lineRule="auto"/>
                          <w:ind w:left="0" w:right="0" w:firstLine="0"/>
                          <w:jc w:val="left"/>
                        </w:pPr>
                        <w:r>
                          <w:rPr>
                            <w:sz w:val="24"/>
                          </w:rPr>
                          <w:t xml:space="preserve"> </w:t>
                        </w:r>
                      </w:p>
                    </w:txbxContent>
                  </v:textbox>
                </v:rect>
                <v:rect id="Rectangle 9463" style="position:absolute;width:844;height:1137;left:7909;top:5558;"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w:t>
                        </w:r>
                      </w:p>
                    </w:txbxContent>
                  </v:textbox>
                </v:rect>
                <v:rect id="Rectangle 9464" style="position:absolute;width:422;height:1137;left:8549;top:5558;"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465" style="position:absolute;width:2286;height:2286;left:25222;top:6370;" coordsize="228600,228600" path="m114300,0c51816,0,0,51816,0,114300c0,178308,51816,228600,114300,228600c176784,228600,228600,178308,228600,114300c228600,51816,176784,0,114300,0x">
                  <v:stroke weight="1.5pt" endcap="round" joinstyle="round" on="true" color="#800000"/>
                  <v:fill on="false" color="#000000" opacity="0"/>
                </v:shape>
                <v:rect id="Rectangle 9466" style="position:absolute;width:506;height:2245;left:26471;top:7482;" filled="f" stroked="f">
                  <v:textbox inset="0,0,0,0">
                    <w:txbxContent>
                      <w:p>
                        <w:pPr>
                          <w:spacing w:before="0" w:after="160" w:line="259" w:lineRule="auto"/>
                          <w:ind w:left="0" w:right="0" w:firstLine="0"/>
                          <w:jc w:val="left"/>
                        </w:pPr>
                        <w:r>
                          <w:rPr>
                            <w:sz w:val="24"/>
                          </w:rPr>
                          <w:t xml:space="preserve"> </w:t>
                        </w:r>
                      </w:p>
                    </w:txbxContent>
                  </v:textbox>
                </v:rect>
                <v:rect id="Rectangle 9467" style="position:absolute;width:844;height:1137;left:26014;top:7082;"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2</w:t>
                        </w:r>
                      </w:p>
                    </w:txbxContent>
                  </v:textbox>
                </v:rect>
                <v:rect id="Rectangle 9468" style="position:absolute;width:422;height:1137;left:26654;top:7082;"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469" style="position:absolute;width:2286;height:2286;left:41986;top:9997;" coordsize="228600,228600" path="m114300,0c51816,0,0,51816,0,114300c0,176784,51816,228600,114300,228600c176784,228600,228600,176784,228600,114300c228600,51816,176784,0,114300,0x">
                  <v:stroke weight="1.5pt" endcap="round" joinstyle="round" on="true" color="#800000"/>
                  <v:fill on="false" color="#000000" opacity="0"/>
                </v:shape>
                <v:rect id="Rectangle 9470" style="position:absolute;width:506;height:2245;left:43235;top:11109;" filled="f" stroked="f">
                  <v:textbox inset="0,0,0,0">
                    <w:txbxContent>
                      <w:p>
                        <w:pPr>
                          <w:spacing w:before="0" w:after="160" w:line="259" w:lineRule="auto"/>
                          <w:ind w:left="0" w:right="0" w:firstLine="0"/>
                          <w:jc w:val="left"/>
                        </w:pPr>
                        <w:r>
                          <w:rPr>
                            <w:sz w:val="24"/>
                          </w:rPr>
                          <w:t xml:space="preserve"> </w:t>
                        </w:r>
                      </w:p>
                    </w:txbxContent>
                  </v:textbox>
                </v:rect>
                <v:rect id="Rectangle 9471" style="position:absolute;width:844;height:1137;left:42778;top:1070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3</w:t>
                        </w:r>
                      </w:p>
                    </w:txbxContent>
                  </v:textbox>
                </v:rect>
                <v:rect id="Rectangle 9472" style="position:absolute;width:422;height:1137;left:43418;top:1070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473" style="position:absolute;width:2286;height:2286;left:7117;top:8854;" coordsize="228600,228600" path="m114300,0c51816,0,0,51816,0,114300c0,176784,51816,228600,114300,228600c178308,228600,228600,176784,228600,114300c228600,51816,178308,0,114300,0x">
                  <v:stroke weight="1.5pt" endcap="round" joinstyle="round" on="true" color="#800000"/>
                  <v:fill on="false" color="#000000" opacity="0"/>
                </v:shape>
                <v:rect id="Rectangle 9474" style="position:absolute;width:506;height:2245;left:8366;top:9966;" filled="f" stroked="f">
                  <v:textbox inset="0,0,0,0">
                    <w:txbxContent>
                      <w:p>
                        <w:pPr>
                          <w:spacing w:before="0" w:after="160" w:line="259" w:lineRule="auto"/>
                          <w:ind w:left="0" w:right="0" w:firstLine="0"/>
                          <w:jc w:val="left"/>
                        </w:pPr>
                        <w:r>
                          <w:rPr>
                            <w:sz w:val="24"/>
                          </w:rPr>
                          <w:t xml:space="preserve"> </w:t>
                        </w:r>
                      </w:p>
                    </w:txbxContent>
                  </v:textbox>
                </v:rect>
                <v:rect id="Rectangle 9475" style="position:absolute;width:844;height:1137;left:7909;top:9566;"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4</w:t>
                        </w:r>
                      </w:p>
                    </w:txbxContent>
                  </v:textbox>
                </v:rect>
                <v:rect id="Rectangle 9476" style="position:absolute;width:422;height:1137;left:8549;top:9566;"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477" style="position:absolute;width:2286;height:2286;left:7117;top:12847;" coordsize="228600,228600" path="m114300,0c51816,0,0,51816,0,114300c0,178308,51816,228600,114300,228600c178308,228600,228600,178308,228600,114300c228600,51816,178308,0,114300,0x">
                  <v:stroke weight="1.5pt" endcap="round" joinstyle="round" on="true" color="#800000"/>
                  <v:fill on="false" color="#000000" opacity="0"/>
                </v:shape>
                <v:rect id="Rectangle 9478" style="position:absolute;width:506;height:2245;left:8366;top:13959;" filled="f" stroked="f">
                  <v:textbox inset="0,0,0,0">
                    <w:txbxContent>
                      <w:p>
                        <w:pPr>
                          <w:spacing w:before="0" w:after="160" w:line="259" w:lineRule="auto"/>
                          <w:ind w:left="0" w:right="0" w:firstLine="0"/>
                          <w:jc w:val="left"/>
                        </w:pPr>
                        <w:r>
                          <w:rPr>
                            <w:sz w:val="24"/>
                          </w:rPr>
                          <w:t xml:space="preserve"> </w:t>
                        </w:r>
                      </w:p>
                    </w:txbxContent>
                  </v:textbox>
                </v:rect>
                <v:rect id="Rectangle 9479" style="position:absolute;width:844;height:1137;left:7909;top:13558;"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5</w:t>
                        </w:r>
                      </w:p>
                    </w:txbxContent>
                  </v:textbox>
                </v:rect>
                <v:rect id="Rectangle 9480" style="position:absolute;width:422;height:1137;left:8549;top:1355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group>
            </w:pict>
          </mc:Fallback>
        </mc:AlternateContent>
      </w:r>
    </w:p>
    <w:p w:rsidR="00AD61B7" w:rsidRDefault="00635F3A">
      <w:pPr>
        <w:spacing w:after="153" w:line="265" w:lineRule="auto"/>
        <w:ind w:left="10" w:right="38"/>
        <w:jc w:val="center"/>
      </w:pPr>
      <w:r>
        <w:rPr>
          <w:sz w:val="22"/>
        </w:rPr>
        <w:t xml:space="preserve">Figura 16 – Configurando um projeto </w:t>
      </w:r>
    </w:p>
    <w:p w:rsidR="00AD61B7" w:rsidRDefault="00635F3A">
      <w:pPr>
        <w:ind w:left="-15" w:right="21" w:firstLine="679"/>
      </w:pPr>
      <w:r>
        <w:t>O primeiro passo a ser feito é carregar um projeto em memória, para isso é necessário criar um novo projeto (1) ou abrir um projeto já existente (4). Ao abrir um projeto, os campos da tela serão preenchidos automaticamente com as informações previamente ca</w:t>
      </w:r>
      <w:r>
        <w:t xml:space="preserve">dastradas. Ao criar um novo projeto, é necessário preencher todas as informações, sendo que as principais são: o nome do projeto (2) e o local onde o projeto será salvo (3). Ao salvar as informações </w:t>
      </w:r>
    </w:p>
    <w:p w:rsidR="00AD61B7" w:rsidRDefault="00635F3A">
      <w:pPr>
        <w:spacing w:line="259" w:lineRule="auto"/>
        <w:ind w:left="-5" w:right="21"/>
      </w:pPr>
      <w:r>
        <w:t xml:space="preserve">(5) é apresentada a mensagem conforme a figura 17. </w:t>
      </w:r>
    </w:p>
    <w:p w:rsidR="00AD61B7" w:rsidRDefault="00635F3A">
      <w:pPr>
        <w:spacing w:after="3" w:line="259" w:lineRule="auto"/>
        <w:ind w:left="2309" w:right="0" w:firstLine="0"/>
        <w:jc w:val="left"/>
      </w:pPr>
      <w:r>
        <w:rPr>
          <w:noProof/>
        </w:rPr>
        <w:drawing>
          <wp:inline distT="0" distB="0" distL="0" distR="0">
            <wp:extent cx="2828544" cy="1200912"/>
            <wp:effectExtent l="0" t="0" r="0" b="0"/>
            <wp:docPr id="9460" name="Picture 9460"/>
            <wp:cNvGraphicFramePr/>
            <a:graphic xmlns:a="http://schemas.openxmlformats.org/drawingml/2006/main">
              <a:graphicData uri="http://schemas.openxmlformats.org/drawingml/2006/picture">
                <pic:pic xmlns:pic="http://schemas.openxmlformats.org/drawingml/2006/picture">
                  <pic:nvPicPr>
                    <pic:cNvPr id="9460" name="Picture 9460"/>
                    <pic:cNvPicPr/>
                  </pic:nvPicPr>
                  <pic:blipFill>
                    <a:blip r:embed="rId35"/>
                    <a:stretch>
                      <a:fillRect/>
                    </a:stretch>
                  </pic:blipFill>
                  <pic:spPr>
                    <a:xfrm>
                      <a:off x="0" y="0"/>
                      <a:ext cx="2828544" cy="1200912"/>
                    </a:xfrm>
                    <a:prstGeom prst="rect">
                      <a:avLst/>
                    </a:prstGeom>
                  </pic:spPr>
                </pic:pic>
              </a:graphicData>
            </a:graphic>
          </wp:inline>
        </w:drawing>
      </w:r>
    </w:p>
    <w:p w:rsidR="00AD61B7" w:rsidRDefault="00635F3A">
      <w:pPr>
        <w:spacing w:after="153" w:line="265" w:lineRule="auto"/>
        <w:ind w:left="10" w:right="36"/>
        <w:jc w:val="center"/>
      </w:pPr>
      <w:r>
        <w:rPr>
          <w:sz w:val="22"/>
        </w:rPr>
        <w:t>Fi</w:t>
      </w:r>
      <w:r>
        <w:rPr>
          <w:sz w:val="22"/>
        </w:rPr>
        <w:t xml:space="preserve">gura 17 – Mensagem informando que as configurações do projeto foram salvas </w:t>
      </w:r>
    </w:p>
    <w:p w:rsidR="00AD61B7" w:rsidRDefault="00635F3A">
      <w:pPr>
        <w:ind w:left="-15" w:right="21" w:firstLine="679"/>
      </w:pPr>
      <w:r>
        <w:t xml:space="preserve">Após o projeto estar configurado e salvo, é possível iniciar a configuração das informações de conexão com o banco de dados, conforme apresentado na figura 18. </w:t>
      </w:r>
    </w:p>
    <w:p w:rsidR="00AD61B7" w:rsidRDefault="00635F3A">
      <w:pPr>
        <w:spacing w:after="3" w:line="259" w:lineRule="auto"/>
        <w:ind w:left="5" w:right="0" w:firstLine="0"/>
        <w:jc w:val="left"/>
      </w:pPr>
      <w:r>
        <w:rPr>
          <w:rFonts w:ascii="Calibri" w:eastAsia="Calibri" w:hAnsi="Calibri" w:cs="Calibri"/>
          <w:noProof/>
          <w:sz w:val="22"/>
        </w:rPr>
        <mc:AlternateContent>
          <mc:Choice Requires="wpg">
            <w:drawing>
              <wp:inline distT="0" distB="0" distL="0" distR="0">
                <wp:extent cx="5753100" cy="4162044"/>
                <wp:effectExtent l="0" t="0" r="0" b="0"/>
                <wp:docPr id="115269" name="Group 115269"/>
                <wp:cNvGraphicFramePr/>
                <a:graphic xmlns:a="http://schemas.openxmlformats.org/drawingml/2006/main">
                  <a:graphicData uri="http://schemas.microsoft.com/office/word/2010/wordprocessingGroup">
                    <wpg:wgp>
                      <wpg:cNvGrpSpPr/>
                      <wpg:grpSpPr>
                        <a:xfrm>
                          <a:off x="0" y="0"/>
                          <a:ext cx="5753100" cy="4162044"/>
                          <a:chOff x="0" y="0"/>
                          <a:chExt cx="5753100" cy="4162044"/>
                        </a:xfrm>
                      </wpg:grpSpPr>
                      <pic:pic xmlns:pic="http://schemas.openxmlformats.org/drawingml/2006/picture">
                        <pic:nvPicPr>
                          <pic:cNvPr id="9501" name="Picture 9501"/>
                          <pic:cNvPicPr/>
                        </pic:nvPicPr>
                        <pic:blipFill>
                          <a:blip r:embed="rId36"/>
                          <a:stretch>
                            <a:fillRect/>
                          </a:stretch>
                        </pic:blipFill>
                        <pic:spPr>
                          <a:xfrm>
                            <a:off x="0" y="0"/>
                            <a:ext cx="5753100" cy="4162044"/>
                          </a:xfrm>
                          <a:prstGeom prst="rect">
                            <a:avLst/>
                          </a:prstGeom>
                        </pic:spPr>
                      </pic:pic>
                      <wps:wsp>
                        <wps:cNvPr id="9502" name="Shape 9502"/>
                        <wps:cNvSpPr/>
                        <wps:spPr>
                          <a:xfrm>
                            <a:off x="2386590" y="1114044"/>
                            <a:ext cx="228600" cy="228600"/>
                          </a:xfrm>
                          <a:custGeom>
                            <a:avLst/>
                            <a:gdLst/>
                            <a:ahLst/>
                            <a:cxnLst/>
                            <a:rect l="0" t="0" r="0" b="0"/>
                            <a:pathLst>
                              <a:path w="228600" h="228600">
                                <a:moveTo>
                                  <a:pt x="114300" y="0"/>
                                </a:moveTo>
                                <a:cubicBezTo>
                                  <a:pt x="51816" y="0"/>
                                  <a:pt x="0" y="51816"/>
                                  <a:pt x="0" y="114300"/>
                                </a:cubicBezTo>
                                <a:cubicBezTo>
                                  <a:pt x="0" y="176784"/>
                                  <a:pt x="51816" y="228600"/>
                                  <a:pt x="114300" y="228600"/>
                                </a:cubicBezTo>
                                <a:cubicBezTo>
                                  <a:pt x="178308" y="228600"/>
                                  <a:pt x="228600" y="176784"/>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503" name="Rectangle 9503"/>
                        <wps:cNvSpPr/>
                        <wps:spPr>
                          <a:xfrm>
                            <a:off x="2511556" y="1225294"/>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115247" name="Rectangle 115247"/>
                        <wps:cNvSpPr/>
                        <wps:spPr>
                          <a:xfrm>
                            <a:off x="2468885" y="499411"/>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2</w:t>
                              </w:r>
                            </w:p>
                          </w:txbxContent>
                        </wps:txbx>
                        <wps:bodyPr horzOverflow="overflow" vert="horz" lIns="0" tIns="0" rIns="0" bIns="0" rtlCol="0">
                          <a:noAutofit/>
                        </wps:bodyPr>
                      </wps:wsp>
                      <wps:wsp>
                        <wps:cNvPr id="115248" name="Rectangle 115248"/>
                        <wps:cNvSpPr/>
                        <wps:spPr>
                          <a:xfrm>
                            <a:off x="2532893" y="499411"/>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253" name="Rectangle 115253"/>
                        <wps:cNvSpPr/>
                        <wps:spPr>
                          <a:xfrm>
                            <a:off x="2784352" y="670099"/>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3</w:t>
                              </w:r>
                            </w:p>
                          </w:txbxContent>
                        </wps:txbx>
                        <wps:bodyPr horzOverflow="overflow" vert="horz" lIns="0" tIns="0" rIns="0" bIns="0" rtlCol="0">
                          <a:noAutofit/>
                        </wps:bodyPr>
                      </wps:wsp>
                      <wps:wsp>
                        <wps:cNvPr id="115254" name="Rectangle 115254"/>
                        <wps:cNvSpPr/>
                        <wps:spPr>
                          <a:xfrm>
                            <a:off x="2848360" y="670099"/>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251" name="Rectangle 115251"/>
                        <wps:cNvSpPr/>
                        <wps:spPr>
                          <a:xfrm>
                            <a:off x="2468885" y="833167"/>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4</w:t>
                              </w:r>
                            </w:p>
                          </w:txbxContent>
                        </wps:txbx>
                        <wps:bodyPr horzOverflow="overflow" vert="horz" lIns="0" tIns="0" rIns="0" bIns="0" rtlCol="0">
                          <a:noAutofit/>
                        </wps:bodyPr>
                      </wps:wsp>
                      <wps:wsp>
                        <wps:cNvPr id="115252" name="Rectangle 115252"/>
                        <wps:cNvSpPr/>
                        <wps:spPr>
                          <a:xfrm>
                            <a:off x="2532893" y="833167"/>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255" name="Rectangle 115255"/>
                        <wps:cNvSpPr/>
                        <wps:spPr>
                          <a:xfrm>
                            <a:off x="2784352" y="1012999"/>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5</w:t>
                              </w:r>
                            </w:p>
                          </w:txbxContent>
                        </wps:txbx>
                        <wps:bodyPr horzOverflow="overflow" vert="horz" lIns="0" tIns="0" rIns="0" bIns="0" rtlCol="0">
                          <a:noAutofit/>
                        </wps:bodyPr>
                      </wps:wsp>
                      <wps:wsp>
                        <wps:cNvPr id="115256" name="Rectangle 115256"/>
                        <wps:cNvSpPr/>
                        <wps:spPr>
                          <a:xfrm>
                            <a:off x="2848360" y="1012999"/>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259" name="Rectangle 115259"/>
                        <wps:cNvSpPr/>
                        <wps:spPr>
                          <a:xfrm>
                            <a:off x="803158" y="1861866"/>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7</w:t>
                              </w:r>
                            </w:p>
                          </w:txbxContent>
                        </wps:txbx>
                        <wps:bodyPr horzOverflow="overflow" vert="horz" lIns="0" tIns="0" rIns="0" bIns="0" rtlCol="0">
                          <a:noAutofit/>
                        </wps:bodyPr>
                      </wps:wsp>
                      <wps:wsp>
                        <wps:cNvPr id="115260" name="Rectangle 115260"/>
                        <wps:cNvSpPr/>
                        <wps:spPr>
                          <a:xfrm>
                            <a:off x="867166" y="1861866"/>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509" name="Shape 9509"/>
                        <wps:cNvSpPr/>
                        <wps:spPr>
                          <a:xfrm>
                            <a:off x="710190" y="598932"/>
                            <a:ext cx="228600" cy="228600"/>
                          </a:xfrm>
                          <a:custGeom>
                            <a:avLst/>
                            <a:gdLst/>
                            <a:ahLst/>
                            <a:cxnLst/>
                            <a:rect l="0" t="0" r="0" b="0"/>
                            <a:pathLst>
                              <a:path w="228600" h="228600">
                                <a:moveTo>
                                  <a:pt x="114300" y="0"/>
                                </a:moveTo>
                                <a:cubicBezTo>
                                  <a:pt x="51816" y="0"/>
                                  <a:pt x="0" y="51816"/>
                                  <a:pt x="0" y="114300"/>
                                </a:cubicBezTo>
                                <a:cubicBezTo>
                                  <a:pt x="0" y="178308"/>
                                  <a:pt x="51816" y="228600"/>
                                  <a:pt x="114300" y="228600"/>
                                </a:cubicBezTo>
                                <a:cubicBezTo>
                                  <a:pt x="178308" y="228600"/>
                                  <a:pt x="228600" y="178308"/>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510" name="Rectangle 9510"/>
                        <wps:cNvSpPr/>
                        <wps:spPr>
                          <a:xfrm>
                            <a:off x="835157" y="710182"/>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115257" name="Rectangle 115257"/>
                        <wps:cNvSpPr/>
                        <wps:spPr>
                          <a:xfrm>
                            <a:off x="2468885" y="1176066"/>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6</w:t>
                              </w:r>
                            </w:p>
                          </w:txbxContent>
                        </wps:txbx>
                        <wps:bodyPr horzOverflow="overflow" vert="horz" lIns="0" tIns="0" rIns="0" bIns="0" rtlCol="0">
                          <a:noAutofit/>
                        </wps:bodyPr>
                      </wps:wsp>
                      <wps:wsp>
                        <wps:cNvPr id="115258" name="Rectangle 115258"/>
                        <wps:cNvSpPr/>
                        <wps:spPr>
                          <a:xfrm>
                            <a:off x="2532893" y="1176066"/>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512" name="Shape 9512"/>
                        <wps:cNvSpPr/>
                        <wps:spPr>
                          <a:xfrm>
                            <a:off x="2386590" y="428244"/>
                            <a:ext cx="228600" cy="228600"/>
                          </a:xfrm>
                          <a:custGeom>
                            <a:avLst/>
                            <a:gdLst/>
                            <a:ahLst/>
                            <a:cxnLst/>
                            <a:rect l="0" t="0" r="0" b="0"/>
                            <a:pathLst>
                              <a:path w="228600" h="228600">
                                <a:moveTo>
                                  <a:pt x="114300" y="0"/>
                                </a:moveTo>
                                <a:cubicBezTo>
                                  <a:pt x="51816" y="0"/>
                                  <a:pt x="0" y="51816"/>
                                  <a:pt x="0" y="114300"/>
                                </a:cubicBezTo>
                                <a:cubicBezTo>
                                  <a:pt x="0" y="176784"/>
                                  <a:pt x="51816" y="228600"/>
                                  <a:pt x="114300" y="228600"/>
                                </a:cubicBezTo>
                                <a:cubicBezTo>
                                  <a:pt x="178308" y="228600"/>
                                  <a:pt x="228600" y="176784"/>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513" name="Rectangle 9513"/>
                        <wps:cNvSpPr/>
                        <wps:spPr>
                          <a:xfrm>
                            <a:off x="2511556" y="539493"/>
                            <a:ext cx="50643" cy="224584"/>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514" name="Shape 9514"/>
                        <wps:cNvSpPr/>
                        <wps:spPr>
                          <a:xfrm>
                            <a:off x="2691390" y="598932"/>
                            <a:ext cx="228600" cy="228600"/>
                          </a:xfrm>
                          <a:custGeom>
                            <a:avLst/>
                            <a:gdLst/>
                            <a:ahLst/>
                            <a:cxnLst/>
                            <a:rect l="0" t="0" r="0" b="0"/>
                            <a:pathLst>
                              <a:path w="228600" h="228600">
                                <a:moveTo>
                                  <a:pt x="114300" y="0"/>
                                </a:moveTo>
                                <a:cubicBezTo>
                                  <a:pt x="51816" y="0"/>
                                  <a:pt x="0" y="51816"/>
                                  <a:pt x="0" y="114300"/>
                                </a:cubicBezTo>
                                <a:cubicBezTo>
                                  <a:pt x="0" y="178308"/>
                                  <a:pt x="51816" y="228600"/>
                                  <a:pt x="114300" y="228600"/>
                                </a:cubicBezTo>
                                <a:cubicBezTo>
                                  <a:pt x="178308" y="228600"/>
                                  <a:pt x="228600" y="178308"/>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515" name="Rectangle 9515"/>
                        <wps:cNvSpPr/>
                        <wps:spPr>
                          <a:xfrm>
                            <a:off x="2816356" y="710182"/>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516" name="Shape 9516"/>
                        <wps:cNvSpPr/>
                        <wps:spPr>
                          <a:xfrm>
                            <a:off x="2386590" y="771144"/>
                            <a:ext cx="228600" cy="228600"/>
                          </a:xfrm>
                          <a:custGeom>
                            <a:avLst/>
                            <a:gdLst/>
                            <a:ahLst/>
                            <a:cxnLst/>
                            <a:rect l="0" t="0" r="0" b="0"/>
                            <a:pathLst>
                              <a:path w="228600" h="228600">
                                <a:moveTo>
                                  <a:pt x="114300" y="0"/>
                                </a:moveTo>
                                <a:cubicBezTo>
                                  <a:pt x="51816" y="0"/>
                                  <a:pt x="0" y="51816"/>
                                  <a:pt x="0" y="114300"/>
                                </a:cubicBezTo>
                                <a:cubicBezTo>
                                  <a:pt x="0" y="176784"/>
                                  <a:pt x="51816" y="228600"/>
                                  <a:pt x="114300" y="228600"/>
                                </a:cubicBezTo>
                                <a:cubicBezTo>
                                  <a:pt x="178308" y="228600"/>
                                  <a:pt x="228600" y="176784"/>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517" name="Rectangle 9517"/>
                        <wps:cNvSpPr/>
                        <wps:spPr>
                          <a:xfrm>
                            <a:off x="2511556" y="882394"/>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518" name="Shape 9518"/>
                        <wps:cNvSpPr/>
                        <wps:spPr>
                          <a:xfrm>
                            <a:off x="2691390" y="952500"/>
                            <a:ext cx="228600" cy="228600"/>
                          </a:xfrm>
                          <a:custGeom>
                            <a:avLst/>
                            <a:gdLst/>
                            <a:ahLst/>
                            <a:cxnLst/>
                            <a:rect l="0" t="0" r="0" b="0"/>
                            <a:pathLst>
                              <a:path w="228600" h="228600">
                                <a:moveTo>
                                  <a:pt x="114300" y="0"/>
                                </a:moveTo>
                                <a:cubicBezTo>
                                  <a:pt x="51816" y="0"/>
                                  <a:pt x="0" y="50292"/>
                                  <a:pt x="0" y="114300"/>
                                </a:cubicBezTo>
                                <a:cubicBezTo>
                                  <a:pt x="0" y="176784"/>
                                  <a:pt x="51816" y="228600"/>
                                  <a:pt x="114300" y="228600"/>
                                </a:cubicBezTo>
                                <a:cubicBezTo>
                                  <a:pt x="178308" y="228600"/>
                                  <a:pt x="228600" y="176784"/>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519" name="Rectangle 9519"/>
                        <wps:cNvSpPr/>
                        <wps:spPr>
                          <a:xfrm>
                            <a:off x="2816356" y="1062226"/>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520" name="Shape 9520"/>
                        <wps:cNvSpPr/>
                        <wps:spPr>
                          <a:xfrm>
                            <a:off x="710190" y="1790700"/>
                            <a:ext cx="228600" cy="228600"/>
                          </a:xfrm>
                          <a:custGeom>
                            <a:avLst/>
                            <a:gdLst/>
                            <a:ahLst/>
                            <a:cxnLst/>
                            <a:rect l="0" t="0" r="0" b="0"/>
                            <a:pathLst>
                              <a:path w="228600" h="228600">
                                <a:moveTo>
                                  <a:pt x="114300" y="0"/>
                                </a:moveTo>
                                <a:cubicBezTo>
                                  <a:pt x="51816" y="0"/>
                                  <a:pt x="0" y="50292"/>
                                  <a:pt x="0" y="114300"/>
                                </a:cubicBezTo>
                                <a:cubicBezTo>
                                  <a:pt x="0" y="176784"/>
                                  <a:pt x="51816" y="228600"/>
                                  <a:pt x="114300" y="228600"/>
                                </a:cubicBezTo>
                                <a:cubicBezTo>
                                  <a:pt x="178308" y="228600"/>
                                  <a:pt x="228600" y="176784"/>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521" name="Rectangle 9521"/>
                        <wps:cNvSpPr/>
                        <wps:spPr>
                          <a:xfrm>
                            <a:off x="835157" y="1900424"/>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115249" name="Rectangle 115249"/>
                        <wps:cNvSpPr/>
                        <wps:spPr>
                          <a:xfrm>
                            <a:off x="792485" y="670099"/>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w:t>
                              </w:r>
                            </w:p>
                          </w:txbxContent>
                        </wps:txbx>
                        <wps:bodyPr horzOverflow="overflow" vert="horz" lIns="0" tIns="0" rIns="0" bIns="0" rtlCol="0">
                          <a:noAutofit/>
                        </wps:bodyPr>
                      </wps:wsp>
                      <wps:wsp>
                        <wps:cNvPr id="115250" name="Rectangle 115250"/>
                        <wps:cNvSpPr/>
                        <wps:spPr>
                          <a:xfrm>
                            <a:off x="856493" y="670099"/>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69" style="width:453pt;height:327.72pt;mso-position-horizontal-relative:char;mso-position-vertical-relative:line" coordsize="57531,41620">
                <v:shape id="Picture 9501" style="position:absolute;width:57531;height:41620;left:0;top:0;" filled="f">
                  <v:imagedata r:id="rId37"/>
                </v:shape>
                <v:shape id="Shape 9502" style="position:absolute;width:2286;height:2286;left:23865;top:11140;" coordsize="228600,228600" path="m114300,0c51816,0,0,51816,0,114300c0,176784,51816,228600,114300,228600c178308,228600,228600,176784,228600,114300c228600,51816,178308,0,114300,0x">
                  <v:stroke weight="1.5pt" endcap="round" joinstyle="round" on="true" color="#800000"/>
                  <v:fill on="false" color="#000000" opacity="0"/>
                </v:shape>
                <v:rect id="Rectangle 9503" style="position:absolute;width:506;height:2245;left:25115;top:12252;" filled="f" stroked="f">
                  <v:textbox inset="0,0,0,0">
                    <w:txbxContent>
                      <w:p>
                        <w:pPr>
                          <w:spacing w:before="0" w:after="160" w:line="259" w:lineRule="auto"/>
                          <w:ind w:left="0" w:right="0" w:firstLine="0"/>
                          <w:jc w:val="left"/>
                        </w:pPr>
                        <w:r>
                          <w:rPr>
                            <w:sz w:val="24"/>
                          </w:rPr>
                          <w:t xml:space="preserve"> </w:t>
                        </w:r>
                      </w:p>
                    </w:txbxContent>
                  </v:textbox>
                </v:rect>
                <v:rect id="Rectangle 115247" style="position:absolute;width:844;height:1137;left:24688;top:499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2</w:t>
                        </w:r>
                      </w:p>
                    </w:txbxContent>
                  </v:textbox>
                </v:rect>
                <v:rect id="Rectangle 115248" style="position:absolute;width:422;height:1137;left:25328;top:499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253" style="position:absolute;width:844;height:1137;left:27843;top:670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3</w:t>
                        </w:r>
                      </w:p>
                    </w:txbxContent>
                  </v:textbox>
                </v:rect>
                <v:rect id="Rectangle 115254" style="position:absolute;width:422;height:1137;left:28483;top:670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251" style="position:absolute;width:844;height:1137;left:24688;top:8331;"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4</w:t>
                        </w:r>
                      </w:p>
                    </w:txbxContent>
                  </v:textbox>
                </v:rect>
                <v:rect id="Rectangle 115252" style="position:absolute;width:422;height:1137;left:25328;top:8331;"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255" style="position:absolute;width:844;height:1137;left:27843;top:1012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5</w:t>
                        </w:r>
                      </w:p>
                    </w:txbxContent>
                  </v:textbox>
                </v:rect>
                <v:rect id="Rectangle 115256" style="position:absolute;width:422;height:1137;left:28483;top:1012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259" style="position:absolute;width:844;height:1137;left:8031;top:18618;"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7</w:t>
                        </w:r>
                      </w:p>
                    </w:txbxContent>
                  </v:textbox>
                </v:rect>
                <v:rect id="Rectangle 115260" style="position:absolute;width:422;height:1137;left:8671;top:18618;"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509" style="position:absolute;width:2286;height:2286;left:7101;top:5989;" coordsize="228600,228600" path="m114300,0c51816,0,0,51816,0,114300c0,178308,51816,228600,114300,228600c178308,228600,228600,178308,228600,114300c228600,51816,178308,0,114300,0x">
                  <v:stroke weight="1.5pt" endcap="round" joinstyle="round" on="true" color="#800000"/>
                  <v:fill on="false" color="#000000" opacity="0"/>
                </v:shape>
                <v:rect id="Rectangle 9510" style="position:absolute;width:506;height:2245;left:8351;top:7101;" filled="f" stroked="f">
                  <v:textbox inset="0,0,0,0">
                    <w:txbxContent>
                      <w:p>
                        <w:pPr>
                          <w:spacing w:before="0" w:after="160" w:line="259" w:lineRule="auto"/>
                          <w:ind w:left="0" w:right="0" w:firstLine="0"/>
                          <w:jc w:val="left"/>
                        </w:pPr>
                        <w:r>
                          <w:rPr>
                            <w:sz w:val="24"/>
                          </w:rPr>
                          <w:t xml:space="preserve"> </w:t>
                        </w:r>
                      </w:p>
                    </w:txbxContent>
                  </v:textbox>
                </v:rect>
                <v:rect id="Rectangle 115257" style="position:absolute;width:844;height:1137;left:24688;top:1176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6</w:t>
                        </w:r>
                      </w:p>
                    </w:txbxContent>
                  </v:textbox>
                </v:rect>
                <v:rect id="Rectangle 115258" style="position:absolute;width:422;height:1137;left:25328;top:1176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512" style="position:absolute;width:2286;height:2286;left:23865;top:4282;" coordsize="228600,228600" path="m114300,0c51816,0,0,51816,0,114300c0,176784,51816,228600,114300,228600c178308,228600,228600,176784,228600,114300c228600,51816,178308,0,114300,0x">
                  <v:stroke weight="1.5pt" endcap="round" joinstyle="round" on="true" color="#800000"/>
                  <v:fill on="false" color="#000000" opacity="0"/>
                </v:shape>
                <v:rect id="Rectangle 9513" style="position:absolute;width:506;height:2245;left:25115;top:5394;" filled="f" stroked="f">
                  <v:textbox inset="0,0,0,0">
                    <w:txbxContent>
                      <w:p>
                        <w:pPr>
                          <w:spacing w:before="0" w:after="160" w:line="259" w:lineRule="auto"/>
                          <w:ind w:left="0" w:right="0" w:firstLine="0"/>
                          <w:jc w:val="left"/>
                        </w:pPr>
                        <w:r>
                          <w:rPr>
                            <w:sz w:val="24"/>
                          </w:rPr>
                          <w:t xml:space="preserve"> </w:t>
                        </w:r>
                      </w:p>
                    </w:txbxContent>
                  </v:textbox>
                </v:rect>
                <v:shape id="Shape 9514" style="position:absolute;width:2286;height:2286;left:26913;top:5989;" coordsize="228600,228600" path="m114300,0c51816,0,0,51816,0,114300c0,178308,51816,228600,114300,228600c178308,228600,228600,178308,228600,114300c228600,51816,178308,0,114300,0x">
                  <v:stroke weight="1.5pt" endcap="round" joinstyle="round" on="true" color="#800000"/>
                  <v:fill on="false" color="#000000" opacity="0"/>
                </v:shape>
                <v:rect id="Rectangle 9515" style="position:absolute;width:506;height:2245;left:28163;top:7101;" filled="f" stroked="f">
                  <v:textbox inset="0,0,0,0">
                    <w:txbxContent>
                      <w:p>
                        <w:pPr>
                          <w:spacing w:before="0" w:after="160" w:line="259" w:lineRule="auto"/>
                          <w:ind w:left="0" w:right="0" w:firstLine="0"/>
                          <w:jc w:val="left"/>
                        </w:pPr>
                        <w:r>
                          <w:rPr>
                            <w:sz w:val="24"/>
                          </w:rPr>
                          <w:t xml:space="preserve"> </w:t>
                        </w:r>
                      </w:p>
                    </w:txbxContent>
                  </v:textbox>
                </v:rect>
                <v:shape id="Shape 9516" style="position:absolute;width:2286;height:2286;left:23865;top:7711;" coordsize="228600,228600" path="m114300,0c51816,0,0,51816,0,114300c0,176784,51816,228600,114300,228600c178308,228600,228600,176784,228600,114300c228600,51816,178308,0,114300,0x">
                  <v:stroke weight="1.5pt" endcap="round" joinstyle="round" on="true" color="#800000"/>
                  <v:fill on="false" color="#000000" opacity="0"/>
                </v:shape>
                <v:rect id="Rectangle 9517" style="position:absolute;width:506;height:2245;left:25115;top:8823;" filled="f" stroked="f">
                  <v:textbox inset="0,0,0,0">
                    <w:txbxContent>
                      <w:p>
                        <w:pPr>
                          <w:spacing w:before="0" w:after="160" w:line="259" w:lineRule="auto"/>
                          <w:ind w:left="0" w:right="0" w:firstLine="0"/>
                          <w:jc w:val="left"/>
                        </w:pPr>
                        <w:r>
                          <w:rPr>
                            <w:sz w:val="24"/>
                          </w:rPr>
                          <w:t xml:space="preserve"> </w:t>
                        </w:r>
                      </w:p>
                    </w:txbxContent>
                  </v:textbox>
                </v:rect>
                <v:shape id="Shape 9518" style="position:absolute;width:2286;height:2286;left:26913;top:9525;" coordsize="228600,228600" path="m114300,0c51816,0,0,50292,0,114300c0,176784,51816,228600,114300,228600c178308,228600,228600,176784,228600,114300c228600,50292,178308,0,114300,0x">
                  <v:stroke weight="1.5pt" endcap="round" joinstyle="round" on="true" color="#800000"/>
                  <v:fill on="false" color="#000000" opacity="0"/>
                </v:shape>
                <v:rect id="Rectangle 9519" style="position:absolute;width:506;height:2245;left:28163;top:10622;" filled="f" stroked="f">
                  <v:textbox inset="0,0,0,0">
                    <w:txbxContent>
                      <w:p>
                        <w:pPr>
                          <w:spacing w:before="0" w:after="160" w:line="259" w:lineRule="auto"/>
                          <w:ind w:left="0" w:right="0" w:firstLine="0"/>
                          <w:jc w:val="left"/>
                        </w:pPr>
                        <w:r>
                          <w:rPr>
                            <w:sz w:val="24"/>
                          </w:rPr>
                          <w:t xml:space="preserve"> </w:t>
                        </w:r>
                      </w:p>
                    </w:txbxContent>
                  </v:textbox>
                </v:rect>
                <v:shape id="Shape 9520" style="position:absolute;width:2286;height:2286;left:7101;top:17907;" coordsize="228600,228600" path="m114300,0c51816,0,0,50292,0,114300c0,176784,51816,228600,114300,228600c178308,228600,228600,176784,228600,114300c228600,50292,178308,0,114300,0x">
                  <v:stroke weight="1.5pt" endcap="round" joinstyle="round" on="true" color="#800000"/>
                  <v:fill on="false" color="#000000" opacity="0"/>
                </v:shape>
                <v:rect id="Rectangle 9521" style="position:absolute;width:506;height:2245;left:8351;top:19004;" filled="f" stroked="f">
                  <v:textbox inset="0,0,0,0">
                    <w:txbxContent>
                      <w:p>
                        <w:pPr>
                          <w:spacing w:before="0" w:after="160" w:line="259" w:lineRule="auto"/>
                          <w:ind w:left="0" w:right="0" w:firstLine="0"/>
                          <w:jc w:val="left"/>
                        </w:pPr>
                        <w:r>
                          <w:rPr>
                            <w:sz w:val="24"/>
                          </w:rPr>
                          <w:t xml:space="preserve"> </w:t>
                        </w:r>
                      </w:p>
                    </w:txbxContent>
                  </v:textbox>
                </v:rect>
                <v:rect id="Rectangle 115249" style="position:absolute;width:844;height:1137;left:7924;top:670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w:t>
                        </w:r>
                      </w:p>
                    </w:txbxContent>
                  </v:textbox>
                </v:rect>
                <v:rect id="Rectangle 115250" style="position:absolute;width:422;height:1137;left:8564;top:670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group>
            </w:pict>
          </mc:Fallback>
        </mc:AlternateContent>
      </w:r>
    </w:p>
    <w:p w:rsidR="00AD61B7" w:rsidRDefault="00635F3A">
      <w:pPr>
        <w:spacing w:after="153" w:line="265" w:lineRule="auto"/>
        <w:ind w:left="10" w:right="39"/>
        <w:jc w:val="center"/>
      </w:pPr>
      <w:r>
        <w:rPr>
          <w:sz w:val="22"/>
        </w:rPr>
        <w:t xml:space="preserve">Figura 18 – Configurando a conexão com o banco de dados </w:t>
      </w:r>
    </w:p>
    <w:p w:rsidR="00AD61B7" w:rsidRDefault="00635F3A">
      <w:pPr>
        <w:ind w:left="-15" w:right="21" w:firstLine="679"/>
      </w:pPr>
      <w:r>
        <w:t>A configuração das informações de conexão com o banco de dados é habilitada ao clicar no botão "Configurar conexão" (1). A partir desse momento, o desenvolver seleciona o banco de dados a ser utilizado (2), informa o nome do servidor de banco de dados onde</w:t>
      </w:r>
      <w:r>
        <w:t xml:space="preserve"> a base de dados está hospedada (3), o nome da base de dados (4), o usuário para conexão (5) e a senha do usuário (6). Ao salvar as informações (7), é apresentada a mensagem conforme a figura 19. </w:t>
      </w:r>
    </w:p>
    <w:p w:rsidR="00AD61B7" w:rsidRDefault="00635F3A">
      <w:pPr>
        <w:spacing w:after="3" w:line="259" w:lineRule="auto"/>
        <w:ind w:left="1370" w:right="0" w:firstLine="0"/>
        <w:jc w:val="left"/>
      </w:pPr>
      <w:r>
        <w:rPr>
          <w:noProof/>
        </w:rPr>
        <w:drawing>
          <wp:inline distT="0" distB="0" distL="0" distR="0">
            <wp:extent cx="4020312" cy="1200912"/>
            <wp:effectExtent l="0" t="0" r="0" b="0"/>
            <wp:docPr id="9524" name="Picture 9524"/>
            <wp:cNvGraphicFramePr/>
            <a:graphic xmlns:a="http://schemas.openxmlformats.org/drawingml/2006/main">
              <a:graphicData uri="http://schemas.openxmlformats.org/drawingml/2006/picture">
                <pic:pic xmlns:pic="http://schemas.openxmlformats.org/drawingml/2006/picture">
                  <pic:nvPicPr>
                    <pic:cNvPr id="9524" name="Picture 9524"/>
                    <pic:cNvPicPr/>
                  </pic:nvPicPr>
                  <pic:blipFill>
                    <a:blip r:embed="rId38"/>
                    <a:stretch>
                      <a:fillRect/>
                    </a:stretch>
                  </pic:blipFill>
                  <pic:spPr>
                    <a:xfrm>
                      <a:off x="0" y="0"/>
                      <a:ext cx="4020312" cy="1200912"/>
                    </a:xfrm>
                    <a:prstGeom prst="rect">
                      <a:avLst/>
                    </a:prstGeom>
                  </pic:spPr>
                </pic:pic>
              </a:graphicData>
            </a:graphic>
          </wp:inline>
        </w:drawing>
      </w:r>
    </w:p>
    <w:p w:rsidR="00AD61B7" w:rsidRDefault="00635F3A">
      <w:pPr>
        <w:spacing w:after="153" w:line="265" w:lineRule="auto"/>
        <w:ind w:left="10" w:right="36"/>
        <w:jc w:val="center"/>
      </w:pPr>
      <w:r>
        <w:rPr>
          <w:sz w:val="22"/>
        </w:rPr>
        <w:t>Figura 19 – Mensagem informando que as configurações de c</w:t>
      </w:r>
      <w:r>
        <w:rPr>
          <w:sz w:val="22"/>
        </w:rPr>
        <w:t xml:space="preserve">onexão com o banco foram salvas </w:t>
      </w:r>
    </w:p>
    <w:p w:rsidR="00AD61B7" w:rsidRDefault="00635F3A">
      <w:pPr>
        <w:ind w:left="-15" w:right="21" w:firstLine="679"/>
      </w:pPr>
      <w:r>
        <w:t xml:space="preserve">Com as configurações de acesso ao banco de dados definidas, é possível extrair as informações do metadados conforme demonstrado na figura 20. </w:t>
      </w:r>
    </w:p>
    <w:p w:rsidR="00AD61B7" w:rsidRDefault="00635F3A">
      <w:pPr>
        <w:spacing w:after="3" w:line="259" w:lineRule="auto"/>
        <w:ind w:left="5" w:right="0" w:firstLine="0"/>
        <w:jc w:val="left"/>
      </w:pPr>
      <w:r>
        <w:rPr>
          <w:rFonts w:ascii="Calibri" w:eastAsia="Calibri" w:hAnsi="Calibri" w:cs="Calibri"/>
          <w:noProof/>
          <w:sz w:val="22"/>
        </w:rPr>
        <mc:AlternateContent>
          <mc:Choice Requires="wpg">
            <w:drawing>
              <wp:inline distT="0" distB="0" distL="0" distR="0">
                <wp:extent cx="5753100" cy="4162044"/>
                <wp:effectExtent l="0" t="0" r="0" b="0"/>
                <wp:docPr id="115540" name="Group 115540"/>
                <wp:cNvGraphicFramePr/>
                <a:graphic xmlns:a="http://schemas.openxmlformats.org/drawingml/2006/main">
                  <a:graphicData uri="http://schemas.microsoft.com/office/word/2010/wordprocessingGroup">
                    <wpg:wgp>
                      <wpg:cNvGrpSpPr/>
                      <wpg:grpSpPr>
                        <a:xfrm>
                          <a:off x="0" y="0"/>
                          <a:ext cx="5753100" cy="4162044"/>
                          <a:chOff x="0" y="0"/>
                          <a:chExt cx="5753100" cy="4162044"/>
                        </a:xfrm>
                      </wpg:grpSpPr>
                      <pic:pic xmlns:pic="http://schemas.openxmlformats.org/drawingml/2006/picture">
                        <pic:nvPicPr>
                          <pic:cNvPr id="9586" name="Picture 9586"/>
                          <pic:cNvPicPr/>
                        </pic:nvPicPr>
                        <pic:blipFill>
                          <a:blip r:embed="rId36"/>
                          <a:stretch>
                            <a:fillRect/>
                          </a:stretch>
                        </pic:blipFill>
                        <pic:spPr>
                          <a:xfrm>
                            <a:off x="0" y="0"/>
                            <a:ext cx="5753100" cy="4162044"/>
                          </a:xfrm>
                          <a:prstGeom prst="rect">
                            <a:avLst/>
                          </a:prstGeom>
                        </pic:spPr>
                      </pic:pic>
                      <wps:wsp>
                        <wps:cNvPr id="9587" name="Shape 9587"/>
                        <wps:cNvSpPr/>
                        <wps:spPr>
                          <a:xfrm>
                            <a:off x="710190" y="1380744"/>
                            <a:ext cx="228600" cy="228600"/>
                          </a:xfrm>
                          <a:custGeom>
                            <a:avLst/>
                            <a:gdLst/>
                            <a:ahLst/>
                            <a:cxnLst/>
                            <a:rect l="0" t="0" r="0" b="0"/>
                            <a:pathLst>
                              <a:path w="228600" h="228600">
                                <a:moveTo>
                                  <a:pt x="114300" y="0"/>
                                </a:moveTo>
                                <a:cubicBezTo>
                                  <a:pt x="51816" y="0"/>
                                  <a:pt x="0" y="51816"/>
                                  <a:pt x="0" y="114300"/>
                                </a:cubicBezTo>
                                <a:cubicBezTo>
                                  <a:pt x="0" y="176784"/>
                                  <a:pt x="51816" y="228600"/>
                                  <a:pt x="114300" y="228600"/>
                                </a:cubicBezTo>
                                <a:cubicBezTo>
                                  <a:pt x="178308" y="228600"/>
                                  <a:pt x="228600" y="176784"/>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588" name="Rectangle 9588"/>
                        <wps:cNvSpPr/>
                        <wps:spPr>
                          <a:xfrm>
                            <a:off x="835157" y="1491994"/>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589" name="Rectangle 9589"/>
                        <wps:cNvSpPr/>
                        <wps:spPr>
                          <a:xfrm>
                            <a:off x="795534" y="1442766"/>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2</w:t>
                              </w:r>
                            </w:p>
                          </w:txbxContent>
                        </wps:txbx>
                        <wps:bodyPr horzOverflow="overflow" vert="horz" lIns="0" tIns="0" rIns="0" bIns="0" rtlCol="0">
                          <a:noAutofit/>
                        </wps:bodyPr>
                      </wps:wsp>
                      <wps:wsp>
                        <wps:cNvPr id="9590" name="Rectangle 9590"/>
                        <wps:cNvSpPr/>
                        <wps:spPr>
                          <a:xfrm>
                            <a:off x="859541" y="1442768"/>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591" name="Shape 9591"/>
                        <wps:cNvSpPr/>
                        <wps:spPr>
                          <a:xfrm>
                            <a:off x="710190" y="990600"/>
                            <a:ext cx="228600" cy="228600"/>
                          </a:xfrm>
                          <a:custGeom>
                            <a:avLst/>
                            <a:gdLst/>
                            <a:ahLst/>
                            <a:cxnLst/>
                            <a:rect l="0" t="0" r="0" b="0"/>
                            <a:pathLst>
                              <a:path w="228600" h="228600">
                                <a:moveTo>
                                  <a:pt x="114300" y="0"/>
                                </a:moveTo>
                                <a:cubicBezTo>
                                  <a:pt x="51816" y="0"/>
                                  <a:pt x="0" y="50292"/>
                                  <a:pt x="0" y="114300"/>
                                </a:cubicBezTo>
                                <a:cubicBezTo>
                                  <a:pt x="0" y="176784"/>
                                  <a:pt x="51816" y="228600"/>
                                  <a:pt x="114300" y="228600"/>
                                </a:cubicBezTo>
                                <a:cubicBezTo>
                                  <a:pt x="178308" y="228600"/>
                                  <a:pt x="228600" y="176784"/>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592" name="Rectangle 9592"/>
                        <wps:cNvSpPr/>
                        <wps:spPr>
                          <a:xfrm>
                            <a:off x="835157" y="1100326"/>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593" name="Rectangle 9593"/>
                        <wps:cNvSpPr/>
                        <wps:spPr>
                          <a:xfrm>
                            <a:off x="795534" y="1051100"/>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w:t>
                              </w:r>
                            </w:p>
                          </w:txbxContent>
                        </wps:txbx>
                        <wps:bodyPr horzOverflow="overflow" vert="horz" lIns="0" tIns="0" rIns="0" bIns="0" rtlCol="0">
                          <a:noAutofit/>
                        </wps:bodyPr>
                      </wps:wsp>
                      <wps:wsp>
                        <wps:cNvPr id="9594" name="Rectangle 9594"/>
                        <wps:cNvSpPr/>
                        <wps:spPr>
                          <a:xfrm>
                            <a:off x="859541" y="1051101"/>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40" style="width:453pt;height:327.72pt;mso-position-horizontal-relative:char;mso-position-vertical-relative:line" coordsize="57531,41620">
                <v:shape id="Picture 9586" style="position:absolute;width:57531;height:41620;left:0;top:0;" filled="f">
                  <v:imagedata r:id="rId37"/>
                </v:shape>
                <v:shape id="Shape 9587" style="position:absolute;width:2286;height:2286;left:7101;top:13807;" coordsize="228600,228600" path="m114300,0c51816,0,0,51816,0,114300c0,176784,51816,228600,114300,228600c178308,228600,228600,176784,228600,114300c228600,51816,178308,0,114300,0x">
                  <v:stroke weight="1.5pt" endcap="round" joinstyle="round" on="true" color="#800000"/>
                  <v:fill on="false" color="#000000" opacity="0"/>
                </v:shape>
                <v:rect id="Rectangle 9588" style="position:absolute;width:506;height:2245;left:8351;top:14919;" filled="f" stroked="f">
                  <v:textbox inset="0,0,0,0">
                    <w:txbxContent>
                      <w:p>
                        <w:pPr>
                          <w:spacing w:before="0" w:after="160" w:line="259" w:lineRule="auto"/>
                          <w:ind w:left="0" w:right="0" w:firstLine="0"/>
                          <w:jc w:val="left"/>
                        </w:pPr>
                        <w:r>
                          <w:rPr>
                            <w:sz w:val="24"/>
                          </w:rPr>
                          <w:t xml:space="preserve"> </w:t>
                        </w:r>
                      </w:p>
                    </w:txbxContent>
                  </v:textbox>
                </v:rect>
                <v:rect id="Rectangle 9589" style="position:absolute;width:844;height:1137;left:7955;top:14427;"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2</w:t>
                        </w:r>
                      </w:p>
                    </w:txbxContent>
                  </v:textbox>
                </v:rect>
                <v:rect id="Rectangle 9590" style="position:absolute;width:422;height:1137;left:8595;top:14427;"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591" style="position:absolute;width:2286;height:2286;left:7101;top:9906;" coordsize="228600,228600" path="m114300,0c51816,0,0,50292,0,114300c0,176784,51816,228600,114300,228600c178308,228600,228600,176784,228600,114300c228600,50292,178308,0,114300,0x">
                  <v:stroke weight="1.5pt" endcap="round" joinstyle="round" on="true" color="#800000"/>
                  <v:fill on="false" color="#000000" opacity="0"/>
                </v:shape>
                <v:rect id="Rectangle 9592" style="position:absolute;width:506;height:2245;left:8351;top:11003;" filled="f" stroked="f">
                  <v:textbox inset="0,0,0,0">
                    <w:txbxContent>
                      <w:p>
                        <w:pPr>
                          <w:spacing w:before="0" w:after="160" w:line="259" w:lineRule="auto"/>
                          <w:ind w:left="0" w:right="0" w:firstLine="0"/>
                          <w:jc w:val="left"/>
                        </w:pPr>
                        <w:r>
                          <w:rPr>
                            <w:sz w:val="24"/>
                          </w:rPr>
                          <w:t xml:space="preserve"> </w:t>
                        </w:r>
                      </w:p>
                    </w:txbxContent>
                  </v:textbox>
                </v:rect>
                <v:rect id="Rectangle 9593" style="position:absolute;width:844;height:1137;left:7955;top:10511;"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w:t>
                        </w:r>
                      </w:p>
                    </w:txbxContent>
                  </v:textbox>
                </v:rect>
                <v:rect id="Rectangle 9594" style="position:absolute;width:422;height:1137;left:8595;top:10511;"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group>
            </w:pict>
          </mc:Fallback>
        </mc:AlternateContent>
      </w:r>
    </w:p>
    <w:p w:rsidR="00AD61B7" w:rsidRDefault="00635F3A">
      <w:pPr>
        <w:spacing w:after="153" w:line="265" w:lineRule="auto"/>
        <w:ind w:left="10" w:right="39"/>
        <w:jc w:val="center"/>
      </w:pPr>
      <w:r>
        <w:rPr>
          <w:sz w:val="22"/>
        </w:rPr>
        <w:t xml:space="preserve">Figura 20 – Conectando e extraindo o metadados </w:t>
      </w:r>
    </w:p>
    <w:p w:rsidR="00AD61B7" w:rsidRDefault="00635F3A">
      <w:pPr>
        <w:ind w:left="-15" w:right="21" w:firstLine="679"/>
      </w:pPr>
      <w:r>
        <w:t xml:space="preserve">A conexão com o banco de dados (1) pode ser feita antes ou após salvar as configurações, já a extração do metadados (2) é feita somente após estabelecida a conexão com o banco de dados. </w:t>
      </w:r>
    </w:p>
    <w:p w:rsidR="00AD61B7" w:rsidRDefault="00635F3A">
      <w:pPr>
        <w:ind w:left="-15" w:right="21" w:firstLine="679"/>
      </w:pPr>
      <w:r>
        <w:t xml:space="preserve">Na configuração dos </w:t>
      </w:r>
      <w:r>
        <w:rPr>
          <w:i/>
        </w:rPr>
        <w:t>templates</w:t>
      </w:r>
      <w:r>
        <w:t xml:space="preserve"> devem ser informados os arquivos modelo</w:t>
      </w:r>
      <w:r>
        <w:t xml:space="preserve">s para a geração do código de saída. Cada </w:t>
      </w:r>
      <w:r>
        <w:rPr>
          <w:i/>
        </w:rPr>
        <w:t>template</w:t>
      </w:r>
      <w:r>
        <w:t xml:space="preserve"> tem o seu propósito, não podendo ser informado o mesmo </w:t>
      </w:r>
      <w:r>
        <w:rPr>
          <w:i/>
        </w:rPr>
        <w:t>template</w:t>
      </w:r>
      <w:r>
        <w:t xml:space="preserve"> para duas finalidades diferentes. A ferramenta faz essa verificação através do nome do </w:t>
      </w:r>
      <w:r>
        <w:rPr>
          <w:i/>
        </w:rPr>
        <w:t>template</w:t>
      </w:r>
      <w:r>
        <w:t xml:space="preserve">, ou seja, cada </w:t>
      </w:r>
      <w:r>
        <w:rPr>
          <w:i/>
        </w:rPr>
        <w:t>template</w:t>
      </w:r>
      <w:r>
        <w:t xml:space="preserve"> deve possuir um nome </w:t>
      </w:r>
      <w:r>
        <w:t xml:space="preserve">diferente, mesmo que seus conteúdos sejam iguais. Todo o código de saída é gerado a partir dos </w:t>
      </w:r>
      <w:r>
        <w:rPr>
          <w:i/>
        </w:rPr>
        <w:t>templates</w:t>
      </w:r>
      <w:r>
        <w:t xml:space="preserve"> utilizados. Quanto melhor codificado o </w:t>
      </w:r>
      <w:r>
        <w:rPr>
          <w:i/>
        </w:rPr>
        <w:t>template</w:t>
      </w:r>
      <w:r>
        <w:t xml:space="preserve">, melhor qualidade terá o código gerado. Para o desenvolvimento do </w:t>
      </w:r>
      <w:r>
        <w:rPr>
          <w:i/>
        </w:rPr>
        <w:t>template</w:t>
      </w:r>
      <w:r>
        <w:t>, é necessário que o desenvol</w:t>
      </w:r>
      <w:r>
        <w:t xml:space="preserve">vedor conheça os comandos e diretivas da VTL, para então conseguir referenciar, nos </w:t>
      </w:r>
      <w:r>
        <w:rPr>
          <w:i/>
        </w:rPr>
        <w:t>templates</w:t>
      </w:r>
      <w:r>
        <w:t>, os objetos gerados através das configurações efetuadas pela ferramenta. No apêndice 1 é apresentada a relação das classes utilizadas pelo Velocity para a geração de código. Objetos dessas classes são enviados pela ferramenta ao Velocity, o que permite ao</w:t>
      </w:r>
      <w:r>
        <w:t xml:space="preserve"> desenvolvedor fazer chamadas aos métodos dessas classes na codificação dos </w:t>
      </w:r>
      <w:r>
        <w:rPr>
          <w:i/>
        </w:rPr>
        <w:t>templates</w:t>
      </w:r>
      <w:r>
        <w:t xml:space="preserve">. </w:t>
      </w:r>
    </w:p>
    <w:p w:rsidR="00AD61B7" w:rsidRDefault="00635F3A">
      <w:pPr>
        <w:spacing w:line="259" w:lineRule="auto"/>
        <w:ind w:left="689" w:right="21"/>
      </w:pPr>
      <w:r>
        <w:t xml:space="preserve">A figura 21 apresenta os passos para a configuração dos </w:t>
      </w:r>
      <w:r>
        <w:rPr>
          <w:i/>
        </w:rPr>
        <w:t>templates</w:t>
      </w:r>
      <w:r>
        <w:t xml:space="preserve">. </w:t>
      </w:r>
    </w:p>
    <w:p w:rsidR="00AD61B7" w:rsidRDefault="00635F3A">
      <w:pPr>
        <w:spacing w:after="14" w:line="259" w:lineRule="auto"/>
        <w:ind w:left="5" w:right="0" w:firstLine="0"/>
        <w:jc w:val="left"/>
      </w:pPr>
      <w:r>
        <w:rPr>
          <w:rFonts w:ascii="Calibri" w:eastAsia="Calibri" w:hAnsi="Calibri" w:cs="Calibri"/>
          <w:noProof/>
          <w:sz w:val="22"/>
        </w:rPr>
        <mc:AlternateContent>
          <mc:Choice Requires="wpg">
            <w:drawing>
              <wp:inline distT="0" distB="0" distL="0" distR="0">
                <wp:extent cx="5753100" cy="3953256"/>
                <wp:effectExtent l="0" t="0" r="0" b="0"/>
                <wp:docPr id="115358" name="Group 115358"/>
                <wp:cNvGraphicFramePr/>
                <a:graphic xmlns:a="http://schemas.openxmlformats.org/drawingml/2006/main">
                  <a:graphicData uri="http://schemas.microsoft.com/office/word/2010/wordprocessingGroup">
                    <wpg:wgp>
                      <wpg:cNvGrpSpPr/>
                      <wpg:grpSpPr>
                        <a:xfrm>
                          <a:off x="0" y="0"/>
                          <a:ext cx="5753100" cy="3953256"/>
                          <a:chOff x="0" y="0"/>
                          <a:chExt cx="5753100" cy="3953256"/>
                        </a:xfrm>
                      </wpg:grpSpPr>
                      <pic:pic xmlns:pic="http://schemas.openxmlformats.org/drawingml/2006/picture">
                        <pic:nvPicPr>
                          <pic:cNvPr id="9625" name="Picture 9625"/>
                          <pic:cNvPicPr/>
                        </pic:nvPicPr>
                        <pic:blipFill>
                          <a:blip r:embed="rId39"/>
                          <a:stretch>
                            <a:fillRect/>
                          </a:stretch>
                        </pic:blipFill>
                        <pic:spPr>
                          <a:xfrm>
                            <a:off x="0" y="0"/>
                            <a:ext cx="5753100" cy="3953256"/>
                          </a:xfrm>
                          <a:prstGeom prst="rect">
                            <a:avLst/>
                          </a:prstGeom>
                        </pic:spPr>
                      </pic:pic>
                      <wps:wsp>
                        <wps:cNvPr id="9626" name="Shape 9626"/>
                        <wps:cNvSpPr/>
                        <wps:spPr>
                          <a:xfrm>
                            <a:off x="710190" y="786384"/>
                            <a:ext cx="228600" cy="228600"/>
                          </a:xfrm>
                          <a:custGeom>
                            <a:avLst/>
                            <a:gdLst/>
                            <a:ahLst/>
                            <a:cxnLst/>
                            <a:rect l="0" t="0" r="0" b="0"/>
                            <a:pathLst>
                              <a:path w="228600" h="228600">
                                <a:moveTo>
                                  <a:pt x="114300" y="0"/>
                                </a:moveTo>
                                <a:cubicBezTo>
                                  <a:pt x="51816" y="0"/>
                                  <a:pt x="0" y="51816"/>
                                  <a:pt x="0" y="114300"/>
                                </a:cubicBezTo>
                                <a:cubicBezTo>
                                  <a:pt x="0" y="178308"/>
                                  <a:pt x="51816" y="228600"/>
                                  <a:pt x="114300" y="228600"/>
                                </a:cubicBezTo>
                                <a:cubicBezTo>
                                  <a:pt x="178308" y="228600"/>
                                  <a:pt x="228600" y="178308"/>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27" name="Rectangle 9627"/>
                        <wps:cNvSpPr/>
                        <wps:spPr>
                          <a:xfrm>
                            <a:off x="835157" y="897634"/>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628" name="Rectangle 9628"/>
                        <wps:cNvSpPr/>
                        <wps:spPr>
                          <a:xfrm>
                            <a:off x="795534" y="857552"/>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w:t>
                              </w:r>
                            </w:p>
                          </w:txbxContent>
                        </wps:txbx>
                        <wps:bodyPr horzOverflow="overflow" vert="horz" lIns="0" tIns="0" rIns="0" bIns="0" rtlCol="0">
                          <a:noAutofit/>
                        </wps:bodyPr>
                      </wps:wsp>
                      <wps:wsp>
                        <wps:cNvPr id="9629" name="Rectangle 9629"/>
                        <wps:cNvSpPr/>
                        <wps:spPr>
                          <a:xfrm>
                            <a:off x="859541" y="857553"/>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630" name="Shape 9630"/>
                        <wps:cNvSpPr/>
                        <wps:spPr>
                          <a:xfrm>
                            <a:off x="701046" y="1181100"/>
                            <a:ext cx="228600" cy="228600"/>
                          </a:xfrm>
                          <a:custGeom>
                            <a:avLst/>
                            <a:gdLst/>
                            <a:ahLst/>
                            <a:cxnLst/>
                            <a:rect l="0" t="0" r="0" b="0"/>
                            <a:pathLst>
                              <a:path w="228600" h="228600">
                                <a:moveTo>
                                  <a:pt x="114300" y="0"/>
                                </a:moveTo>
                                <a:cubicBezTo>
                                  <a:pt x="51816" y="0"/>
                                  <a:pt x="0" y="50292"/>
                                  <a:pt x="0" y="114300"/>
                                </a:cubicBezTo>
                                <a:cubicBezTo>
                                  <a:pt x="0" y="176784"/>
                                  <a:pt x="51816" y="228600"/>
                                  <a:pt x="114300" y="228600"/>
                                </a:cubicBezTo>
                                <a:cubicBezTo>
                                  <a:pt x="178308" y="228600"/>
                                  <a:pt x="228600" y="176784"/>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31" name="Rectangle 9631"/>
                        <wps:cNvSpPr/>
                        <wps:spPr>
                          <a:xfrm>
                            <a:off x="826013" y="1290826"/>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632" name="Rectangle 9632"/>
                        <wps:cNvSpPr/>
                        <wps:spPr>
                          <a:xfrm>
                            <a:off x="790962" y="1252267"/>
                            <a:ext cx="84474" cy="113709"/>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5</w:t>
                              </w:r>
                            </w:p>
                          </w:txbxContent>
                        </wps:txbx>
                        <wps:bodyPr horzOverflow="overflow" vert="horz" lIns="0" tIns="0" rIns="0" bIns="0" rtlCol="0">
                          <a:noAutofit/>
                        </wps:bodyPr>
                      </wps:wsp>
                      <wps:wsp>
                        <wps:cNvPr id="9633" name="Rectangle 9633"/>
                        <wps:cNvSpPr/>
                        <wps:spPr>
                          <a:xfrm>
                            <a:off x="854969" y="1252268"/>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634" name="Rectangle 9634"/>
                        <wps:cNvSpPr/>
                        <wps:spPr>
                          <a:xfrm>
                            <a:off x="5522979" y="2223055"/>
                            <a:ext cx="8447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4</w:t>
                              </w:r>
                            </w:p>
                          </w:txbxContent>
                        </wps:txbx>
                        <wps:bodyPr horzOverflow="overflow" vert="horz" lIns="0" tIns="0" rIns="0" bIns="0" rtlCol="0">
                          <a:noAutofit/>
                        </wps:bodyPr>
                      </wps:wsp>
                      <wps:wsp>
                        <wps:cNvPr id="9635" name="Rectangle 9635"/>
                        <wps:cNvSpPr/>
                        <wps:spPr>
                          <a:xfrm>
                            <a:off x="5586986" y="2223055"/>
                            <a:ext cx="42237" cy="113711"/>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636" name="Shape 9636"/>
                        <wps:cNvSpPr/>
                        <wps:spPr>
                          <a:xfrm>
                            <a:off x="5445259" y="2151888"/>
                            <a:ext cx="228600" cy="228600"/>
                          </a:xfrm>
                          <a:custGeom>
                            <a:avLst/>
                            <a:gdLst/>
                            <a:ahLst/>
                            <a:cxnLst/>
                            <a:rect l="0" t="0" r="0" b="0"/>
                            <a:pathLst>
                              <a:path w="228600" h="228600">
                                <a:moveTo>
                                  <a:pt x="114300" y="0"/>
                                </a:moveTo>
                                <a:cubicBezTo>
                                  <a:pt x="50292" y="0"/>
                                  <a:pt x="0" y="51816"/>
                                  <a:pt x="0" y="114300"/>
                                </a:cubicBezTo>
                                <a:cubicBezTo>
                                  <a:pt x="0" y="178309"/>
                                  <a:pt x="50292" y="228600"/>
                                  <a:pt x="114300" y="228600"/>
                                </a:cubicBezTo>
                                <a:cubicBezTo>
                                  <a:pt x="176784" y="228600"/>
                                  <a:pt x="228600" y="178309"/>
                                  <a:pt x="228600" y="114300"/>
                                </a:cubicBezTo>
                                <a:cubicBezTo>
                                  <a:pt x="228600" y="51816"/>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37" name="Rectangle 9637"/>
                        <wps:cNvSpPr/>
                        <wps:spPr>
                          <a:xfrm>
                            <a:off x="5570222" y="2263136"/>
                            <a:ext cx="50643" cy="224584"/>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638" name="Rectangle 9638"/>
                        <wps:cNvSpPr/>
                        <wps:spPr>
                          <a:xfrm>
                            <a:off x="5533647" y="756967"/>
                            <a:ext cx="8447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2</w:t>
                              </w:r>
                            </w:p>
                          </w:txbxContent>
                        </wps:txbx>
                        <wps:bodyPr horzOverflow="overflow" vert="horz" lIns="0" tIns="0" rIns="0" bIns="0" rtlCol="0">
                          <a:noAutofit/>
                        </wps:bodyPr>
                      </wps:wsp>
                      <wps:wsp>
                        <wps:cNvPr id="9639" name="Rectangle 9639"/>
                        <wps:cNvSpPr/>
                        <wps:spPr>
                          <a:xfrm>
                            <a:off x="5597655" y="756968"/>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640" name="Shape 9640"/>
                        <wps:cNvSpPr/>
                        <wps:spPr>
                          <a:xfrm>
                            <a:off x="5445259" y="685800"/>
                            <a:ext cx="228600" cy="228600"/>
                          </a:xfrm>
                          <a:custGeom>
                            <a:avLst/>
                            <a:gdLst/>
                            <a:ahLst/>
                            <a:cxnLst/>
                            <a:rect l="0" t="0" r="0" b="0"/>
                            <a:pathLst>
                              <a:path w="228600" h="228600">
                                <a:moveTo>
                                  <a:pt x="114300" y="0"/>
                                </a:moveTo>
                                <a:cubicBezTo>
                                  <a:pt x="50292" y="0"/>
                                  <a:pt x="0" y="50292"/>
                                  <a:pt x="0" y="114300"/>
                                </a:cubicBezTo>
                                <a:cubicBezTo>
                                  <a:pt x="0" y="176784"/>
                                  <a:pt x="50292" y="228600"/>
                                  <a:pt x="114300" y="228600"/>
                                </a:cubicBezTo>
                                <a:cubicBezTo>
                                  <a:pt x="176784" y="228600"/>
                                  <a:pt x="228600" y="176784"/>
                                  <a:pt x="228600" y="114300"/>
                                </a:cubicBezTo>
                                <a:cubicBezTo>
                                  <a:pt x="228600" y="50292"/>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41" name="Rectangle 9641"/>
                        <wps:cNvSpPr/>
                        <wps:spPr>
                          <a:xfrm>
                            <a:off x="5570222" y="795526"/>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642" name="Rectangle 9642"/>
                        <wps:cNvSpPr/>
                        <wps:spPr>
                          <a:xfrm>
                            <a:off x="5533647" y="1366566"/>
                            <a:ext cx="8447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3</w:t>
                              </w:r>
                            </w:p>
                          </w:txbxContent>
                        </wps:txbx>
                        <wps:bodyPr horzOverflow="overflow" vert="horz" lIns="0" tIns="0" rIns="0" bIns="0" rtlCol="0">
                          <a:noAutofit/>
                        </wps:bodyPr>
                      </wps:wsp>
                      <wps:wsp>
                        <wps:cNvPr id="9643" name="Rectangle 9643"/>
                        <wps:cNvSpPr/>
                        <wps:spPr>
                          <a:xfrm>
                            <a:off x="5597655" y="1366568"/>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644" name="Shape 9644"/>
                        <wps:cNvSpPr/>
                        <wps:spPr>
                          <a:xfrm>
                            <a:off x="5445259" y="1295400"/>
                            <a:ext cx="228600" cy="228600"/>
                          </a:xfrm>
                          <a:custGeom>
                            <a:avLst/>
                            <a:gdLst/>
                            <a:ahLst/>
                            <a:cxnLst/>
                            <a:rect l="0" t="0" r="0" b="0"/>
                            <a:pathLst>
                              <a:path w="228600" h="228600">
                                <a:moveTo>
                                  <a:pt x="114300" y="0"/>
                                </a:moveTo>
                                <a:cubicBezTo>
                                  <a:pt x="50292" y="0"/>
                                  <a:pt x="0" y="50292"/>
                                  <a:pt x="0" y="114300"/>
                                </a:cubicBezTo>
                                <a:cubicBezTo>
                                  <a:pt x="0" y="176784"/>
                                  <a:pt x="50292" y="228600"/>
                                  <a:pt x="114300" y="228600"/>
                                </a:cubicBezTo>
                                <a:cubicBezTo>
                                  <a:pt x="176784" y="228600"/>
                                  <a:pt x="228600" y="176784"/>
                                  <a:pt x="228600" y="114300"/>
                                </a:cubicBezTo>
                                <a:cubicBezTo>
                                  <a:pt x="228600" y="50292"/>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45" name="Rectangle 9645"/>
                        <wps:cNvSpPr/>
                        <wps:spPr>
                          <a:xfrm>
                            <a:off x="5570222" y="1405126"/>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358" style="width:453pt;height:311.28pt;mso-position-horizontal-relative:char;mso-position-vertical-relative:line" coordsize="57531,39532">
                <v:shape id="Picture 9625" style="position:absolute;width:57531;height:39532;left:0;top:0;" filled="f">
                  <v:imagedata r:id="rId40"/>
                </v:shape>
                <v:shape id="Shape 9626" style="position:absolute;width:2286;height:2286;left:7101;top:7863;" coordsize="228600,228600" path="m114300,0c51816,0,0,51816,0,114300c0,178308,51816,228600,114300,228600c178308,228600,228600,178308,228600,114300c228600,51816,178308,0,114300,0x">
                  <v:stroke weight="1.5pt" endcap="round" joinstyle="round" on="true" color="#800000"/>
                  <v:fill on="false" color="#000000" opacity="0"/>
                </v:shape>
                <v:rect id="Rectangle 9627" style="position:absolute;width:506;height:2245;left:8351;top:8976;" filled="f" stroked="f">
                  <v:textbox inset="0,0,0,0">
                    <w:txbxContent>
                      <w:p>
                        <w:pPr>
                          <w:spacing w:before="0" w:after="160" w:line="259" w:lineRule="auto"/>
                          <w:ind w:left="0" w:right="0" w:firstLine="0"/>
                          <w:jc w:val="left"/>
                        </w:pPr>
                        <w:r>
                          <w:rPr>
                            <w:sz w:val="24"/>
                          </w:rPr>
                          <w:t xml:space="preserve"> </w:t>
                        </w:r>
                      </w:p>
                    </w:txbxContent>
                  </v:textbox>
                </v:rect>
                <v:rect id="Rectangle 9628" style="position:absolute;width:844;height:1137;left:7955;top:8575;"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w:t>
                        </w:r>
                      </w:p>
                    </w:txbxContent>
                  </v:textbox>
                </v:rect>
                <v:rect id="Rectangle 9629" style="position:absolute;width:422;height:1137;left:8595;top:8575;"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630" style="position:absolute;width:2286;height:2286;left:7010;top:11811;" coordsize="228600,228600" path="m114300,0c51816,0,0,50292,0,114300c0,176784,51816,228600,114300,228600c178308,228600,228600,176784,228600,114300c228600,50292,178308,0,114300,0x">
                  <v:stroke weight="1.5pt" endcap="round" joinstyle="round" on="true" color="#800000"/>
                  <v:fill on="false" color="#000000" opacity="0"/>
                </v:shape>
                <v:rect id="Rectangle 9631" style="position:absolute;width:506;height:2245;left:8260;top:12908;" filled="f" stroked="f">
                  <v:textbox inset="0,0,0,0">
                    <w:txbxContent>
                      <w:p>
                        <w:pPr>
                          <w:spacing w:before="0" w:after="160" w:line="259" w:lineRule="auto"/>
                          <w:ind w:left="0" w:right="0" w:firstLine="0"/>
                          <w:jc w:val="left"/>
                        </w:pPr>
                        <w:r>
                          <w:rPr>
                            <w:sz w:val="24"/>
                          </w:rPr>
                          <w:t xml:space="preserve"> </w:t>
                        </w:r>
                      </w:p>
                    </w:txbxContent>
                  </v:textbox>
                </v:rect>
                <v:rect id="Rectangle 9632" style="position:absolute;width:844;height:1137;left:7909;top:12522;"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5</w:t>
                        </w:r>
                      </w:p>
                    </w:txbxContent>
                  </v:textbox>
                </v:rect>
                <v:rect id="Rectangle 9633" style="position:absolute;width:422;height:1137;left:8549;top:12522;"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9634" style="position:absolute;width:844;height:1137;left:55229;top:2223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4</w:t>
                        </w:r>
                      </w:p>
                    </w:txbxContent>
                  </v:textbox>
                </v:rect>
                <v:rect id="Rectangle 9635" style="position:absolute;width:422;height:1137;left:55869;top:2223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636" style="position:absolute;width:2286;height:2286;left:54452;top:21518;" coordsize="228600,228600" path="m114300,0c50292,0,0,51816,0,114300c0,178309,50292,228600,114300,228600c176784,228600,228600,178309,228600,114300c228600,51816,176784,0,114300,0x">
                  <v:stroke weight="1.5pt" endcap="round" joinstyle="round" on="true" color="#800000"/>
                  <v:fill on="false" color="#000000" opacity="0"/>
                </v:shape>
                <v:rect id="Rectangle 9637" style="position:absolute;width:506;height:2245;left:55702;top:22631;" filled="f" stroked="f">
                  <v:textbox inset="0,0,0,0">
                    <w:txbxContent>
                      <w:p>
                        <w:pPr>
                          <w:spacing w:before="0" w:after="160" w:line="259" w:lineRule="auto"/>
                          <w:ind w:left="0" w:right="0" w:firstLine="0"/>
                          <w:jc w:val="left"/>
                        </w:pPr>
                        <w:r>
                          <w:rPr>
                            <w:sz w:val="24"/>
                          </w:rPr>
                          <w:t xml:space="preserve"> </w:t>
                        </w:r>
                      </w:p>
                    </w:txbxContent>
                  </v:textbox>
                </v:rect>
                <v:rect id="Rectangle 9638" style="position:absolute;width:844;height:1137;left:55336;top:756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2</w:t>
                        </w:r>
                      </w:p>
                    </w:txbxContent>
                  </v:textbox>
                </v:rect>
                <v:rect id="Rectangle 9639" style="position:absolute;width:422;height:1137;left:55976;top:756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640" style="position:absolute;width:2286;height:2286;left:54452;top:6858;" coordsize="228600,228600" path="m114300,0c50292,0,0,50292,0,114300c0,176784,50292,228600,114300,228600c176784,228600,228600,176784,228600,114300c228600,50292,176784,0,114300,0x">
                  <v:stroke weight="1.5pt" endcap="round" joinstyle="round" on="true" color="#800000"/>
                  <v:fill on="false" color="#000000" opacity="0"/>
                </v:shape>
                <v:rect id="Rectangle 9641" style="position:absolute;width:506;height:2245;left:55702;top:7955;" filled="f" stroked="f">
                  <v:textbox inset="0,0,0,0">
                    <w:txbxContent>
                      <w:p>
                        <w:pPr>
                          <w:spacing w:before="0" w:after="160" w:line="259" w:lineRule="auto"/>
                          <w:ind w:left="0" w:right="0" w:firstLine="0"/>
                          <w:jc w:val="left"/>
                        </w:pPr>
                        <w:r>
                          <w:rPr>
                            <w:sz w:val="24"/>
                          </w:rPr>
                          <w:t xml:space="preserve"> </w:t>
                        </w:r>
                      </w:p>
                    </w:txbxContent>
                  </v:textbox>
                </v:rect>
                <v:rect id="Rectangle 9642" style="position:absolute;width:844;height:1137;left:55336;top:13665;"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3</w:t>
                        </w:r>
                      </w:p>
                    </w:txbxContent>
                  </v:textbox>
                </v:rect>
                <v:rect id="Rectangle 9643" style="position:absolute;width:422;height:1137;left:55976;top:13665;"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644" style="position:absolute;width:2286;height:2286;left:54452;top:12954;" coordsize="228600,228600" path="m114300,0c50292,0,0,50292,0,114300c0,176784,50292,228600,114300,228600c176784,228600,228600,176784,228600,114300c228600,50292,176784,0,114300,0x">
                  <v:stroke weight="1.5pt" endcap="round" joinstyle="round" on="true" color="#800000"/>
                  <v:fill on="false" color="#000000" opacity="0"/>
                </v:shape>
                <v:rect id="Rectangle 9645" style="position:absolute;width:506;height:2245;left:55702;top:14051;" filled="f" stroked="f">
                  <v:textbox inset="0,0,0,0">
                    <w:txbxContent>
                      <w:p>
                        <w:pPr>
                          <w:spacing w:before="0" w:after="160" w:line="259" w:lineRule="auto"/>
                          <w:ind w:left="0" w:right="0" w:firstLine="0"/>
                          <w:jc w:val="left"/>
                        </w:pPr>
                        <w:r>
                          <w:rPr>
                            <w:sz w:val="24"/>
                          </w:rPr>
                          <w:t xml:space="preserve"> </w:t>
                        </w:r>
                      </w:p>
                    </w:txbxContent>
                  </v:textbox>
                </v:rect>
              </v:group>
            </w:pict>
          </mc:Fallback>
        </mc:AlternateContent>
      </w:r>
    </w:p>
    <w:p w:rsidR="00AD61B7" w:rsidRDefault="00635F3A">
      <w:pPr>
        <w:spacing w:after="153" w:line="265" w:lineRule="auto"/>
        <w:ind w:left="10" w:right="39"/>
        <w:jc w:val="center"/>
      </w:pPr>
      <w:r>
        <w:rPr>
          <w:sz w:val="22"/>
        </w:rPr>
        <w:t xml:space="preserve">Figura 21 – Configurando os </w:t>
      </w:r>
      <w:r>
        <w:rPr>
          <w:i/>
          <w:sz w:val="22"/>
        </w:rPr>
        <w:t>templates</w:t>
      </w:r>
      <w:r>
        <w:rPr>
          <w:sz w:val="22"/>
        </w:rPr>
        <w:t xml:space="preserve"> </w:t>
      </w:r>
    </w:p>
    <w:p w:rsidR="00AD61B7" w:rsidRDefault="00635F3A">
      <w:pPr>
        <w:ind w:left="-15" w:right="21" w:firstLine="679"/>
      </w:pPr>
      <w:r>
        <w:t xml:space="preserve">A tela de configuração é habilitada ao clicar no botão "Configurar templates" (1). Logo após, devem ser selecionados os </w:t>
      </w:r>
      <w:r>
        <w:rPr>
          <w:i/>
        </w:rPr>
        <w:t>templates</w:t>
      </w:r>
      <w:r>
        <w:t xml:space="preserve"> para a camada de modelo (2), para a camada de controle (3) e para a camada de visão (4). Ao salvar as configurações (5) é apr</w:t>
      </w:r>
      <w:r>
        <w:t xml:space="preserve">esentada uma mensagem de processo efetuado com sucesso, conforme a figura 22. </w:t>
      </w:r>
    </w:p>
    <w:p w:rsidR="00AD61B7" w:rsidRDefault="00635F3A">
      <w:pPr>
        <w:spacing w:after="8" w:line="259" w:lineRule="auto"/>
        <w:ind w:left="2105" w:right="0" w:firstLine="0"/>
        <w:jc w:val="left"/>
      </w:pPr>
      <w:r>
        <w:rPr>
          <w:noProof/>
        </w:rPr>
        <w:drawing>
          <wp:inline distT="0" distB="0" distL="0" distR="0">
            <wp:extent cx="3086100" cy="1200912"/>
            <wp:effectExtent l="0" t="0" r="0" b="0"/>
            <wp:docPr id="9647" name="Picture 9647"/>
            <wp:cNvGraphicFramePr/>
            <a:graphic xmlns:a="http://schemas.openxmlformats.org/drawingml/2006/main">
              <a:graphicData uri="http://schemas.openxmlformats.org/drawingml/2006/picture">
                <pic:pic xmlns:pic="http://schemas.openxmlformats.org/drawingml/2006/picture">
                  <pic:nvPicPr>
                    <pic:cNvPr id="9647" name="Picture 9647"/>
                    <pic:cNvPicPr/>
                  </pic:nvPicPr>
                  <pic:blipFill>
                    <a:blip r:embed="rId41"/>
                    <a:stretch>
                      <a:fillRect/>
                    </a:stretch>
                  </pic:blipFill>
                  <pic:spPr>
                    <a:xfrm>
                      <a:off x="0" y="0"/>
                      <a:ext cx="3086100" cy="1200912"/>
                    </a:xfrm>
                    <a:prstGeom prst="rect">
                      <a:avLst/>
                    </a:prstGeom>
                  </pic:spPr>
                </pic:pic>
              </a:graphicData>
            </a:graphic>
          </wp:inline>
        </w:drawing>
      </w:r>
    </w:p>
    <w:p w:rsidR="00AD61B7" w:rsidRDefault="00635F3A">
      <w:pPr>
        <w:spacing w:after="153" w:line="265" w:lineRule="auto"/>
        <w:ind w:left="10" w:right="39"/>
        <w:jc w:val="center"/>
      </w:pPr>
      <w:r>
        <w:rPr>
          <w:sz w:val="22"/>
        </w:rPr>
        <w:t xml:space="preserve">Figura 22 – Mensagem informando que as configurações dos </w:t>
      </w:r>
      <w:r>
        <w:rPr>
          <w:i/>
          <w:sz w:val="22"/>
        </w:rPr>
        <w:t>templates</w:t>
      </w:r>
      <w:r>
        <w:rPr>
          <w:sz w:val="22"/>
        </w:rPr>
        <w:t xml:space="preserve"> foram salvas </w:t>
      </w:r>
    </w:p>
    <w:p w:rsidR="00AD61B7" w:rsidRDefault="00635F3A">
      <w:pPr>
        <w:ind w:left="-15" w:right="21" w:firstLine="679"/>
      </w:pPr>
      <w:r>
        <w:t xml:space="preserve">Depois de configurados o projeto, a conexão com o banco de dados e os </w:t>
      </w:r>
      <w:r>
        <w:rPr>
          <w:i/>
        </w:rPr>
        <w:t>templates</w:t>
      </w:r>
      <w:r>
        <w:t>, e extraído o metadados, inicia-se a configuração dos formulários. Um formulário é a representação de uma tela de cadastro para uma tabela do banco de dados. Esse processo é feito selecionando as tabelas e campos que serão apresentados nas telas e configu</w:t>
      </w:r>
      <w:r>
        <w:t xml:space="preserve">rando os seus relacionamentos. A figura 23 demonstra como é realizada a configuração de um formulário no FormGenerate. </w:t>
      </w:r>
    </w:p>
    <w:p w:rsidR="00AD61B7" w:rsidRDefault="00635F3A">
      <w:pPr>
        <w:spacing w:after="3" w:line="259" w:lineRule="auto"/>
        <w:ind w:left="5" w:right="0" w:firstLine="0"/>
        <w:jc w:val="left"/>
      </w:pPr>
      <w:r>
        <w:rPr>
          <w:rFonts w:ascii="Calibri" w:eastAsia="Calibri" w:hAnsi="Calibri" w:cs="Calibri"/>
          <w:noProof/>
          <w:sz w:val="22"/>
        </w:rPr>
        <mc:AlternateContent>
          <mc:Choice Requires="wpg">
            <w:drawing>
              <wp:inline distT="0" distB="0" distL="0" distR="0">
                <wp:extent cx="5753100" cy="4162044"/>
                <wp:effectExtent l="0" t="0" r="0" b="0"/>
                <wp:docPr id="115776" name="Group 115776"/>
                <wp:cNvGraphicFramePr/>
                <a:graphic xmlns:a="http://schemas.openxmlformats.org/drawingml/2006/main">
                  <a:graphicData uri="http://schemas.microsoft.com/office/word/2010/wordprocessingGroup">
                    <wpg:wgp>
                      <wpg:cNvGrpSpPr/>
                      <wpg:grpSpPr>
                        <a:xfrm>
                          <a:off x="0" y="0"/>
                          <a:ext cx="5753100" cy="4162044"/>
                          <a:chOff x="0" y="0"/>
                          <a:chExt cx="5753100" cy="4162044"/>
                        </a:xfrm>
                      </wpg:grpSpPr>
                      <pic:pic xmlns:pic="http://schemas.openxmlformats.org/drawingml/2006/picture">
                        <pic:nvPicPr>
                          <pic:cNvPr id="9675" name="Picture 9675"/>
                          <pic:cNvPicPr/>
                        </pic:nvPicPr>
                        <pic:blipFill>
                          <a:blip r:embed="rId42"/>
                          <a:stretch>
                            <a:fillRect/>
                          </a:stretch>
                        </pic:blipFill>
                        <pic:spPr>
                          <a:xfrm>
                            <a:off x="0" y="0"/>
                            <a:ext cx="5753100" cy="4162044"/>
                          </a:xfrm>
                          <a:prstGeom prst="rect">
                            <a:avLst/>
                          </a:prstGeom>
                        </pic:spPr>
                      </pic:pic>
                      <wps:wsp>
                        <wps:cNvPr id="9676" name="Shape 9676"/>
                        <wps:cNvSpPr/>
                        <wps:spPr>
                          <a:xfrm>
                            <a:off x="3425958" y="3133344"/>
                            <a:ext cx="228600" cy="228600"/>
                          </a:xfrm>
                          <a:custGeom>
                            <a:avLst/>
                            <a:gdLst/>
                            <a:ahLst/>
                            <a:cxnLst/>
                            <a:rect l="0" t="0" r="0" b="0"/>
                            <a:pathLst>
                              <a:path w="228600" h="228600">
                                <a:moveTo>
                                  <a:pt x="114300" y="0"/>
                                </a:moveTo>
                                <a:cubicBezTo>
                                  <a:pt x="50292" y="0"/>
                                  <a:pt x="0" y="51816"/>
                                  <a:pt x="0" y="114300"/>
                                </a:cubicBezTo>
                                <a:cubicBezTo>
                                  <a:pt x="0" y="176784"/>
                                  <a:pt x="50292" y="228600"/>
                                  <a:pt x="114300" y="228600"/>
                                </a:cubicBezTo>
                                <a:cubicBezTo>
                                  <a:pt x="176784" y="228600"/>
                                  <a:pt x="228600" y="176784"/>
                                  <a:pt x="228600" y="114300"/>
                                </a:cubicBezTo>
                                <a:cubicBezTo>
                                  <a:pt x="228600" y="51816"/>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77" name="Rectangle 9677"/>
                        <wps:cNvSpPr/>
                        <wps:spPr>
                          <a:xfrm>
                            <a:off x="3550924" y="3244592"/>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115582" name="Rectangle 115582"/>
                        <wps:cNvSpPr/>
                        <wps:spPr>
                          <a:xfrm>
                            <a:off x="1812041" y="1276650"/>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2</w:t>
                              </w:r>
                            </w:p>
                          </w:txbxContent>
                        </wps:txbx>
                        <wps:bodyPr horzOverflow="overflow" vert="horz" lIns="0" tIns="0" rIns="0" bIns="0" rtlCol="0">
                          <a:noAutofit/>
                        </wps:bodyPr>
                      </wps:wsp>
                      <wps:wsp>
                        <wps:cNvPr id="115583" name="Rectangle 115583"/>
                        <wps:cNvSpPr/>
                        <wps:spPr>
                          <a:xfrm>
                            <a:off x="1876049" y="1276650"/>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679" name="Shape 9679"/>
                        <wps:cNvSpPr/>
                        <wps:spPr>
                          <a:xfrm>
                            <a:off x="2092458" y="995172"/>
                            <a:ext cx="228600" cy="228600"/>
                          </a:xfrm>
                          <a:custGeom>
                            <a:avLst/>
                            <a:gdLst/>
                            <a:ahLst/>
                            <a:cxnLst/>
                            <a:rect l="0" t="0" r="0" b="0"/>
                            <a:pathLst>
                              <a:path w="228600" h="228600">
                                <a:moveTo>
                                  <a:pt x="114300" y="0"/>
                                </a:moveTo>
                                <a:cubicBezTo>
                                  <a:pt x="50292" y="0"/>
                                  <a:pt x="0" y="51816"/>
                                  <a:pt x="0" y="114300"/>
                                </a:cubicBezTo>
                                <a:cubicBezTo>
                                  <a:pt x="0" y="176784"/>
                                  <a:pt x="50292" y="228600"/>
                                  <a:pt x="114300" y="228600"/>
                                </a:cubicBezTo>
                                <a:cubicBezTo>
                                  <a:pt x="176784" y="228600"/>
                                  <a:pt x="228600" y="176784"/>
                                  <a:pt x="228600" y="114300"/>
                                </a:cubicBezTo>
                                <a:cubicBezTo>
                                  <a:pt x="228600" y="51816"/>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80" name="Rectangle 9680"/>
                        <wps:cNvSpPr/>
                        <wps:spPr>
                          <a:xfrm>
                            <a:off x="2217424" y="1106422"/>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681" name="Shape 9681"/>
                        <wps:cNvSpPr/>
                        <wps:spPr>
                          <a:xfrm>
                            <a:off x="2740158" y="1138428"/>
                            <a:ext cx="228600" cy="228600"/>
                          </a:xfrm>
                          <a:custGeom>
                            <a:avLst/>
                            <a:gdLst/>
                            <a:ahLst/>
                            <a:cxnLst/>
                            <a:rect l="0" t="0" r="0" b="0"/>
                            <a:pathLst>
                              <a:path w="228600" h="228600">
                                <a:moveTo>
                                  <a:pt x="114300" y="0"/>
                                </a:moveTo>
                                <a:cubicBezTo>
                                  <a:pt x="50292" y="0"/>
                                  <a:pt x="0" y="50292"/>
                                  <a:pt x="0" y="114300"/>
                                </a:cubicBezTo>
                                <a:cubicBezTo>
                                  <a:pt x="0" y="176785"/>
                                  <a:pt x="50292" y="228600"/>
                                  <a:pt x="114300" y="228600"/>
                                </a:cubicBezTo>
                                <a:cubicBezTo>
                                  <a:pt x="176784" y="228600"/>
                                  <a:pt x="228600" y="176785"/>
                                  <a:pt x="228600" y="114300"/>
                                </a:cubicBezTo>
                                <a:cubicBezTo>
                                  <a:pt x="228600" y="50292"/>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82" name="Rectangle 9682"/>
                        <wps:cNvSpPr/>
                        <wps:spPr>
                          <a:xfrm>
                            <a:off x="2865124" y="1248154"/>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683" name="Shape 9683"/>
                        <wps:cNvSpPr/>
                        <wps:spPr>
                          <a:xfrm>
                            <a:off x="3244602" y="1281684"/>
                            <a:ext cx="228600" cy="228600"/>
                          </a:xfrm>
                          <a:custGeom>
                            <a:avLst/>
                            <a:gdLst/>
                            <a:ahLst/>
                            <a:cxnLst/>
                            <a:rect l="0" t="0" r="0" b="0"/>
                            <a:pathLst>
                              <a:path w="228600" h="228600">
                                <a:moveTo>
                                  <a:pt x="114300" y="0"/>
                                </a:moveTo>
                                <a:cubicBezTo>
                                  <a:pt x="51816" y="0"/>
                                  <a:pt x="0" y="50292"/>
                                  <a:pt x="0" y="114300"/>
                                </a:cubicBezTo>
                                <a:cubicBezTo>
                                  <a:pt x="0" y="176784"/>
                                  <a:pt x="51816" y="228600"/>
                                  <a:pt x="114300" y="228600"/>
                                </a:cubicBezTo>
                                <a:cubicBezTo>
                                  <a:pt x="176784" y="228600"/>
                                  <a:pt x="228600" y="176784"/>
                                  <a:pt x="228600" y="114300"/>
                                </a:cubicBezTo>
                                <a:cubicBezTo>
                                  <a:pt x="228600" y="50292"/>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84" name="Rectangle 9684"/>
                        <wps:cNvSpPr/>
                        <wps:spPr>
                          <a:xfrm>
                            <a:off x="3369568" y="1391409"/>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685" name="Shape 9685"/>
                        <wps:cNvSpPr/>
                        <wps:spPr>
                          <a:xfrm>
                            <a:off x="4215390" y="947928"/>
                            <a:ext cx="228600" cy="228600"/>
                          </a:xfrm>
                          <a:custGeom>
                            <a:avLst/>
                            <a:gdLst/>
                            <a:ahLst/>
                            <a:cxnLst/>
                            <a:rect l="0" t="0" r="0" b="0"/>
                            <a:pathLst>
                              <a:path w="228600" h="228600">
                                <a:moveTo>
                                  <a:pt x="114300" y="0"/>
                                </a:moveTo>
                                <a:cubicBezTo>
                                  <a:pt x="51816" y="0"/>
                                  <a:pt x="0" y="50292"/>
                                  <a:pt x="0" y="114300"/>
                                </a:cubicBezTo>
                                <a:cubicBezTo>
                                  <a:pt x="0" y="176785"/>
                                  <a:pt x="51816" y="228600"/>
                                  <a:pt x="114300" y="228600"/>
                                </a:cubicBezTo>
                                <a:cubicBezTo>
                                  <a:pt x="178308" y="228600"/>
                                  <a:pt x="228600" y="176785"/>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86" name="Rectangle 9686"/>
                        <wps:cNvSpPr/>
                        <wps:spPr>
                          <a:xfrm>
                            <a:off x="4340355" y="1057654"/>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687" name="Shape 9687"/>
                        <wps:cNvSpPr/>
                        <wps:spPr>
                          <a:xfrm>
                            <a:off x="4549146" y="1595628"/>
                            <a:ext cx="228600" cy="228600"/>
                          </a:xfrm>
                          <a:custGeom>
                            <a:avLst/>
                            <a:gdLst/>
                            <a:ahLst/>
                            <a:cxnLst/>
                            <a:rect l="0" t="0" r="0" b="0"/>
                            <a:pathLst>
                              <a:path w="228600" h="228600">
                                <a:moveTo>
                                  <a:pt x="114300" y="0"/>
                                </a:moveTo>
                                <a:cubicBezTo>
                                  <a:pt x="51816" y="0"/>
                                  <a:pt x="0" y="50292"/>
                                  <a:pt x="0" y="114300"/>
                                </a:cubicBezTo>
                                <a:cubicBezTo>
                                  <a:pt x="0" y="176785"/>
                                  <a:pt x="51816" y="228600"/>
                                  <a:pt x="114300" y="228600"/>
                                </a:cubicBezTo>
                                <a:cubicBezTo>
                                  <a:pt x="178308" y="228600"/>
                                  <a:pt x="228600" y="176785"/>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88" name="Rectangle 9688"/>
                        <wps:cNvSpPr/>
                        <wps:spPr>
                          <a:xfrm>
                            <a:off x="4674111" y="1705352"/>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689" name="Shape 9689"/>
                        <wps:cNvSpPr/>
                        <wps:spPr>
                          <a:xfrm>
                            <a:off x="1682502" y="2595372"/>
                            <a:ext cx="228600" cy="228600"/>
                          </a:xfrm>
                          <a:custGeom>
                            <a:avLst/>
                            <a:gdLst/>
                            <a:ahLst/>
                            <a:cxnLst/>
                            <a:rect l="0" t="0" r="0" b="0"/>
                            <a:pathLst>
                              <a:path w="228600" h="228600">
                                <a:moveTo>
                                  <a:pt x="114300" y="0"/>
                                </a:moveTo>
                                <a:cubicBezTo>
                                  <a:pt x="51816" y="0"/>
                                  <a:pt x="0" y="51815"/>
                                  <a:pt x="0" y="114300"/>
                                </a:cubicBezTo>
                                <a:cubicBezTo>
                                  <a:pt x="0" y="176784"/>
                                  <a:pt x="51816" y="228600"/>
                                  <a:pt x="114300" y="228600"/>
                                </a:cubicBezTo>
                                <a:cubicBezTo>
                                  <a:pt x="176784" y="228600"/>
                                  <a:pt x="228600" y="176784"/>
                                  <a:pt x="228600" y="114300"/>
                                </a:cubicBezTo>
                                <a:cubicBezTo>
                                  <a:pt x="228600" y="51815"/>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90" name="Rectangle 9690"/>
                        <wps:cNvSpPr/>
                        <wps:spPr>
                          <a:xfrm>
                            <a:off x="1807469" y="2706621"/>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691" name="Shape 9691"/>
                        <wps:cNvSpPr/>
                        <wps:spPr>
                          <a:xfrm>
                            <a:off x="2435358" y="1985772"/>
                            <a:ext cx="228600" cy="228600"/>
                          </a:xfrm>
                          <a:custGeom>
                            <a:avLst/>
                            <a:gdLst/>
                            <a:ahLst/>
                            <a:cxnLst/>
                            <a:rect l="0" t="0" r="0" b="0"/>
                            <a:pathLst>
                              <a:path w="228600" h="228600">
                                <a:moveTo>
                                  <a:pt x="114300" y="0"/>
                                </a:moveTo>
                                <a:cubicBezTo>
                                  <a:pt x="50292" y="0"/>
                                  <a:pt x="0" y="51815"/>
                                  <a:pt x="0" y="114300"/>
                                </a:cubicBezTo>
                                <a:cubicBezTo>
                                  <a:pt x="0" y="176784"/>
                                  <a:pt x="50292" y="228600"/>
                                  <a:pt x="114300" y="228600"/>
                                </a:cubicBezTo>
                                <a:cubicBezTo>
                                  <a:pt x="176784" y="228600"/>
                                  <a:pt x="228600" y="176784"/>
                                  <a:pt x="228600" y="114300"/>
                                </a:cubicBezTo>
                                <a:cubicBezTo>
                                  <a:pt x="228600" y="51815"/>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92" name="Rectangle 9692"/>
                        <wps:cNvSpPr/>
                        <wps:spPr>
                          <a:xfrm>
                            <a:off x="2560324" y="2097021"/>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693" name="Shape 9693"/>
                        <wps:cNvSpPr/>
                        <wps:spPr>
                          <a:xfrm>
                            <a:off x="3816102" y="2319528"/>
                            <a:ext cx="228600" cy="228600"/>
                          </a:xfrm>
                          <a:custGeom>
                            <a:avLst/>
                            <a:gdLst/>
                            <a:ahLst/>
                            <a:cxnLst/>
                            <a:rect l="0" t="0" r="0" b="0"/>
                            <a:pathLst>
                              <a:path w="228600" h="228600">
                                <a:moveTo>
                                  <a:pt x="114300" y="0"/>
                                </a:moveTo>
                                <a:cubicBezTo>
                                  <a:pt x="51816" y="0"/>
                                  <a:pt x="0" y="50292"/>
                                  <a:pt x="0" y="114300"/>
                                </a:cubicBezTo>
                                <a:cubicBezTo>
                                  <a:pt x="0" y="176785"/>
                                  <a:pt x="51816" y="228600"/>
                                  <a:pt x="114300" y="228600"/>
                                </a:cubicBezTo>
                                <a:cubicBezTo>
                                  <a:pt x="176784" y="228600"/>
                                  <a:pt x="228600" y="176785"/>
                                  <a:pt x="228600" y="114300"/>
                                </a:cubicBezTo>
                                <a:cubicBezTo>
                                  <a:pt x="228600" y="50292"/>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94" name="Rectangle 9694"/>
                        <wps:cNvSpPr/>
                        <wps:spPr>
                          <a:xfrm>
                            <a:off x="3941068" y="2429253"/>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695" name="Shape 9695"/>
                        <wps:cNvSpPr/>
                        <wps:spPr>
                          <a:xfrm>
                            <a:off x="2691390" y="2538984"/>
                            <a:ext cx="228600" cy="228600"/>
                          </a:xfrm>
                          <a:custGeom>
                            <a:avLst/>
                            <a:gdLst/>
                            <a:ahLst/>
                            <a:cxnLst/>
                            <a:rect l="0" t="0" r="0" b="0"/>
                            <a:pathLst>
                              <a:path w="228600" h="228600">
                                <a:moveTo>
                                  <a:pt x="114300" y="0"/>
                                </a:moveTo>
                                <a:cubicBezTo>
                                  <a:pt x="51816" y="0"/>
                                  <a:pt x="0" y="50292"/>
                                  <a:pt x="0" y="114300"/>
                                </a:cubicBezTo>
                                <a:cubicBezTo>
                                  <a:pt x="0" y="176784"/>
                                  <a:pt x="51816" y="228600"/>
                                  <a:pt x="114300" y="228600"/>
                                </a:cubicBezTo>
                                <a:cubicBezTo>
                                  <a:pt x="178308" y="228600"/>
                                  <a:pt x="228600" y="176784"/>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96" name="Rectangle 9696"/>
                        <wps:cNvSpPr/>
                        <wps:spPr>
                          <a:xfrm>
                            <a:off x="2816356" y="2648709"/>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697" name="Shape 9697"/>
                        <wps:cNvSpPr/>
                        <wps:spPr>
                          <a:xfrm>
                            <a:off x="4111758" y="2577084"/>
                            <a:ext cx="228600" cy="228600"/>
                          </a:xfrm>
                          <a:custGeom>
                            <a:avLst/>
                            <a:gdLst/>
                            <a:ahLst/>
                            <a:cxnLst/>
                            <a:rect l="0" t="0" r="0" b="0"/>
                            <a:pathLst>
                              <a:path w="228600" h="228600">
                                <a:moveTo>
                                  <a:pt x="114300" y="0"/>
                                </a:moveTo>
                                <a:cubicBezTo>
                                  <a:pt x="50292" y="0"/>
                                  <a:pt x="0" y="50292"/>
                                  <a:pt x="0" y="114300"/>
                                </a:cubicBezTo>
                                <a:cubicBezTo>
                                  <a:pt x="0" y="176784"/>
                                  <a:pt x="50292" y="228600"/>
                                  <a:pt x="114300" y="228600"/>
                                </a:cubicBezTo>
                                <a:cubicBezTo>
                                  <a:pt x="176784" y="228600"/>
                                  <a:pt x="228600" y="176784"/>
                                  <a:pt x="228600" y="114300"/>
                                </a:cubicBezTo>
                                <a:cubicBezTo>
                                  <a:pt x="228600" y="50292"/>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698" name="Rectangle 9698"/>
                        <wps:cNvSpPr/>
                        <wps:spPr>
                          <a:xfrm>
                            <a:off x="4236724" y="2686809"/>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699" name="Shape 9699"/>
                        <wps:cNvSpPr/>
                        <wps:spPr>
                          <a:xfrm>
                            <a:off x="4748790" y="2586228"/>
                            <a:ext cx="228600" cy="228600"/>
                          </a:xfrm>
                          <a:custGeom>
                            <a:avLst/>
                            <a:gdLst/>
                            <a:ahLst/>
                            <a:cxnLst/>
                            <a:rect l="0" t="0" r="0" b="0"/>
                            <a:pathLst>
                              <a:path w="228600" h="228600">
                                <a:moveTo>
                                  <a:pt x="114300" y="0"/>
                                </a:moveTo>
                                <a:cubicBezTo>
                                  <a:pt x="51816" y="0"/>
                                  <a:pt x="0" y="50292"/>
                                  <a:pt x="0" y="114300"/>
                                </a:cubicBezTo>
                                <a:cubicBezTo>
                                  <a:pt x="0" y="176785"/>
                                  <a:pt x="51816" y="228600"/>
                                  <a:pt x="114300" y="228600"/>
                                </a:cubicBezTo>
                                <a:cubicBezTo>
                                  <a:pt x="178308" y="228600"/>
                                  <a:pt x="228600" y="176785"/>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700" name="Rectangle 9700"/>
                        <wps:cNvSpPr/>
                        <wps:spPr>
                          <a:xfrm>
                            <a:off x="4873755" y="2695953"/>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701" name="Shape 9701"/>
                        <wps:cNvSpPr/>
                        <wps:spPr>
                          <a:xfrm>
                            <a:off x="4443990" y="2281428"/>
                            <a:ext cx="228600" cy="228600"/>
                          </a:xfrm>
                          <a:custGeom>
                            <a:avLst/>
                            <a:gdLst/>
                            <a:ahLst/>
                            <a:cxnLst/>
                            <a:rect l="0" t="0" r="0" b="0"/>
                            <a:pathLst>
                              <a:path w="228600" h="228600">
                                <a:moveTo>
                                  <a:pt x="114300" y="0"/>
                                </a:moveTo>
                                <a:cubicBezTo>
                                  <a:pt x="51816" y="0"/>
                                  <a:pt x="0" y="50292"/>
                                  <a:pt x="0" y="114300"/>
                                </a:cubicBezTo>
                                <a:cubicBezTo>
                                  <a:pt x="0" y="176785"/>
                                  <a:pt x="51816" y="228600"/>
                                  <a:pt x="114300" y="228600"/>
                                </a:cubicBezTo>
                                <a:cubicBezTo>
                                  <a:pt x="178308" y="228600"/>
                                  <a:pt x="228600" y="176785"/>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702" name="Rectangle 9702"/>
                        <wps:cNvSpPr/>
                        <wps:spPr>
                          <a:xfrm>
                            <a:off x="4568955" y="2391153"/>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703" name="Shape 9703"/>
                        <wps:cNvSpPr/>
                        <wps:spPr>
                          <a:xfrm>
                            <a:off x="710190" y="1347216"/>
                            <a:ext cx="228600" cy="228600"/>
                          </a:xfrm>
                          <a:custGeom>
                            <a:avLst/>
                            <a:gdLst/>
                            <a:ahLst/>
                            <a:cxnLst/>
                            <a:rect l="0" t="0" r="0" b="0"/>
                            <a:pathLst>
                              <a:path w="228600" h="228600">
                                <a:moveTo>
                                  <a:pt x="114300" y="0"/>
                                </a:moveTo>
                                <a:cubicBezTo>
                                  <a:pt x="51816" y="0"/>
                                  <a:pt x="0" y="51816"/>
                                  <a:pt x="0" y="114300"/>
                                </a:cubicBezTo>
                                <a:cubicBezTo>
                                  <a:pt x="0" y="178309"/>
                                  <a:pt x="51816" y="228600"/>
                                  <a:pt x="114300" y="228600"/>
                                </a:cubicBezTo>
                                <a:cubicBezTo>
                                  <a:pt x="178308" y="228600"/>
                                  <a:pt x="228600" y="178309"/>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704" name="Rectangle 9704"/>
                        <wps:cNvSpPr/>
                        <wps:spPr>
                          <a:xfrm>
                            <a:off x="835157" y="1458466"/>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705" name="Shape 9705"/>
                        <wps:cNvSpPr/>
                        <wps:spPr>
                          <a:xfrm>
                            <a:off x="710190" y="1728216"/>
                            <a:ext cx="228600" cy="228600"/>
                          </a:xfrm>
                          <a:custGeom>
                            <a:avLst/>
                            <a:gdLst/>
                            <a:ahLst/>
                            <a:cxnLst/>
                            <a:rect l="0" t="0" r="0" b="0"/>
                            <a:pathLst>
                              <a:path w="228600" h="228600">
                                <a:moveTo>
                                  <a:pt x="114300" y="0"/>
                                </a:moveTo>
                                <a:cubicBezTo>
                                  <a:pt x="51816" y="0"/>
                                  <a:pt x="0" y="51816"/>
                                  <a:pt x="0" y="114300"/>
                                </a:cubicBezTo>
                                <a:cubicBezTo>
                                  <a:pt x="0" y="178309"/>
                                  <a:pt x="51816" y="228600"/>
                                  <a:pt x="114300" y="228600"/>
                                </a:cubicBezTo>
                                <a:cubicBezTo>
                                  <a:pt x="178308" y="228600"/>
                                  <a:pt x="228600" y="178309"/>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706" name="Rectangle 9706"/>
                        <wps:cNvSpPr/>
                        <wps:spPr>
                          <a:xfrm>
                            <a:off x="835157" y="1839464"/>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707" name="Shape 9707"/>
                        <wps:cNvSpPr/>
                        <wps:spPr>
                          <a:xfrm>
                            <a:off x="710190" y="2519172"/>
                            <a:ext cx="228600" cy="228600"/>
                          </a:xfrm>
                          <a:custGeom>
                            <a:avLst/>
                            <a:gdLst/>
                            <a:ahLst/>
                            <a:cxnLst/>
                            <a:rect l="0" t="0" r="0" b="0"/>
                            <a:pathLst>
                              <a:path w="228600" h="228600">
                                <a:moveTo>
                                  <a:pt x="114300" y="0"/>
                                </a:moveTo>
                                <a:cubicBezTo>
                                  <a:pt x="51816" y="0"/>
                                  <a:pt x="0" y="51815"/>
                                  <a:pt x="0" y="114300"/>
                                </a:cubicBezTo>
                                <a:cubicBezTo>
                                  <a:pt x="0" y="176784"/>
                                  <a:pt x="51816" y="228600"/>
                                  <a:pt x="114300" y="228600"/>
                                </a:cubicBezTo>
                                <a:cubicBezTo>
                                  <a:pt x="178308" y="228600"/>
                                  <a:pt x="228600" y="176784"/>
                                  <a:pt x="228600" y="114300"/>
                                </a:cubicBezTo>
                                <a:cubicBezTo>
                                  <a:pt x="228600" y="51815"/>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708" name="Rectangle 9708"/>
                        <wps:cNvSpPr/>
                        <wps:spPr>
                          <a:xfrm>
                            <a:off x="835157" y="2630421"/>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709" name="Shape 9709"/>
                        <wps:cNvSpPr/>
                        <wps:spPr>
                          <a:xfrm>
                            <a:off x="1729746" y="1214628"/>
                            <a:ext cx="228600" cy="228600"/>
                          </a:xfrm>
                          <a:custGeom>
                            <a:avLst/>
                            <a:gdLst/>
                            <a:ahLst/>
                            <a:cxnLst/>
                            <a:rect l="0" t="0" r="0" b="0"/>
                            <a:pathLst>
                              <a:path w="228600" h="228600">
                                <a:moveTo>
                                  <a:pt x="114300" y="0"/>
                                </a:moveTo>
                                <a:cubicBezTo>
                                  <a:pt x="51816" y="0"/>
                                  <a:pt x="0" y="50292"/>
                                  <a:pt x="0" y="114300"/>
                                </a:cubicBezTo>
                                <a:cubicBezTo>
                                  <a:pt x="0" y="176785"/>
                                  <a:pt x="51816" y="228600"/>
                                  <a:pt x="114300" y="228600"/>
                                </a:cubicBezTo>
                                <a:cubicBezTo>
                                  <a:pt x="178308" y="228600"/>
                                  <a:pt x="228600" y="176785"/>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710" name="Rectangle 9710"/>
                        <wps:cNvSpPr/>
                        <wps:spPr>
                          <a:xfrm>
                            <a:off x="1854713" y="1324354"/>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711" name="Shape 9711"/>
                        <wps:cNvSpPr/>
                        <wps:spPr>
                          <a:xfrm>
                            <a:off x="710190" y="947928"/>
                            <a:ext cx="228600" cy="228600"/>
                          </a:xfrm>
                          <a:custGeom>
                            <a:avLst/>
                            <a:gdLst/>
                            <a:ahLst/>
                            <a:cxnLst/>
                            <a:rect l="0" t="0" r="0" b="0"/>
                            <a:pathLst>
                              <a:path w="228600" h="228600">
                                <a:moveTo>
                                  <a:pt x="114300" y="0"/>
                                </a:moveTo>
                                <a:cubicBezTo>
                                  <a:pt x="51816" y="0"/>
                                  <a:pt x="0" y="50292"/>
                                  <a:pt x="0" y="114300"/>
                                </a:cubicBezTo>
                                <a:cubicBezTo>
                                  <a:pt x="0" y="176785"/>
                                  <a:pt x="51816" y="228600"/>
                                  <a:pt x="114300" y="228600"/>
                                </a:cubicBezTo>
                                <a:cubicBezTo>
                                  <a:pt x="178308" y="228600"/>
                                  <a:pt x="228600" y="176785"/>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712" name="Rectangle 9712"/>
                        <wps:cNvSpPr/>
                        <wps:spPr>
                          <a:xfrm>
                            <a:off x="835157" y="1057654"/>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713" name="Rectangle 9713"/>
                        <wps:cNvSpPr/>
                        <wps:spPr>
                          <a:xfrm>
                            <a:off x="789437" y="1019096"/>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w:t>
                              </w:r>
                            </w:p>
                          </w:txbxContent>
                        </wps:txbx>
                        <wps:bodyPr horzOverflow="overflow" vert="horz" lIns="0" tIns="0" rIns="0" bIns="0" rtlCol="0">
                          <a:noAutofit/>
                        </wps:bodyPr>
                      </wps:wsp>
                      <wps:wsp>
                        <wps:cNvPr id="9714" name="Rectangle 9714"/>
                        <wps:cNvSpPr/>
                        <wps:spPr>
                          <a:xfrm>
                            <a:off x="853445" y="1019096"/>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715" name="Shape 9715"/>
                        <wps:cNvSpPr/>
                        <wps:spPr>
                          <a:xfrm>
                            <a:off x="2625858" y="423672"/>
                            <a:ext cx="228600" cy="228600"/>
                          </a:xfrm>
                          <a:custGeom>
                            <a:avLst/>
                            <a:gdLst/>
                            <a:ahLst/>
                            <a:cxnLst/>
                            <a:rect l="0" t="0" r="0" b="0"/>
                            <a:pathLst>
                              <a:path w="228600" h="228600">
                                <a:moveTo>
                                  <a:pt x="114300" y="0"/>
                                </a:moveTo>
                                <a:cubicBezTo>
                                  <a:pt x="50292" y="0"/>
                                  <a:pt x="0" y="51816"/>
                                  <a:pt x="0" y="114300"/>
                                </a:cubicBezTo>
                                <a:cubicBezTo>
                                  <a:pt x="0" y="176784"/>
                                  <a:pt x="50292" y="228600"/>
                                  <a:pt x="114300" y="228600"/>
                                </a:cubicBezTo>
                                <a:cubicBezTo>
                                  <a:pt x="176784" y="228600"/>
                                  <a:pt x="228600" y="176784"/>
                                  <a:pt x="228600" y="114300"/>
                                </a:cubicBezTo>
                                <a:cubicBezTo>
                                  <a:pt x="228600" y="51816"/>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716" name="Rectangle 9716"/>
                        <wps:cNvSpPr/>
                        <wps:spPr>
                          <a:xfrm>
                            <a:off x="2750824" y="534921"/>
                            <a:ext cx="50643" cy="224584"/>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717" name="Rectangle 9717"/>
                        <wps:cNvSpPr/>
                        <wps:spPr>
                          <a:xfrm>
                            <a:off x="2715773" y="485696"/>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3</w:t>
                              </w:r>
                            </w:p>
                          </w:txbxContent>
                        </wps:txbx>
                        <wps:bodyPr horzOverflow="overflow" vert="horz" lIns="0" tIns="0" rIns="0" bIns="0" rtlCol="0">
                          <a:noAutofit/>
                        </wps:bodyPr>
                      </wps:wsp>
                      <wps:wsp>
                        <wps:cNvPr id="9718" name="Rectangle 9718"/>
                        <wps:cNvSpPr/>
                        <wps:spPr>
                          <a:xfrm>
                            <a:off x="2779780" y="485696"/>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572" name="Rectangle 115572"/>
                        <wps:cNvSpPr/>
                        <wps:spPr>
                          <a:xfrm>
                            <a:off x="2238761" y="1057195"/>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569" name="Rectangle 115569"/>
                        <wps:cNvSpPr/>
                        <wps:spPr>
                          <a:xfrm>
                            <a:off x="2174753" y="1057195"/>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4</w:t>
                              </w:r>
                            </w:p>
                          </w:txbxContent>
                        </wps:txbx>
                        <wps:bodyPr horzOverflow="overflow" vert="horz" lIns="0" tIns="0" rIns="0" bIns="0" rtlCol="0">
                          <a:noAutofit/>
                        </wps:bodyPr>
                      </wps:wsp>
                      <wps:wsp>
                        <wps:cNvPr id="115585" name="Rectangle 115585"/>
                        <wps:cNvSpPr/>
                        <wps:spPr>
                          <a:xfrm>
                            <a:off x="2895605" y="1209594"/>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584" name="Rectangle 115584"/>
                        <wps:cNvSpPr/>
                        <wps:spPr>
                          <a:xfrm>
                            <a:off x="2831597" y="1209594"/>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5</w:t>
                              </w:r>
                            </w:p>
                          </w:txbxContent>
                        </wps:txbx>
                        <wps:bodyPr horzOverflow="overflow" vert="horz" lIns="0" tIns="0" rIns="0" bIns="0" rtlCol="0">
                          <a:noAutofit/>
                        </wps:bodyPr>
                      </wps:wsp>
                      <wps:wsp>
                        <wps:cNvPr id="115586" name="Rectangle 115586"/>
                        <wps:cNvSpPr/>
                        <wps:spPr>
                          <a:xfrm>
                            <a:off x="3336041" y="1342182"/>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6</w:t>
                              </w:r>
                            </w:p>
                          </w:txbxContent>
                        </wps:txbx>
                        <wps:bodyPr horzOverflow="overflow" vert="horz" lIns="0" tIns="0" rIns="0" bIns="0" rtlCol="0">
                          <a:noAutofit/>
                        </wps:bodyPr>
                      </wps:wsp>
                      <wps:wsp>
                        <wps:cNvPr id="115587" name="Rectangle 115587"/>
                        <wps:cNvSpPr/>
                        <wps:spPr>
                          <a:xfrm>
                            <a:off x="3400049" y="1342182"/>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579" name="Rectangle 115579"/>
                        <wps:cNvSpPr/>
                        <wps:spPr>
                          <a:xfrm>
                            <a:off x="4372361" y="1009951"/>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577" name="Rectangle 115577"/>
                        <wps:cNvSpPr/>
                        <wps:spPr>
                          <a:xfrm>
                            <a:off x="4308353" y="1009951"/>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7</w:t>
                              </w:r>
                            </w:p>
                          </w:txbxContent>
                        </wps:txbx>
                        <wps:bodyPr horzOverflow="overflow" vert="horz" lIns="0" tIns="0" rIns="0" bIns="0" rtlCol="0">
                          <a:noAutofit/>
                        </wps:bodyPr>
                      </wps:wsp>
                      <wps:wsp>
                        <wps:cNvPr id="115589" name="Rectangle 115589"/>
                        <wps:cNvSpPr/>
                        <wps:spPr>
                          <a:xfrm>
                            <a:off x="4704593" y="1657650"/>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588" name="Rectangle 115588"/>
                        <wps:cNvSpPr/>
                        <wps:spPr>
                          <a:xfrm>
                            <a:off x="4640585" y="1657650"/>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8</w:t>
                              </w:r>
                            </w:p>
                          </w:txbxContent>
                        </wps:txbx>
                        <wps:bodyPr horzOverflow="overflow" vert="horz" lIns="0" tIns="0" rIns="0" bIns="0" rtlCol="0">
                          <a:noAutofit/>
                        </wps:bodyPr>
                      </wps:wsp>
                      <wps:wsp>
                        <wps:cNvPr id="115601" name="Rectangle 115601"/>
                        <wps:cNvSpPr/>
                        <wps:spPr>
                          <a:xfrm>
                            <a:off x="1837955" y="2666539"/>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600" name="Rectangle 115600"/>
                        <wps:cNvSpPr/>
                        <wps:spPr>
                          <a:xfrm>
                            <a:off x="1773947" y="2666539"/>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9</w:t>
                              </w:r>
                            </w:p>
                          </w:txbxContent>
                        </wps:txbx>
                        <wps:bodyPr horzOverflow="overflow" vert="horz" lIns="0" tIns="0" rIns="0" bIns="0" rtlCol="0">
                          <a:noAutofit/>
                        </wps:bodyPr>
                      </wps:wsp>
                      <wps:wsp>
                        <wps:cNvPr id="115593" name="Rectangle 115593"/>
                        <wps:cNvSpPr/>
                        <wps:spPr>
                          <a:xfrm>
                            <a:off x="2607575" y="2056938"/>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592" name="Rectangle 115592"/>
                        <wps:cNvSpPr/>
                        <wps:spPr>
                          <a:xfrm>
                            <a:off x="2479559" y="2056938"/>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10</w:t>
                              </w:r>
                            </w:p>
                          </w:txbxContent>
                        </wps:txbx>
                        <wps:bodyPr horzOverflow="overflow" vert="horz" lIns="0" tIns="0" rIns="0" bIns="0" rtlCol="0">
                          <a:noAutofit/>
                        </wps:bodyPr>
                      </wps:wsp>
                      <wps:wsp>
                        <wps:cNvPr id="115602" name="Rectangle 115602"/>
                        <wps:cNvSpPr/>
                        <wps:spPr>
                          <a:xfrm>
                            <a:off x="2735592" y="2610150"/>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11</w:t>
                              </w:r>
                            </w:p>
                          </w:txbxContent>
                        </wps:txbx>
                        <wps:bodyPr horzOverflow="overflow" vert="horz" lIns="0" tIns="0" rIns="0" bIns="0" rtlCol="0">
                          <a:noAutofit/>
                        </wps:bodyPr>
                      </wps:wsp>
                      <wps:wsp>
                        <wps:cNvPr id="115603" name="Rectangle 115603"/>
                        <wps:cNvSpPr/>
                        <wps:spPr>
                          <a:xfrm>
                            <a:off x="2863608" y="2610150"/>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594" name="Rectangle 115594"/>
                        <wps:cNvSpPr/>
                        <wps:spPr>
                          <a:xfrm>
                            <a:off x="3860304" y="2390694"/>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12</w:t>
                              </w:r>
                            </w:p>
                          </w:txbxContent>
                        </wps:txbx>
                        <wps:bodyPr horzOverflow="overflow" vert="horz" lIns="0" tIns="0" rIns="0" bIns="0" rtlCol="0">
                          <a:noAutofit/>
                        </wps:bodyPr>
                      </wps:wsp>
                      <wps:wsp>
                        <wps:cNvPr id="115595" name="Rectangle 115595"/>
                        <wps:cNvSpPr/>
                        <wps:spPr>
                          <a:xfrm>
                            <a:off x="3988320" y="2390694"/>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596" name="Rectangle 115596"/>
                        <wps:cNvSpPr/>
                        <wps:spPr>
                          <a:xfrm>
                            <a:off x="4488192" y="2352594"/>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13</w:t>
                              </w:r>
                            </w:p>
                          </w:txbxContent>
                        </wps:txbx>
                        <wps:bodyPr horzOverflow="overflow" vert="horz" lIns="0" tIns="0" rIns="0" bIns="0" rtlCol="0">
                          <a:noAutofit/>
                        </wps:bodyPr>
                      </wps:wsp>
                      <wps:wsp>
                        <wps:cNvPr id="115597" name="Rectangle 115597"/>
                        <wps:cNvSpPr/>
                        <wps:spPr>
                          <a:xfrm>
                            <a:off x="4616208" y="2352594"/>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606" name="Rectangle 115606"/>
                        <wps:cNvSpPr/>
                        <wps:spPr>
                          <a:xfrm>
                            <a:off x="4792993" y="2657394"/>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14</w:t>
                              </w:r>
                            </w:p>
                          </w:txbxContent>
                        </wps:txbx>
                        <wps:bodyPr horzOverflow="overflow" vert="horz" lIns="0" tIns="0" rIns="0" bIns="0" rtlCol="0">
                          <a:noAutofit/>
                        </wps:bodyPr>
                      </wps:wsp>
                      <wps:wsp>
                        <wps:cNvPr id="115607" name="Rectangle 115607"/>
                        <wps:cNvSpPr/>
                        <wps:spPr>
                          <a:xfrm>
                            <a:off x="4921009" y="2657394"/>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604" name="Rectangle 115604"/>
                        <wps:cNvSpPr/>
                        <wps:spPr>
                          <a:xfrm>
                            <a:off x="4155960" y="2648250"/>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15</w:t>
                              </w:r>
                            </w:p>
                          </w:txbxContent>
                        </wps:txbx>
                        <wps:bodyPr horzOverflow="overflow" vert="horz" lIns="0" tIns="0" rIns="0" bIns="0" rtlCol="0">
                          <a:noAutofit/>
                        </wps:bodyPr>
                      </wps:wsp>
                      <wps:wsp>
                        <wps:cNvPr id="115605" name="Rectangle 115605"/>
                        <wps:cNvSpPr/>
                        <wps:spPr>
                          <a:xfrm>
                            <a:off x="4283976" y="2648250"/>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608" name="Rectangle 115608"/>
                        <wps:cNvSpPr/>
                        <wps:spPr>
                          <a:xfrm>
                            <a:off x="3479304" y="3199938"/>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16</w:t>
                              </w:r>
                            </w:p>
                          </w:txbxContent>
                        </wps:txbx>
                        <wps:bodyPr horzOverflow="overflow" vert="horz" lIns="0" tIns="0" rIns="0" bIns="0" rtlCol="0">
                          <a:noAutofit/>
                        </wps:bodyPr>
                      </wps:wsp>
                      <wps:wsp>
                        <wps:cNvPr id="115609" name="Rectangle 115609"/>
                        <wps:cNvSpPr/>
                        <wps:spPr>
                          <a:xfrm>
                            <a:off x="3607320" y="3199938"/>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581" name="Rectangle 115581"/>
                        <wps:cNvSpPr/>
                        <wps:spPr>
                          <a:xfrm>
                            <a:off x="882409" y="1418383"/>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580" name="Rectangle 115580"/>
                        <wps:cNvSpPr/>
                        <wps:spPr>
                          <a:xfrm>
                            <a:off x="754393" y="1418383"/>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17</w:t>
                              </w:r>
                            </w:p>
                          </w:txbxContent>
                        </wps:txbx>
                        <wps:bodyPr horzOverflow="overflow" vert="horz" lIns="0" tIns="0" rIns="0" bIns="0" rtlCol="0">
                          <a:noAutofit/>
                        </wps:bodyPr>
                      </wps:wsp>
                      <wps:wsp>
                        <wps:cNvPr id="115591" name="Rectangle 115591"/>
                        <wps:cNvSpPr/>
                        <wps:spPr>
                          <a:xfrm>
                            <a:off x="882409" y="1799383"/>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590" name="Rectangle 115590"/>
                        <wps:cNvSpPr/>
                        <wps:spPr>
                          <a:xfrm>
                            <a:off x="754393" y="1799383"/>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18</w:t>
                              </w:r>
                            </w:p>
                          </w:txbxContent>
                        </wps:txbx>
                        <wps:bodyPr horzOverflow="overflow" vert="horz" lIns="0" tIns="0" rIns="0" bIns="0" rtlCol="0">
                          <a:noAutofit/>
                        </wps:bodyPr>
                      </wps:wsp>
                      <wps:wsp>
                        <wps:cNvPr id="115598" name="Rectangle 115598"/>
                        <wps:cNvSpPr/>
                        <wps:spPr>
                          <a:xfrm>
                            <a:off x="765061" y="2590339"/>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19</w:t>
                              </w:r>
                            </w:p>
                          </w:txbxContent>
                        </wps:txbx>
                        <wps:bodyPr horzOverflow="overflow" vert="horz" lIns="0" tIns="0" rIns="0" bIns="0" rtlCol="0">
                          <a:noAutofit/>
                        </wps:bodyPr>
                      </wps:wsp>
                      <wps:wsp>
                        <wps:cNvPr id="115599" name="Rectangle 115599"/>
                        <wps:cNvSpPr/>
                        <wps:spPr>
                          <a:xfrm>
                            <a:off x="893077" y="2590339"/>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76" style="width:453pt;height:327.72pt;mso-position-horizontal-relative:char;mso-position-vertical-relative:line" coordsize="57531,41620">
                <v:shape id="Picture 9675" style="position:absolute;width:57531;height:41620;left:0;top:0;" filled="f">
                  <v:imagedata r:id="rId43"/>
                </v:shape>
                <v:shape id="Shape 9676" style="position:absolute;width:2286;height:2286;left:34259;top:31333;" coordsize="228600,228600" path="m114300,0c50292,0,0,51816,0,114300c0,176784,50292,228600,114300,228600c176784,228600,228600,176784,228600,114300c228600,51816,176784,0,114300,0x">
                  <v:stroke weight="1.5pt" endcap="round" joinstyle="round" on="true" color="#800000"/>
                  <v:fill on="false" color="#000000" opacity="0"/>
                </v:shape>
                <v:rect id="Rectangle 9677" style="position:absolute;width:506;height:2245;left:35509;top:32445;" filled="f" stroked="f">
                  <v:textbox inset="0,0,0,0">
                    <w:txbxContent>
                      <w:p>
                        <w:pPr>
                          <w:spacing w:before="0" w:after="160" w:line="259" w:lineRule="auto"/>
                          <w:ind w:left="0" w:right="0" w:firstLine="0"/>
                          <w:jc w:val="left"/>
                        </w:pPr>
                        <w:r>
                          <w:rPr>
                            <w:sz w:val="24"/>
                          </w:rPr>
                          <w:t xml:space="preserve"> </w:t>
                        </w:r>
                      </w:p>
                    </w:txbxContent>
                  </v:textbox>
                </v:rect>
                <v:rect id="Rectangle 115582" style="position:absolute;width:844;height:1137;left:18120;top:12766;"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2</w:t>
                        </w:r>
                      </w:p>
                    </w:txbxContent>
                  </v:textbox>
                </v:rect>
                <v:rect id="Rectangle 115583" style="position:absolute;width:422;height:1137;left:18760;top:12766;"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679" style="position:absolute;width:2286;height:2286;left:20924;top:9951;" coordsize="228600,228600" path="m114300,0c50292,0,0,51816,0,114300c0,176784,50292,228600,114300,228600c176784,228600,228600,176784,228600,114300c228600,51816,176784,0,114300,0x">
                  <v:stroke weight="1.5pt" endcap="round" joinstyle="round" on="true" color="#800000"/>
                  <v:fill on="false" color="#000000" opacity="0"/>
                </v:shape>
                <v:rect id="Rectangle 9680" style="position:absolute;width:506;height:2245;left:22174;top:11064;" filled="f" stroked="f">
                  <v:textbox inset="0,0,0,0">
                    <w:txbxContent>
                      <w:p>
                        <w:pPr>
                          <w:spacing w:before="0" w:after="160" w:line="259" w:lineRule="auto"/>
                          <w:ind w:left="0" w:right="0" w:firstLine="0"/>
                          <w:jc w:val="left"/>
                        </w:pPr>
                        <w:r>
                          <w:rPr>
                            <w:sz w:val="24"/>
                          </w:rPr>
                          <w:t xml:space="preserve"> </w:t>
                        </w:r>
                      </w:p>
                    </w:txbxContent>
                  </v:textbox>
                </v:rect>
                <v:shape id="Shape 9681" style="position:absolute;width:2286;height:2286;left:27401;top:11384;" coordsize="228600,228600" path="m114300,0c50292,0,0,50292,0,114300c0,176785,50292,228600,114300,228600c176784,228600,228600,176785,228600,114300c228600,50292,176784,0,114300,0x">
                  <v:stroke weight="1.5pt" endcap="round" joinstyle="round" on="true" color="#800000"/>
                  <v:fill on="false" color="#000000" opacity="0"/>
                </v:shape>
                <v:rect id="Rectangle 9682" style="position:absolute;width:506;height:2245;left:28651;top:12481;" filled="f" stroked="f">
                  <v:textbox inset="0,0,0,0">
                    <w:txbxContent>
                      <w:p>
                        <w:pPr>
                          <w:spacing w:before="0" w:after="160" w:line="259" w:lineRule="auto"/>
                          <w:ind w:left="0" w:right="0" w:firstLine="0"/>
                          <w:jc w:val="left"/>
                        </w:pPr>
                        <w:r>
                          <w:rPr>
                            <w:sz w:val="24"/>
                          </w:rPr>
                          <w:t xml:space="preserve"> </w:t>
                        </w:r>
                      </w:p>
                    </w:txbxContent>
                  </v:textbox>
                </v:rect>
                <v:shape id="Shape 9683" style="position:absolute;width:2286;height:2286;left:32446;top:12816;" coordsize="228600,228600" path="m114300,0c51816,0,0,50292,0,114300c0,176784,51816,228600,114300,228600c176784,228600,228600,176784,228600,114300c228600,50292,176784,0,114300,0x">
                  <v:stroke weight="1.5pt" endcap="round" joinstyle="round" on="true" color="#800000"/>
                  <v:fill on="false" color="#000000" opacity="0"/>
                </v:shape>
                <v:rect id="Rectangle 9684" style="position:absolute;width:506;height:2245;left:33695;top:13914;" filled="f" stroked="f">
                  <v:textbox inset="0,0,0,0">
                    <w:txbxContent>
                      <w:p>
                        <w:pPr>
                          <w:spacing w:before="0" w:after="160" w:line="259" w:lineRule="auto"/>
                          <w:ind w:left="0" w:right="0" w:firstLine="0"/>
                          <w:jc w:val="left"/>
                        </w:pPr>
                        <w:r>
                          <w:rPr>
                            <w:sz w:val="24"/>
                          </w:rPr>
                          <w:t xml:space="preserve"> </w:t>
                        </w:r>
                      </w:p>
                    </w:txbxContent>
                  </v:textbox>
                </v:rect>
                <v:shape id="Shape 9685" style="position:absolute;width:2286;height:2286;left:42153;top:9479;" coordsize="228600,228600" path="m114300,0c51816,0,0,50292,0,114300c0,176785,51816,228600,114300,228600c178308,228600,228600,176785,228600,114300c228600,50292,178308,0,114300,0x">
                  <v:stroke weight="1.5pt" endcap="round" joinstyle="round" on="true" color="#800000"/>
                  <v:fill on="false" color="#000000" opacity="0"/>
                </v:shape>
                <v:rect id="Rectangle 9686" style="position:absolute;width:506;height:2245;left:43403;top:10576;" filled="f" stroked="f">
                  <v:textbox inset="0,0,0,0">
                    <w:txbxContent>
                      <w:p>
                        <w:pPr>
                          <w:spacing w:before="0" w:after="160" w:line="259" w:lineRule="auto"/>
                          <w:ind w:left="0" w:right="0" w:firstLine="0"/>
                          <w:jc w:val="left"/>
                        </w:pPr>
                        <w:r>
                          <w:rPr>
                            <w:sz w:val="24"/>
                          </w:rPr>
                          <w:t xml:space="preserve"> </w:t>
                        </w:r>
                      </w:p>
                    </w:txbxContent>
                  </v:textbox>
                </v:rect>
                <v:shape id="Shape 9687" style="position:absolute;width:2286;height:2286;left:45491;top:15956;" coordsize="228600,228600" path="m114300,0c51816,0,0,50292,0,114300c0,176785,51816,228600,114300,228600c178308,228600,228600,176785,228600,114300c228600,50292,178308,0,114300,0x">
                  <v:stroke weight="1.5pt" endcap="round" joinstyle="round" on="true" color="#800000"/>
                  <v:fill on="false" color="#000000" opacity="0"/>
                </v:shape>
                <v:rect id="Rectangle 9688" style="position:absolute;width:506;height:2245;left:46741;top:17053;" filled="f" stroked="f">
                  <v:textbox inset="0,0,0,0">
                    <w:txbxContent>
                      <w:p>
                        <w:pPr>
                          <w:spacing w:before="0" w:after="160" w:line="259" w:lineRule="auto"/>
                          <w:ind w:left="0" w:right="0" w:firstLine="0"/>
                          <w:jc w:val="left"/>
                        </w:pPr>
                        <w:r>
                          <w:rPr>
                            <w:sz w:val="24"/>
                          </w:rPr>
                          <w:t xml:space="preserve"> </w:t>
                        </w:r>
                      </w:p>
                    </w:txbxContent>
                  </v:textbox>
                </v:rect>
                <v:shape id="Shape 9689" style="position:absolute;width:2286;height:2286;left:16825;top:25953;" coordsize="228600,228600" path="m114300,0c51816,0,0,51815,0,114300c0,176784,51816,228600,114300,228600c176784,228600,228600,176784,228600,114300c228600,51815,176784,0,114300,0x">
                  <v:stroke weight="1.5pt" endcap="round" joinstyle="round" on="true" color="#800000"/>
                  <v:fill on="false" color="#000000" opacity="0"/>
                </v:shape>
                <v:rect id="Rectangle 9690" style="position:absolute;width:506;height:2245;left:18074;top:27066;" filled="f" stroked="f">
                  <v:textbox inset="0,0,0,0">
                    <w:txbxContent>
                      <w:p>
                        <w:pPr>
                          <w:spacing w:before="0" w:after="160" w:line="259" w:lineRule="auto"/>
                          <w:ind w:left="0" w:right="0" w:firstLine="0"/>
                          <w:jc w:val="left"/>
                        </w:pPr>
                        <w:r>
                          <w:rPr>
                            <w:sz w:val="24"/>
                          </w:rPr>
                          <w:t xml:space="preserve"> </w:t>
                        </w:r>
                      </w:p>
                    </w:txbxContent>
                  </v:textbox>
                </v:rect>
                <v:shape id="Shape 9691" style="position:absolute;width:2286;height:2286;left:24353;top:19857;" coordsize="228600,228600" path="m114300,0c50292,0,0,51815,0,114300c0,176784,50292,228600,114300,228600c176784,228600,228600,176784,228600,114300c228600,51815,176784,0,114300,0x">
                  <v:stroke weight="1.5pt" endcap="round" joinstyle="round" on="true" color="#800000"/>
                  <v:fill on="false" color="#000000" opacity="0"/>
                </v:shape>
                <v:rect id="Rectangle 9692" style="position:absolute;width:506;height:2245;left:25603;top:20970;" filled="f" stroked="f">
                  <v:textbox inset="0,0,0,0">
                    <w:txbxContent>
                      <w:p>
                        <w:pPr>
                          <w:spacing w:before="0" w:after="160" w:line="259" w:lineRule="auto"/>
                          <w:ind w:left="0" w:right="0" w:firstLine="0"/>
                          <w:jc w:val="left"/>
                        </w:pPr>
                        <w:r>
                          <w:rPr>
                            <w:sz w:val="24"/>
                          </w:rPr>
                          <w:t xml:space="preserve"> </w:t>
                        </w:r>
                      </w:p>
                    </w:txbxContent>
                  </v:textbox>
                </v:rect>
                <v:shape id="Shape 9693" style="position:absolute;width:2286;height:2286;left:38161;top:23195;" coordsize="228600,228600" path="m114300,0c51816,0,0,50292,0,114300c0,176785,51816,228600,114300,228600c176784,228600,228600,176785,228600,114300c228600,50292,176784,0,114300,0x">
                  <v:stroke weight="1.5pt" endcap="round" joinstyle="round" on="true" color="#800000"/>
                  <v:fill on="false" color="#000000" opacity="0"/>
                </v:shape>
                <v:rect id="Rectangle 9694" style="position:absolute;width:506;height:2245;left:39410;top:24292;" filled="f" stroked="f">
                  <v:textbox inset="0,0,0,0">
                    <w:txbxContent>
                      <w:p>
                        <w:pPr>
                          <w:spacing w:before="0" w:after="160" w:line="259" w:lineRule="auto"/>
                          <w:ind w:left="0" w:right="0" w:firstLine="0"/>
                          <w:jc w:val="left"/>
                        </w:pPr>
                        <w:r>
                          <w:rPr>
                            <w:sz w:val="24"/>
                          </w:rPr>
                          <w:t xml:space="preserve"> </w:t>
                        </w:r>
                      </w:p>
                    </w:txbxContent>
                  </v:textbox>
                </v:rect>
                <v:shape id="Shape 9695" style="position:absolute;width:2286;height:2286;left:26913;top:25389;" coordsize="228600,228600" path="m114300,0c51816,0,0,50292,0,114300c0,176784,51816,228600,114300,228600c178308,228600,228600,176784,228600,114300c228600,50292,178308,0,114300,0x">
                  <v:stroke weight="1.5pt" endcap="round" joinstyle="round" on="true" color="#800000"/>
                  <v:fill on="false" color="#000000" opacity="0"/>
                </v:shape>
                <v:rect id="Rectangle 9696" style="position:absolute;width:506;height:2245;left:28163;top:26487;" filled="f" stroked="f">
                  <v:textbox inset="0,0,0,0">
                    <w:txbxContent>
                      <w:p>
                        <w:pPr>
                          <w:spacing w:before="0" w:after="160" w:line="259" w:lineRule="auto"/>
                          <w:ind w:left="0" w:right="0" w:firstLine="0"/>
                          <w:jc w:val="left"/>
                        </w:pPr>
                        <w:r>
                          <w:rPr>
                            <w:sz w:val="24"/>
                          </w:rPr>
                          <w:t xml:space="preserve"> </w:t>
                        </w:r>
                      </w:p>
                    </w:txbxContent>
                  </v:textbox>
                </v:rect>
                <v:shape id="Shape 9697" style="position:absolute;width:2286;height:2286;left:41117;top:25770;" coordsize="228600,228600" path="m114300,0c50292,0,0,50292,0,114300c0,176784,50292,228600,114300,228600c176784,228600,228600,176784,228600,114300c228600,50292,176784,0,114300,0x">
                  <v:stroke weight="1.5pt" endcap="round" joinstyle="round" on="true" color="#800000"/>
                  <v:fill on="false" color="#000000" opacity="0"/>
                </v:shape>
                <v:rect id="Rectangle 9698" style="position:absolute;width:506;height:2245;left:42367;top:26868;" filled="f" stroked="f">
                  <v:textbox inset="0,0,0,0">
                    <w:txbxContent>
                      <w:p>
                        <w:pPr>
                          <w:spacing w:before="0" w:after="160" w:line="259" w:lineRule="auto"/>
                          <w:ind w:left="0" w:right="0" w:firstLine="0"/>
                          <w:jc w:val="left"/>
                        </w:pPr>
                        <w:r>
                          <w:rPr>
                            <w:sz w:val="24"/>
                          </w:rPr>
                          <w:t xml:space="preserve"> </w:t>
                        </w:r>
                      </w:p>
                    </w:txbxContent>
                  </v:textbox>
                </v:rect>
                <v:shape id="Shape 9699" style="position:absolute;width:2286;height:2286;left:47487;top:25862;" coordsize="228600,228600" path="m114300,0c51816,0,0,50292,0,114300c0,176785,51816,228600,114300,228600c178308,228600,228600,176785,228600,114300c228600,50292,178308,0,114300,0x">
                  <v:stroke weight="1.5pt" endcap="round" joinstyle="round" on="true" color="#800000"/>
                  <v:fill on="false" color="#000000" opacity="0"/>
                </v:shape>
                <v:rect id="Rectangle 9700" style="position:absolute;width:506;height:2245;left:48737;top:26959;" filled="f" stroked="f">
                  <v:textbox inset="0,0,0,0">
                    <w:txbxContent>
                      <w:p>
                        <w:pPr>
                          <w:spacing w:before="0" w:after="160" w:line="259" w:lineRule="auto"/>
                          <w:ind w:left="0" w:right="0" w:firstLine="0"/>
                          <w:jc w:val="left"/>
                        </w:pPr>
                        <w:r>
                          <w:rPr>
                            <w:sz w:val="24"/>
                          </w:rPr>
                          <w:t xml:space="preserve"> </w:t>
                        </w:r>
                      </w:p>
                    </w:txbxContent>
                  </v:textbox>
                </v:rect>
                <v:shape id="Shape 9701" style="position:absolute;width:2286;height:2286;left:44439;top:22814;" coordsize="228600,228600" path="m114300,0c51816,0,0,50292,0,114300c0,176785,51816,228600,114300,228600c178308,228600,228600,176785,228600,114300c228600,50292,178308,0,114300,0x">
                  <v:stroke weight="1.5pt" endcap="round" joinstyle="round" on="true" color="#800000"/>
                  <v:fill on="false" color="#000000" opacity="0"/>
                </v:shape>
                <v:rect id="Rectangle 9702" style="position:absolute;width:506;height:2245;left:45689;top:23911;" filled="f" stroked="f">
                  <v:textbox inset="0,0,0,0">
                    <w:txbxContent>
                      <w:p>
                        <w:pPr>
                          <w:spacing w:before="0" w:after="160" w:line="259" w:lineRule="auto"/>
                          <w:ind w:left="0" w:right="0" w:firstLine="0"/>
                          <w:jc w:val="left"/>
                        </w:pPr>
                        <w:r>
                          <w:rPr>
                            <w:sz w:val="24"/>
                          </w:rPr>
                          <w:t xml:space="preserve"> </w:t>
                        </w:r>
                      </w:p>
                    </w:txbxContent>
                  </v:textbox>
                </v:rect>
                <v:shape id="Shape 9703" style="position:absolute;width:2286;height:2286;left:7101;top:13472;" coordsize="228600,228600" path="m114300,0c51816,0,0,51816,0,114300c0,178309,51816,228600,114300,228600c178308,228600,228600,178309,228600,114300c228600,51816,178308,0,114300,0x">
                  <v:stroke weight="1.5pt" endcap="round" joinstyle="round" on="true" color="#800000"/>
                  <v:fill on="false" color="#000000" opacity="0"/>
                </v:shape>
                <v:rect id="Rectangle 9704" style="position:absolute;width:506;height:2245;left:8351;top:14584;" filled="f" stroked="f">
                  <v:textbox inset="0,0,0,0">
                    <w:txbxContent>
                      <w:p>
                        <w:pPr>
                          <w:spacing w:before="0" w:after="160" w:line="259" w:lineRule="auto"/>
                          <w:ind w:left="0" w:right="0" w:firstLine="0"/>
                          <w:jc w:val="left"/>
                        </w:pPr>
                        <w:r>
                          <w:rPr>
                            <w:sz w:val="24"/>
                          </w:rPr>
                          <w:t xml:space="preserve"> </w:t>
                        </w:r>
                      </w:p>
                    </w:txbxContent>
                  </v:textbox>
                </v:rect>
                <v:shape id="Shape 9705" style="position:absolute;width:2286;height:2286;left:7101;top:17282;" coordsize="228600,228600" path="m114300,0c51816,0,0,51816,0,114300c0,178309,51816,228600,114300,228600c178308,228600,228600,178309,228600,114300c228600,51816,178308,0,114300,0x">
                  <v:stroke weight="1.5pt" endcap="round" joinstyle="round" on="true" color="#800000"/>
                  <v:fill on="false" color="#000000" opacity="0"/>
                </v:shape>
                <v:rect id="Rectangle 9706" style="position:absolute;width:506;height:2245;left:8351;top:18394;" filled="f" stroked="f">
                  <v:textbox inset="0,0,0,0">
                    <w:txbxContent>
                      <w:p>
                        <w:pPr>
                          <w:spacing w:before="0" w:after="160" w:line="259" w:lineRule="auto"/>
                          <w:ind w:left="0" w:right="0" w:firstLine="0"/>
                          <w:jc w:val="left"/>
                        </w:pPr>
                        <w:r>
                          <w:rPr>
                            <w:sz w:val="24"/>
                          </w:rPr>
                          <w:t xml:space="preserve"> </w:t>
                        </w:r>
                      </w:p>
                    </w:txbxContent>
                  </v:textbox>
                </v:rect>
                <v:shape id="Shape 9707" style="position:absolute;width:2286;height:2286;left:7101;top:25191;" coordsize="228600,228600" path="m114300,0c51816,0,0,51815,0,114300c0,176784,51816,228600,114300,228600c178308,228600,228600,176784,228600,114300c228600,51815,178308,0,114300,0x">
                  <v:stroke weight="1.5pt" endcap="round" joinstyle="round" on="true" color="#800000"/>
                  <v:fill on="false" color="#000000" opacity="0"/>
                </v:shape>
                <v:rect id="Rectangle 9708" style="position:absolute;width:506;height:2245;left:8351;top:26304;" filled="f" stroked="f">
                  <v:textbox inset="0,0,0,0">
                    <w:txbxContent>
                      <w:p>
                        <w:pPr>
                          <w:spacing w:before="0" w:after="160" w:line="259" w:lineRule="auto"/>
                          <w:ind w:left="0" w:right="0" w:firstLine="0"/>
                          <w:jc w:val="left"/>
                        </w:pPr>
                        <w:r>
                          <w:rPr>
                            <w:sz w:val="24"/>
                          </w:rPr>
                          <w:t xml:space="preserve"> </w:t>
                        </w:r>
                      </w:p>
                    </w:txbxContent>
                  </v:textbox>
                </v:rect>
                <v:shape id="Shape 9709" style="position:absolute;width:2286;height:2286;left:17297;top:12146;" coordsize="228600,228600" path="m114300,0c51816,0,0,50292,0,114300c0,176785,51816,228600,114300,228600c178308,228600,228600,176785,228600,114300c228600,50292,178308,0,114300,0x">
                  <v:stroke weight="1.5pt" endcap="round" joinstyle="round" on="true" color="#800000"/>
                  <v:fill on="false" color="#000000" opacity="0"/>
                </v:shape>
                <v:rect id="Rectangle 9710" style="position:absolute;width:506;height:2245;left:18547;top:13243;" filled="f" stroked="f">
                  <v:textbox inset="0,0,0,0">
                    <w:txbxContent>
                      <w:p>
                        <w:pPr>
                          <w:spacing w:before="0" w:after="160" w:line="259" w:lineRule="auto"/>
                          <w:ind w:left="0" w:right="0" w:firstLine="0"/>
                          <w:jc w:val="left"/>
                        </w:pPr>
                        <w:r>
                          <w:rPr>
                            <w:sz w:val="24"/>
                          </w:rPr>
                          <w:t xml:space="preserve"> </w:t>
                        </w:r>
                      </w:p>
                    </w:txbxContent>
                  </v:textbox>
                </v:rect>
                <v:shape id="Shape 9711" style="position:absolute;width:2286;height:2286;left:7101;top:9479;" coordsize="228600,228600" path="m114300,0c51816,0,0,50292,0,114300c0,176785,51816,228600,114300,228600c178308,228600,228600,176785,228600,114300c228600,50292,178308,0,114300,0x">
                  <v:stroke weight="1.5pt" endcap="round" joinstyle="round" on="true" color="#800000"/>
                  <v:fill on="false" color="#000000" opacity="0"/>
                </v:shape>
                <v:rect id="Rectangle 9712" style="position:absolute;width:506;height:2245;left:8351;top:10576;" filled="f" stroked="f">
                  <v:textbox inset="0,0,0,0">
                    <w:txbxContent>
                      <w:p>
                        <w:pPr>
                          <w:spacing w:before="0" w:after="160" w:line="259" w:lineRule="auto"/>
                          <w:ind w:left="0" w:right="0" w:firstLine="0"/>
                          <w:jc w:val="left"/>
                        </w:pPr>
                        <w:r>
                          <w:rPr>
                            <w:sz w:val="24"/>
                          </w:rPr>
                          <w:t xml:space="preserve"> </w:t>
                        </w:r>
                      </w:p>
                    </w:txbxContent>
                  </v:textbox>
                </v:rect>
                <v:rect id="Rectangle 9713" style="position:absolute;width:844;height:1137;left:7894;top:1019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w:t>
                        </w:r>
                      </w:p>
                    </w:txbxContent>
                  </v:textbox>
                </v:rect>
                <v:rect id="Rectangle 9714" style="position:absolute;width:422;height:1137;left:8534;top:1019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715" style="position:absolute;width:2286;height:2286;left:26258;top:4236;" coordsize="228600,228600" path="m114300,0c50292,0,0,51816,0,114300c0,176784,50292,228600,114300,228600c176784,228600,228600,176784,228600,114300c228600,51816,176784,0,114300,0x">
                  <v:stroke weight="1.5pt" endcap="round" joinstyle="round" on="true" color="#800000"/>
                  <v:fill on="false" color="#000000" opacity="0"/>
                </v:shape>
                <v:rect id="Rectangle 9716" style="position:absolute;width:506;height:2245;left:27508;top:5349;" filled="f" stroked="f">
                  <v:textbox inset="0,0,0,0">
                    <w:txbxContent>
                      <w:p>
                        <w:pPr>
                          <w:spacing w:before="0" w:after="160" w:line="259" w:lineRule="auto"/>
                          <w:ind w:left="0" w:right="0" w:firstLine="0"/>
                          <w:jc w:val="left"/>
                        </w:pPr>
                        <w:r>
                          <w:rPr>
                            <w:sz w:val="24"/>
                          </w:rPr>
                          <w:t xml:space="preserve"> </w:t>
                        </w:r>
                      </w:p>
                    </w:txbxContent>
                  </v:textbox>
                </v:rect>
                <v:rect id="Rectangle 9717" style="position:absolute;width:844;height:1137;left:27157;top:4856;"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3</w:t>
                        </w:r>
                      </w:p>
                    </w:txbxContent>
                  </v:textbox>
                </v:rect>
                <v:rect id="Rectangle 9718" style="position:absolute;width:422;height:1137;left:27797;top:4856;"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572" style="position:absolute;width:422;height:1137;left:22387;top:10571;"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569" style="position:absolute;width:844;height:1137;left:21747;top:10571;"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4</w:t>
                        </w:r>
                      </w:p>
                    </w:txbxContent>
                  </v:textbox>
                </v:rect>
                <v:rect id="Rectangle 115585" style="position:absolute;width:422;height:1137;left:28956;top:12095;"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584" style="position:absolute;width:844;height:1137;left:28315;top:12095;"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5</w:t>
                        </w:r>
                      </w:p>
                    </w:txbxContent>
                  </v:textbox>
                </v:rect>
                <v:rect id="Rectangle 115586" style="position:absolute;width:844;height:1137;left:33360;top:13421;"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6</w:t>
                        </w:r>
                      </w:p>
                    </w:txbxContent>
                  </v:textbox>
                </v:rect>
                <v:rect id="Rectangle 115587" style="position:absolute;width:422;height:1137;left:34000;top:13421;"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579" style="position:absolute;width:422;height:1137;left:43723;top:1009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577" style="position:absolute;width:844;height:1137;left:43083;top:1009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7</w:t>
                        </w:r>
                      </w:p>
                    </w:txbxContent>
                  </v:textbox>
                </v:rect>
                <v:rect id="Rectangle 115589" style="position:absolute;width:422;height:1137;left:47045;top:16576;"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588" style="position:absolute;width:844;height:1137;left:46405;top:16576;"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8</w:t>
                        </w:r>
                      </w:p>
                    </w:txbxContent>
                  </v:textbox>
                </v:rect>
                <v:rect id="Rectangle 115601" style="position:absolute;width:422;height:1137;left:18379;top:26665;"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600" style="position:absolute;width:844;height:1137;left:17739;top:26665;"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9</w:t>
                        </w:r>
                      </w:p>
                    </w:txbxContent>
                  </v:textbox>
                </v:rect>
                <v:rect id="Rectangle 115593" style="position:absolute;width:422;height:1137;left:26075;top:2056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592" style="position:absolute;width:1696;height:1137;left:24795;top:2056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10</w:t>
                        </w:r>
                      </w:p>
                    </w:txbxContent>
                  </v:textbox>
                </v:rect>
                <v:rect id="Rectangle 115602" style="position:absolute;width:1696;height:1137;left:27355;top:26101;"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11</w:t>
                        </w:r>
                      </w:p>
                    </w:txbxContent>
                  </v:textbox>
                </v:rect>
                <v:rect id="Rectangle 115603" style="position:absolute;width:422;height:1137;left:28636;top:26101;"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594" style="position:absolute;width:1696;height:1137;left:38603;top:23906;"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12</w:t>
                        </w:r>
                      </w:p>
                    </w:txbxContent>
                  </v:textbox>
                </v:rect>
                <v:rect id="Rectangle 115595" style="position:absolute;width:422;height:1137;left:39883;top:23906;"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596" style="position:absolute;width:1696;height:1137;left:44881;top:23525;"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13</w:t>
                        </w:r>
                      </w:p>
                    </w:txbxContent>
                  </v:textbox>
                </v:rect>
                <v:rect id="Rectangle 115597" style="position:absolute;width:422;height:1137;left:46162;top:23525;"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606" style="position:absolute;width:1696;height:1137;left:47929;top:2657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14</w:t>
                        </w:r>
                      </w:p>
                    </w:txbxContent>
                  </v:textbox>
                </v:rect>
                <v:rect id="Rectangle 115607" style="position:absolute;width:422;height:1137;left:49210;top:2657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604" style="position:absolute;width:1696;height:1137;left:41559;top:26482;"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15</w:t>
                        </w:r>
                      </w:p>
                    </w:txbxContent>
                  </v:textbox>
                </v:rect>
                <v:rect id="Rectangle 115605" style="position:absolute;width:422;height:1137;left:42839;top:26482;"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608" style="position:absolute;width:1696;height:1137;left:34793;top:3199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16</w:t>
                        </w:r>
                      </w:p>
                    </w:txbxContent>
                  </v:textbox>
                </v:rect>
                <v:rect id="Rectangle 115609" style="position:absolute;width:422;height:1137;left:36073;top:3199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581" style="position:absolute;width:422;height:1137;left:8824;top:1418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580" style="position:absolute;width:1696;height:1137;left:7543;top:1418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17</w:t>
                        </w:r>
                      </w:p>
                    </w:txbxContent>
                  </v:textbox>
                </v:rect>
                <v:rect id="Rectangle 115591" style="position:absolute;width:422;height:1137;left:8824;top:1799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590" style="position:absolute;width:1696;height:1137;left:7543;top:1799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18</w:t>
                        </w:r>
                      </w:p>
                    </w:txbxContent>
                  </v:textbox>
                </v:rect>
                <v:rect id="Rectangle 115598" style="position:absolute;width:1696;height:1137;left:7650;top:2590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19</w:t>
                        </w:r>
                      </w:p>
                    </w:txbxContent>
                  </v:textbox>
                </v:rect>
                <v:rect id="Rectangle 115599" style="position:absolute;width:422;height:1137;left:8930;top:2590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group>
            </w:pict>
          </mc:Fallback>
        </mc:AlternateContent>
      </w:r>
    </w:p>
    <w:p w:rsidR="00AD61B7" w:rsidRDefault="00635F3A">
      <w:pPr>
        <w:spacing w:after="153" w:line="265" w:lineRule="auto"/>
        <w:ind w:left="10" w:right="36"/>
        <w:jc w:val="center"/>
      </w:pPr>
      <w:r>
        <w:rPr>
          <w:sz w:val="22"/>
        </w:rPr>
        <w:t xml:space="preserve">Figura 23 – Configurando formulários </w:t>
      </w:r>
    </w:p>
    <w:p w:rsidR="00AD61B7" w:rsidRDefault="00635F3A">
      <w:pPr>
        <w:ind w:left="-15" w:right="21" w:firstLine="679"/>
      </w:pPr>
      <w:r>
        <w:t>Ao clicar no botão “Novo formulário” (1) é habilitada a tela de configurações de formulário e as tabelas disponíveis para seleção são carregadas (2) para dar início às parametrizações necessárias. O desenvolvedor então define um nome para a identificação d</w:t>
      </w:r>
      <w:r>
        <w:t>o formulário (3) e seleciona a tabela (4) para qual será posteriormente gerada a respectiva tela de cadastro. Ao selecionar uma tabela que possua relacionamentos com outra(s) tabela(s), é apresentada uma mensagem informando ao usuário que as tabelas relaci</w:t>
      </w:r>
      <w:r>
        <w:t>onadas também serão selecionadas, conforme mostrado na figura 24. Clicando sobre uma tabela selecionada (5), são apresentadas suas respectivas colunas (6). Dentre as tabelas selecionadas, o desenvolvedor seleciona a tabela que será a base do formulário (7)</w:t>
      </w:r>
      <w:r>
        <w:t>, essa tabela será a tabela principal da página JSP no momento da geração de código. Com as tabelas selecionadas e a tabela base definida, o desenvolvedor passa para a configuração das colunas do formulário. Ao clicar no botão “Carregar colunas” (8), as co</w:t>
      </w:r>
      <w:r>
        <w:t>lunas da tabela base são disponibilizadas para a configuração (9). Uma coluna do formulário é composta por: uma coluna da tabela base (10), uma descrição (11) e uma tabela e coluna resultante (12). A descrição é a identificação da coluna na página de cadas</w:t>
      </w:r>
      <w:r>
        <w:t xml:space="preserve">tro a ser gerada e a tabela e coluna resultantes informam o relacionamento da tabela base com outra tabela. </w:t>
      </w:r>
    </w:p>
    <w:p w:rsidR="00AD61B7" w:rsidRDefault="00635F3A">
      <w:pPr>
        <w:spacing w:after="29" w:line="265" w:lineRule="auto"/>
        <w:ind w:left="10" w:right="23"/>
        <w:jc w:val="right"/>
      </w:pPr>
      <w:r>
        <w:t xml:space="preserve">Com as informações da coluna definidas, a mesma deve ser adicionada ao formulário </w:t>
      </w:r>
    </w:p>
    <w:p w:rsidR="00AD61B7" w:rsidRDefault="00635F3A">
      <w:pPr>
        <w:ind w:left="-5" w:right="21"/>
      </w:pPr>
      <w:r>
        <w:t>(13), sendo possível visualizá-la (16), juntamente com todas as colunas do formulário já configuradas. A ferramenta também permite a exclusão de uma coluna já inserida, bastando selecioná-la (16) e clicar no botão de exclusão (14). Pode-se também limpar os</w:t>
      </w:r>
      <w:r>
        <w:t xml:space="preserve"> campos de configuração clicando no botão limpar (15). </w:t>
      </w:r>
    </w:p>
    <w:p w:rsidR="00AD61B7" w:rsidRDefault="00635F3A">
      <w:pPr>
        <w:ind w:left="-15" w:right="21" w:firstLine="679"/>
      </w:pPr>
      <w:r>
        <w:t>A tela de configurações de formulários também possui recurso para abrir um formulário previamente cadastrado (17), carregando todas as informações do formulário para a tela. Ao salvar as configurações</w:t>
      </w:r>
      <w:r>
        <w:t xml:space="preserve"> do formulário, clicando no botão “Salvar formulário” (18), é apresentada uma mensagem de sucesso (figura 25). Ao optar por excluir o formulário do projeto (19), uma mensagem informativa é apresentada ao usuário e caso o mesmo confirme, o arquivo com as de</w:t>
      </w:r>
      <w:r>
        <w:t xml:space="preserve">finições do formulário é excluído. A mensagem de confirmação de exclusão do formulário é apresentada na figura 26. </w:t>
      </w:r>
    </w:p>
    <w:p w:rsidR="00AD61B7" w:rsidRDefault="00635F3A">
      <w:pPr>
        <w:spacing w:line="259" w:lineRule="auto"/>
        <w:ind w:left="1865" w:right="0" w:firstLine="0"/>
        <w:jc w:val="left"/>
      </w:pPr>
      <w:r>
        <w:rPr>
          <w:noProof/>
        </w:rPr>
        <w:drawing>
          <wp:inline distT="0" distB="0" distL="0" distR="0">
            <wp:extent cx="3390900" cy="1266444"/>
            <wp:effectExtent l="0" t="0" r="0" b="0"/>
            <wp:docPr id="9796" name="Picture 9796"/>
            <wp:cNvGraphicFramePr/>
            <a:graphic xmlns:a="http://schemas.openxmlformats.org/drawingml/2006/main">
              <a:graphicData uri="http://schemas.openxmlformats.org/drawingml/2006/picture">
                <pic:pic xmlns:pic="http://schemas.openxmlformats.org/drawingml/2006/picture">
                  <pic:nvPicPr>
                    <pic:cNvPr id="9796" name="Picture 9796"/>
                    <pic:cNvPicPr/>
                  </pic:nvPicPr>
                  <pic:blipFill>
                    <a:blip r:embed="rId44"/>
                    <a:stretch>
                      <a:fillRect/>
                    </a:stretch>
                  </pic:blipFill>
                  <pic:spPr>
                    <a:xfrm>
                      <a:off x="0" y="0"/>
                      <a:ext cx="3390900" cy="1266444"/>
                    </a:xfrm>
                    <a:prstGeom prst="rect">
                      <a:avLst/>
                    </a:prstGeom>
                  </pic:spPr>
                </pic:pic>
              </a:graphicData>
            </a:graphic>
          </wp:inline>
        </w:drawing>
      </w:r>
    </w:p>
    <w:p w:rsidR="00AD61B7" w:rsidRDefault="00635F3A">
      <w:pPr>
        <w:spacing w:after="0" w:line="265" w:lineRule="auto"/>
        <w:ind w:left="10" w:right="36"/>
        <w:jc w:val="center"/>
      </w:pPr>
      <w:r>
        <w:rPr>
          <w:sz w:val="22"/>
        </w:rPr>
        <w:t xml:space="preserve">Figura 24 – Mensagem informando as tabelas selecionadas </w:t>
      </w:r>
    </w:p>
    <w:p w:rsidR="00AD61B7" w:rsidRDefault="00635F3A">
      <w:pPr>
        <w:spacing w:after="3" w:line="259" w:lineRule="auto"/>
        <w:ind w:left="2150" w:right="0" w:firstLine="0"/>
        <w:jc w:val="left"/>
      </w:pPr>
      <w:r>
        <w:rPr>
          <w:noProof/>
        </w:rPr>
        <w:drawing>
          <wp:inline distT="0" distB="0" distL="0" distR="0">
            <wp:extent cx="3029712" cy="1200912"/>
            <wp:effectExtent l="0" t="0" r="0" b="0"/>
            <wp:docPr id="9798" name="Picture 9798"/>
            <wp:cNvGraphicFramePr/>
            <a:graphic xmlns:a="http://schemas.openxmlformats.org/drawingml/2006/main">
              <a:graphicData uri="http://schemas.openxmlformats.org/drawingml/2006/picture">
                <pic:pic xmlns:pic="http://schemas.openxmlformats.org/drawingml/2006/picture">
                  <pic:nvPicPr>
                    <pic:cNvPr id="9798" name="Picture 9798"/>
                    <pic:cNvPicPr/>
                  </pic:nvPicPr>
                  <pic:blipFill>
                    <a:blip r:embed="rId45"/>
                    <a:stretch>
                      <a:fillRect/>
                    </a:stretch>
                  </pic:blipFill>
                  <pic:spPr>
                    <a:xfrm>
                      <a:off x="0" y="0"/>
                      <a:ext cx="3029712" cy="1200912"/>
                    </a:xfrm>
                    <a:prstGeom prst="rect">
                      <a:avLst/>
                    </a:prstGeom>
                  </pic:spPr>
                </pic:pic>
              </a:graphicData>
            </a:graphic>
          </wp:inline>
        </w:drawing>
      </w:r>
    </w:p>
    <w:p w:rsidR="00AD61B7" w:rsidRDefault="00635F3A">
      <w:pPr>
        <w:spacing w:after="0" w:line="265" w:lineRule="auto"/>
        <w:ind w:left="10" w:right="36"/>
        <w:jc w:val="center"/>
      </w:pPr>
      <w:r>
        <w:rPr>
          <w:sz w:val="22"/>
        </w:rPr>
        <w:t>Figura 25 – Mensagem informando que as configurações do formulário foram salvas</w:t>
      </w:r>
      <w:r>
        <w:rPr>
          <w:sz w:val="22"/>
        </w:rPr>
        <w:t xml:space="preserve"> </w:t>
      </w:r>
    </w:p>
    <w:p w:rsidR="00AD61B7" w:rsidRDefault="00635F3A">
      <w:pPr>
        <w:spacing w:after="3" w:line="259" w:lineRule="auto"/>
        <w:ind w:left="2316" w:right="0" w:firstLine="0"/>
        <w:jc w:val="left"/>
      </w:pPr>
      <w:r>
        <w:rPr>
          <w:noProof/>
        </w:rPr>
        <w:drawing>
          <wp:inline distT="0" distB="0" distL="0" distR="0">
            <wp:extent cx="2819400" cy="1200912"/>
            <wp:effectExtent l="0" t="0" r="0" b="0"/>
            <wp:docPr id="9800" name="Picture 9800"/>
            <wp:cNvGraphicFramePr/>
            <a:graphic xmlns:a="http://schemas.openxmlformats.org/drawingml/2006/main">
              <a:graphicData uri="http://schemas.openxmlformats.org/drawingml/2006/picture">
                <pic:pic xmlns:pic="http://schemas.openxmlformats.org/drawingml/2006/picture">
                  <pic:nvPicPr>
                    <pic:cNvPr id="9800" name="Picture 9800"/>
                    <pic:cNvPicPr/>
                  </pic:nvPicPr>
                  <pic:blipFill>
                    <a:blip r:embed="rId46"/>
                    <a:stretch>
                      <a:fillRect/>
                    </a:stretch>
                  </pic:blipFill>
                  <pic:spPr>
                    <a:xfrm>
                      <a:off x="0" y="0"/>
                      <a:ext cx="2819400" cy="1200912"/>
                    </a:xfrm>
                    <a:prstGeom prst="rect">
                      <a:avLst/>
                    </a:prstGeom>
                  </pic:spPr>
                </pic:pic>
              </a:graphicData>
            </a:graphic>
          </wp:inline>
        </w:drawing>
      </w:r>
    </w:p>
    <w:p w:rsidR="00AD61B7" w:rsidRDefault="00635F3A">
      <w:pPr>
        <w:spacing w:after="153" w:line="265" w:lineRule="auto"/>
        <w:ind w:left="10" w:right="36"/>
        <w:jc w:val="center"/>
      </w:pPr>
      <w:r>
        <w:rPr>
          <w:sz w:val="22"/>
        </w:rPr>
        <w:t xml:space="preserve">Figura 26 – Mensagem de confirmação de exclusão do formulário </w:t>
      </w:r>
    </w:p>
    <w:p w:rsidR="00AD61B7" w:rsidRDefault="00635F3A">
      <w:pPr>
        <w:ind w:left="-15" w:right="21" w:firstLine="679"/>
      </w:pPr>
      <w:r>
        <w:t>Após efetuada a configuração dos formulários, é possível dar início à configuração dos grupos. Um grupo é um agrupamento de formulários e é utilizado na geração das páginas para representar</w:t>
      </w:r>
      <w:r>
        <w:t xml:space="preserve"> o menu da aplicação a ser gerada automaticamente. Para a criação de um grupo é necessário que exista configurado no mínimo um formulário, caso contrário, a criação de grupos estará desabilitada. A figura 27 apresenta a tela de configuração de grupos. </w:t>
      </w:r>
    </w:p>
    <w:p w:rsidR="00AD61B7" w:rsidRDefault="00635F3A">
      <w:pPr>
        <w:spacing w:line="259" w:lineRule="auto"/>
        <w:ind w:left="5" w:right="0" w:firstLine="0"/>
        <w:jc w:val="left"/>
      </w:pPr>
      <w:r>
        <w:rPr>
          <w:rFonts w:ascii="Calibri" w:eastAsia="Calibri" w:hAnsi="Calibri" w:cs="Calibri"/>
          <w:noProof/>
          <w:sz w:val="22"/>
        </w:rPr>
        <mc:AlternateContent>
          <mc:Choice Requires="wpg">
            <w:drawing>
              <wp:inline distT="0" distB="0" distL="0" distR="0">
                <wp:extent cx="5753100" cy="4162044"/>
                <wp:effectExtent l="0" t="0" r="0" b="0"/>
                <wp:docPr id="115656" name="Group 115656"/>
                <wp:cNvGraphicFramePr/>
                <a:graphic xmlns:a="http://schemas.openxmlformats.org/drawingml/2006/main">
                  <a:graphicData uri="http://schemas.microsoft.com/office/word/2010/wordprocessingGroup">
                    <wpg:wgp>
                      <wpg:cNvGrpSpPr/>
                      <wpg:grpSpPr>
                        <a:xfrm>
                          <a:off x="0" y="0"/>
                          <a:ext cx="5753100" cy="4162044"/>
                          <a:chOff x="0" y="0"/>
                          <a:chExt cx="5753100" cy="4162044"/>
                        </a:xfrm>
                      </wpg:grpSpPr>
                      <pic:pic xmlns:pic="http://schemas.openxmlformats.org/drawingml/2006/picture">
                        <pic:nvPicPr>
                          <pic:cNvPr id="9824" name="Picture 9824"/>
                          <pic:cNvPicPr/>
                        </pic:nvPicPr>
                        <pic:blipFill>
                          <a:blip r:embed="rId47"/>
                          <a:stretch>
                            <a:fillRect/>
                          </a:stretch>
                        </pic:blipFill>
                        <pic:spPr>
                          <a:xfrm>
                            <a:off x="0" y="0"/>
                            <a:ext cx="5753100" cy="4162044"/>
                          </a:xfrm>
                          <a:prstGeom prst="rect">
                            <a:avLst/>
                          </a:prstGeom>
                        </pic:spPr>
                      </pic:pic>
                      <wps:wsp>
                        <wps:cNvPr id="9825" name="Rectangle 9825"/>
                        <wps:cNvSpPr/>
                        <wps:spPr>
                          <a:xfrm>
                            <a:off x="797057" y="1197403"/>
                            <a:ext cx="84474" cy="113709"/>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w:t>
                              </w:r>
                            </w:p>
                          </w:txbxContent>
                        </wps:txbx>
                        <wps:bodyPr horzOverflow="overflow" vert="horz" lIns="0" tIns="0" rIns="0" bIns="0" rtlCol="0">
                          <a:noAutofit/>
                        </wps:bodyPr>
                      </wps:wsp>
                      <wps:wsp>
                        <wps:cNvPr id="9826" name="Rectangle 9826"/>
                        <wps:cNvSpPr/>
                        <wps:spPr>
                          <a:xfrm>
                            <a:off x="861065" y="1197405"/>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827" name="Shape 9827"/>
                        <wps:cNvSpPr/>
                        <wps:spPr>
                          <a:xfrm>
                            <a:off x="710190" y="1133856"/>
                            <a:ext cx="228600" cy="228600"/>
                          </a:xfrm>
                          <a:custGeom>
                            <a:avLst/>
                            <a:gdLst/>
                            <a:ahLst/>
                            <a:cxnLst/>
                            <a:rect l="0" t="0" r="0" b="0"/>
                            <a:pathLst>
                              <a:path w="228600" h="228600">
                                <a:moveTo>
                                  <a:pt x="114300" y="0"/>
                                </a:moveTo>
                                <a:cubicBezTo>
                                  <a:pt x="51816" y="0"/>
                                  <a:pt x="0" y="51816"/>
                                  <a:pt x="0" y="114300"/>
                                </a:cubicBezTo>
                                <a:cubicBezTo>
                                  <a:pt x="0" y="178309"/>
                                  <a:pt x="51816" y="228600"/>
                                  <a:pt x="114300" y="228600"/>
                                </a:cubicBezTo>
                                <a:cubicBezTo>
                                  <a:pt x="178308" y="228600"/>
                                  <a:pt x="228600" y="178309"/>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828" name="Rectangle 9828"/>
                        <wps:cNvSpPr/>
                        <wps:spPr>
                          <a:xfrm>
                            <a:off x="835157" y="1245106"/>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829" name="Shape 9829"/>
                        <wps:cNvSpPr/>
                        <wps:spPr>
                          <a:xfrm>
                            <a:off x="2206758" y="943356"/>
                            <a:ext cx="228600" cy="228600"/>
                          </a:xfrm>
                          <a:custGeom>
                            <a:avLst/>
                            <a:gdLst/>
                            <a:ahLst/>
                            <a:cxnLst/>
                            <a:rect l="0" t="0" r="0" b="0"/>
                            <a:pathLst>
                              <a:path w="228600" h="228600">
                                <a:moveTo>
                                  <a:pt x="114300" y="0"/>
                                </a:moveTo>
                                <a:cubicBezTo>
                                  <a:pt x="50292" y="0"/>
                                  <a:pt x="0" y="51816"/>
                                  <a:pt x="0" y="114300"/>
                                </a:cubicBezTo>
                                <a:cubicBezTo>
                                  <a:pt x="0" y="178309"/>
                                  <a:pt x="50292" y="228600"/>
                                  <a:pt x="114300" y="228600"/>
                                </a:cubicBezTo>
                                <a:cubicBezTo>
                                  <a:pt x="176784" y="228600"/>
                                  <a:pt x="228600" y="178309"/>
                                  <a:pt x="228600" y="114300"/>
                                </a:cubicBezTo>
                                <a:cubicBezTo>
                                  <a:pt x="228600" y="51816"/>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830" name="Rectangle 9830"/>
                        <wps:cNvSpPr/>
                        <wps:spPr>
                          <a:xfrm>
                            <a:off x="2331724" y="1054606"/>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831" name="Shape 9831"/>
                        <wps:cNvSpPr/>
                        <wps:spPr>
                          <a:xfrm>
                            <a:off x="710190" y="1929384"/>
                            <a:ext cx="228600" cy="228600"/>
                          </a:xfrm>
                          <a:custGeom>
                            <a:avLst/>
                            <a:gdLst/>
                            <a:ahLst/>
                            <a:cxnLst/>
                            <a:rect l="0" t="0" r="0" b="0"/>
                            <a:pathLst>
                              <a:path w="228600" h="228600">
                                <a:moveTo>
                                  <a:pt x="114300" y="0"/>
                                </a:moveTo>
                                <a:cubicBezTo>
                                  <a:pt x="51816" y="0"/>
                                  <a:pt x="0" y="51816"/>
                                  <a:pt x="0" y="114300"/>
                                </a:cubicBezTo>
                                <a:cubicBezTo>
                                  <a:pt x="0" y="178308"/>
                                  <a:pt x="51816" y="228600"/>
                                  <a:pt x="114300" y="228600"/>
                                </a:cubicBezTo>
                                <a:cubicBezTo>
                                  <a:pt x="178308" y="228600"/>
                                  <a:pt x="228600" y="178308"/>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832" name="Rectangle 9832"/>
                        <wps:cNvSpPr/>
                        <wps:spPr>
                          <a:xfrm>
                            <a:off x="835157" y="2040632"/>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833" name="Rectangle 9833"/>
                        <wps:cNvSpPr/>
                        <wps:spPr>
                          <a:xfrm>
                            <a:off x="806201" y="1587546"/>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5</w:t>
                              </w:r>
                            </w:p>
                          </w:txbxContent>
                        </wps:txbx>
                        <wps:bodyPr horzOverflow="overflow" vert="horz" lIns="0" tIns="0" rIns="0" bIns="0" rtlCol="0">
                          <a:noAutofit/>
                        </wps:bodyPr>
                      </wps:wsp>
                      <wps:wsp>
                        <wps:cNvPr id="9834" name="Rectangle 9834"/>
                        <wps:cNvSpPr/>
                        <wps:spPr>
                          <a:xfrm>
                            <a:off x="870209" y="1587548"/>
                            <a:ext cx="42237" cy="113709"/>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835" name="Rectangle 9835"/>
                        <wps:cNvSpPr/>
                        <wps:spPr>
                          <a:xfrm>
                            <a:off x="1911101" y="1419906"/>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2</w:t>
                              </w:r>
                            </w:p>
                          </w:txbxContent>
                        </wps:txbx>
                        <wps:bodyPr horzOverflow="overflow" vert="horz" lIns="0" tIns="0" rIns="0" bIns="0" rtlCol="0">
                          <a:noAutofit/>
                        </wps:bodyPr>
                      </wps:wsp>
                      <wps:wsp>
                        <wps:cNvPr id="9836" name="Rectangle 9836"/>
                        <wps:cNvSpPr/>
                        <wps:spPr>
                          <a:xfrm>
                            <a:off x="1975109" y="1419908"/>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837" name="Rectangle 9837"/>
                        <wps:cNvSpPr/>
                        <wps:spPr>
                          <a:xfrm>
                            <a:off x="2453645" y="491792"/>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3</w:t>
                              </w:r>
                            </w:p>
                          </w:txbxContent>
                        </wps:txbx>
                        <wps:bodyPr horzOverflow="overflow" vert="horz" lIns="0" tIns="0" rIns="0" bIns="0" rtlCol="0">
                          <a:noAutofit/>
                        </wps:bodyPr>
                      </wps:wsp>
                      <wps:wsp>
                        <wps:cNvPr id="9838" name="Rectangle 9838"/>
                        <wps:cNvSpPr/>
                        <wps:spPr>
                          <a:xfrm>
                            <a:off x="2517652" y="491792"/>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839" name="Shape 9839"/>
                        <wps:cNvSpPr/>
                        <wps:spPr>
                          <a:xfrm>
                            <a:off x="1815090" y="1353312"/>
                            <a:ext cx="228600" cy="228600"/>
                          </a:xfrm>
                          <a:custGeom>
                            <a:avLst/>
                            <a:gdLst/>
                            <a:ahLst/>
                            <a:cxnLst/>
                            <a:rect l="0" t="0" r="0" b="0"/>
                            <a:pathLst>
                              <a:path w="228600" h="228600">
                                <a:moveTo>
                                  <a:pt x="114300" y="0"/>
                                </a:moveTo>
                                <a:cubicBezTo>
                                  <a:pt x="51816" y="0"/>
                                  <a:pt x="0" y="51815"/>
                                  <a:pt x="0" y="114300"/>
                                </a:cubicBezTo>
                                <a:cubicBezTo>
                                  <a:pt x="0" y="178308"/>
                                  <a:pt x="51816" y="228600"/>
                                  <a:pt x="114300" y="228600"/>
                                </a:cubicBezTo>
                                <a:cubicBezTo>
                                  <a:pt x="178308" y="228600"/>
                                  <a:pt x="228600" y="178308"/>
                                  <a:pt x="228600" y="114300"/>
                                </a:cubicBezTo>
                                <a:cubicBezTo>
                                  <a:pt x="228600" y="51815"/>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840" name="Rectangle 9840"/>
                        <wps:cNvSpPr/>
                        <wps:spPr>
                          <a:xfrm>
                            <a:off x="1940057" y="1464561"/>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841" name="Rectangle 9841"/>
                        <wps:cNvSpPr/>
                        <wps:spPr>
                          <a:xfrm>
                            <a:off x="806201" y="1991406"/>
                            <a:ext cx="84474" cy="113711"/>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6</w:t>
                              </w:r>
                            </w:p>
                          </w:txbxContent>
                        </wps:txbx>
                        <wps:bodyPr horzOverflow="overflow" vert="horz" lIns="0" tIns="0" rIns="0" bIns="0" rtlCol="0">
                          <a:noAutofit/>
                        </wps:bodyPr>
                      </wps:wsp>
                      <wps:wsp>
                        <wps:cNvPr id="9842" name="Rectangle 9842"/>
                        <wps:cNvSpPr/>
                        <wps:spPr>
                          <a:xfrm>
                            <a:off x="870209" y="1991407"/>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843" name="Rectangle 9843"/>
                        <wps:cNvSpPr/>
                        <wps:spPr>
                          <a:xfrm>
                            <a:off x="2292101" y="1009952"/>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4</w:t>
                              </w:r>
                            </w:p>
                          </w:txbxContent>
                        </wps:txbx>
                        <wps:bodyPr horzOverflow="overflow" vert="horz" lIns="0" tIns="0" rIns="0" bIns="0" rtlCol="0">
                          <a:noAutofit/>
                        </wps:bodyPr>
                      </wps:wsp>
                      <wps:wsp>
                        <wps:cNvPr id="9844" name="Rectangle 9844"/>
                        <wps:cNvSpPr/>
                        <wps:spPr>
                          <a:xfrm>
                            <a:off x="2356108" y="1009953"/>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845" name="Shape 9845"/>
                        <wps:cNvSpPr/>
                        <wps:spPr>
                          <a:xfrm>
                            <a:off x="710190" y="1525524"/>
                            <a:ext cx="228600" cy="228600"/>
                          </a:xfrm>
                          <a:custGeom>
                            <a:avLst/>
                            <a:gdLst/>
                            <a:ahLst/>
                            <a:cxnLst/>
                            <a:rect l="0" t="0" r="0" b="0"/>
                            <a:pathLst>
                              <a:path w="228600" h="228600">
                                <a:moveTo>
                                  <a:pt x="114300" y="0"/>
                                </a:moveTo>
                                <a:cubicBezTo>
                                  <a:pt x="51816" y="0"/>
                                  <a:pt x="0" y="50292"/>
                                  <a:pt x="0" y="114300"/>
                                </a:cubicBezTo>
                                <a:cubicBezTo>
                                  <a:pt x="0" y="176784"/>
                                  <a:pt x="51816" y="228600"/>
                                  <a:pt x="114300" y="228600"/>
                                </a:cubicBezTo>
                                <a:cubicBezTo>
                                  <a:pt x="178308" y="228600"/>
                                  <a:pt x="228600" y="176784"/>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846" name="Rectangle 9846"/>
                        <wps:cNvSpPr/>
                        <wps:spPr>
                          <a:xfrm>
                            <a:off x="835157" y="1635249"/>
                            <a:ext cx="50643" cy="224582"/>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847" name="Shape 9847"/>
                        <wps:cNvSpPr/>
                        <wps:spPr>
                          <a:xfrm>
                            <a:off x="2359158" y="434341"/>
                            <a:ext cx="228600" cy="228600"/>
                          </a:xfrm>
                          <a:custGeom>
                            <a:avLst/>
                            <a:gdLst/>
                            <a:ahLst/>
                            <a:cxnLst/>
                            <a:rect l="0" t="0" r="0" b="0"/>
                            <a:pathLst>
                              <a:path w="228600" h="228600">
                                <a:moveTo>
                                  <a:pt x="114300" y="0"/>
                                </a:moveTo>
                                <a:cubicBezTo>
                                  <a:pt x="50292" y="0"/>
                                  <a:pt x="0" y="51815"/>
                                  <a:pt x="0" y="114300"/>
                                </a:cubicBezTo>
                                <a:cubicBezTo>
                                  <a:pt x="0" y="178308"/>
                                  <a:pt x="50292" y="228600"/>
                                  <a:pt x="114300" y="228600"/>
                                </a:cubicBezTo>
                                <a:cubicBezTo>
                                  <a:pt x="176784" y="228600"/>
                                  <a:pt x="228600" y="178308"/>
                                  <a:pt x="228600" y="114300"/>
                                </a:cubicBezTo>
                                <a:cubicBezTo>
                                  <a:pt x="228600" y="51815"/>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848" name="Rectangle 9848"/>
                        <wps:cNvSpPr/>
                        <wps:spPr>
                          <a:xfrm>
                            <a:off x="2484124" y="545589"/>
                            <a:ext cx="50643" cy="224584"/>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849" name="Shape 9849"/>
                        <wps:cNvSpPr/>
                        <wps:spPr>
                          <a:xfrm>
                            <a:off x="701046" y="2705101"/>
                            <a:ext cx="228600" cy="228600"/>
                          </a:xfrm>
                          <a:custGeom>
                            <a:avLst/>
                            <a:gdLst/>
                            <a:ahLst/>
                            <a:cxnLst/>
                            <a:rect l="0" t="0" r="0" b="0"/>
                            <a:pathLst>
                              <a:path w="228600" h="228600">
                                <a:moveTo>
                                  <a:pt x="114300" y="0"/>
                                </a:moveTo>
                                <a:cubicBezTo>
                                  <a:pt x="51816" y="0"/>
                                  <a:pt x="0" y="51815"/>
                                  <a:pt x="0" y="114300"/>
                                </a:cubicBezTo>
                                <a:cubicBezTo>
                                  <a:pt x="0" y="178308"/>
                                  <a:pt x="51816" y="228600"/>
                                  <a:pt x="114300" y="228600"/>
                                </a:cubicBezTo>
                                <a:cubicBezTo>
                                  <a:pt x="178308" y="228600"/>
                                  <a:pt x="228600" y="178308"/>
                                  <a:pt x="228600" y="114300"/>
                                </a:cubicBezTo>
                                <a:cubicBezTo>
                                  <a:pt x="228600" y="51815"/>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850" name="Rectangle 9850"/>
                        <wps:cNvSpPr/>
                        <wps:spPr>
                          <a:xfrm>
                            <a:off x="826013" y="2816349"/>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851" name="Rectangle 9851"/>
                        <wps:cNvSpPr/>
                        <wps:spPr>
                          <a:xfrm>
                            <a:off x="797057" y="2776267"/>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7</w:t>
                              </w:r>
                            </w:p>
                          </w:txbxContent>
                        </wps:txbx>
                        <wps:bodyPr horzOverflow="overflow" vert="horz" lIns="0" tIns="0" rIns="0" bIns="0" rtlCol="0">
                          <a:noAutofit/>
                        </wps:bodyPr>
                      </wps:wsp>
                      <wps:wsp>
                        <wps:cNvPr id="9852" name="Rectangle 9852"/>
                        <wps:cNvSpPr/>
                        <wps:spPr>
                          <a:xfrm>
                            <a:off x="861065" y="2776268"/>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56" style="width:453pt;height:327.72pt;mso-position-horizontal-relative:char;mso-position-vertical-relative:line" coordsize="57531,41620">
                <v:shape id="Picture 9824" style="position:absolute;width:57531;height:41620;left:0;top:0;" filled="f">
                  <v:imagedata r:id="rId48"/>
                </v:shape>
                <v:rect id="Rectangle 9825" style="position:absolute;width:844;height:1137;left:7970;top:1197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w:t>
                        </w:r>
                      </w:p>
                    </w:txbxContent>
                  </v:textbox>
                </v:rect>
                <v:rect id="Rectangle 9826" style="position:absolute;width:422;height:1137;left:8610;top:1197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827" style="position:absolute;width:2286;height:2286;left:7101;top:11338;" coordsize="228600,228600" path="m114300,0c51816,0,0,51816,0,114300c0,178309,51816,228600,114300,228600c178308,228600,228600,178309,228600,114300c228600,51816,178308,0,114300,0x">
                  <v:stroke weight="1.5pt" endcap="round" joinstyle="round" on="true" color="#800000"/>
                  <v:fill on="false" color="#000000" opacity="0"/>
                </v:shape>
                <v:rect id="Rectangle 9828" style="position:absolute;width:506;height:2245;left:8351;top:12451;" filled="f" stroked="f">
                  <v:textbox inset="0,0,0,0">
                    <w:txbxContent>
                      <w:p>
                        <w:pPr>
                          <w:spacing w:before="0" w:after="160" w:line="259" w:lineRule="auto"/>
                          <w:ind w:left="0" w:right="0" w:firstLine="0"/>
                          <w:jc w:val="left"/>
                        </w:pPr>
                        <w:r>
                          <w:rPr>
                            <w:sz w:val="24"/>
                          </w:rPr>
                          <w:t xml:space="preserve"> </w:t>
                        </w:r>
                      </w:p>
                    </w:txbxContent>
                  </v:textbox>
                </v:rect>
                <v:shape id="Shape 9829" style="position:absolute;width:2286;height:2286;left:22067;top:9433;" coordsize="228600,228600" path="m114300,0c50292,0,0,51816,0,114300c0,178309,50292,228600,114300,228600c176784,228600,228600,178309,228600,114300c228600,51816,176784,0,114300,0x">
                  <v:stroke weight="1.5pt" endcap="round" joinstyle="round" on="true" color="#800000"/>
                  <v:fill on="false" color="#000000" opacity="0"/>
                </v:shape>
                <v:rect id="Rectangle 9830" style="position:absolute;width:506;height:2245;left:23317;top:10546;" filled="f" stroked="f">
                  <v:textbox inset="0,0,0,0">
                    <w:txbxContent>
                      <w:p>
                        <w:pPr>
                          <w:spacing w:before="0" w:after="160" w:line="259" w:lineRule="auto"/>
                          <w:ind w:left="0" w:right="0" w:firstLine="0"/>
                          <w:jc w:val="left"/>
                        </w:pPr>
                        <w:r>
                          <w:rPr>
                            <w:sz w:val="24"/>
                          </w:rPr>
                          <w:t xml:space="preserve"> </w:t>
                        </w:r>
                      </w:p>
                    </w:txbxContent>
                  </v:textbox>
                </v:rect>
                <v:shape id="Shape 9831" style="position:absolute;width:2286;height:2286;left:7101;top:19293;" coordsize="228600,228600" path="m114300,0c51816,0,0,51816,0,114300c0,178308,51816,228600,114300,228600c178308,228600,228600,178308,228600,114300c228600,51816,178308,0,114300,0x">
                  <v:stroke weight="1.5pt" endcap="round" joinstyle="round" on="true" color="#800000"/>
                  <v:fill on="false" color="#000000" opacity="0"/>
                </v:shape>
                <v:rect id="Rectangle 9832" style="position:absolute;width:506;height:2245;left:8351;top:20406;" filled="f" stroked="f">
                  <v:textbox inset="0,0,0,0">
                    <w:txbxContent>
                      <w:p>
                        <w:pPr>
                          <w:spacing w:before="0" w:after="160" w:line="259" w:lineRule="auto"/>
                          <w:ind w:left="0" w:right="0" w:firstLine="0"/>
                          <w:jc w:val="left"/>
                        </w:pPr>
                        <w:r>
                          <w:rPr>
                            <w:sz w:val="24"/>
                          </w:rPr>
                          <w:t xml:space="preserve"> </w:t>
                        </w:r>
                      </w:p>
                    </w:txbxContent>
                  </v:textbox>
                </v:rect>
                <v:rect id="Rectangle 9833" style="position:absolute;width:844;height:1137;left:8062;top:15875;"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5</w:t>
                        </w:r>
                      </w:p>
                    </w:txbxContent>
                  </v:textbox>
                </v:rect>
                <v:rect id="Rectangle 9834" style="position:absolute;width:422;height:1137;left:8702;top:15875;"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9835" style="position:absolute;width:844;height:1137;left:19111;top:1419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2</w:t>
                        </w:r>
                      </w:p>
                    </w:txbxContent>
                  </v:textbox>
                </v:rect>
                <v:rect id="Rectangle 9836" style="position:absolute;width:422;height:1137;left:19751;top:1419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9837" style="position:absolute;width:844;height:1137;left:24536;top:4917;"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3</w:t>
                        </w:r>
                      </w:p>
                    </w:txbxContent>
                  </v:textbox>
                </v:rect>
                <v:rect id="Rectangle 9838" style="position:absolute;width:422;height:1137;left:25176;top:4917;"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839" style="position:absolute;width:2286;height:2286;left:18150;top:13533;" coordsize="228600,228600" path="m114300,0c51816,0,0,51815,0,114300c0,178308,51816,228600,114300,228600c178308,228600,228600,178308,228600,114300c228600,51815,178308,0,114300,0x">
                  <v:stroke weight="1.5pt" endcap="round" joinstyle="round" on="true" color="#800000"/>
                  <v:fill on="false" color="#000000" opacity="0"/>
                </v:shape>
                <v:rect id="Rectangle 9840" style="position:absolute;width:506;height:2245;left:19400;top:14645;" filled="f" stroked="f">
                  <v:textbox inset="0,0,0,0">
                    <w:txbxContent>
                      <w:p>
                        <w:pPr>
                          <w:spacing w:before="0" w:after="160" w:line="259" w:lineRule="auto"/>
                          <w:ind w:left="0" w:right="0" w:firstLine="0"/>
                          <w:jc w:val="left"/>
                        </w:pPr>
                        <w:r>
                          <w:rPr>
                            <w:sz w:val="24"/>
                          </w:rPr>
                          <w:t xml:space="preserve"> </w:t>
                        </w:r>
                      </w:p>
                    </w:txbxContent>
                  </v:textbox>
                </v:rect>
                <v:rect id="Rectangle 9841" style="position:absolute;width:844;height:1137;left:8062;top:1991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6</w:t>
                        </w:r>
                      </w:p>
                    </w:txbxContent>
                  </v:textbox>
                </v:rect>
                <v:rect id="Rectangle 9842" style="position:absolute;width:422;height:1137;left:8702;top:1991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9843" style="position:absolute;width:844;height:1137;left:22921;top:1009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4</w:t>
                        </w:r>
                      </w:p>
                    </w:txbxContent>
                  </v:textbox>
                </v:rect>
                <v:rect id="Rectangle 9844" style="position:absolute;width:422;height:1137;left:23561;top:1009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845" style="position:absolute;width:2286;height:2286;left:7101;top:15255;" coordsize="228600,228600" path="m114300,0c51816,0,0,50292,0,114300c0,176784,51816,228600,114300,228600c178308,228600,228600,176784,228600,114300c228600,50292,178308,0,114300,0x">
                  <v:stroke weight="1.5pt" endcap="round" joinstyle="round" on="true" color="#800000"/>
                  <v:fill on="false" color="#000000" opacity="0"/>
                </v:shape>
                <v:rect id="Rectangle 9846" style="position:absolute;width:506;height:2245;left:8351;top:16352;" filled="f" stroked="f">
                  <v:textbox inset="0,0,0,0">
                    <w:txbxContent>
                      <w:p>
                        <w:pPr>
                          <w:spacing w:before="0" w:after="160" w:line="259" w:lineRule="auto"/>
                          <w:ind w:left="0" w:right="0" w:firstLine="0"/>
                          <w:jc w:val="left"/>
                        </w:pPr>
                        <w:r>
                          <w:rPr>
                            <w:sz w:val="24"/>
                          </w:rPr>
                          <w:t xml:space="preserve"> </w:t>
                        </w:r>
                      </w:p>
                    </w:txbxContent>
                  </v:textbox>
                </v:rect>
                <v:shape id="Shape 9847" style="position:absolute;width:2286;height:2286;left:23591;top:4343;" coordsize="228600,228600" path="m114300,0c50292,0,0,51815,0,114300c0,178308,50292,228600,114300,228600c176784,228600,228600,178308,228600,114300c228600,51815,176784,0,114300,0x">
                  <v:stroke weight="1.5pt" endcap="round" joinstyle="round" on="true" color="#800000"/>
                  <v:fill on="false" color="#000000" opacity="0"/>
                </v:shape>
                <v:rect id="Rectangle 9848" style="position:absolute;width:506;height:2245;left:24841;top:5455;" filled="f" stroked="f">
                  <v:textbox inset="0,0,0,0">
                    <w:txbxContent>
                      <w:p>
                        <w:pPr>
                          <w:spacing w:before="0" w:after="160" w:line="259" w:lineRule="auto"/>
                          <w:ind w:left="0" w:right="0" w:firstLine="0"/>
                          <w:jc w:val="left"/>
                        </w:pPr>
                        <w:r>
                          <w:rPr>
                            <w:sz w:val="24"/>
                          </w:rPr>
                          <w:t xml:space="preserve"> </w:t>
                        </w:r>
                      </w:p>
                    </w:txbxContent>
                  </v:textbox>
                </v:rect>
                <v:shape id="Shape 9849" style="position:absolute;width:2286;height:2286;left:7010;top:27051;" coordsize="228600,228600" path="m114300,0c51816,0,0,51815,0,114300c0,178308,51816,228600,114300,228600c178308,228600,228600,178308,228600,114300c228600,51815,178308,0,114300,0x">
                  <v:stroke weight="1.5pt" endcap="round" joinstyle="round" on="true" color="#800000"/>
                  <v:fill on="false" color="#000000" opacity="0"/>
                </v:shape>
                <v:rect id="Rectangle 9850" style="position:absolute;width:506;height:2245;left:8260;top:28163;" filled="f" stroked="f">
                  <v:textbox inset="0,0,0,0">
                    <w:txbxContent>
                      <w:p>
                        <w:pPr>
                          <w:spacing w:before="0" w:after="160" w:line="259" w:lineRule="auto"/>
                          <w:ind w:left="0" w:right="0" w:firstLine="0"/>
                          <w:jc w:val="left"/>
                        </w:pPr>
                        <w:r>
                          <w:rPr>
                            <w:sz w:val="24"/>
                          </w:rPr>
                          <w:t xml:space="preserve"> </w:t>
                        </w:r>
                      </w:p>
                    </w:txbxContent>
                  </v:textbox>
                </v:rect>
                <v:rect id="Rectangle 9851" style="position:absolute;width:844;height:1137;left:7970;top:27762;"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7</w:t>
                        </w:r>
                      </w:p>
                    </w:txbxContent>
                  </v:textbox>
                </v:rect>
                <v:rect id="Rectangle 9852" style="position:absolute;width:422;height:1137;left:8610;top:27762;"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group>
            </w:pict>
          </mc:Fallback>
        </mc:AlternateContent>
      </w:r>
    </w:p>
    <w:p w:rsidR="00AD61B7" w:rsidRDefault="00635F3A">
      <w:pPr>
        <w:spacing w:after="153" w:line="265" w:lineRule="auto"/>
        <w:ind w:left="10" w:right="36"/>
        <w:jc w:val="center"/>
      </w:pPr>
      <w:r>
        <w:rPr>
          <w:sz w:val="22"/>
        </w:rPr>
        <w:t xml:space="preserve">Figura 27 – Configurando grupos </w:t>
      </w:r>
    </w:p>
    <w:p w:rsidR="00AD61B7" w:rsidRDefault="00635F3A">
      <w:pPr>
        <w:ind w:left="-15" w:right="21" w:firstLine="679"/>
      </w:pPr>
      <w:r>
        <w:t xml:space="preserve">Clicando no botão “Novo grupo” (1), a tela de configuração de grupos é habilitada e os formulários disponíveis para a seleção (2) são carregados para que o desenvolvedor inicie a configuração dos grupos. É necessário informar um nome de identificação para </w:t>
      </w:r>
      <w:r>
        <w:t xml:space="preserve">grupo (3) e selecionar os formulários que farão parte do grupo (4). </w:t>
      </w:r>
    </w:p>
    <w:p w:rsidR="00AD61B7" w:rsidRDefault="00635F3A">
      <w:pPr>
        <w:ind w:left="-15" w:right="21" w:firstLine="679"/>
      </w:pPr>
      <w:r>
        <w:t>Ao abrir um grupo (5) previamente salvo, as configurações desse grupo são carregadas na tela, ficando como formulários disponíveis (2) todos os formulários do projeto exceto os que já est</w:t>
      </w:r>
      <w:r>
        <w:t>iverem selecionados. Clicando no botão “Salvar formulário” (6), as configurações do grupo são salvas e é apresentada uma mensagem de sucesso, conforme figura 28. Ao optar por excluir o formulário do projeto (7), uma mensagem informativa é apresentada ao us</w:t>
      </w:r>
      <w:r>
        <w:t xml:space="preserve">uário e caso o mesmo confirme, o arquivo com as definições do formulário é excluído. </w:t>
      </w:r>
    </w:p>
    <w:p w:rsidR="00AD61B7" w:rsidRDefault="00635F3A">
      <w:pPr>
        <w:spacing w:after="3" w:line="259" w:lineRule="auto"/>
        <w:ind w:left="2292" w:right="0" w:firstLine="0"/>
        <w:jc w:val="left"/>
      </w:pPr>
      <w:r>
        <w:rPr>
          <w:noProof/>
        </w:rPr>
        <w:drawing>
          <wp:inline distT="0" distB="0" distL="0" distR="0">
            <wp:extent cx="2848356" cy="1200912"/>
            <wp:effectExtent l="0" t="0" r="0" b="0"/>
            <wp:docPr id="9854" name="Picture 9854"/>
            <wp:cNvGraphicFramePr/>
            <a:graphic xmlns:a="http://schemas.openxmlformats.org/drawingml/2006/main">
              <a:graphicData uri="http://schemas.openxmlformats.org/drawingml/2006/picture">
                <pic:pic xmlns:pic="http://schemas.openxmlformats.org/drawingml/2006/picture">
                  <pic:nvPicPr>
                    <pic:cNvPr id="9854" name="Picture 9854"/>
                    <pic:cNvPicPr/>
                  </pic:nvPicPr>
                  <pic:blipFill>
                    <a:blip r:embed="rId49"/>
                    <a:stretch>
                      <a:fillRect/>
                    </a:stretch>
                  </pic:blipFill>
                  <pic:spPr>
                    <a:xfrm>
                      <a:off x="0" y="0"/>
                      <a:ext cx="2848356" cy="1200912"/>
                    </a:xfrm>
                    <a:prstGeom prst="rect">
                      <a:avLst/>
                    </a:prstGeom>
                  </pic:spPr>
                </pic:pic>
              </a:graphicData>
            </a:graphic>
          </wp:inline>
        </w:drawing>
      </w:r>
    </w:p>
    <w:p w:rsidR="00AD61B7" w:rsidRDefault="00635F3A">
      <w:pPr>
        <w:spacing w:after="153" w:line="265" w:lineRule="auto"/>
        <w:ind w:left="10" w:right="39"/>
        <w:jc w:val="center"/>
      </w:pPr>
      <w:r>
        <w:rPr>
          <w:sz w:val="22"/>
        </w:rPr>
        <w:t xml:space="preserve">Figura 28 - Mensagem informando que as configurações do grupo foram salvas </w:t>
      </w:r>
    </w:p>
    <w:p w:rsidR="00AD61B7" w:rsidRDefault="00635F3A">
      <w:pPr>
        <w:ind w:left="-5" w:right="21"/>
      </w:pPr>
      <w:r>
        <w:t>A configuração dos relatórios é opcional, não influenciando diretamente no código a ser gera</w:t>
      </w:r>
      <w:r>
        <w:t xml:space="preserve">do. Mas, caso sejam criados relatórios, serão geradas páginas específicas para a execução e visualização dos mesmos. A figura 29 demonstra a tela de configuração de relatórios. </w:t>
      </w:r>
    </w:p>
    <w:p w:rsidR="00AD61B7" w:rsidRDefault="00635F3A">
      <w:pPr>
        <w:spacing w:after="3" w:line="259" w:lineRule="auto"/>
        <w:ind w:left="5" w:right="0" w:firstLine="0"/>
        <w:jc w:val="left"/>
      </w:pPr>
      <w:r>
        <w:rPr>
          <w:rFonts w:ascii="Calibri" w:eastAsia="Calibri" w:hAnsi="Calibri" w:cs="Calibri"/>
          <w:noProof/>
          <w:sz w:val="22"/>
        </w:rPr>
        <mc:AlternateContent>
          <mc:Choice Requires="wpg">
            <w:drawing>
              <wp:inline distT="0" distB="0" distL="0" distR="0">
                <wp:extent cx="5753100" cy="4162044"/>
                <wp:effectExtent l="0" t="0" r="0" b="0"/>
                <wp:docPr id="116109" name="Group 116109"/>
                <wp:cNvGraphicFramePr/>
                <a:graphic xmlns:a="http://schemas.openxmlformats.org/drawingml/2006/main">
                  <a:graphicData uri="http://schemas.microsoft.com/office/word/2010/wordprocessingGroup">
                    <wpg:wgp>
                      <wpg:cNvGrpSpPr/>
                      <wpg:grpSpPr>
                        <a:xfrm>
                          <a:off x="0" y="0"/>
                          <a:ext cx="5753100" cy="4162044"/>
                          <a:chOff x="0" y="0"/>
                          <a:chExt cx="5753100" cy="4162044"/>
                        </a:xfrm>
                      </wpg:grpSpPr>
                      <pic:pic xmlns:pic="http://schemas.openxmlformats.org/drawingml/2006/picture">
                        <pic:nvPicPr>
                          <pic:cNvPr id="9882" name="Picture 9882"/>
                          <pic:cNvPicPr/>
                        </pic:nvPicPr>
                        <pic:blipFill>
                          <a:blip r:embed="rId50"/>
                          <a:stretch>
                            <a:fillRect/>
                          </a:stretch>
                        </pic:blipFill>
                        <pic:spPr>
                          <a:xfrm>
                            <a:off x="0" y="0"/>
                            <a:ext cx="5753100" cy="4162044"/>
                          </a:xfrm>
                          <a:prstGeom prst="rect">
                            <a:avLst/>
                          </a:prstGeom>
                        </pic:spPr>
                      </pic:pic>
                      <wps:wsp>
                        <wps:cNvPr id="9883" name="Shape 9883"/>
                        <wps:cNvSpPr/>
                        <wps:spPr>
                          <a:xfrm>
                            <a:off x="701046" y="1293876"/>
                            <a:ext cx="228600" cy="228600"/>
                          </a:xfrm>
                          <a:custGeom>
                            <a:avLst/>
                            <a:gdLst/>
                            <a:ahLst/>
                            <a:cxnLst/>
                            <a:rect l="0" t="0" r="0" b="0"/>
                            <a:pathLst>
                              <a:path w="228600" h="228600">
                                <a:moveTo>
                                  <a:pt x="114300" y="0"/>
                                </a:moveTo>
                                <a:cubicBezTo>
                                  <a:pt x="51816" y="0"/>
                                  <a:pt x="0" y="51816"/>
                                  <a:pt x="0" y="114300"/>
                                </a:cubicBezTo>
                                <a:cubicBezTo>
                                  <a:pt x="0" y="178309"/>
                                  <a:pt x="51816" y="228600"/>
                                  <a:pt x="114300" y="228600"/>
                                </a:cubicBezTo>
                                <a:cubicBezTo>
                                  <a:pt x="178308" y="228600"/>
                                  <a:pt x="228600" y="178309"/>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884" name="Rectangle 9884"/>
                        <wps:cNvSpPr/>
                        <wps:spPr>
                          <a:xfrm>
                            <a:off x="826013" y="1405124"/>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885" name="Rectangle 9885"/>
                        <wps:cNvSpPr/>
                        <wps:spPr>
                          <a:xfrm>
                            <a:off x="787913" y="1365042"/>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w:t>
                              </w:r>
                            </w:p>
                          </w:txbxContent>
                        </wps:txbx>
                        <wps:bodyPr horzOverflow="overflow" vert="horz" lIns="0" tIns="0" rIns="0" bIns="0" rtlCol="0">
                          <a:noAutofit/>
                        </wps:bodyPr>
                      </wps:wsp>
                      <wps:wsp>
                        <wps:cNvPr id="9886" name="Rectangle 9886"/>
                        <wps:cNvSpPr/>
                        <wps:spPr>
                          <a:xfrm>
                            <a:off x="851921" y="1365043"/>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887" name="Shape 9887"/>
                        <wps:cNvSpPr/>
                        <wps:spPr>
                          <a:xfrm>
                            <a:off x="4396746" y="1114044"/>
                            <a:ext cx="228600" cy="228600"/>
                          </a:xfrm>
                          <a:custGeom>
                            <a:avLst/>
                            <a:gdLst/>
                            <a:ahLst/>
                            <a:cxnLst/>
                            <a:rect l="0" t="0" r="0" b="0"/>
                            <a:pathLst>
                              <a:path w="228600" h="228600">
                                <a:moveTo>
                                  <a:pt x="114300" y="0"/>
                                </a:moveTo>
                                <a:cubicBezTo>
                                  <a:pt x="51816" y="0"/>
                                  <a:pt x="0" y="50292"/>
                                  <a:pt x="0" y="114300"/>
                                </a:cubicBezTo>
                                <a:cubicBezTo>
                                  <a:pt x="0" y="176784"/>
                                  <a:pt x="51816" y="228600"/>
                                  <a:pt x="114300" y="228600"/>
                                </a:cubicBezTo>
                                <a:cubicBezTo>
                                  <a:pt x="178308" y="228600"/>
                                  <a:pt x="228600" y="176784"/>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888" name="Rectangle 9888"/>
                        <wps:cNvSpPr/>
                        <wps:spPr>
                          <a:xfrm>
                            <a:off x="4521711" y="1223768"/>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889" name="Shape 9889"/>
                        <wps:cNvSpPr/>
                        <wps:spPr>
                          <a:xfrm>
                            <a:off x="3596646" y="1389888"/>
                            <a:ext cx="228600" cy="228600"/>
                          </a:xfrm>
                          <a:custGeom>
                            <a:avLst/>
                            <a:gdLst/>
                            <a:ahLst/>
                            <a:cxnLst/>
                            <a:rect l="0" t="0" r="0" b="0"/>
                            <a:pathLst>
                              <a:path w="228600" h="228600">
                                <a:moveTo>
                                  <a:pt x="114300" y="0"/>
                                </a:moveTo>
                                <a:cubicBezTo>
                                  <a:pt x="51816" y="0"/>
                                  <a:pt x="0" y="50292"/>
                                  <a:pt x="0" y="114300"/>
                                </a:cubicBezTo>
                                <a:cubicBezTo>
                                  <a:pt x="0" y="176785"/>
                                  <a:pt x="51816" y="228600"/>
                                  <a:pt x="114300" y="228600"/>
                                </a:cubicBezTo>
                                <a:cubicBezTo>
                                  <a:pt x="178308" y="228600"/>
                                  <a:pt x="228600" y="176785"/>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890" name="Rectangle 9890"/>
                        <wps:cNvSpPr/>
                        <wps:spPr>
                          <a:xfrm>
                            <a:off x="3721611" y="1499612"/>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891" name="Shape 9891"/>
                        <wps:cNvSpPr/>
                        <wps:spPr>
                          <a:xfrm>
                            <a:off x="4139190" y="1389888"/>
                            <a:ext cx="228600" cy="228600"/>
                          </a:xfrm>
                          <a:custGeom>
                            <a:avLst/>
                            <a:gdLst/>
                            <a:ahLst/>
                            <a:cxnLst/>
                            <a:rect l="0" t="0" r="0" b="0"/>
                            <a:pathLst>
                              <a:path w="228600" h="228600">
                                <a:moveTo>
                                  <a:pt x="114300" y="0"/>
                                </a:moveTo>
                                <a:cubicBezTo>
                                  <a:pt x="51816" y="0"/>
                                  <a:pt x="0" y="50292"/>
                                  <a:pt x="0" y="114300"/>
                                </a:cubicBezTo>
                                <a:cubicBezTo>
                                  <a:pt x="0" y="176785"/>
                                  <a:pt x="51816" y="228600"/>
                                  <a:pt x="114300" y="228600"/>
                                </a:cubicBezTo>
                                <a:cubicBezTo>
                                  <a:pt x="178308" y="228600"/>
                                  <a:pt x="228600" y="176785"/>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892" name="Rectangle 9892"/>
                        <wps:cNvSpPr/>
                        <wps:spPr>
                          <a:xfrm>
                            <a:off x="4264155" y="1499612"/>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893" name="Shape 9893"/>
                        <wps:cNvSpPr/>
                        <wps:spPr>
                          <a:xfrm>
                            <a:off x="3892302" y="1837944"/>
                            <a:ext cx="228600" cy="228600"/>
                          </a:xfrm>
                          <a:custGeom>
                            <a:avLst/>
                            <a:gdLst/>
                            <a:ahLst/>
                            <a:cxnLst/>
                            <a:rect l="0" t="0" r="0" b="0"/>
                            <a:pathLst>
                              <a:path w="228600" h="228600">
                                <a:moveTo>
                                  <a:pt x="114300" y="0"/>
                                </a:moveTo>
                                <a:cubicBezTo>
                                  <a:pt x="51816" y="0"/>
                                  <a:pt x="0" y="50292"/>
                                  <a:pt x="0" y="114300"/>
                                </a:cubicBezTo>
                                <a:cubicBezTo>
                                  <a:pt x="0" y="176784"/>
                                  <a:pt x="51816" y="228600"/>
                                  <a:pt x="114300" y="228600"/>
                                </a:cubicBezTo>
                                <a:cubicBezTo>
                                  <a:pt x="176784" y="228600"/>
                                  <a:pt x="228600" y="176784"/>
                                  <a:pt x="228600" y="114300"/>
                                </a:cubicBezTo>
                                <a:cubicBezTo>
                                  <a:pt x="228600" y="50292"/>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894" name="Rectangle 9894"/>
                        <wps:cNvSpPr/>
                        <wps:spPr>
                          <a:xfrm>
                            <a:off x="4017268" y="1947669"/>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895" name="Shape 9895"/>
                        <wps:cNvSpPr/>
                        <wps:spPr>
                          <a:xfrm>
                            <a:off x="701046" y="1699260"/>
                            <a:ext cx="228600" cy="228600"/>
                          </a:xfrm>
                          <a:custGeom>
                            <a:avLst/>
                            <a:gdLst/>
                            <a:ahLst/>
                            <a:cxnLst/>
                            <a:rect l="0" t="0" r="0" b="0"/>
                            <a:pathLst>
                              <a:path w="228600" h="228600">
                                <a:moveTo>
                                  <a:pt x="114300" y="0"/>
                                </a:moveTo>
                                <a:cubicBezTo>
                                  <a:pt x="51816" y="0"/>
                                  <a:pt x="0" y="51816"/>
                                  <a:pt x="0" y="114300"/>
                                </a:cubicBezTo>
                                <a:cubicBezTo>
                                  <a:pt x="0" y="178309"/>
                                  <a:pt x="51816" y="228600"/>
                                  <a:pt x="114300" y="228600"/>
                                </a:cubicBezTo>
                                <a:cubicBezTo>
                                  <a:pt x="178308" y="228600"/>
                                  <a:pt x="228600" y="178309"/>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896" name="Rectangle 9896"/>
                        <wps:cNvSpPr/>
                        <wps:spPr>
                          <a:xfrm>
                            <a:off x="826013" y="1810509"/>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897" name="Shape 9897"/>
                        <wps:cNvSpPr/>
                        <wps:spPr>
                          <a:xfrm>
                            <a:off x="691902" y="2092452"/>
                            <a:ext cx="228600" cy="228600"/>
                          </a:xfrm>
                          <a:custGeom>
                            <a:avLst/>
                            <a:gdLst/>
                            <a:ahLst/>
                            <a:cxnLst/>
                            <a:rect l="0" t="0" r="0" b="0"/>
                            <a:pathLst>
                              <a:path w="228600" h="228600">
                                <a:moveTo>
                                  <a:pt x="114300" y="0"/>
                                </a:moveTo>
                                <a:cubicBezTo>
                                  <a:pt x="51816" y="0"/>
                                  <a:pt x="0" y="51816"/>
                                  <a:pt x="0" y="114300"/>
                                </a:cubicBezTo>
                                <a:cubicBezTo>
                                  <a:pt x="0" y="178308"/>
                                  <a:pt x="51816" y="228600"/>
                                  <a:pt x="114300" y="228600"/>
                                </a:cubicBezTo>
                                <a:cubicBezTo>
                                  <a:pt x="176784" y="228600"/>
                                  <a:pt x="228600" y="178308"/>
                                  <a:pt x="228600" y="114300"/>
                                </a:cubicBezTo>
                                <a:cubicBezTo>
                                  <a:pt x="228600" y="51816"/>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898" name="Rectangle 9898"/>
                        <wps:cNvSpPr/>
                        <wps:spPr>
                          <a:xfrm>
                            <a:off x="816869" y="2203701"/>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899" name="Shape 9899"/>
                        <wps:cNvSpPr/>
                        <wps:spPr>
                          <a:xfrm>
                            <a:off x="691902" y="2874264"/>
                            <a:ext cx="228600" cy="228600"/>
                          </a:xfrm>
                          <a:custGeom>
                            <a:avLst/>
                            <a:gdLst/>
                            <a:ahLst/>
                            <a:cxnLst/>
                            <a:rect l="0" t="0" r="0" b="0"/>
                            <a:pathLst>
                              <a:path w="228600" h="228600">
                                <a:moveTo>
                                  <a:pt x="114300" y="0"/>
                                </a:moveTo>
                                <a:cubicBezTo>
                                  <a:pt x="51816" y="0"/>
                                  <a:pt x="0" y="50292"/>
                                  <a:pt x="0" y="114300"/>
                                </a:cubicBezTo>
                                <a:cubicBezTo>
                                  <a:pt x="0" y="176784"/>
                                  <a:pt x="51816" y="228600"/>
                                  <a:pt x="114300" y="228600"/>
                                </a:cubicBezTo>
                                <a:cubicBezTo>
                                  <a:pt x="176784" y="228600"/>
                                  <a:pt x="228600" y="176784"/>
                                  <a:pt x="228600" y="114300"/>
                                </a:cubicBezTo>
                                <a:cubicBezTo>
                                  <a:pt x="228600" y="50292"/>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900" name="Rectangle 9900"/>
                        <wps:cNvSpPr/>
                        <wps:spPr>
                          <a:xfrm>
                            <a:off x="816869" y="2983988"/>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901" name="Shape 9901"/>
                        <wps:cNvSpPr/>
                        <wps:spPr>
                          <a:xfrm>
                            <a:off x="2186946" y="417576"/>
                            <a:ext cx="228600" cy="228600"/>
                          </a:xfrm>
                          <a:custGeom>
                            <a:avLst/>
                            <a:gdLst/>
                            <a:ahLst/>
                            <a:cxnLst/>
                            <a:rect l="0" t="0" r="0" b="0"/>
                            <a:pathLst>
                              <a:path w="228600" h="228600">
                                <a:moveTo>
                                  <a:pt x="114300" y="0"/>
                                </a:moveTo>
                                <a:cubicBezTo>
                                  <a:pt x="51816" y="0"/>
                                  <a:pt x="0" y="51816"/>
                                  <a:pt x="0" y="114300"/>
                                </a:cubicBezTo>
                                <a:cubicBezTo>
                                  <a:pt x="0" y="178309"/>
                                  <a:pt x="51816" y="228600"/>
                                  <a:pt x="114300" y="228600"/>
                                </a:cubicBezTo>
                                <a:cubicBezTo>
                                  <a:pt x="178308" y="228600"/>
                                  <a:pt x="228600" y="178309"/>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902" name="Rectangle 9902"/>
                        <wps:cNvSpPr/>
                        <wps:spPr>
                          <a:xfrm>
                            <a:off x="2311912" y="528826"/>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903" name="Rectangle 9903"/>
                        <wps:cNvSpPr/>
                        <wps:spPr>
                          <a:xfrm>
                            <a:off x="2282957" y="488744"/>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2</w:t>
                              </w:r>
                            </w:p>
                          </w:txbxContent>
                        </wps:txbx>
                        <wps:bodyPr horzOverflow="overflow" vert="horz" lIns="0" tIns="0" rIns="0" bIns="0" rtlCol="0">
                          <a:noAutofit/>
                        </wps:bodyPr>
                      </wps:wsp>
                      <wps:wsp>
                        <wps:cNvPr id="9904" name="Rectangle 9904"/>
                        <wps:cNvSpPr/>
                        <wps:spPr>
                          <a:xfrm>
                            <a:off x="2346964" y="488745"/>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905" name="Shape 9905"/>
                        <wps:cNvSpPr/>
                        <wps:spPr>
                          <a:xfrm>
                            <a:off x="2330202" y="656844"/>
                            <a:ext cx="228600" cy="228600"/>
                          </a:xfrm>
                          <a:custGeom>
                            <a:avLst/>
                            <a:gdLst/>
                            <a:ahLst/>
                            <a:cxnLst/>
                            <a:rect l="0" t="0" r="0" b="0"/>
                            <a:pathLst>
                              <a:path w="228600" h="228600">
                                <a:moveTo>
                                  <a:pt x="114300" y="0"/>
                                </a:moveTo>
                                <a:cubicBezTo>
                                  <a:pt x="51816" y="0"/>
                                  <a:pt x="0" y="50292"/>
                                  <a:pt x="0" y="114300"/>
                                </a:cubicBezTo>
                                <a:cubicBezTo>
                                  <a:pt x="0" y="176784"/>
                                  <a:pt x="51816" y="228600"/>
                                  <a:pt x="114300" y="228600"/>
                                </a:cubicBezTo>
                                <a:cubicBezTo>
                                  <a:pt x="176784" y="228600"/>
                                  <a:pt x="228600" y="176784"/>
                                  <a:pt x="228600" y="114300"/>
                                </a:cubicBezTo>
                                <a:cubicBezTo>
                                  <a:pt x="228600" y="50292"/>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906" name="Rectangle 9906"/>
                        <wps:cNvSpPr/>
                        <wps:spPr>
                          <a:xfrm>
                            <a:off x="2455168" y="766570"/>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907" name="Rectangle 9907"/>
                        <wps:cNvSpPr/>
                        <wps:spPr>
                          <a:xfrm>
                            <a:off x="2426212" y="728011"/>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3</w:t>
                              </w:r>
                            </w:p>
                          </w:txbxContent>
                        </wps:txbx>
                        <wps:bodyPr horzOverflow="overflow" vert="horz" lIns="0" tIns="0" rIns="0" bIns="0" rtlCol="0">
                          <a:noAutofit/>
                        </wps:bodyPr>
                      </wps:wsp>
                      <wps:wsp>
                        <wps:cNvPr id="9908" name="Rectangle 9908"/>
                        <wps:cNvSpPr/>
                        <wps:spPr>
                          <a:xfrm>
                            <a:off x="2490220" y="728013"/>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909" name="Shape 9909"/>
                        <wps:cNvSpPr/>
                        <wps:spPr>
                          <a:xfrm>
                            <a:off x="1844046" y="1094232"/>
                            <a:ext cx="228600" cy="228600"/>
                          </a:xfrm>
                          <a:custGeom>
                            <a:avLst/>
                            <a:gdLst/>
                            <a:ahLst/>
                            <a:cxnLst/>
                            <a:rect l="0" t="0" r="0" b="0"/>
                            <a:pathLst>
                              <a:path w="228600" h="228600">
                                <a:moveTo>
                                  <a:pt x="114300" y="0"/>
                                </a:moveTo>
                                <a:cubicBezTo>
                                  <a:pt x="51816" y="0"/>
                                  <a:pt x="0" y="51815"/>
                                  <a:pt x="0" y="114300"/>
                                </a:cubicBezTo>
                                <a:cubicBezTo>
                                  <a:pt x="0" y="178308"/>
                                  <a:pt x="51816" y="228600"/>
                                  <a:pt x="114300" y="228600"/>
                                </a:cubicBezTo>
                                <a:cubicBezTo>
                                  <a:pt x="178308" y="228600"/>
                                  <a:pt x="228600" y="178308"/>
                                  <a:pt x="228600" y="114300"/>
                                </a:cubicBezTo>
                                <a:cubicBezTo>
                                  <a:pt x="228600" y="51815"/>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910" name="Rectangle 9910"/>
                        <wps:cNvSpPr/>
                        <wps:spPr>
                          <a:xfrm>
                            <a:off x="1969013" y="1205480"/>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911" name="Rectangle 9911"/>
                        <wps:cNvSpPr/>
                        <wps:spPr>
                          <a:xfrm>
                            <a:off x="1940057" y="1165399"/>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4</w:t>
                              </w:r>
                            </w:p>
                          </w:txbxContent>
                        </wps:txbx>
                        <wps:bodyPr horzOverflow="overflow" vert="horz" lIns="0" tIns="0" rIns="0" bIns="0" rtlCol="0">
                          <a:noAutofit/>
                        </wps:bodyPr>
                      </wps:wsp>
                      <wps:wsp>
                        <wps:cNvPr id="9912" name="Rectangle 9912"/>
                        <wps:cNvSpPr/>
                        <wps:spPr>
                          <a:xfrm>
                            <a:off x="2004065" y="1165399"/>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913" name="Shape 9913"/>
                        <wps:cNvSpPr/>
                        <wps:spPr>
                          <a:xfrm>
                            <a:off x="2720346" y="1094232"/>
                            <a:ext cx="228600" cy="228600"/>
                          </a:xfrm>
                          <a:custGeom>
                            <a:avLst/>
                            <a:gdLst/>
                            <a:ahLst/>
                            <a:cxnLst/>
                            <a:rect l="0" t="0" r="0" b="0"/>
                            <a:pathLst>
                              <a:path w="228600" h="228600">
                                <a:moveTo>
                                  <a:pt x="114300" y="0"/>
                                </a:moveTo>
                                <a:cubicBezTo>
                                  <a:pt x="51816" y="0"/>
                                  <a:pt x="0" y="51815"/>
                                  <a:pt x="0" y="114300"/>
                                </a:cubicBezTo>
                                <a:cubicBezTo>
                                  <a:pt x="0" y="178308"/>
                                  <a:pt x="51816" y="228600"/>
                                  <a:pt x="114300" y="228600"/>
                                </a:cubicBezTo>
                                <a:cubicBezTo>
                                  <a:pt x="178308" y="228600"/>
                                  <a:pt x="228600" y="178308"/>
                                  <a:pt x="228600" y="114300"/>
                                </a:cubicBezTo>
                                <a:cubicBezTo>
                                  <a:pt x="228600" y="51815"/>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914" name="Rectangle 9914"/>
                        <wps:cNvSpPr/>
                        <wps:spPr>
                          <a:xfrm>
                            <a:off x="2845312" y="1205480"/>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915" name="Rectangle 9915"/>
                        <wps:cNvSpPr/>
                        <wps:spPr>
                          <a:xfrm>
                            <a:off x="2816357" y="1165399"/>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5</w:t>
                              </w:r>
                            </w:p>
                          </w:txbxContent>
                        </wps:txbx>
                        <wps:bodyPr horzOverflow="overflow" vert="horz" lIns="0" tIns="0" rIns="0" bIns="0" rtlCol="0">
                          <a:noAutofit/>
                        </wps:bodyPr>
                      </wps:wsp>
                      <wps:wsp>
                        <wps:cNvPr id="9916" name="Rectangle 9916"/>
                        <wps:cNvSpPr/>
                        <wps:spPr>
                          <a:xfrm>
                            <a:off x="2880364" y="1165399"/>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917" name="Shape 9917"/>
                        <wps:cNvSpPr/>
                        <wps:spPr>
                          <a:xfrm>
                            <a:off x="3578358" y="1103376"/>
                            <a:ext cx="228600" cy="228600"/>
                          </a:xfrm>
                          <a:custGeom>
                            <a:avLst/>
                            <a:gdLst/>
                            <a:ahLst/>
                            <a:cxnLst/>
                            <a:rect l="0" t="0" r="0" b="0"/>
                            <a:pathLst>
                              <a:path w="228600" h="228600">
                                <a:moveTo>
                                  <a:pt x="114300" y="0"/>
                                </a:moveTo>
                                <a:cubicBezTo>
                                  <a:pt x="50292" y="0"/>
                                  <a:pt x="0" y="51816"/>
                                  <a:pt x="0" y="114300"/>
                                </a:cubicBezTo>
                                <a:cubicBezTo>
                                  <a:pt x="0" y="178309"/>
                                  <a:pt x="50292" y="228600"/>
                                  <a:pt x="114300" y="228600"/>
                                </a:cubicBezTo>
                                <a:cubicBezTo>
                                  <a:pt x="176784" y="228600"/>
                                  <a:pt x="228600" y="178309"/>
                                  <a:pt x="228600" y="114300"/>
                                </a:cubicBezTo>
                                <a:cubicBezTo>
                                  <a:pt x="228600" y="51816"/>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918" name="Rectangle 9918"/>
                        <wps:cNvSpPr/>
                        <wps:spPr>
                          <a:xfrm>
                            <a:off x="3703324" y="1214624"/>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919" name="Rectangle 9919"/>
                        <wps:cNvSpPr/>
                        <wps:spPr>
                          <a:xfrm>
                            <a:off x="3672844" y="1165399"/>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9</w:t>
                              </w:r>
                            </w:p>
                          </w:txbxContent>
                        </wps:txbx>
                        <wps:bodyPr horzOverflow="overflow" vert="horz" lIns="0" tIns="0" rIns="0" bIns="0" rtlCol="0">
                          <a:noAutofit/>
                        </wps:bodyPr>
                      </wps:wsp>
                      <wps:wsp>
                        <wps:cNvPr id="9920" name="Rectangle 9920"/>
                        <wps:cNvSpPr/>
                        <wps:spPr>
                          <a:xfrm>
                            <a:off x="3736851" y="1165399"/>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987" name="Rectangle 115987"/>
                        <wps:cNvSpPr/>
                        <wps:spPr>
                          <a:xfrm>
                            <a:off x="4568956" y="1165399"/>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986" name="Rectangle 115986"/>
                        <wps:cNvSpPr/>
                        <wps:spPr>
                          <a:xfrm>
                            <a:off x="4440940" y="1165399"/>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10</w:t>
                              </w:r>
                            </w:p>
                          </w:txbxContent>
                        </wps:txbx>
                        <wps:bodyPr horzOverflow="overflow" vert="horz" lIns="0" tIns="0" rIns="0" bIns="0" rtlCol="0">
                          <a:noAutofit/>
                        </wps:bodyPr>
                      </wps:wsp>
                      <wps:wsp>
                        <wps:cNvPr id="9922" name="Shape 9922"/>
                        <wps:cNvSpPr/>
                        <wps:spPr>
                          <a:xfrm>
                            <a:off x="1863858" y="1389888"/>
                            <a:ext cx="228600" cy="228600"/>
                          </a:xfrm>
                          <a:custGeom>
                            <a:avLst/>
                            <a:gdLst/>
                            <a:ahLst/>
                            <a:cxnLst/>
                            <a:rect l="0" t="0" r="0" b="0"/>
                            <a:pathLst>
                              <a:path w="228600" h="228600">
                                <a:moveTo>
                                  <a:pt x="114300" y="0"/>
                                </a:moveTo>
                                <a:cubicBezTo>
                                  <a:pt x="50292" y="0"/>
                                  <a:pt x="0" y="50292"/>
                                  <a:pt x="0" y="114300"/>
                                </a:cubicBezTo>
                                <a:cubicBezTo>
                                  <a:pt x="0" y="176785"/>
                                  <a:pt x="50292" y="228600"/>
                                  <a:pt x="114300" y="228600"/>
                                </a:cubicBezTo>
                                <a:cubicBezTo>
                                  <a:pt x="176784" y="228600"/>
                                  <a:pt x="228600" y="176785"/>
                                  <a:pt x="228600" y="114300"/>
                                </a:cubicBezTo>
                                <a:cubicBezTo>
                                  <a:pt x="228600" y="50292"/>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923" name="Rectangle 9923"/>
                        <wps:cNvSpPr/>
                        <wps:spPr>
                          <a:xfrm>
                            <a:off x="1988824" y="1499612"/>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924" name="Rectangle 9924"/>
                        <wps:cNvSpPr/>
                        <wps:spPr>
                          <a:xfrm>
                            <a:off x="1958345" y="1461054"/>
                            <a:ext cx="84474" cy="113711"/>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6</w:t>
                              </w:r>
                            </w:p>
                          </w:txbxContent>
                        </wps:txbx>
                        <wps:bodyPr horzOverflow="overflow" vert="horz" lIns="0" tIns="0" rIns="0" bIns="0" rtlCol="0">
                          <a:noAutofit/>
                        </wps:bodyPr>
                      </wps:wsp>
                      <wps:wsp>
                        <wps:cNvPr id="9925" name="Rectangle 9925"/>
                        <wps:cNvSpPr/>
                        <wps:spPr>
                          <a:xfrm>
                            <a:off x="2022353" y="1461055"/>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926" name="Shape 9926"/>
                        <wps:cNvSpPr/>
                        <wps:spPr>
                          <a:xfrm>
                            <a:off x="2406402" y="1389888"/>
                            <a:ext cx="228600" cy="228600"/>
                          </a:xfrm>
                          <a:custGeom>
                            <a:avLst/>
                            <a:gdLst/>
                            <a:ahLst/>
                            <a:cxnLst/>
                            <a:rect l="0" t="0" r="0" b="0"/>
                            <a:pathLst>
                              <a:path w="228600" h="228600">
                                <a:moveTo>
                                  <a:pt x="114300" y="0"/>
                                </a:moveTo>
                                <a:cubicBezTo>
                                  <a:pt x="51816" y="0"/>
                                  <a:pt x="0" y="50292"/>
                                  <a:pt x="0" y="114300"/>
                                </a:cubicBezTo>
                                <a:cubicBezTo>
                                  <a:pt x="0" y="176785"/>
                                  <a:pt x="51816" y="228600"/>
                                  <a:pt x="114300" y="228600"/>
                                </a:cubicBezTo>
                                <a:cubicBezTo>
                                  <a:pt x="176784" y="228600"/>
                                  <a:pt x="228600" y="176785"/>
                                  <a:pt x="228600" y="114300"/>
                                </a:cubicBezTo>
                                <a:cubicBezTo>
                                  <a:pt x="228600" y="50292"/>
                                  <a:pt x="176784"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927" name="Rectangle 9927"/>
                        <wps:cNvSpPr/>
                        <wps:spPr>
                          <a:xfrm>
                            <a:off x="2531368" y="1499612"/>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928" name="Rectangle 9928"/>
                        <wps:cNvSpPr/>
                        <wps:spPr>
                          <a:xfrm>
                            <a:off x="2502412" y="1461054"/>
                            <a:ext cx="84474" cy="113711"/>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7</w:t>
                              </w:r>
                            </w:p>
                          </w:txbxContent>
                        </wps:txbx>
                        <wps:bodyPr horzOverflow="overflow" vert="horz" lIns="0" tIns="0" rIns="0" bIns="0" rtlCol="0">
                          <a:noAutofit/>
                        </wps:bodyPr>
                      </wps:wsp>
                      <wps:wsp>
                        <wps:cNvPr id="9929" name="Rectangle 9929"/>
                        <wps:cNvSpPr/>
                        <wps:spPr>
                          <a:xfrm>
                            <a:off x="2566420" y="1461055"/>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9930" name="Shape 9930"/>
                        <wps:cNvSpPr/>
                        <wps:spPr>
                          <a:xfrm>
                            <a:off x="2148846" y="2017776"/>
                            <a:ext cx="228600" cy="228600"/>
                          </a:xfrm>
                          <a:custGeom>
                            <a:avLst/>
                            <a:gdLst/>
                            <a:ahLst/>
                            <a:cxnLst/>
                            <a:rect l="0" t="0" r="0" b="0"/>
                            <a:pathLst>
                              <a:path w="228600" h="228600">
                                <a:moveTo>
                                  <a:pt x="114300" y="0"/>
                                </a:moveTo>
                                <a:cubicBezTo>
                                  <a:pt x="51816" y="0"/>
                                  <a:pt x="0" y="51816"/>
                                  <a:pt x="0" y="114300"/>
                                </a:cubicBezTo>
                                <a:cubicBezTo>
                                  <a:pt x="0" y="178309"/>
                                  <a:pt x="51816" y="228600"/>
                                  <a:pt x="114300" y="228600"/>
                                </a:cubicBezTo>
                                <a:cubicBezTo>
                                  <a:pt x="178308" y="228600"/>
                                  <a:pt x="228600" y="178309"/>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9931" name="Rectangle 9931"/>
                        <wps:cNvSpPr/>
                        <wps:spPr>
                          <a:xfrm>
                            <a:off x="2273812" y="2129025"/>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9932" name="Rectangle 9932"/>
                        <wps:cNvSpPr/>
                        <wps:spPr>
                          <a:xfrm>
                            <a:off x="2244857" y="2088943"/>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8</w:t>
                              </w:r>
                            </w:p>
                          </w:txbxContent>
                        </wps:txbx>
                        <wps:bodyPr horzOverflow="overflow" vert="horz" lIns="0" tIns="0" rIns="0" bIns="0" rtlCol="0">
                          <a:noAutofit/>
                        </wps:bodyPr>
                      </wps:wsp>
                      <wps:wsp>
                        <wps:cNvPr id="9933" name="Rectangle 9933"/>
                        <wps:cNvSpPr/>
                        <wps:spPr>
                          <a:xfrm>
                            <a:off x="2308864" y="2088944"/>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988" name="Rectangle 115988"/>
                        <wps:cNvSpPr/>
                        <wps:spPr>
                          <a:xfrm>
                            <a:off x="3640840" y="1461054"/>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11</w:t>
                              </w:r>
                            </w:p>
                          </w:txbxContent>
                        </wps:txbx>
                        <wps:bodyPr horzOverflow="overflow" vert="horz" lIns="0" tIns="0" rIns="0" bIns="0" rtlCol="0">
                          <a:noAutofit/>
                        </wps:bodyPr>
                      </wps:wsp>
                      <wps:wsp>
                        <wps:cNvPr id="115989" name="Rectangle 115989"/>
                        <wps:cNvSpPr/>
                        <wps:spPr>
                          <a:xfrm>
                            <a:off x="3768857" y="1461054"/>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990" name="Rectangle 115990"/>
                        <wps:cNvSpPr/>
                        <wps:spPr>
                          <a:xfrm>
                            <a:off x="4183384" y="1456482"/>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12</w:t>
                              </w:r>
                            </w:p>
                          </w:txbxContent>
                        </wps:txbx>
                        <wps:bodyPr horzOverflow="overflow" vert="horz" lIns="0" tIns="0" rIns="0" bIns="0" rtlCol="0">
                          <a:noAutofit/>
                        </wps:bodyPr>
                      </wps:wsp>
                      <wps:wsp>
                        <wps:cNvPr id="115991" name="Rectangle 115991"/>
                        <wps:cNvSpPr/>
                        <wps:spPr>
                          <a:xfrm>
                            <a:off x="4311400" y="1456482"/>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994" name="Rectangle 115994"/>
                        <wps:cNvSpPr/>
                        <wps:spPr>
                          <a:xfrm>
                            <a:off x="3945641" y="1898442"/>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13</w:t>
                              </w:r>
                            </w:p>
                          </w:txbxContent>
                        </wps:txbx>
                        <wps:bodyPr horzOverflow="overflow" vert="horz" lIns="0" tIns="0" rIns="0" bIns="0" rtlCol="0">
                          <a:noAutofit/>
                        </wps:bodyPr>
                      </wps:wsp>
                      <wps:wsp>
                        <wps:cNvPr id="115995" name="Rectangle 115995"/>
                        <wps:cNvSpPr/>
                        <wps:spPr>
                          <a:xfrm>
                            <a:off x="4073657" y="1898442"/>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992" name="Rectangle 115992"/>
                        <wps:cNvSpPr/>
                        <wps:spPr>
                          <a:xfrm>
                            <a:off x="754387" y="1770426"/>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14</w:t>
                              </w:r>
                            </w:p>
                          </w:txbxContent>
                        </wps:txbx>
                        <wps:bodyPr horzOverflow="overflow" vert="horz" lIns="0" tIns="0" rIns="0" bIns="0" rtlCol="0">
                          <a:noAutofit/>
                        </wps:bodyPr>
                      </wps:wsp>
                      <wps:wsp>
                        <wps:cNvPr id="115993" name="Rectangle 115993"/>
                        <wps:cNvSpPr/>
                        <wps:spPr>
                          <a:xfrm>
                            <a:off x="882402" y="1770426"/>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996" name="Rectangle 115996"/>
                        <wps:cNvSpPr/>
                        <wps:spPr>
                          <a:xfrm>
                            <a:off x="736099" y="2163618"/>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15</w:t>
                              </w:r>
                            </w:p>
                          </w:txbxContent>
                        </wps:txbx>
                        <wps:bodyPr horzOverflow="overflow" vert="horz" lIns="0" tIns="0" rIns="0" bIns="0" rtlCol="0">
                          <a:noAutofit/>
                        </wps:bodyPr>
                      </wps:wsp>
                      <wps:wsp>
                        <wps:cNvPr id="115997" name="Rectangle 115997"/>
                        <wps:cNvSpPr/>
                        <wps:spPr>
                          <a:xfrm>
                            <a:off x="864114" y="2163618"/>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5998" name="Rectangle 115998"/>
                        <wps:cNvSpPr/>
                        <wps:spPr>
                          <a:xfrm>
                            <a:off x="736099" y="2945430"/>
                            <a:ext cx="169605"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16</w:t>
                              </w:r>
                            </w:p>
                          </w:txbxContent>
                        </wps:txbx>
                        <wps:bodyPr horzOverflow="overflow" vert="horz" lIns="0" tIns="0" rIns="0" bIns="0" rtlCol="0">
                          <a:noAutofit/>
                        </wps:bodyPr>
                      </wps:wsp>
                      <wps:wsp>
                        <wps:cNvPr id="115999" name="Rectangle 115999"/>
                        <wps:cNvSpPr/>
                        <wps:spPr>
                          <a:xfrm>
                            <a:off x="864114" y="2945430"/>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09" style="width:453pt;height:327.72pt;mso-position-horizontal-relative:char;mso-position-vertical-relative:line" coordsize="57531,41620">
                <v:shape id="Picture 9882" style="position:absolute;width:57531;height:41620;left:0;top:0;" filled="f">
                  <v:imagedata r:id="rId51"/>
                </v:shape>
                <v:shape id="Shape 9883" style="position:absolute;width:2286;height:2286;left:7010;top:12938;" coordsize="228600,228600" path="m114300,0c51816,0,0,51816,0,114300c0,178309,51816,228600,114300,228600c178308,228600,228600,178309,228600,114300c228600,51816,178308,0,114300,0x">
                  <v:stroke weight="1.5pt" endcap="round" joinstyle="round" on="true" color="#800000"/>
                  <v:fill on="false" color="#000000" opacity="0"/>
                </v:shape>
                <v:rect id="Rectangle 9884" style="position:absolute;width:506;height:2245;left:8260;top:14051;" filled="f" stroked="f">
                  <v:textbox inset="0,0,0,0">
                    <w:txbxContent>
                      <w:p>
                        <w:pPr>
                          <w:spacing w:before="0" w:after="160" w:line="259" w:lineRule="auto"/>
                          <w:ind w:left="0" w:right="0" w:firstLine="0"/>
                          <w:jc w:val="left"/>
                        </w:pPr>
                        <w:r>
                          <w:rPr>
                            <w:sz w:val="24"/>
                          </w:rPr>
                          <w:t xml:space="preserve"> </w:t>
                        </w:r>
                      </w:p>
                    </w:txbxContent>
                  </v:textbox>
                </v:rect>
                <v:rect id="Rectangle 9885" style="position:absolute;width:844;height:1137;left:7879;top:1365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w:t>
                        </w:r>
                      </w:p>
                    </w:txbxContent>
                  </v:textbox>
                </v:rect>
                <v:rect id="Rectangle 9886" style="position:absolute;width:422;height:1137;left:8519;top:1365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887" style="position:absolute;width:2286;height:2286;left:43967;top:11140;" coordsize="228600,228600" path="m114300,0c51816,0,0,50292,0,114300c0,176784,51816,228600,114300,228600c178308,228600,228600,176784,228600,114300c228600,50292,178308,0,114300,0x">
                  <v:stroke weight="1.5pt" endcap="round" joinstyle="round" on="true" color="#800000"/>
                  <v:fill on="false" color="#000000" opacity="0"/>
                </v:shape>
                <v:rect id="Rectangle 9888" style="position:absolute;width:506;height:2245;left:45217;top:12237;" filled="f" stroked="f">
                  <v:textbox inset="0,0,0,0">
                    <w:txbxContent>
                      <w:p>
                        <w:pPr>
                          <w:spacing w:before="0" w:after="160" w:line="259" w:lineRule="auto"/>
                          <w:ind w:left="0" w:right="0" w:firstLine="0"/>
                          <w:jc w:val="left"/>
                        </w:pPr>
                        <w:r>
                          <w:rPr>
                            <w:sz w:val="24"/>
                          </w:rPr>
                          <w:t xml:space="preserve"> </w:t>
                        </w:r>
                      </w:p>
                    </w:txbxContent>
                  </v:textbox>
                </v:rect>
                <v:shape id="Shape 9889" style="position:absolute;width:2286;height:2286;left:35966;top:13898;" coordsize="228600,228600" path="m114300,0c51816,0,0,50292,0,114300c0,176785,51816,228600,114300,228600c178308,228600,228600,176785,228600,114300c228600,50292,178308,0,114300,0x">
                  <v:stroke weight="1.5pt" endcap="round" joinstyle="round" on="true" color="#800000"/>
                  <v:fill on="false" color="#000000" opacity="0"/>
                </v:shape>
                <v:rect id="Rectangle 9890" style="position:absolute;width:506;height:2245;left:37216;top:14996;" filled="f" stroked="f">
                  <v:textbox inset="0,0,0,0">
                    <w:txbxContent>
                      <w:p>
                        <w:pPr>
                          <w:spacing w:before="0" w:after="160" w:line="259" w:lineRule="auto"/>
                          <w:ind w:left="0" w:right="0" w:firstLine="0"/>
                          <w:jc w:val="left"/>
                        </w:pPr>
                        <w:r>
                          <w:rPr>
                            <w:sz w:val="24"/>
                          </w:rPr>
                          <w:t xml:space="preserve"> </w:t>
                        </w:r>
                      </w:p>
                    </w:txbxContent>
                  </v:textbox>
                </v:rect>
                <v:shape id="Shape 9891" style="position:absolute;width:2286;height:2286;left:41391;top:13898;" coordsize="228600,228600" path="m114300,0c51816,0,0,50292,0,114300c0,176785,51816,228600,114300,228600c178308,228600,228600,176785,228600,114300c228600,50292,178308,0,114300,0x">
                  <v:stroke weight="1.5pt" endcap="round" joinstyle="round" on="true" color="#800000"/>
                  <v:fill on="false" color="#000000" opacity="0"/>
                </v:shape>
                <v:rect id="Rectangle 9892" style="position:absolute;width:506;height:2245;left:42641;top:14996;" filled="f" stroked="f">
                  <v:textbox inset="0,0,0,0">
                    <w:txbxContent>
                      <w:p>
                        <w:pPr>
                          <w:spacing w:before="0" w:after="160" w:line="259" w:lineRule="auto"/>
                          <w:ind w:left="0" w:right="0" w:firstLine="0"/>
                          <w:jc w:val="left"/>
                        </w:pPr>
                        <w:r>
                          <w:rPr>
                            <w:sz w:val="24"/>
                          </w:rPr>
                          <w:t xml:space="preserve"> </w:t>
                        </w:r>
                      </w:p>
                    </w:txbxContent>
                  </v:textbox>
                </v:rect>
                <v:shape id="Shape 9893" style="position:absolute;width:2286;height:2286;left:38923;top:18379;" coordsize="228600,228600" path="m114300,0c51816,0,0,50292,0,114300c0,176784,51816,228600,114300,228600c176784,228600,228600,176784,228600,114300c228600,50292,176784,0,114300,0x">
                  <v:stroke weight="1.5pt" endcap="round" joinstyle="round" on="true" color="#800000"/>
                  <v:fill on="false" color="#000000" opacity="0"/>
                </v:shape>
                <v:rect id="Rectangle 9894" style="position:absolute;width:506;height:2245;left:40172;top:19476;" filled="f" stroked="f">
                  <v:textbox inset="0,0,0,0">
                    <w:txbxContent>
                      <w:p>
                        <w:pPr>
                          <w:spacing w:before="0" w:after="160" w:line="259" w:lineRule="auto"/>
                          <w:ind w:left="0" w:right="0" w:firstLine="0"/>
                          <w:jc w:val="left"/>
                        </w:pPr>
                        <w:r>
                          <w:rPr>
                            <w:sz w:val="24"/>
                          </w:rPr>
                          <w:t xml:space="preserve"> </w:t>
                        </w:r>
                      </w:p>
                    </w:txbxContent>
                  </v:textbox>
                </v:rect>
                <v:shape id="Shape 9895" style="position:absolute;width:2286;height:2286;left:7010;top:16992;" coordsize="228600,228600" path="m114300,0c51816,0,0,51816,0,114300c0,178309,51816,228600,114300,228600c178308,228600,228600,178309,228600,114300c228600,51816,178308,0,114300,0x">
                  <v:stroke weight="1.5pt" endcap="round" joinstyle="round" on="true" color="#800000"/>
                  <v:fill on="false" color="#000000" opacity="0"/>
                </v:shape>
                <v:rect id="Rectangle 9896" style="position:absolute;width:506;height:2245;left:8260;top:18105;" filled="f" stroked="f">
                  <v:textbox inset="0,0,0,0">
                    <w:txbxContent>
                      <w:p>
                        <w:pPr>
                          <w:spacing w:before="0" w:after="160" w:line="259" w:lineRule="auto"/>
                          <w:ind w:left="0" w:right="0" w:firstLine="0"/>
                          <w:jc w:val="left"/>
                        </w:pPr>
                        <w:r>
                          <w:rPr>
                            <w:sz w:val="24"/>
                          </w:rPr>
                          <w:t xml:space="preserve"> </w:t>
                        </w:r>
                      </w:p>
                    </w:txbxContent>
                  </v:textbox>
                </v:rect>
                <v:shape id="Shape 9897" style="position:absolute;width:2286;height:2286;left:6919;top:20924;" coordsize="228600,228600" path="m114300,0c51816,0,0,51816,0,114300c0,178308,51816,228600,114300,228600c176784,228600,228600,178308,228600,114300c228600,51816,176784,0,114300,0x">
                  <v:stroke weight="1.5pt" endcap="round" joinstyle="round" on="true" color="#800000"/>
                  <v:fill on="false" color="#000000" opacity="0"/>
                </v:shape>
                <v:rect id="Rectangle 9898" style="position:absolute;width:506;height:2245;left:8168;top:22037;" filled="f" stroked="f">
                  <v:textbox inset="0,0,0,0">
                    <w:txbxContent>
                      <w:p>
                        <w:pPr>
                          <w:spacing w:before="0" w:after="160" w:line="259" w:lineRule="auto"/>
                          <w:ind w:left="0" w:right="0" w:firstLine="0"/>
                          <w:jc w:val="left"/>
                        </w:pPr>
                        <w:r>
                          <w:rPr>
                            <w:sz w:val="24"/>
                          </w:rPr>
                          <w:t xml:space="preserve"> </w:t>
                        </w:r>
                      </w:p>
                    </w:txbxContent>
                  </v:textbox>
                </v:rect>
                <v:shape id="Shape 9899" style="position:absolute;width:2286;height:2286;left:6919;top:28742;" coordsize="228600,228600" path="m114300,0c51816,0,0,50292,0,114300c0,176784,51816,228600,114300,228600c176784,228600,228600,176784,228600,114300c228600,50292,176784,0,114300,0x">
                  <v:stroke weight="1.5pt" endcap="round" joinstyle="round" on="true" color="#800000"/>
                  <v:fill on="false" color="#000000" opacity="0"/>
                </v:shape>
                <v:rect id="Rectangle 9900" style="position:absolute;width:506;height:2245;left:8168;top:29839;" filled="f" stroked="f">
                  <v:textbox inset="0,0,0,0">
                    <w:txbxContent>
                      <w:p>
                        <w:pPr>
                          <w:spacing w:before="0" w:after="160" w:line="259" w:lineRule="auto"/>
                          <w:ind w:left="0" w:right="0" w:firstLine="0"/>
                          <w:jc w:val="left"/>
                        </w:pPr>
                        <w:r>
                          <w:rPr>
                            <w:sz w:val="24"/>
                          </w:rPr>
                          <w:t xml:space="preserve"> </w:t>
                        </w:r>
                      </w:p>
                    </w:txbxContent>
                  </v:textbox>
                </v:rect>
                <v:shape id="Shape 9901" style="position:absolute;width:2286;height:2286;left:21869;top:4175;" coordsize="228600,228600" path="m114300,0c51816,0,0,51816,0,114300c0,178309,51816,228600,114300,228600c178308,228600,228600,178309,228600,114300c228600,51816,178308,0,114300,0x">
                  <v:stroke weight="1.5pt" endcap="round" joinstyle="round" on="true" color="#800000"/>
                  <v:fill on="false" color="#000000" opacity="0"/>
                </v:shape>
                <v:rect id="Rectangle 9902" style="position:absolute;width:506;height:2245;left:23119;top:5288;" filled="f" stroked="f">
                  <v:textbox inset="0,0,0,0">
                    <w:txbxContent>
                      <w:p>
                        <w:pPr>
                          <w:spacing w:before="0" w:after="160" w:line="259" w:lineRule="auto"/>
                          <w:ind w:left="0" w:right="0" w:firstLine="0"/>
                          <w:jc w:val="left"/>
                        </w:pPr>
                        <w:r>
                          <w:rPr>
                            <w:sz w:val="24"/>
                          </w:rPr>
                          <w:t xml:space="preserve"> </w:t>
                        </w:r>
                      </w:p>
                    </w:txbxContent>
                  </v:textbox>
                </v:rect>
                <v:rect id="Rectangle 9903" style="position:absolute;width:844;height:1137;left:22829;top:4887;"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2</w:t>
                        </w:r>
                      </w:p>
                    </w:txbxContent>
                  </v:textbox>
                </v:rect>
                <v:rect id="Rectangle 9904" style="position:absolute;width:422;height:1137;left:23469;top:4887;"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905" style="position:absolute;width:2286;height:2286;left:23302;top:6568;" coordsize="228600,228600" path="m114300,0c51816,0,0,50292,0,114300c0,176784,51816,228600,114300,228600c176784,228600,228600,176784,228600,114300c228600,50292,176784,0,114300,0x">
                  <v:stroke weight="1.5pt" endcap="round" joinstyle="round" on="true" color="#800000"/>
                  <v:fill on="false" color="#000000" opacity="0"/>
                </v:shape>
                <v:rect id="Rectangle 9906" style="position:absolute;width:506;height:2245;left:24551;top:7665;" filled="f" stroked="f">
                  <v:textbox inset="0,0,0,0">
                    <w:txbxContent>
                      <w:p>
                        <w:pPr>
                          <w:spacing w:before="0" w:after="160" w:line="259" w:lineRule="auto"/>
                          <w:ind w:left="0" w:right="0" w:firstLine="0"/>
                          <w:jc w:val="left"/>
                        </w:pPr>
                        <w:r>
                          <w:rPr>
                            <w:sz w:val="24"/>
                          </w:rPr>
                          <w:t xml:space="preserve"> </w:t>
                        </w:r>
                      </w:p>
                    </w:txbxContent>
                  </v:textbox>
                </v:rect>
                <v:rect id="Rectangle 9907" style="position:absolute;width:844;height:1137;left:24262;top:728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3</w:t>
                        </w:r>
                      </w:p>
                    </w:txbxContent>
                  </v:textbox>
                </v:rect>
                <v:rect id="Rectangle 9908" style="position:absolute;width:422;height:1137;left:24902;top:728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909" style="position:absolute;width:2286;height:2286;left:18440;top:10942;" coordsize="228600,228600" path="m114300,0c51816,0,0,51815,0,114300c0,178308,51816,228600,114300,228600c178308,228600,228600,178308,228600,114300c228600,51815,178308,0,114300,0x">
                  <v:stroke weight="1.5pt" endcap="round" joinstyle="round" on="true" color="#800000"/>
                  <v:fill on="false" color="#000000" opacity="0"/>
                </v:shape>
                <v:rect id="Rectangle 9910" style="position:absolute;width:506;height:2245;left:19690;top:12054;" filled="f" stroked="f">
                  <v:textbox inset="0,0,0,0">
                    <w:txbxContent>
                      <w:p>
                        <w:pPr>
                          <w:spacing w:before="0" w:after="160" w:line="259" w:lineRule="auto"/>
                          <w:ind w:left="0" w:right="0" w:firstLine="0"/>
                          <w:jc w:val="left"/>
                        </w:pPr>
                        <w:r>
                          <w:rPr>
                            <w:sz w:val="24"/>
                          </w:rPr>
                          <w:t xml:space="preserve"> </w:t>
                        </w:r>
                      </w:p>
                    </w:txbxContent>
                  </v:textbox>
                </v:rect>
                <v:rect id="Rectangle 9911" style="position:absolute;width:844;height:1137;left:19400;top:1165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4</w:t>
                        </w:r>
                      </w:p>
                    </w:txbxContent>
                  </v:textbox>
                </v:rect>
                <v:rect id="Rectangle 9912" style="position:absolute;width:422;height:1137;left:20040;top:1165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913" style="position:absolute;width:2286;height:2286;left:27203;top:10942;" coordsize="228600,228600" path="m114300,0c51816,0,0,51815,0,114300c0,178308,51816,228600,114300,228600c178308,228600,228600,178308,228600,114300c228600,51815,178308,0,114300,0x">
                  <v:stroke weight="1.5pt" endcap="round" joinstyle="round" on="true" color="#800000"/>
                  <v:fill on="false" color="#000000" opacity="0"/>
                </v:shape>
                <v:rect id="Rectangle 9914" style="position:absolute;width:506;height:2245;left:28453;top:12054;" filled="f" stroked="f">
                  <v:textbox inset="0,0,0,0">
                    <w:txbxContent>
                      <w:p>
                        <w:pPr>
                          <w:spacing w:before="0" w:after="160" w:line="259" w:lineRule="auto"/>
                          <w:ind w:left="0" w:right="0" w:firstLine="0"/>
                          <w:jc w:val="left"/>
                        </w:pPr>
                        <w:r>
                          <w:rPr>
                            <w:sz w:val="24"/>
                          </w:rPr>
                          <w:t xml:space="preserve"> </w:t>
                        </w:r>
                      </w:p>
                    </w:txbxContent>
                  </v:textbox>
                </v:rect>
                <v:rect id="Rectangle 9915" style="position:absolute;width:844;height:1137;left:28163;top:1165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5</w:t>
                        </w:r>
                      </w:p>
                    </w:txbxContent>
                  </v:textbox>
                </v:rect>
                <v:rect id="Rectangle 9916" style="position:absolute;width:422;height:1137;left:28803;top:1165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917" style="position:absolute;width:2286;height:2286;left:35783;top:11033;" coordsize="228600,228600" path="m114300,0c50292,0,0,51816,0,114300c0,178309,50292,228600,114300,228600c176784,228600,228600,178309,228600,114300c228600,51816,176784,0,114300,0x">
                  <v:stroke weight="1.5pt" endcap="round" joinstyle="round" on="true" color="#800000"/>
                  <v:fill on="false" color="#000000" opacity="0"/>
                </v:shape>
                <v:rect id="Rectangle 9918" style="position:absolute;width:506;height:2245;left:37033;top:12146;" filled="f" stroked="f">
                  <v:textbox inset="0,0,0,0">
                    <w:txbxContent>
                      <w:p>
                        <w:pPr>
                          <w:spacing w:before="0" w:after="160" w:line="259" w:lineRule="auto"/>
                          <w:ind w:left="0" w:right="0" w:firstLine="0"/>
                          <w:jc w:val="left"/>
                        </w:pPr>
                        <w:r>
                          <w:rPr>
                            <w:sz w:val="24"/>
                          </w:rPr>
                          <w:t xml:space="preserve"> </w:t>
                        </w:r>
                      </w:p>
                    </w:txbxContent>
                  </v:textbox>
                </v:rect>
                <v:rect id="Rectangle 9919" style="position:absolute;width:844;height:1137;left:36728;top:1165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9</w:t>
                        </w:r>
                      </w:p>
                    </w:txbxContent>
                  </v:textbox>
                </v:rect>
                <v:rect id="Rectangle 9920" style="position:absolute;width:422;height:1137;left:37368;top:1165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987" style="position:absolute;width:422;height:1137;left:45689;top:1165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986" style="position:absolute;width:1696;height:1137;left:44409;top:1165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10</w:t>
                        </w:r>
                      </w:p>
                    </w:txbxContent>
                  </v:textbox>
                </v:rect>
                <v:shape id="Shape 9922" style="position:absolute;width:2286;height:2286;left:18638;top:13898;" coordsize="228600,228600" path="m114300,0c50292,0,0,50292,0,114300c0,176785,50292,228600,114300,228600c176784,228600,228600,176785,228600,114300c228600,50292,176784,0,114300,0x">
                  <v:stroke weight="1.5pt" endcap="round" joinstyle="round" on="true" color="#800000"/>
                  <v:fill on="false" color="#000000" opacity="0"/>
                </v:shape>
                <v:rect id="Rectangle 9923" style="position:absolute;width:506;height:2245;left:19888;top:14996;" filled="f" stroked="f">
                  <v:textbox inset="0,0,0,0">
                    <w:txbxContent>
                      <w:p>
                        <w:pPr>
                          <w:spacing w:before="0" w:after="160" w:line="259" w:lineRule="auto"/>
                          <w:ind w:left="0" w:right="0" w:firstLine="0"/>
                          <w:jc w:val="left"/>
                        </w:pPr>
                        <w:r>
                          <w:rPr>
                            <w:sz w:val="24"/>
                          </w:rPr>
                          <w:t xml:space="preserve"> </w:t>
                        </w:r>
                      </w:p>
                    </w:txbxContent>
                  </v:textbox>
                </v:rect>
                <v:rect id="Rectangle 9924" style="position:absolute;width:844;height:1137;left:19583;top:1461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6</w:t>
                        </w:r>
                      </w:p>
                    </w:txbxContent>
                  </v:textbox>
                </v:rect>
                <v:rect id="Rectangle 9925" style="position:absolute;width:422;height:1137;left:20223;top:1461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926" style="position:absolute;width:2286;height:2286;left:24064;top:13898;" coordsize="228600,228600" path="m114300,0c51816,0,0,50292,0,114300c0,176785,51816,228600,114300,228600c176784,228600,228600,176785,228600,114300c228600,50292,176784,0,114300,0x">
                  <v:stroke weight="1.5pt" endcap="round" joinstyle="round" on="true" color="#800000"/>
                  <v:fill on="false" color="#000000" opacity="0"/>
                </v:shape>
                <v:rect id="Rectangle 9927" style="position:absolute;width:506;height:2245;left:25313;top:14996;" filled="f" stroked="f">
                  <v:textbox inset="0,0,0,0">
                    <w:txbxContent>
                      <w:p>
                        <w:pPr>
                          <w:spacing w:before="0" w:after="160" w:line="259" w:lineRule="auto"/>
                          <w:ind w:left="0" w:right="0" w:firstLine="0"/>
                          <w:jc w:val="left"/>
                        </w:pPr>
                        <w:r>
                          <w:rPr>
                            <w:sz w:val="24"/>
                          </w:rPr>
                          <w:t xml:space="preserve"> </w:t>
                        </w:r>
                      </w:p>
                    </w:txbxContent>
                  </v:textbox>
                </v:rect>
                <v:rect id="Rectangle 9928" style="position:absolute;width:844;height:1137;left:25024;top:1461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7</w:t>
                        </w:r>
                      </w:p>
                    </w:txbxContent>
                  </v:textbox>
                </v:rect>
                <v:rect id="Rectangle 9929" style="position:absolute;width:422;height:1137;left:25664;top:1461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9930" style="position:absolute;width:2286;height:2286;left:21488;top:20177;" coordsize="228600,228600" path="m114300,0c51816,0,0,51816,0,114300c0,178309,51816,228600,114300,228600c178308,228600,228600,178309,228600,114300c228600,51816,178308,0,114300,0x">
                  <v:stroke weight="1.5pt" endcap="round" joinstyle="round" on="true" color="#800000"/>
                  <v:fill on="false" color="#000000" opacity="0"/>
                </v:shape>
                <v:rect id="Rectangle 9931" style="position:absolute;width:506;height:2245;left:22738;top:21290;" filled="f" stroked="f">
                  <v:textbox inset="0,0,0,0">
                    <w:txbxContent>
                      <w:p>
                        <w:pPr>
                          <w:spacing w:before="0" w:after="160" w:line="259" w:lineRule="auto"/>
                          <w:ind w:left="0" w:right="0" w:firstLine="0"/>
                          <w:jc w:val="left"/>
                        </w:pPr>
                        <w:r>
                          <w:rPr>
                            <w:sz w:val="24"/>
                          </w:rPr>
                          <w:t xml:space="preserve"> </w:t>
                        </w:r>
                      </w:p>
                    </w:txbxContent>
                  </v:textbox>
                </v:rect>
                <v:rect id="Rectangle 9932" style="position:absolute;width:844;height:1137;left:22448;top:2088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8</w:t>
                        </w:r>
                      </w:p>
                    </w:txbxContent>
                  </v:textbox>
                </v:rect>
                <v:rect id="Rectangle 9933" style="position:absolute;width:422;height:1137;left:23088;top:20889;"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988" style="position:absolute;width:1696;height:1137;left:36408;top:1461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11</w:t>
                        </w:r>
                      </w:p>
                    </w:txbxContent>
                  </v:textbox>
                </v:rect>
                <v:rect id="Rectangle 115989" style="position:absolute;width:422;height:1137;left:37688;top:1461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990" style="position:absolute;width:1696;height:1137;left:41833;top:1456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12</w:t>
                        </w:r>
                      </w:p>
                    </w:txbxContent>
                  </v:textbox>
                </v:rect>
                <v:rect id="Rectangle 115991" style="position:absolute;width:422;height:1137;left:43114;top:1456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994" style="position:absolute;width:1696;height:1137;left:39456;top:1898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13</w:t>
                        </w:r>
                      </w:p>
                    </w:txbxContent>
                  </v:textbox>
                </v:rect>
                <v:rect id="Rectangle 115995" style="position:absolute;width:422;height:1137;left:40736;top:1898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992" style="position:absolute;width:1696;height:1137;left:7543;top:1770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14</w:t>
                        </w:r>
                      </w:p>
                    </w:txbxContent>
                  </v:textbox>
                </v:rect>
                <v:rect id="Rectangle 115993" style="position:absolute;width:422;height:1137;left:8824;top:1770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996" style="position:absolute;width:1696;height:1137;left:7360;top:21636;"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15</w:t>
                        </w:r>
                      </w:p>
                    </w:txbxContent>
                  </v:textbox>
                </v:rect>
                <v:rect id="Rectangle 115997" style="position:absolute;width:422;height:1137;left:8641;top:21636;"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5998" style="position:absolute;width:1696;height:1137;left:7360;top:2945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16</w:t>
                        </w:r>
                      </w:p>
                    </w:txbxContent>
                  </v:textbox>
                </v:rect>
                <v:rect id="Rectangle 115999" style="position:absolute;width:422;height:1137;left:8641;top:2945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group>
            </w:pict>
          </mc:Fallback>
        </mc:AlternateContent>
      </w:r>
    </w:p>
    <w:p w:rsidR="00AD61B7" w:rsidRDefault="00635F3A">
      <w:pPr>
        <w:spacing w:after="153" w:line="265" w:lineRule="auto"/>
        <w:ind w:left="10" w:right="39"/>
        <w:jc w:val="center"/>
      </w:pPr>
      <w:r>
        <w:rPr>
          <w:sz w:val="22"/>
        </w:rPr>
        <w:t xml:space="preserve">Figura 29 – Configurando relatórios </w:t>
      </w:r>
    </w:p>
    <w:p w:rsidR="00AD61B7" w:rsidRDefault="00635F3A">
      <w:pPr>
        <w:ind w:left="-15" w:right="21" w:firstLine="679"/>
      </w:pPr>
      <w:r>
        <w:t>A configuração de um relatório é iniciada ao clicar no botão “Novo relatório” (1), sendo habilitada a tela de configurações e carregados os formulários do projeto. Para a criação de um relatório é necessário que exista ao menos um formulário cadastrado. Co</w:t>
      </w:r>
      <w:r>
        <w:t>m a tela habilitada, o desenvolvedor informa um nome para o relatório (2) e seleciona qual o formulário será utilizado (3). Ao informar o formulário, é obtida a sua tabela base (3) e carregadas as suas colunas para a seleção de colunas (5) e seleção de fil</w:t>
      </w:r>
      <w:r>
        <w:t xml:space="preserve">tros (10) do relatório. </w:t>
      </w:r>
    </w:p>
    <w:p w:rsidR="00AD61B7" w:rsidRDefault="00635F3A">
      <w:pPr>
        <w:ind w:left="-15" w:right="21" w:firstLine="679"/>
      </w:pPr>
      <w:r>
        <w:t>Para a configuração das colunas do relatório, é necessário informar uma descrição (4) e uma coluna da tabela base do relatório (5). Para adicionar a coluna do relatório, basta clicar no botão adicionar (6). Assim a coluna configura</w:t>
      </w:r>
      <w:r>
        <w:t xml:space="preserve">da será apresenta na relação de colunas do relatório (8) juntamente com as demais colunas já configuradas. Para excluir uma coluna do relatório, é necessário selecioná-la (8) e clicar no botão remover (7). </w:t>
      </w:r>
    </w:p>
    <w:p w:rsidR="00AD61B7" w:rsidRDefault="00635F3A">
      <w:pPr>
        <w:ind w:left="-15" w:right="21" w:firstLine="679"/>
      </w:pPr>
      <w:r>
        <w:t>Os filtros permitem ao usuário definir uma abrang</w:t>
      </w:r>
      <w:r>
        <w:t>ência de informações, selecionando somente o que realmente ele necessita visualizar no relatório. A configuração dos filtros é feita da mesma forma que a configuração das colunas: informando uma descrição (9), selecionando uma coluna da tabela base (10), a</w:t>
      </w:r>
      <w:r>
        <w:t xml:space="preserve">dicionando (11) ou removendo (12) filtros. </w:t>
      </w:r>
    </w:p>
    <w:p w:rsidR="00AD61B7" w:rsidRDefault="00635F3A">
      <w:pPr>
        <w:ind w:left="-5" w:right="21"/>
      </w:pPr>
      <w:r>
        <w:t xml:space="preserve">Todos os filtros criados são apresentados na relação de filtros do relatório (13). Mas essa configuração é opcional, permitindo ao desenvolvedor criar relatórios sem a definição de filtros. </w:t>
      </w:r>
    </w:p>
    <w:p w:rsidR="00AD61B7" w:rsidRDefault="00635F3A">
      <w:pPr>
        <w:ind w:left="-15" w:right="21" w:firstLine="679"/>
      </w:pPr>
      <w:r>
        <w:t>É possível abrir um relatório previamente salvo, bastando clicar no botão “Abrir relatório” (14). Para salvar as definições de um relatório é necessário clicar no botão “Salvar relatório” (15). Nesse momento é apresentada uma mensagem informando ao usuário</w:t>
      </w:r>
      <w:r>
        <w:t xml:space="preserve"> que as configurações efetuadas foram salvas (figura 30). Para excluir um relatório, o botão a ser clicado é o “Excluir relatório” (16). </w:t>
      </w:r>
    </w:p>
    <w:p w:rsidR="00AD61B7" w:rsidRDefault="00635F3A">
      <w:pPr>
        <w:spacing w:after="3" w:line="259" w:lineRule="auto"/>
        <w:ind w:left="2203" w:right="0" w:firstLine="0"/>
        <w:jc w:val="left"/>
      </w:pPr>
      <w:r>
        <w:rPr>
          <w:noProof/>
        </w:rPr>
        <w:drawing>
          <wp:inline distT="0" distB="0" distL="0" distR="0">
            <wp:extent cx="2962656" cy="1200912"/>
            <wp:effectExtent l="0" t="0" r="0" b="0"/>
            <wp:docPr id="9987" name="Picture 9987"/>
            <wp:cNvGraphicFramePr/>
            <a:graphic xmlns:a="http://schemas.openxmlformats.org/drawingml/2006/main">
              <a:graphicData uri="http://schemas.openxmlformats.org/drawingml/2006/picture">
                <pic:pic xmlns:pic="http://schemas.openxmlformats.org/drawingml/2006/picture">
                  <pic:nvPicPr>
                    <pic:cNvPr id="9987" name="Picture 9987"/>
                    <pic:cNvPicPr/>
                  </pic:nvPicPr>
                  <pic:blipFill>
                    <a:blip r:embed="rId52"/>
                    <a:stretch>
                      <a:fillRect/>
                    </a:stretch>
                  </pic:blipFill>
                  <pic:spPr>
                    <a:xfrm>
                      <a:off x="0" y="0"/>
                      <a:ext cx="2962656" cy="1200912"/>
                    </a:xfrm>
                    <a:prstGeom prst="rect">
                      <a:avLst/>
                    </a:prstGeom>
                  </pic:spPr>
                </pic:pic>
              </a:graphicData>
            </a:graphic>
          </wp:inline>
        </w:drawing>
      </w:r>
    </w:p>
    <w:p w:rsidR="00AD61B7" w:rsidRDefault="00635F3A">
      <w:pPr>
        <w:spacing w:after="153" w:line="265" w:lineRule="auto"/>
        <w:ind w:left="10" w:right="36"/>
        <w:jc w:val="center"/>
      </w:pPr>
      <w:r>
        <w:rPr>
          <w:sz w:val="22"/>
        </w:rPr>
        <w:t xml:space="preserve">Figura 30 - Mensagem informando que as configurações do relatório foram salvas </w:t>
      </w:r>
    </w:p>
    <w:p w:rsidR="00AD61B7" w:rsidRDefault="00635F3A">
      <w:pPr>
        <w:ind w:left="-15" w:right="21" w:firstLine="679"/>
      </w:pPr>
      <w:r>
        <w:t>Após efetuados todos os passos das c</w:t>
      </w:r>
      <w:r>
        <w:t xml:space="preserve">onfigurações, pode ser dado início à geração de código, lembrando que todo o código gerado é definido em </w:t>
      </w:r>
      <w:r>
        <w:rPr>
          <w:i/>
        </w:rPr>
        <w:t>templates</w:t>
      </w:r>
      <w:r>
        <w:t>, ficando externo a ferramenta. A geração pode ser feita de duas maneiras: gerando cada camada individualmente ou todas as camadas de uma únic</w:t>
      </w:r>
      <w:r>
        <w:t xml:space="preserve">a vez. A geração individual pode ser utilizada enquanto os </w:t>
      </w:r>
      <w:r>
        <w:rPr>
          <w:i/>
        </w:rPr>
        <w:t>templates</w:t>
      </w:r>
      <w:r>
        <w:t xml:space="preserve"> estão em fase de desenvolvimento, assim pode ser testado e avaliado o código gerado para a camada que se está se implementando. A geração de todas as camadas pode ser utilizada quando os </w:t>
      </w:r>
      <w:r>
        <w:rPr>
          <w:i/>
        </w:rPr>
        <w:t>templates</w:t>
      </w:r>
      <w:r>
        <w:t xml:space="preserve"> já estão completamente prontos, onde o desenvolvedor está seguro do código a ser gerado. Os métodos que executam o processo de geração de código são os mesmos, independente de como o desenvolvedor optar por efetuá-lo, a diferença é que individual</w:t>
      </w:r>
      <w:r>
        <w:t xml:space="preserve">mente são chamados seus respectivos métodos e a geração completa faz a chamada dos métodos seqüencialmente. A figura 31 apresenta o menu que efetua a geração de código. </w:t>
      </w:r>
    </w:p>
    <w:p w:rsidR="00AD61B7" w:rsidRDefault="00635F3A">
      <w:pPr>
        <w:spacing w:after="3" w:line="259" w:lineRule="auto"/>
        <w:ind w:left="5" w:right="0" w:firstLine="0"/>
        <w:jc w:val="left"/>
      </w:pPr>
      <w:r>
        <w:rPr>
          <w:rFonts w:ascii="Calibri" w:eastAsia="Calibri" w:hAnsi="Calibri" w:cs="Calibri"/>
          <w:noProof/>
          <w:sz w:val="22"/>
        </w:rPr>
        <mc:AlternateContent>
          <mc:Choice Requires="wpg">
            <w:drawing>
              <wp:inline distT="0" distB="0" distL="0" distR="0">
                <wp:extent cx="5753100" cy="4162044"/>
                <wp:effectExtent l="0" t="0" r="0" b="0"/>
                <wp:docPr id="116011" name="Group 116011"/>
                <wp:cNvGraphicFramePr/>
                <a:graphic xmlns:a="http://schemas.openxmlformats.org/drawingml/2006/main">
                  <a:graphicData uri="http://schemas.microsoft.com/office/word/2010/wordprocessingGroup">
                    <wpg:wgp>
                      <wpg:cNvGrpSpPr/>
                      <wpg:grpSpPr>
                        <a:xfrm>
                          <a:off x="0" y="0"/>
                          <a:ext cx="5753100" cy="4162044"/>
                          <a:chOff x="0" y="0"/>
                          <a:chExt cx="5753100" cy="4162044"/>
                        </a:xfrm>
                      </wpg:grpSpPr>
                      <pic:pic xmlns:pic="http://schemas.openxmlformats.org/drawingml/2006/picture">
                        <pic:nvPicPr>
                          <pic:cNvPr id="10004" name="Picture 10004"/>
                          <pic:cNvPicPr/>
                        </pic:nvPicPr>
                        <pic:blipFill>
                          <a:blip r:embed="rId53"/>
                          <a:stretch>
                            <a:fillRect/>
                          </a:stretch>
                        </pic:blipFill>
                        <pic:spPr>
                          <a:xfrm>
                            <a:off x="0" y="0"/>
                            <a:ext cx="5753100" cy="4162044"/>
                          </a:xfrm>
                          <a:prstGeom prst="rect">
                            <a:avLst/>
                          </a:prstGeom>
                        </pic:spPr>
                      </pic:pic>
                      <wps:wsp>
                        <wps:cNvPr id="116001" name="Rectangle 116001"/>
                        <wps:cNvSpPr/>
                        <wps:spPr>
                          <a:xfrm>
                            <a:off x="783341" y="1557066"/>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1</w:t>
                              </w:r>
                            </w:p>
                          </w:txbxContent>
                        </wps:txbx>
                        <wps:bodyPr horzOverflow="overflow" vert="horz" lIns="0" tIns="0" rIns="0" bIns="0" rtlCol="0">
                          <a:noAutofit/>
                        </wps:bodyPr>
                      </wps:wsp>
                      <wps:wsp>
                        <wps:cNvPr id="116002" name="Rectangle 116002"/>
                        <wps:cNvSpPr/>
                        <wps:spPr>
                          <a:xfrm>
                            <a:off x="847349" y="1557066"/>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0006" name="Shape 10006"/>
                        <wps:cNvSpPr/>
                        <wps:spPr>
                          <a:xfrm>
                            <a:off x="701046" y="1485900"/>
                            <a:ext cx="228600" cy="228600"/>
                          </a:xfrm>
                          <a:custGeom>
                            <a:avLst/>
                            <a:gdLst/>
                            <a:ahLst/>
                            <a:cxnLst/>
                            <a:rect l="0" t="0" r="0" b="0"/>
                            <a:pathLst>
                              <a:path w="228600" h="228600">
                                <a:moveTo>
                                  <a:pt x="114300" y="0"/>
                                </a:moveTo>
                                <a:cubicBezTo>
                                  <a:pt x="51816" y="0"/>
                                  <a:pt x="0" y="50292"/>
                                  <a:pt x="0" y="114300"/>
                                </a:cubicBezTo>
                                <a:cubicBezTo>
                                  <a:pt x="0" y="176784"/>
                                  <a:pt x="51816" y="228600"/>
                                  <a:pt x="114300" y="228600"/>
                                </a:cubicBezTo>
                                <a:cubicBezTo>
                                  <a:pt x="178308" y="228600"/>
                                  <a:pt x="228600" y="176784"/>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10007" name="Rectangle 10007"/>
                        <wps:cNvSpPr/>
                        <wps:spPr>
                          <a:xfrm>
                            <a:off x="826013" y="1595625"/>
                            <a:ext cx="50643" cy="224582"/>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10008" name="Shape 10008"/>
                        <wps:cNvSpPr/>
                        <wps:spPr>
                          <a:xfrm>
                            <a:off x="701046" y="1866900"/>
                            <a:ext cx="228600" cy="228600"/>
                          </a:xfrm>
                          <a:custGeom>
                            <a:avLst/>
                            <a:gdLst/>
                            <a:ahLst/>
                            <a:cxnLst/>
                            <a:rect l="0" t="0" r="0" b="0"/>
                            <a:pathLst>
                              <a:path w="228600" h="228600">
                                <a:moveTo>
                                  <a:pt x="114300" y="0"/>
                                </a:moveTo>
                                <a:cubicBezTo>
                                  <a:pt x="51816" y="0"/>
                                  <a:pt x="0" y="50292"/>
                                  <a:pt x="0" y="114300"/>
                                </a:cubicBezTo>
                                <a:cubicBezTo>
                                  <a:pt x="0" y="176784"/>
                                  <a:pt x="51816" y="228600"/>
                                  <a:pt x="114300" y="228600"/>
                                </a:cubicBezTo>
                                <a:cubicBezTo>
                                  <a:pt x="178308" y="228600"/>
                                  <a:pt x="228600" y="176784"/>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10009" name="Rectangle 10009"/>
                        <wps:cNvSpPr/>
                        <wps:spPr>
                          <a:xfrm>
                            <a:off x="826013" y="1976624"/>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10010" name="Shape 10010"/>
                        <wps:cNvSpPr/>
                        <wps:spPr>
                          <a:xfrm>
                            <a:off x="701046" y="2275332"/>
                            <a:ext cx="228600" cy="228600"/>
                          </a:xfrm>
                          <a:custGeom>
                            <a:avLst/>
                            <a:gdLst/>
                            <a:ahLst/>
                            <a:cxnLst/>
                            <a:rect l="0" t="0" r="0" b="0"/>
                            <a:pathLst>
                              <a:path w="228600" h="228600">
                                <a:moveTo>
                                  <a:pt x="114300" y="0"/>
                                </a:moveTo>
                                <a:cubicBezTo>
                                  <a:pt x="51816" y="0"/>
                                  <a:pt x="0" y="51816"/>
                                  <a:pt x="0" y="114300"/>
                                </a:cubicBezTo>
                                <a:cubicBezTo>
                                  <a:pt x="0" y="178308"/>
                                  <a:pt x="51816" y="228600"/>
                                  <a:pt x="114300" y="228600"/>
                                </a:cubicBezTo>
                                <a:cubicBezTo>
                                  <a:pt x="178308" y="228600"/>
                                  <a:pt x="228600" y="178308"/>
                                  <a:pt x="228600" y="114300"/>
                                </a:cubicBezTo>
                                <a:cubicBezTo>
                                  <a:pt x="228600" y="51816"/>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10011" name="Rectangle 10011"/>
                        <wps:cNvSpPr/>
                        <wps:spPr>
                          <a:xfrm>
                            <a:off x="826013" y="2386581"/>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10012" name="Shape 10012"/>
                        <wps:cNvSpPr/>
                        <wps:spPr>
                          <a:xfrm>
                            <a:off x="701046" y="2667001"/>
                            <a:ext cx="228600" cy="228600"/>
                          </a:xfrm>
                          <a:custGeom>
                            <a:avLst/>
                            <a:gdLst/>
                            <a:ahLst/>
                            <a:cxnLst/>
                            <a:rect l="0" t="0" r="0" b="0"/>
                            <a:pathLst>
                              <a:path w="228600" h="228600">
                                <a:moveTo>
                                  <a:pt x="114300" y="0"/>
                                </a:moveTo>
                                <a:cubicBezTo>
                                  <a:pt x="51816" y="0"/>
                                  <a:pt x="0" y="50292"/>
                                  <a:pt x="0" y="114300"/>
                                </a:cubicBezTo>
                                <a:cubicBezTo>
                                  <a:pt x="0" y="176784"/>
                                  <a:pt x="51816" y="228600"/>
                                  <a:pt x="114300" y="228600"/>
                                </a:cubicBezTo>
                                <a:cubicBezTo>
                                  <a:pt x="178308" y="228600"/>
                                  <a:pt x="228600" y="176784"/>
                                  <a:pt x="228600" y="114300"/>
                                </a:cubicBezTo>
                                <a:cubicBezTo>
                                  <a:pt x="228600" y="50292"/>
                                  <a:pt x="178308" y="0"/>
                                  <a:pt x="114300" y="0"/>
                                </a:cubicBezTo>
                                <a:close/>
                              </a:path>
                            </a:pathLst>
                          </a:custGeom>
                          <a:ln w="19050" cap="rnd">
                            <a:round/>
                          </a:ln>
                        </wps:spPr>
                        <wps:style>
                          <a:lnRef idx="1">
                            <a:srgbClr val="800000"/>
                          </a:lnRef>
                          <a:fillRef idx="0">
                            <a:srgbClr val="000000">
                              <a:alpha val="0"/>
                            </a:srgbClr>
                          </a:fillRef>
                          <a:effectRef idx="0">
                            <a:scrgbClr r="0" g="0" b="0"/>
                          </a:effectRef>
                          <a:fontRef idx="none"/>
                        </wps:style>
                        <wps:bodyPr/>
                      </wps:wsp>
                      <wps:wsp>
                        <wps:cNvPr id="10013" name="Rectangle 10013"/>
                        <wps:cNvSpPr/>
                        <wps:spPr>
                          <a:xfrm>
                            <a:off x="826013" y="2776725"/>
                            <a:ext cx="50643" cy="224583"/>
                          </a:xfrm>
                          <a:prstGeom prst="rect">
                            <a:avLst/>
                          </a:prstGeom>
                          <a:ln>
                            <a:noFill/>
                          </a:ln>
                        </wps:spPr>
                        <wps:txbx>
                          <w:txbxContent>
                            <w:p w:rsidR="00AD61B7" w:rsidRDefault="00635F3A">
                              <w:pPr>
                                <w:spacing w:after="160" w:line="259" w:lineRule="auto"/>
                                <w:ind w:left="0" w:right="0" w:firstLine="0"/>
                                <w:jc w:val="left"/>
                              </w:pPr>
                              <w:r>
                                <w:t xml:space="preserve"> </w:t>
                              </w:r>
                            </w:p>
                          </w:txbxContent>
                        </wps:txbx>
                        <wps:bodyPr horzOverflow="overflow" vert="horz" lIns="0" tIns="0" rIns="0" bIns="0" rtlCol="0">
                          <a:noAutofit/>
                        </wps:bodyPr>
                      </wps:wsp>
                      <wps:wsp>
                        <wps:cNvPr id="10014" name="Rectangle 10014"/>
                        <wps:cNvSpPr/>
                        <wps:spPr>
                          <a:xfrm>
                            <a:off x="792485" y="1927398"/>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2</w:t>
                              </w:r>
                            </w:p>
                          </w:txbxContent>
                        </wps:txbx>
                        <wps:bodyPr horzOverflow="overflow" vert="horz" lIns="0" tIns="0" rIns="0" bIns="0" rtlCol="0">
                          <a:noAutofit/>
                        </wps:bodyPr>
                      </wps:wsp>
                      <wps:wsp>
                        <wps:cNvPr id="10015" name="Rectangle 10015"/>
                        <wps:cNvSpPr/>
                        <wps:spPr>
                          <a:xfrm>
                            <a:off x="856493" y="1927399"/>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6003" name="Rectangle 116003"/>
                        <wps:cNvSpPr/>
                        <wps:spPr>
                          <a:xfrm>
                            <a:off x="792485" y="2337354"/>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3</w:t>
                              </w:r>
                            </w:p>
                          </w:txbxContent>
                        </wps:txbx>
                        <wps:bodyPr horzOverflow="overflow" vert="horz" lIns="0" tIns="0" rIns="0" bIns="0" rtlCol="0">
                          <a:noAutofit/>
                        </wps:bodyPr>
                      </wps:wsp>
                      <wps:wsp>
                        <wps:cNvPr id="116004" name="Rectangle 116004"/>
                        <wps:cNvSpPr/>
                        <wps:spPr>
                          <a:xfrm>
                            <a:off x="856493" y="2337354"/>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s:wsp>
                        <wps:cNvPr id="116005" name="Rectangle 116005"/>
                        <wps:cNvSpPr/>
                        <wps:spPr>
                          <a:xfrm>
                            <a:off x="783341" y="2727498"/>
                            <a:ext cx="84474"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4</w:t>
                              </w:r>
                            </w:p>
                          </w:txbxContent>
                        </wps:txbx>
                        <wps:bodyPr horzOverflow="overflow" vert="horz" lIns="0" tIns="0" rIns="0" bIns="0" rtlCol="0">
                          <a:noAutofit/>
                        </wps:bodyPr>
                      </wps:wsp>
                      <wps:wsp>
                        <wps:cNvPr id="116006" name="Rectangle 116006"/>
                        <wps:cNvSpPr/>
                        <wps:spPr>
                          <a:xfrm>
                            <a:off x="847349" y="2727498"/>
                            <a:ext cx="42237" cy="113710"/>
                          </a:xfrm>
                          <a:prstGeom prst="rect">
                            <a:avLst/>
                          </a:prstGeom>
                          <a:ln>
                            <a:noFill/>
                          </a:ln>
                        </wps:spPr>
                        <wps:txbx>
                          <w:txbxContent>
                            <w:p w:rsidR="00AD61B7" w:rsidRDefault="00635F3A">
                              <w:pPr>
                                <w:spacing w:after="160" w:line="259" w:lineRule="auto"/>
                                <w:ind w:left="0" w:right="0" w:firstLine="0"/>
                                <w:jc w:val="left"/>
                              </w:pPr>
                              <w:r>
                                <w:rPr>
                                  <w:rFonts w:ascii="Arial" w:eastAsia="Arial" w:hAnsi="Arial" w:cs="Arial"/>
                                  <w:b/>
                                  <w:color w:val="7F0000"/>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11" style="width:453pt;height:327.72pt;mso-position-horizontal-relative:char;mso-position-vertical-relative:line" coordsize="57531,41620">
                <v:shape id="Picture 10004" style="position:absolute;width:57531;height:41620;left:0;top:0;" filled="f">
                  <v:imagedata r:id="rId54"/>
                </v:shape>
                <v:rect id="Rectangle 116001" style="position:absolute;width:844;height:1137;left:7833;top:1557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1</w:t>
                        </w:r>
                      </w:p>
                    </w:txbxContent>
                  </v:textbox>
                </v:rect>
                <v:rect id="Rectangle 116002" style="position:absolute;width:422;height:1137;left:8473;top:15570;"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shape id="Shape 10006" style="position:absolute;width:2286;height:2286;left:7010;top:14859;" coordsize="228600,228600" path="m114300,0c51816,0,0,50292,0,114300c0,176784,51816,228600,114300,228600c178308,228600,228600,176784,228600,114300c228600,50292,178308,0,114300,0x">
                  <v:stroke weight="1.5pt" endcap="round" joinstyle="round" on="true" color="#800000"/>
                  <v:fill on="false" color="#000000" opacity="0"/>
                </v:shape>
                <v:rect id="Rectangle 10007" style="position:absolute;width:506;height:2245;left:8260;top:15956;" filled="f" stroked="f">
                  <v:textbox inset="0,0,0,0">
                    <w:txbxContent>
                      <w:p>
                        <w:pPr>
                          <w:spacing w:before="0" w:after="160" w:line="259" w:lineRule="auto"/>
                          <w:ind w:left="0" w:right="0" w:firstLine="0"/>
                          <w:jc w:val="left"/>
                        </w:pPr>
                        <w:r>
                          <w:rPr>
                            <w:sz w:val="24"/>
                          </w:rPr>
                          <w:t xml:space="preserve"> </w:t>
                        </w:r>
                      </w:p>
                    </w:txbxContent>
                  </v:textbox>
                </v:rect>
                <v:shape id="Shape 10008" style="position:absolute;width:2286;height:2286;left:7010;top:18669;" coordsize="228600,228600" path="m114300,0c51816,0,0,50292,0,114300c0,176784,51816,228600,114300,228600c178308,228600,228600,176784,228600,114300c228600,50292,178308,0,114300,0x">
                  <v:stroke weight="1.5pt" endcap="round" joinstyle="round" on="true" color="#800000"/>
                  <v:fill on="false" color="#000000" opacity="0"/>
                </v:shape>
                <v:rect id="Rectangle 10009" style="position:absolute;width:506;height:2245;left:8260;top:19766;" filled="f" stroked="f">
                  <v:textbox inset="0,0,0,0">
                    <w:txbxContent>
                      <w:p>
                        <w:pPr>
                          <w:spacing w:before="0" w:after="160" w:line="259" w:lineRule="auto"/>
                          <w:ind w:left="0" w:right="0" w:firstLine="0"/>
                          <w:jc w:val="left"/>
                        </w:pPr>
                        <w:r>
                          <w:rPr>
                            <w:sz w:val="24"/>
                          </w:rPr>
                          <w:t xml:space="preserve"> </w:t>
                        </w:r>
                      </w:p>
                    </w:txbxContent>
                  </v:textbox>
                </v:rect>
                <v:shape id="Shape 10010" style="position:absolute;width:2286;height:2286;left:7010;top:22753;" coordsize="228600,228600" path="m114300,0c51816,0,0,51816,0,114300c0,178308,51816,228600,114300,228600c178308,228600,228600,178308,228600,114300c228600,51816,178308,0,114300,0x">
                  <v:stroke weight="1.5pt" endcap="round" joinstyle="round" on="true" color="#800000"/>
                  <v:fill on="false" color="#000000" opacity="0"/>
                </v:shape>
                <v:rect id="Rectangle 10011" style="position:absolute;width:506;height:2245;left:8260;top:23865;" filled="f" stroked="f">
                  <v:textbox inset="0,0,0,0">
                    <w:txbxContent>
                      <w:p>
                        <w:pPr>
                          <w:spacing w:before="0" w:after="160" w:line="259" w:lineRule="auto"/>
                          <w:ind w:left="0" w:right="0" w:firstLine="0"/>
                          <w:jc w:val="left"/>
                        </w:pPr>
                        <w:r>
                          <w:rPr>
                            <w:sz w:val="24"/>
                          </w:rPr>
                          <w:t xml:space="preserve"> </w:t>
                        </w:r>
                      </w:p>
                    </w:txbxContent>
                  </v:textbox>
                </v:rect>
                <v:shape id="Shape 10012" style="position:absolute;width:2286;height:2286;left:7010;top:26670;" coordsize="228600,228600" path="m114300,0c51816,0,0,50292,0,114300c0,176784,51816,228600,114300,228600c178308,228600,228600,176784,228600,114300c228600,50292,178308,0,114300,0x">
                  <v:stroke weight="1.5pt" endcap="round" joinstyle="round" on="true" color="#800000"/>
                  <v:fill on="false" color="#000000" opacity="0"/>
                </v:shape>
                <v:rect id="Rectangle 10013" style="position:absolute;width:506;height:2245;left:8260;top:27767;" filled="f" stroked="f">
                  <v:textbox inset="0,0,0,0">
                    <w:txbxContent>
                      <w:p>
                        <w:pPr>
                          <w:spacing w:before="0" w:after="160" w:line="259" w:lineRule="auto"/>
                          <w:ind w:left="0" w:right="0" w:firstLine="0"/>
                          <w:jc w:val="left"/>
                        </w:pPr>
                        <w:r>
                          <w:rPr>
                            <w:sz w:val="24"/>
                          </w:rPr>
                          <w:t xml:space="preserve"> </w:t>
                        </w:r>
                      </w:p>
                    </w:txbxContent>
                  </v:textbox>
                </v:rect>
                <v:rect id="Rectangle 10014" style="position:absolute;width:844;height:1137;left:7924;top:1927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2</w:t>
                        </w:r>
                      </w:p>
                    </w:txbxContent>
                  </v:textbox>
                </v:rect>
                <v:rect id="Rectangle 10015" style="position:absolute;width:422;height:1137;left:8564;top:1927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6003" style="position:absolute;width:844;height:1137;left:7924;top:2337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3</w:t>
                        </w:r>
                      </w:p>
                    </w:txbxContent>
                  </v:textbox>
                </v:rect>
                <v:rect id="Rectangle 116004" style="position:absolute;width:422;height:1137;left:8564;top:23373;"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rect id="Rectangle 116005" style="position:absolute;width:844;height:1137;left:7833;top:2727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4</w:t>
                        </w:r>
                      </w:p>
                    </w:txbxContent>
                  </v:textbox>
                </v:rect>
                <v:rect id="Rectangle 116006" style="position:absolute;width:422;height:1137;left:8473;top:27274;" filled="f" stroked="f">
                  <v:textbox inset="0,0,0,0">
                    <w:txbxContent>
                      <w:p>
                        <w:pPr>
                          <w:spacing w:before="0" w:after="160" w:line="259" w:lineRule="auto"/>
                          <w:ind w:left="0" w:right="0" w:firstLine="0"/>
                          <w:jc w:val="left"/>
                        </w:pPr>
                        <w:r>
                          <w:rPr>
                            <w:rFonts w:cs="Arial" w:hAnsi="Arial" w:eastAsia="Arial" w:ascii="Arial"/>
                            <w:b w:val="1"/>
                            <w:color w:val="7f0000"/>
                            <w:sz w:val="18"/>
                          </w:rPr>
                          <w:t xml:space="preserve"> </w:t>
                        </w:r>
                      </w:p>
                    </w:txbxContent>
                  </v:textbox>
                </v:rect>
              </v:group>
            </w:pict>
          </mc:Fallback>
        </mc:AlternateContent>
      </w:r>
    </w:p>
    <w:p w:rsidR="00AD61B7" w:rsidRDefault="00635F3A">
      <w:pPr>
        <w:spacing w:after="153" w:line="265" w:lineRule="auto"/>
        <w:ind w:left="10" w:right="36"/>
        <w:jc w:val="center"/>
      </w:pPr>
      <w:r>
        <w:rPr>
          <w:sz w:val="22"/>
        </w:rPr>
        <w:t xml:space="preserve">Figura 31 – Gerando código </w:t>
      </w:r>
    </w:p>
    <w:p w:rsidR="00AD61B7" w:rsidRDefault="00635F3A">
      <w:pPr>
        <w:ind w:left="-15" w:right="21" w:firstLine="679"/>
      </w:pPr>
      <w:r>
        <w:t xml:space="preserve">A camada de modelo é gerada ao clicar no botão “Gerar camada de modelo” (1). Caso não ocorra nenhum erro durante a geração, é apresenta uma mensagem ao usuário informando que o código foi gerado com sucesso, conforme figura 32. </w:t>
      </w:r>
    </w:p>
    <w:p w:rsidR="00AD61B7" w:rsidRDefault="00635F3A">
      <w:pPr>
        <w:spacing w:after="3" w:line="259" w:lineRule="auto"/>
        <w:ind w:left="2083" w:right="0" w:firstLine="0"/>
        <w:jc w:val="left"/>
      </w:pPr>
      <w:r>
        <w:rPr>
          <w:noProof/>
        </w:rPr>
        <w:drawing>
          <wp:inline distT="0" distB="0" distL="0" distR="0">
            <wp:extent cx="3115056" cy="1200912"/>
            <wp:effectExtent l="0" t="0" r="0" b="0"/>
            <wp:docPr id="10019" name="Picture 10019"/>
            <wp:cNvGraphicFramePr/>
            <a:graphic xmlns:a="http://schemas.openxmlformats.org/drawingml/2006/main">
              <a:graphicData uri="http://schemas.openxmlformats.org/drawingml/2006/picture">
                <pic:pic xmlns:pic="http://schemas.openxmlformats.org/drawingml/2006/picture">
                  <pic:nvPicPr>
                    <pic:cNvPr id="10019" name="Picture 10019"/>
                    <pic:cNvPicPr/>
                  </pic:nvPicPr>
                  <pic:blipFill>
                    <a:blip r:embed="rId55"/>
                    <a:stretch>
                      <a:fillRect/>
                    </a:stretch>
                  </pic:blipFill>
                  <pic:spPr>
                    <a:xfrm>
                      <a:off x="0" y="0"/>
                      <a:ext cx="3115056" cy="1200912"/>
                    </a:xfrm>
                    <a:prstGeom prst="rect">
                      <a:avLst/>
                    </a:prstGeom>
                  </pic:spPr>
                </pic:pic>
              </a:graphicData>
            </a:graphic>
          </wp:inline>
        </w:drawing>
      </w:r>
    </w:p>
    <w:p w:rsidR="00AD61B7" w:rsidRDefault="00635F3A">
      <w:pPr>
        <w:spacing w:after="153" w:line="265" w:lineRule="auto"/>
        <w:ind w:left="10" w:right="36"/>
        <w:jc w:val="center"/>
      </w:pPr>
      <w:r>
        <w:rPr>
          <w:sz w:val="22"/>
        </w:rPr>
        <w:t>Figura 32 – Mensagem info</w:t>
      </w:r>
      <w:r>
        <w:rPr>
          <w:sz w:val="22"/>
        </w:rPr>
        <w:t xml:space="preserve">rmando que a camada de modelo foi gerada </w:t>
      </w:r>
    </w:p>
    <w:p w:rsidR="00AD61B7" w:rsidRDefault="00635F3A">
      <w:pPr>
        <w:ind w:left="-15" w:right="21" w:firstLine="679"/>
      </w:pPr>
      <w:r>
        <w:t xml:space="preserve">A camada de controle é gerada ao clicar no botão “Gerar camada de controle” (2). Caso não ocorra nenhum erro durante a geração, é apresenta uma mensagem ao usuário informando que o código foi gerado com sucesso, conforme figura 33. </w:t>
      </w:r>
    </w:p>
    <w:p w:rsidR="00AD61B7" w:rsidRDefault="00635F3A">
      <w:pPr>
        <w:spacing w:after="3" w:line="259" w:lineRule="auto"/>
        <w:ind w:left="2045" w:right="0" w:firstLine="0"/>
        <w:jc w:val="left"/>
      </w:pPr>
      <w:r>
        <w:rPr>
          <w:noProof/>
        </w:rPr>
        <w:drawing>
          <wp:inline distT="0" distB="0" distL="0" distR="0">
            <wp:extent cx="3162300" cy="1200912"/>
            <wp:effectExtent l="0" t="0" r="0" b="0"/>
            <wp:docPr id="10062" name="Picture 10062"/>
            <wp:cNvGraphicFramePr/>
            <a:graphic xmlns:a="http://schemas.openxmlformats.org/drawingml/2006/main">
              <a:graphicData uri="http://schemas.openxmlformats.org/drawingml/2006/picture">
                <pic:pic xmlns:pic="http://schemas.openxmlformats.org/drawingml/2006/picture">
                  <pic:nvPicPr>
                    <pic:cNvPr id="10062" name="Picture 10062"/>
                    <pic:cNvPicPr/>
                  </pic:nvPicPr>
                  <pic:blipFill>
                    <a:blip r:embed="rId56"/>
                    <a:stretch>
                      <a:fillRect/>
                    </a:stretch>
                  </pic:blipFill>
                  <pic:spPr>
                    <a:xfrm>
                      <a:off x="0" y="0"/>
                      <a:ext cx="3162300" cy="1200912"/>
                    </a:xfrm>
                    <a:prstGeom prst="rect">
                      <a:avLst/>
                    </a:prstGeom>
                  </pic:spPr>
                </pic:pic>
              </a:graphicData>
            </a:graphic>
          </wp:inline>
        </w:drawing>
      </w:r>
    </w:p>
    <w:p w:rsidR="00AD61B7" w:rsidRDefault="00635F3A">
      <w:pPr>
        <w:spacing w:after="153" w:line="265" w:lineRule="auto"/>
        <w:ind w:left="10" w:right="36"/>
        <w:jc w:val="center"/>
      </w:pPr>
      <w:r>
        <w:rPr>
          <w:sz w:val="22"/>
        </w:rPr>
        <w:t xml:space="preserve">Figura 33 – Mensagem </w:t>
      </w:r>
      <w:r>
        <w:rPr>
          <w:sz w:val="22"/>
        </w:rPr>
        <w:t xml:space="preserve">informando que a camada de controle foi gerada </w:t>
      </w:r>
    </w:p>
    <w:p w:rsidR="00AD61B7" w:rsidRDefault="00635F3A">
      <w:pPr>
        <w:ind w:left="-15" w:right="21" w:firstLine="679"/>
      </w:pPr>
      <w:r>
        <w:t>A camada de visão é gerada ao clicar no botão “Gerar camada de visão” (3). Caso não ocorra nenhum erro durante a geração, é apresenta uma mensagem ao usuário informando que o código foi gerado com sucesso, co</w:t>
      </w:r>
      <w:r>
        <w:t xml:space="preserve">nforme figura 34. </w:t>
      </w:r>
    </w:p>
    <w:p w:rsidR="00AD61B7" w:rsidRDefault="00635F3A">
      <w:pPr>
        <w:spacing w:after="3" w:line="259" w:lineRule="auto"/>
        <w:ind w:left="2150" w:right="0" w:firstLine="0"/>
        <w:jc w:val="left"/>
      </w:pPr>
      <w:r>
        <w:rPr>
          <w:noProof/>
        </w:rPr>
        <w:drawing>
          <wp:inline distT="0" distB="0" distL="0" distR="0">
            <wp:extent cx="3029712" cy="1200912"/>
            <wp:effectExtent l="0" t="0" r="0" b="0"/>
            <wp:docPr id="10064" name="Picture 10064"/>
            <wp:cNvGraphicFramePr/>
            <a:graphic xmlns:a="http://schemas.openxmlformats.org/drawingml/2006/main">
              <a:graphicData uri="http://schemas.openxmlformats.org/drawingml/2006/picture">
                <pic:pic xmlns:pic="http://schemas.openxmlformats.org/drawingml/2006/picture">
                  <pic:nvPicPr>
                    <pic:cNvPr id="10064" name="Picture 10064"/>
                    <pic:cNvPicPr/>
                  </pic:nvPicPr>
                  <pic:blipFill>
                    <a:blip r:embed="rId57"/>
                    <a:stretch>
                      <a:fillRect/>
                    </a:stretch>
                  </pic:blipFill>
                  <pic:spPr>
                    <a:xfrm>
                      <a:off x="0" y="0"/>
                      <a:ext cx="3029712" cy="1200912"/>
                    </a:xfrm>
                    <a:prstGeom prst="rect">
                      <a:avLst/>
                    </a:prstGeom>
                  </pic:spPr>
                </pic:pic>
              </a:graphicData>
            </a:graphic>
          </wp:inline>
        </w:drawing>
      </w:r>
    </w:p>
    <w:p w:rsidR="00AD61B7" w:rsidRDefault="00635F3A">
      <w:pPr>
        <w:spacing w:after="153" w:line="265" w:lineRule="auto"/>
        <w:ind w:left="10" w:right="36"/>
        <w:jc w:val="center"/>
      </w:pPr>
      <w:r>
        <w:rPr>
          <w:sz w:val="22"/>
        </w:rPr>
        <w:t xml:space="preserve">Figura 34 – Mensagem informando que a camada de visão foi gerada </w:t>
      </w:r>
    </w:p>
    <w:p w:rsidR="00AD61B7" w:rsidRDefault="00635F3A">
      <w:pPr>
        <w:spacing w:after="573"/>
        <w:ind w:left="-15" w:right="21" w:firstLine="679"/>
      </w:pPr>
      <w:r>
        <w:t>Ao optar por “Gerar todas as camadas” (4), os processos de geração das camadas de modelo, controle e visão são executados seqüencialmente, e as mesmas mensagens são apre</w:t>
      </w:r>
      <w:r>
        <w:t xml:space="preserve">sentadas ao desenvolvedor no término da geração de código de cada camada. </w:t>
      </w:r>
    </w:p>
    <w:p w:rsidR="00AD61B7" w:rsidRDefault="00635F3A">
      <w:pPr>
        <w:pStyle w:val="Ttulo3"/>
        <w:spacing w:after="711"/>
        <w:ind w:left="609" w:right="21" w:hanging="624"/>
      </w:pPr>
      <w:bookmarkStart w:id="32" w:name="_Toc130364"/>
      <w:r>
        <w:t xml:space="preserve">Código gerado </w:t>
      </w:r>
      <w:bookmarkEnd w:id="32"/>
    </w:p>
    <w:p w:rsidR="00AD61B7" w:rsidRDefault="00635F3A">
      <w:pPr>
        <w:ind w:left="-15" w:right="21" w:firstLine="679"/>
      </w:pPr>
      <w:r>
        <w:t>O FormGenerate não efetua a geração de código para uma aplicação completa, mas gera classes Java para as camadas de modelo e controle e páginas JSP para a camada de v</w:t>
      </w:r>
      <w:r>
        <w:t>isão. As páginas JSP geradas possibilitam: o cadastro, alteração, exclusão e consulta das informações contidas na base de dados; e a execução de relatórios para a visualização dos dados utilizando filtros. As classes Java (através de classes de modelo, cla</w:t>
      </w:r>
      <w:r>
        <w:t xml:space="preserve">sses DAO, classes de controle e </w:t>
      </w:r>
      <w:r>
        <w:rPr>
          <w:i/>
        </w:rPr>
        <w:t>servlets</w:t>
      </w:r>
      <w:r>
        <w:t>) possibilitam a interação do código JSP das telas com o banco de dados. Para que aplicação se torne completa, é necessário desenvolver manualmente algumas páginas JSP para que seja efetuada a interação entre as pági</w:t>
      </w:r>
      <w:r>
        <w:t xml:space="preserve">nas geradas. Mas, dependendo do nível de conhecimento do desenvolvedor na linguagem JSP, é possível que essa interação seja definida no próprio </w:t>
      </w:r>
      <w:r>
        <w:rPr>
          <w:i/>
        </w:rPr>
        <w:t>template</w:t>
      </w:r>
      <w:r>
        <w:t xml:space="preserve"> utilizado para a geração das páginas. </w:t>
      </w:r>
    </w:p>
    <w:p w:rsidR="00AD61B7" w:rsidRDefault="00635F3A">
      <w:pPr>
        <w:ind w:left="-15" w:right="21" w:firstLine="679"/>
      </w:pPr>
      <w:r>
        <w:t>Para que seja possível avaliar a consistência do código gerado e</w:t>
      </w:r>
      <w:r>
        <w:t xml:space="preserve"> verificar se o mesmo funciona conforme o esperado, é preciso definir um ambiente para execução das telas e relatórios gerados. O ambiente pode ser configurado manualmente, ou pode-se utilizar de ferramentas como o Eclipse ou o NetBeans. Independente da fo</w:t>
      </w:r>
      <w:r>
        <w:t>rma adotada, será necessário que exista um servidor de aplicações, como o Tomcat ou o Jboss, previamente instalado e configurado. No apêndice 2 é mostrado como criar um ambiente para a execução das páginas geradas utilizando o ambiente de desenvolvimento d</w:t>
      </w:r>
      <w:r>
        <w:t xml:space="preserve">o Eclipse e o servidor de aplicações Tomcat. </w:t>
      </w:r>
    </w:p>
    <w:p w:rsidR="00AD61B7" w:rsidRDefault="00635F3A">
      <w:pPr>
        <w:ind w:left="-15" w:right="21" w:firstLine="679"/>
      </w:pPr>
      <w:r>
        <w:t xml:space="preserve">As figuras 35 a 39 mostram as telas resultantes da geração de código para um sistema de locação de filmes, conforme modelagem apresentada na figura 14. </w:t>
      </w:r>
    </w:p>
    <w:p w:rsidR="00AD61B7" w:rsidRDefault="00635F3A">
      <w:pPr>
        <w:spacing w:after="0" w:line="259" w:lineRule="auto"/>
        <w:ind w:left="276" w:right="0" w:firstLine="0"/>
        <w:jc w:val="left"/>
      </w:pPr>
      <w:r>
        <w:rPr>
          <w:rFonts w:ascii="Calibri" w:eastAsia="Calibri" w:hAnsi="Calibri" w:cs="Calibri"/>
          <w:noProof/>
          <w:sz w:val="22"/>
        </w:rPr>
        <mc:AlternateContent>
          <mc:Choice Requires="wpg">
            <w:drawing>
              <wp:inline distT="0" distB="0" distL="0" distR="0">
                <wp:extent cx="5410200" cy="3505200"/>
                <wp:effectExtent l="0" t="0" r="0" b="0"/>
                <wp:docPr id="116869" name="Group 116869"/>
                <wp:cNvGraphicFramePr/>
                <a:graphic xmlns:a="http://schemas.openxmlformats.org/drawingml/2006/main">
                  <a:graphicData uri="http://schemas.microsoft.com/office/word/2010/wordprocessingGroup">
                    <wpg:wgp>
                      <wpg:cNvGrpSpPr/>
                      <wpg:grpSpPr>
                        <a:xfrm>
                          <a:off x="0" y="0"/>
                          <a:ext cx="5410200" cy="3505200"/>
                          <a:chOff x="0" y="0"/>
                          <a:chExt cx="5410200" cy="3505200"/>
                        </a:xfrm>
                      </wpg:grpSpPr>
                      <pic:pic xmlns:pic="http://schemas.openxmlformats.org/drawingml/2006/picture">
                        <pic:nvPicPr>
                          <pic:cNvPr id="10084" name="Picture 10084"/>
                          <pic:cNvPicPr/>
                        </pic:nvPicPr>
                        <pic:blipFill>
                          <a:blip r:embed="rId58"/>
                          <a:stretch>
                            <a:fillRect/>
                          </a:stretch>
                        </pic:blipFill>
                        <pic:spPr>
                          <a:xfrm>
                            <a:off x="3048" y="3047"/>
                            <a:ext cx="5404104" cy="3499104"/>
                          </a:xfrm>
                          <a:prstGeom prst="rect">
                            <a:avLst/>
                          </a:prstGeom>
                        </pic:spPr>
                      </pic:pic>
                      <wps:wsp>
                        <wps:cNvPr id="10085" name="Shape 10085"/>
                        <wps:cNvSpPr/>
                        <wps:spPr>
                          <a:xfrm>
                            <a:off x="0" y="0"/>
                            <a:ext cx="5410200" cy="3505200"/>
                          </a:xfrm>
                          <a:custGeom>
                            <a:avLst/>
                            <a:gdLst/>
                            <a:ahLst/>
                            <a:cxnLst/>
                            <a:rect l="0" t="0" r="0" b="0"/>
                            <a:pathLst>
                              <a:path w="5410200" h="3505200">
                                <a:moveTo>
                                  <a:pt x="0" y="3505200"/>
                                </a:moveTo>
                                <a:lnTo>
                                  <a:pt x="5410200" y="3505200"/>
                                </a:lnTo>
                                <a:lnTo>
                                  <a:pt x="5410200"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086" name="Shape 10086"/>
                        <wps:cNvSpPr/>
                        <wps:spPr>
                          <a:xfrm>
                            <a:off x="131064" y="443484"/>
                            <a:ext cx="1005840" cy="2878836"/>
                          </a:xfrm>
                          <a:custGeom>
                            <a:avLst/>
                            <a:gdLst/>
                            <a:ahLst/>
                            <a:cxnLst/>
                            <a:rect l="0" t="0" r="0" b="0"/>
                            <a:pathLst>
                              <a:path w="1005840" h="2878836">
                                <a:moveTo>
                                  <a:pt x="0" y="2878836"/>
                                </a:moveTo>
                                <a:lnTo>
                                  <a:pt x="1005840" y="2878836"/>
                                </a:lnTo>
                                <a:lnTo>
                                  <a:pt x="1005840" y="0"/>
                                </a:lnTo>
                                <a:lnTo>
                                  <a:pt x="0" y="0"/>
                                </a:lnTo>
                                <a:close/>
                              </a:path>
                            </a:pathLst>
                          </a:custGeom>
                          <a:ln w="25400" cap="rnd">
                            <a:miter lim="101600"/>
                          </a:ln>
                        </wps:spPr>
                        <wps:style>
                          <a:lnRef idx="1">
                            <a:srgbClr val="9933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869" style="width:426pt;height:276pt;mso-position-horizontal-relative:char;mso-position-vertical-relative:line" coordsize="54102,35052">
                <v:shape id="Picture 10084" style="position:absolute;width:54041;height:34991;left:30;top:30;" filled="f">
                  <v:imagedata r:id="rId59"/>
                </v:shape>
                <v:shape id="Shape 10085" style="position:absolute;width:54102;height:35052;left:0;top:0;" coordsize="5410200,3505200" path="m0,3505200l5410200,3505200l5410200,0l0,0x">
                  <v:stroke weight="0.500004pt" endcap="round" joinstyle="round" on="true" color="#000000"/>
                  <v:fill on="false" color="#000000" opacity="0"/>
                </v:shape>
                <v:shape id="Shape 10086" style="position:absolute;width:10058;height:28788;left:1310;top:4434;" coordsize="1005840,2878836" path="m0,2878836l1005840,2878836l1005840,0l0,0x">
                  <v:stroke weight="2pt" endcap="round" joinstyle="miter" miterlimit="8" on="true" color="#993300"/>
                  <v:fill on="false" color="#000000" opacity="0"/>
                </v:shape>
              </v:group>
            </w:pict>
          </mc:Fallback>
        </mc:AlternateContent>
      </w:r>
    </w:p>
    <w:p w:rsidR="00AD61B7" w:rsidRDefault="00635F3A">
      <w:pPr>
        <w:spacing w:after="0" w:line="265" w:lineRule="auto"/>
        <w:ind w:left="10" w:right="38"/>
        <w:jc w:val="center"/>
      </w:pPr>
      <w:r>
        <w:rPr>
          <w:sz w:val="22"/>
        </w:rPr>
        <w:t xml:space="preserve">Figura 35 – Tela de menu </w:t>
      </w:r>
    </w:p>
    <w:p w:rsidR="00AD61B7" w:rsidRDefault="00635F3A">
      <w:pPr>
        <w:spacing w:after="0" w:line="259" w:lineRule="auto"/>
        <w:ind w:left="274" w:right="0" w:firstLine="0"/>
        <w:jc w:val="left"/>
      </w:pPr>
      <w:r>
        <w:rPr>
          <w:rFonts w:ascii="Calibri" w:eastAsia="Calibri" w:hAnsi="Calibri" w:cs="Calibri"/>
          <w:noProof/>
          <w:sz w:val="22"/>
        </w:rPr>
        <mc:AlternateContent>
          <mc:Choice Requires="wpg">
            <w:drawing>
              <wp:inline distT="0" distB="0" distL="0" distR="0">
                <wp:extent cx="5411724" cy="3505201"/>
                <wp:effectExtent l="0" t="0" r="0" b="0"/>
                <wp:docPr id="117087" name="Group 117087"/>
                <wp:cNvGraphicFramePr/>
                <a:graphic xmlns:a="http://schemas.openxmlformats.org/drawingml/2006/main">
                  <a:graphicData uri="http://schemas.microsoft.com/office/word/2010/wordprocessingGroup">
                    <wpg:wgp>
                      <wpg:cNvGrpSpPr/>
                      <wpg:grpSpPr>
                        <a:xfrm>
                          <a:off x="0" y="0"/>
                          <a:ext cx="5411724" cy="3505201"/>
                          <a:chOff x="0" y="0"/>
                          <a:chExt cx="5411724" cy="3505201"/>
                        </a:xfrm>
                      </wpg:grpSpPr>
                      <pic:pic xmlns:pic="http://schemas.openxmlformats.org/drawingml/2006/picture">
                        <pic:nvPicPr>
                          <pic:cNvPr id="10101" name="Picture 10101"/>
                          <pic:cNvPicPr/>
                        </pic:nvPicPr>
                        <pic:blipFill>
                          <a:blip r:embed="rId60"/>
                          <a:stretch>
                            <a:fillRect/>
                          </a:stretch>
                        </pic:blipFill>
                        <pic:spPr>
                          <a:xfrm>
                            <a:off x="3048" y="3048"/>
                            <a:ext cx="5405628" cy="3499104"/>
                          </a:xfrm>
                          <a:prstGeom prst="rect">
                            <a:avLst/>
                          </a:prstGeom>
                        </pic:spPr>
                      </pic:pic>
                      <wps:wsp>
                        <wps:cNvPr id="10102" name="Shape 10102"/>
                        <wps:cNvSpPr/>
                        <wps:spPr>
                          <a:xfrm>
                            <a:off x="0" y="0"/>
                            <a:ext cx="5411724" cy="3505201"/>
                          </a:xfrm>
                          <a:custGeom>
                            <a:avLst/>
                            <a:gdLst/>
                            <a:ahLst/>
                            <a:cxnLst/>
                            <a:rect l="0" t="0" r="0" b="0"/>
                            <a:pathLst>
                              <a:path w="5411724" h="3505201">
                                <a:moveTo>
                                  <a:pt x="0" y="3505201"/>
                                </a:moveTo>
                                <a:lnTo>
                                  <a:pt x="5411724" y="3505201"/>
                                </a:lnTo>
                                <a:lnTo>
                                  <a:pt x="5411724"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103" name="Shape 10103"/>
                        <wps:cNvSpPr/>
                        <wps:spPr>
                          <a:xfrm>
                            <a:off x="1324362" y="397764"/>
                            <a:ext cx="4064509" cy="2087880"/>
                          </a:xfrm>
                          <a:custGeom>
                            <a:avLst/>
                            <a:gdLst/>
                            <a:ahLst/>
                            <a:cxnLst/>
                            <a:rect l="0" t="0" r="0" b="0"/>
                            <a:pathLst>
                              <a:path w="4064509" h="2087880">
                                <a:moveTo>
                                  <a:pt x="0" y="2087880"/>
                                </a:moveTo>
                                <a:lnTo>
                                  <a:pt x="4064509" y="2087880"/>
                                </a:lnTo>
                                <a:lnTo>
                                  <a:pt x="4064509" y="0"/>
                                </a:lnTo>
                                <a:lnTo>
                                  <a:pt x="0" y="0"/>
                                </a:lnTo>
                                <a:close/>
                              </a:path>
                            </a:pathLst>
                          </a:custGeom>
                          <a:ln w="25400" cap="rnd">
                            <a:miter lim="101600"/>
                          </a:ln>
                        </wps:spPr>
                        <wps:style>
                          <a:lnRef idx="1">
                            <a:srgbClr val="9933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087" style="width:426.12pt;height:276pt;mso-position-horizontal-relative:char;mso-position-vertical-relative:line" coordsize="54117,35052">
                <v:shape id="Picture 10101" style="position:absolute;width:54056;height:34991;left:30;top:30;" filled="f">
                  <v:imagedata r:id="rId61"/>
                </v:shape>
                <v:shape id="Shape 10102" style="position:absolute;width:54117;height:35052;left:0;top:0;" coordsize="5411724,3505201" path="m0,3505201l5411724,3505201l5411724,0l0,0x">
                  <v:stroke weight="0.500004pt" endcap="round" joinstyle="round" on="true" color="#000000"/>
                  <v:fill on="false" color="#000000" opacity="0"/>
                </v:shape>
                <v:shape id="Shape 10103" style="position:absolute;width:40645;height:20878;left:13243;top:3977;" coordsize="4064509,2087880" path="m0,2087880l4064509,2087880l4064509,0l0,0x">
                  <v:stroke weight="2pt" endcap="round" joinstyle="miter" miterlimit="8" on="true" color="#993300"/>
                  <v:fill on="false" color="#000000" opacity="0"/>
                </v:shape>
              </v:group>
            </w:pict>
          </mc:Fallback>
        </mc:AlternateContent>
      </w:r>
    </w:p>
    <w:p w:rsidR="00AD61B7" w:rsidRDefault="00635F3A">
      <w:pPr>
        <w:spacing w:after="3" w:line="259" w:lineRule="auto"/>
        <w:ind w:left="2043" w:right="0"/>
        <w:jc w:val="left"/>
      </w:pPr>
      <w:r>
        <w:rPr>
          <w:sz w:val="22"/>
        </w:rPr>
        <w:t xml:space="preserve">Figura 36 – Tela de cadastro e alteração das informações </w:t>
      </w:r>
    </w:p>
    <w:p w:rsidR="00AD61B7" w:rsidRDefault="00635F3A">
      <w:pPr>
        <w:spacing w:after="0" w:line="259" w:lineRule="auto"/>
        <w:ind w:left="-31" w:right="0" w:firstLine="0"/>
        <w:jc w:val="left"/>
      </w:pPr>
      <w:r>
        <w:rPr>
          <w:rFonts w:ascii="Calibri" w:eastAsia="Calibri" w:hAnsi="Calibri" w:cs="Calibri"/>
          <w:noProof/>
          <w:sz w:val="22"/>
        </w:rPr>
        <mc:AlternateContent>
          <mc:Choice Requires="wpg">
            <w:drawing>
              <wp:inline distT="0" distB="0" distL="0" distR="0">
                <wp:extent cx="5800344" cy="2769107"/>
                <wp:effectExtent l="0" t="0" r="0" b="0"/>
                <wp:docPr id="117086" name="Group 117086"/>
                <wp:cNvGraphicFramePr/>
                <a:graphic xmlns:a="http://schemas.openxmlformats.org/drawingml/2006/main">
                  <a:graphicData uri="http://schemas.microsoft.com/office/word/2010/wordprocessingGroup">
                    <wpg:wgp>
                      <wpg:cNvGrpSpPr/>
                      <wpg:grpSpPr>
                        <a:xfrm>
                          <a:off x="0" y="0"/>
                          <a:ext cx="5800344" cy="2769107"/>
                          <a:chOff x="0" y="0"/>
                          <a:chExt cx="5800344" cy="2769107"/>
                        </a:xfrm>
                      </wpg:grpSpPr>
                      <pic:pic xmlns:pic="http://schemas.openxmlformats.org/drawingml/2006/picture">
                        <pic:nvPicPr>
                          <pic:cNvPr id="10097" name="Picture 10097"/>
                          <pic:cNvPicPr/>
                        </pic:nvPicPr>
                        <pic:blipFill>
                          <a:blip r:embed="rId62"/>
                          <a:stretch>
                            <a:fillRect/>
                          </a:stretch>
                        </pic:blipFill>
                        <pic:spPr>
                          <a:xfrm>
                            <a:off x="3048" y="3047"/>
                            <a:ext cx="5794248" cy="2763012"/>
                          </a:xfrm>
                          <a:prstGeom prst="rect">
                            <a:avLst/>
                          </a:prstGeom>
                        </pic:spPr>
                      </pic:pic>
                      <wps:wsp>
                        <wps:cNvPr id="10098" name="Shape 10098"/>
                        <wps:cNvSpPr/>
                        <wps:spPr>
                          <a:xfrm>
                            <a:off x="0" y="0"/>
                            <a:ext cx="5800344" cy="2769107"/>
                          </a:xfrm>
                          <a:custGeom>
                            <a:avLst/>
                            <a:gdLst/>
                            <a:ahLst/>
                            <a:cxnLst/>
                            <a:rect l="0" t="0" r="0" b="0"/>
                            <a:pathLst>
                              <a:path w="5800344" h="2769107">
                                <a:moveTo>
                                  <a:pt x="0" y="2769107"/>
                                </a:moveTo>
                                <a:lnTo>
                                  <a:pt x="5800344" y="2769107"/>
                                </a:lnTo>
                                <a:lnTo>
                                  <a:pt x="5800344"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099" name="Shape 10099"/>
                        <wps:cNvSpPr/>
                        <wps:spPr>
                          <a:xfrm>
                            <a:off x="961650" y="330708"/>
                            <a:ext cx="4806696" cy="2339340"/>
                          </a:xfrm>
                          <a:custGeom>
                            <a:avLst/>
                            <a:gdLst/>
                            <a:ahLst/>
                            <a:cxnLst/>
                            <a:rect l="0" t="0" r="0" b="0"/>
                            <a:pathLst>
                              <a:path w="4806696" h="2339340">
                                <a:moveTo>
                                  <a:pt x="0" y="2339340"/>
                                </a:moveTo>
                                <a:lnTo>
                                  <a:pt x="4806696" y="2339340"/>
                                </a:lnTo>
                                <a:lnTo>
                                  <a:pt x="4806696" y="0"/>
                                </a:lnTo>
                                <a:lnTo>
                                  <a:pt x="0" y="0"/>
                                </a:lnTo>
                                <a:close/>
                              </a:path>
                            </a:pathLst>
                          </a:custGeom>
                          <a:ln w="25400" cap="rnd">
                            <a:miter lim="101600"/>
                          </a:ln>
                        </wps:spPr>
                        <wps:style>
                          <a:lnRef idx="1">
                            <a:srgbClr val="9933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086" style="width:456.72pt;height:218.04pt;mso-position-horizontal-relative:char;mso-position-vertical-relative:line" coordsize="58003,27691">
                <v:shape id="Picture 10097" style="position:absolute;width:57942;height:27630;left:30;top:30;" filled="f">
                  <v:imagedata r:id="rId63"/>
                </v:shape>
                <v:shape id="Shape 10098" style="position:absolute;width:58003;height:27691;left:0;top:0;" coordsize="5800344,2769107" path="m0,2769107l5800344,2769107l5800344,0l0,0x">
                  <v:stroke weight="0.500004pt" endcap="round" joinstyle="round" on="true" color="#000000"/>
                  <v:fill on="false" color="#000000" opacity="0"/>
                </v:shape>
                <v:shape id="Shape 10099" style="position:absolute;width:48066;height:23393;left:9616;top:3307;" coordsize="4806696,2339340" path="m0,2339340l4806696,2339340l4806696,0l0,0x">
                  <v:stroke weight="2pt" endcap="round" joinstyle="miter" miterlimit="8" on="true" color="#993300"/>
                  <v:fill on="false" color="#000000" opacity="0"/>
                </v:shape>
              </v:group>
            </w:pict>
          </mc:Fallback>
        </mc:AlternateContent>
      </w:r>
    </w:p>
    <w:p w:rsidR="00AD61B7" w:rsidRDefault="00635F3A">
      <w:pPr>
        <w:spacing w:after="0" w:line="265" w:lineRule="auto"/>
        <w:ind w:left="10" w:right="36"/>
        <w:jc w:val="center"/>
      </w:pPr>
      <w:r>
        <w:rPr>
          <w:sz w:val="22"/>
        </w:rPr>
        <w:t xml:space="preserve">Figura 37 – Tela de visualização das informações </w:t>
      </w:r>
    </w:p>
    <w:p w:rsidR="00AD61B7" w:rsidRDefault="00635F3A">
      <w:pPr>
        <w:spacing w:after="0" w:line="259" w:lineRule="auto"/>
        <w:ind w:left="823" w:right="0" w:firstLine="0"/>
        <w:jc w:val="left"/>
      </w:pPr>
      <w:r>
        <w:rPr>
          <w:rFonts w:ascii="Calibri" w:eastAsia="Calibri" w:hAnsi="Calibri" w:cs="Calibri"/>
          <w:noProof/>
          <w:sz w:val="22"/>
        </w:rPr>
        <mc:AlternateContent>
          <mc:Choice Requires="wpg">
            <w:drawing>
              <wp:inline distT="0" distB="0" distL="0" distR="0">
                <wp:extent cx="4715256" cy="3506724"/>
                <wp:effectExtent l="0" t="0" r="0" b="0"/>
                <wp:docPr id="117319" name="Group 117319"/>
                <wp:cNvGraphicFramePr/>
                <a:graphic xmlns:a="http://schemas.openxmlformats.org/drawingml/2006/main">
                  <a:graphicData uri="http://schemas.microsoft.com/office/word/2010/wordprocessingGroup">
                    <wpg:wgp>
                      <wpg:cNvGrpSpPr/>
                      <wpg:grpSpPr>
                        <a:xfrm>
                          <a:off x="0" y="0"/>
                          <a:ext cx="4715256" cy="3506724"/>
                          <a:chOff x="0" y="0"/>
                          <a:chExt cx="4715256" cy="3506724"/>
                        </a:xfrm>
                      </wpg:grpSpPr>
                      <pic:pic xmlns:pic="http://schemas.openxmlformats.org/drawingml/2006/picture">
                        <pic:nvPicPr>
                          <pic:cNvPr id="10119" name="Picture 10119"/>
                          <pic:cNvPicPr/>
                        </pic:nvPicPr>
                        <pic:blipFill>
                          <a:blip r:embed="rId64"/>
                          <a:stretch>
                            <a:fillRect/>
                          </a:stretch>
                        </pic:blipFill>
                        <pic:spPr>
                          <a:xfrm>
                            <a:off x="3048" y="3048"/>
                            <a:ext cx="4709160" cy="3500628"/>
                          </a:xfrm>
                          <a:prstGeom prst="rect">
                            <a:avLst/>
                          </a:prstGeom>
                        </pic:spPr>
                      </pic:pic>
                      <wps:wsp>
                        <wps:cNvPr id="10120" name="Shape 10120"/>
                        <wps:cNvSpPr/>
                        <wps:spPr>
                          <a:xfrm>
                            <a:off x="0" y="0"/>
                            <a:ext cx="4715256" cy="3506724"/>
                          </a:xfrm>
                          <a:custGeom>
                            <a:avLst/>
                            <a:gdLst/>
                            <a:ahLst/>
                            <a:cxnLst/>
                            <a:rect l="0" t="0" r="0" b="0"/>
                            <a:pathLst>
                              <a:path w="4715256" h="3506724">
                                <a:moveTo>
                                  <a:pt x="0" y="3506724"/>
                                </a:moveTo>
                                <a:lnTo>
                                  <a:pt x="4715256" y="3506724"/>
                                </a:lnTo>
                                <a:lnTo>
                                  <a:pt x="4715256"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121" name="Shape 10121"/>
                        <wps:cNvSpPr/>
                        <wps:spPr>
                          <a:xfrm>
                            <a:off x="1348740" y="403860"/>
                            <a:ext cx="3313176" cy="1191768"/>
                          </a:xfrm>
                          <a:custGeom>
                            <a:avLst/>
                            <a:gdLst/>
                            <a:ahLst/>
                            <a:cxnLst/>
                            <a:rect l="0" t="0" r="0" b="0"/>
                            <a:pathLst>
                              <a:path w="3313176" h="1191768">
                                <a:moveTo>
                                  <a:pt x="0" y="1191768"/>
                                </a:moveTo>
                                <a:lnTo>
                                  <a:pt x="3313176" y="1191768"/>
                                </a:lnTo>
                                <a:lnTo>
                                  <a:pt x="3313176" y="0"/>
                                </a:lnTo>
                                <a:lnTo>
                                  <a:pt x="0" y="0"/>
                                </a:lnTo>
                                <a:close/>
                              </a:path>
                            </a:pathLst>
                          </a:custGeom>
                          <a:ln w="25400" cap="rnd">
                            <a:miter lim="101600"/>
                          </a:ln>
                        </wps:spPr>
                        <wps:style>
                          <a:lnRef idx="1">
                            <a:srgbClr val="9933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319" style="width:371.28pt;height:276.12pt;mso-position-horizontal-relative:char;mso-position-vertical-relative:line" coordsize="47152,35067">
                <v:shape id="Picture 10119" style="position:absolute;width:47091;height:35006;left:30;top:30;" filled="f">
                  <v:imagedata r:id="rId65"/>
                </v:shape>
                <v:shape id="Shape 10120" style="position:absolute;width:47152;height:35067;left:0;top:0;" coordsize="4715256,3506724" path="m0,3506724l4715256,3506724l4715256,0l0,0x">
                  <v:stroke weight="0.500004pt" endcap="round" joinstyle="round" on="true" color="#000000"/>
                  <v:fill on="false" color="#000000" opacity="0"/>
                </v:shape>
                <v:shape id="Shape 10121" style="position:absolute;width:33131;height:11917;left:13487;top:4038;" coordsize="3313176,1191768" path="m0,1191768l3313176,1191768l3313176,0l0,0x">
                  <v:stroke weight="2pt" endcap="round" joinstyle="miter" miterlimit="8" on="true" color="#993300"/>
                  <v:fill on="false" color="#000000" opacity="0"/>
                </v:shape>
              </v:group>
            </w:pict>
          </mc:Fallback>
        </mc:AlternateContent>
      </w:r>
    </w:p>
    <w:p w:rsidR="00AD61B7" w:rsidRDefault="00635F3A">
      <w:pPr>
        <w:spacing w:after="0" w:line="265" w:lineRule="auto"/>
        <w:ind w:left="10" w:right="39"/>
        <w:jc w:val="center"/>
      </w:pPr>
      <w:r>
        <w:rPr>
          <w:sz w:val="22"/>
        </w:rPr>
        <w:t xml:space="preserve">Figura 38 – Tela de execução de relatórios </w:t>
      </w:r>
    </w:p>
    <w:p w:rsidR="00AD61B7" w:rsidRDefault="00635F3A">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759196" cy="2891028"/>
                <wp:effectExtent l="0" t="0" r="0" b="0"/>
                <wp:docPr id="117320" name="Group 117320"/>
                <wp:cNvGraphicFramePr/>
                <a:graphic xmlns:a="http://schemas.openxmlformats.org/drawingml/2006/main">
                  <a:graphicData uri="http://schemas.microsoft.com/office/word/2010/wordprocessingGroup">
                    <wpg:wgp>
                      <wpg:cNvGrpSpPr/>
                      <wpg:grpSpPr>
                        <a:xfrm>
                          <a:off x="0" y="0"/>
                          <a:ext cx="5759196" cy="2891028"/>
                          <a:chOff x="0" y="0"/>
                          <a:chExt cx="5759196" cy="2891028"/>
                        </a:xfrm>
                      </wpg:grpSpPr>
                      <pic:pic xmlns:pic="http://schemas.openxmlformats.org/drawingml/2006/picture">
                        <pic:nvPicPr>
                          <pic:cNvPr id="10123" name="Picture 10123"/>
                          <pic:cNvPicPr/>
                        </pic:nvPicPr>
                        <pic:blipFill>
                          <a:blip r:embed="rId66"/>
                          <a:stretch>
                            <a:fillRect/>
                          </a:stretch>
                        </pic:blipFill>
                        <pic:spPr>
                          <a:xfrm>
                            <a:off x="3048" y="3048"/>
                            <a:ext cx="5753100" cy="2884932"/>
                          </a:xfrm>
                          <a:prstGeom prst="rect">
                            <a:avLst/>
                          </a:prstGeom>
                        </pic:spPr>
                      </pic:pic>
                      <wps:wsp>
                        <wps:cNvPr id="10124" name="Shape 10124"/>
                        <wps:cNvSpPr/>
                        <wps:spPr>
                          <a:xfrm>
                            <a:off x="0" y="0"/>
                            <a:ext cx="5759196" cy="2891028"/>
                          </a:xfrm>
                          <a:custGeom>
                            <a:avLst/>
                            <a:gdLst/>
                            <a:ahLst/>
                            <a:cxnLst/>
                            <a:rect l="0" t="0" r="0" b="0"/>
                            <a:pathLst>
                              <a:path w="5759196" h="2891028">
                                <a:moveTo>
                                  <a:pt x="0" y="2891028"/>
                                </a:moveTo>
                                <a:lnTo>
                                  <a:pt x="5759196" y="2891028"/>
                                </a:lnTo>
                                <a:lnTo>
                                  <a:pt x="5759196"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0125" name="Shape 10125"/>
                        <wps:cNvSpPr/>
                        <wps:spPr>
                          <a:xfrm>
                            <a:off x="1098810" y="345948"/>
                            <a:ext cx="4625340" cy="1223772"/>
                          </a:xfrm>
                          <a:custGeom>
                            <a:avLst/>
                            <a:gdLst/>
                            <a:ahLst/>
                            <a:cxnLst/>
                            <a:rect l="0" t="0" r="0" b="0"/>
                            <a:pathLst>
                              <a:path w="4625340" h="1223772">
                                <a:moveTo>
                                  <a:pt x="0" y="1223772"/>
                                </a:moveTo>
                                <a:lnTo>
                                  <a:pt x="4625340" y="1223772"/>
                                </a:lnTo>
                                <a:lnTo>
                                  <a:pt x="4625340" y="0"/>
                                </a:lnTo>
                                <a:lnTo>
                                  <a:pt x="0" y="0"/>
                                </a:lnTo>
                                <a:close/>
                              </a:path>
                            </a:pathLst>
                          </a:custGeom>
                          <a:ln w="25400" cap="rnd">
                            <a:miter lim="101600"/>
                          </a:ln>
                        </wps:spPr>
                        <wps:style>
                          <a:lnRef idx="1">
                            <a:srgbClr val="9933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320" style="width:453.48pt;height:227.64pt;mso-position-horizontal-relative:char;mso-position-vertical-relative:line" coordsize="57591,28910">
                <v:shape id="Picture 10123" style="position:absolute;width:57531;height:28849;left:30;top:30;" filled="f">
                  <v:imagedata r:id="rId67"/>
                </v:shape>
                <v:shape id="Shape 10124" style="position:absolute;width:57591;height:28910;left:0;top:0;" coordsize="5759196,2891028" path="m0,2891028l5759196,2891028l5759196,0l0,0x">
                  <v:stroke weight="0.500004pt" endcap="round" joinstyle="round" on="true" color="#000000"/>
                  <v:fill on="false" color="#000000" opacity="0"/>
                </v:shape>
                <v:shape id="Shape 10125" style="position:absolute;width:46253;height:12237;left:10988;top:3459;" coordsize="4625340,1223772" path="m0,1223772l4625340,1223772l4625340,0l0,0x">
                  <v:stroke weight="2pt" endcap="round" joinstyle="miter" miterlimit="8" on="true" color="#993300"/>
                  <v:fill on="false" color="#000000" opacity="0"/>
                </v:shape>
              </v:group>
            </w:pict>
          </mc:Fallback>
        </mc:AlternateContent>
      </w:r>
    </w:p>
    <w:p w:rsidR="00AD61B7" w:rsidRDefault="00635F3A">
      <w:pPr>
        <w:spacing w:after="1014" w:line="265" w:lineRule="auto"/>
        <w:ind w:left="10" w:right="38"/>
        <w:jc w:val="center"/>
      </w:pPr>
      <w:r>
        <w:rPr>
          <w:sz w:val="22"/>
        </w:rPr>
        <w:t xml:space="preserve">Figura 39 – Tela de visualização das informações de um relatório </w:t>
      </w:r>
    </w:p>
    <w:p w:rsidR="00AD61B7" w:rsidRDefault="00635F3A">
      <w:pPr>
        <w:pStyle w:val="Ttulo2"/>
        <w:spacing w:after="831"/>
        <w:ind w:left="429" w:right="21" w:hanging="444"/>
      </w:pPr>
      <w:bookmarkStart w:id="33" w:name="_Toc130365"/>
      <w:r>
        <w:t xml:space="preserve">RESULTADOS E DISCUSSÃO </w:t>
      </w:r>
      <w:bookmarkEnd w:id="33"/>
    </w:p>
    <w:p w:rsidR="00AD61B7" w:rsidRDefault="00635F3A">
      <w:pPr>
        <w:ind w:left="-15" w:right="21" w:firstLine="679"/>
      </w:pPr>
      <w:r>
        <w:t>O desenvolvimento da ferramenta apresentada alcançou o atendimento dos requisitos propostos. A implementação do FormGenerate foi baseada na ferramenta CodGer, desenvolvida por Menin (2005), sendo mantidas algumas de suas funcionalidades, como: criação e co</w:t>
      </w:r>
      <w:r>
        <w:t>nfiguração de projetos, configuração de conexão com o banco de dados, configuração de formulários e grupos e geração de páginas JSP. Em contrapartida, nenhum código fonte do CodGer foi reutilizado, pois o FormGenerate foi estruturado de maneira que: atende</w:t>
      </w:r>
      <w:r>
        <w:t xml:space="preserve">sse ao padrão MVC, efetuasse a conexão com outros SGBDs e pudesse utilizar </w:t>
      </w:r>
      <w:r>
        <w:rPr>
          <w:i/>
        </w:rPr>
        <w:t>templates</w:t>
      </w:r>
      <w:r>
        <w:t xml:space="preserve"> para a geração de código. </w:t>
      </w:r>
    </w:p>
    <w:p w:rsidR="00AD61B7" w:rsidRDefault="00635F3A">
      <w:pPr>
        <w:ind w:left="-15" w:right="21" w:firstLine="679"/>
      </w:pPr>
      <w:r>
        <w:t xml:space="preserve">A conexão com diferentes SGBDs foi possível através do uso da API JDBC e os respectivos </w:t>
      </w:r>
      <w:r>
        <w:rPr>
          <w:i/>
        </w:rPr>
        <w:t>drivers</w:t>
      </w:r>
      <w:r>
        <w:t xml:space="preserve"> JDBC de cada SGBD elencado no item 1.1 deste tra</w:t>
      </w:r>
      <w:r>
        <w:t xml:space="preserve">balho. O CodGer também utiliza a API JDBC para acesso ao banco de dados, mas da forma que foi implementada a extração das informações do metadados, suporta somente ao MySQL. </w:t>
      </w:r>
    </w:p>
    <w:p w:rsidR="00AD61B7" w:rsidRDefault="00635F3A">
      <w:pPr>
        <w:ind w:left="-15" w:right="21" w:firstLine="679"/>
      </w:pPr>
      <w:r>
        <w:t>No CodGer, o código das páginas JSP está fixo em seus fontes, o que permite a fer</w:t>
      </w:r>
      <w:r>
        <w:t xml:space="preserve">ramenta gerar sempre a mesma saída. Essa restrição prejudica a legibilidade e a manutenção, tanto da ferramenta quanto do código gerado. No desenvolvimento do FormGenerate, foi utilizado o motor de </w:t>
      </w:r>
      <w:r>
        <w:rPr>
          <w:i/>
        </w:rPr>
        <w:t>templates</w:t>
      </w:r>
      <w:r>
        <w:t xml:space="preserve"> Velocity, permitindo que todo o código gerado fi</w:t>
      </w:r>
      <w:r>
        <w:t xml:space="preserve">que externo a aplicação. O uso de </w:t>
      </w:r>
      <w:r>
        <w:rPr>
          <w:i/>
        </w:rPr>
        <w:t>templates</w:t>
      </w:r>
      <w:r>
        <w:t xml:space="preserve"> possibilita maior flexibilidade ao desenvolvedor, que pode criar os arquivos modelos que serão utilizados na geração de código, de acordo com a sua necessidade. </w:t>
      </w:r>
    </w:p>
    <w:p w:rsidR="00AD61B7" w:rsidRDefault="00635F3A">
      <w:pPr>
        <w:spacing w:line="259" w:lineRule="auto"/>
        <w:ind w:left="-15" w:right="21" w:firstLine="679"/>
      </w:pPr>
      <w:r>
        <w:t xml:space="preserve">No quadro 26 é apresentada uma comparação entre o </w:t>
      </w:r>
      <w:r>
        <w:t xml:space="preserve">CodGer e o FormGenerate levando em consideração as suas principais características. </w:t>
      </w:r>
    </w:p>
    <w:tbl>
      <w:tblPr>
        <w:tblStyle w:val="TableGrid"/>
        <w:tblW w:w="8974" w:type="dxa"/>
        <w:tblInd w:w="49" w:type="dxa"/>
        <w:tblCellMar>
          <w:top w:w="38" w:type="dxa"/>
          <w:left w:w="107" w:type="dxa"/>
          <w:bottom w:w="0" w:type="dxa"/>
          <w:right w:w="67" w:type="dxa"/>
        </w:tblCellMar>
        <w:tblLook w:val="04A0" w:firstRow="1" w:lastRow="0" w:firstColumn="1" w:lastColumn="0" w:noHBand="0" w:noVBand="1"/>
      </w:tblPr>
      <w:tblGrid>
        <w:gridCol w:w="5351"/>
        <w:gridCol w:w="1836"/>
        <w:gridCol w:w="1787"/>
      </w:tblGrid>
      <w:tr w:rsidR="00AD61B7">
        <w:trPr>
          <w:trHeight w:val="406"/>
        </w:trPr>
        <w:tc>
          <w:tcPr>
            <w:tcW w:w="5351"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0" w:right="44" w:firstLine="0"/>
              <w:jc w:val="center"/>
            </w:pPr>
            <w:r>
              <w:rPr>
                <w:b/>
              </w:rPr>
              <w:t xml:space="preserve">CARACTERÍSTICAS </w:t>
            </w:r>
          </w:p>
        </w:tc>
        <w:tc>
          <w:tcPr>
            <w:tcW w:w="1836"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0" w:right="39" w:firstLine="0"/>
              <w:jc w:val="center"/>
            </w:pPr>
            <w:r>
              <w:rPr>
                <w:b/>
              </w:rPr>
              <w:t xml:space="preserve">CodGer </w:t>
            </w:r>
          </w:p>
        </w:tc>
        <w:tc>
          <w:tcPr>
            <w:tcW w:w="1787"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28" w:right="0" w:firstLine="0"/>
              <w:jc w:val="left"/>
            </w:pPr>
            <w:r>
              <w:rPr>
                <w:b/>
              </w:rPr>
              <w:t xml:space="preserve">FormGenerate </w:t>
            </w:r>
          </w:p>
        </w:tc>
      </w:tr>
      <w:tr w:rsidR="00AD61B7">
        <w:trPr>
          <w:trHeight w:val="577"/>
        </w:trPr>
        <w:tc>
          <w:tcPr>
            <w:tcW w:w="5351"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sz w:val="22"/>
              </w:rPr>
              <w:t xml:space="preserve">desenvolvimento utilizando o conceito de orientação a objetos </w:t>
            </w:r>
          </w:p>
        </w:tc>
        <w:tc>
          <w:tcPr>
            <w:tcW w:w="1836"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38" w:firstLine="0"/>
              <w:jc w:val="center"/>
            </w:pPr>
            <w:r>
              <w:rPr>
                <w:sz w:val="22"/>
              </w:rPr>
              <w:t xml:space="preserve">sim </w:t>
            </w:r>
          </w:p>
        </w:tc>
        <w:tc>
          <w:tcPr>
            <w:tcW w:w="178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37" w:firstLine="0"/>
              <w:jc w:val="center"/>
            </w:pPr>
            <w:r>
              <w:rPr>
                <w:sz w:val="22"/>
              </w:rPr>
              <w:t xml:space="preserve">sim </w:t>
            </w:r>
          </w:p>
        </w:tc>
      </w:tr>
      <w:tr w:rsidR="00AD61B7">
        <w:trPr>
          <w:trHeight w:val="576"/>
        </w:trPr>
        <w:tc>
          <w:tcPr>
            <w:tcW w:w="5351"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desenvolvimento utilizando o padrão MVC </w:t>
            </w:r>
          </w:p>
        </w:tc>
        <w:tc>
          <w:tcPr>
            <w:tcW w:w="1836"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40" w:firstLine="0"/>
              <w:jc w:val="center"/>
            </w:pPr>
            <w:r>
              <w:rPr>
                <w:sz w:val="22"/>
              </w:rPr>
              <w:t xml:space="preserve">não </w:t>
            </w:r>
          </w:p>
        </w:tc>
        <w:tc>
          <w:tcPr>
            <w:tcW w:w="178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37" w:firstLine="0"/>
              <w:jc w:val="center"/>
            </w:pPr>
            <w:r>
              <w:rPr>
                <w:sz w:val="22"/>
              </w:rPr>
              <w:t xml:space="preserve">sim </w:t>
            </w:r>
          </w:p>
        </w:tc>
      </w:tr>
      <w:tr w:rsidR="00AD61B7">
        <w:trPr>
          <w:trHeight w:val="578"/>
        </w:trPr>
        <w:tc>
          <w:tcPr>
            <w:tcW w:w="5351"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uso de </w:t>
            </w:r>
            <w:r>
              <w:rPr>
                <w:i/>
                <w:sz w:val="22"/>
              </w:rPr>
              <w:t>templates</w:t>
            </w:r>
            <w:r>
              <w:rPr>
                <w:sz w:val="22"/>
              </w:rPr>
              <w:t xml:space="preserve"> para geração de código </w:t>
            </w:r>
          </w:p>
        </w:tc>
        <w:tc>
          <w:tcPr>
            <w:tcW w:w="1836"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40" w:firstLine="0"/>
              <w:jc w:val="center"/>
            </w:pPr>
            <w:r>
              <w:rPr>
                <w:sz w:val="22"/>
              </w:rPr>
              <w:t xml:space="preserve">não </w:t>
            </w:r>
          </w:p>
        </w:tc>
        <w:tc>
          <w:tcPr>
            <w:tcW w:w="178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37" w:firstLine="0"/>
              <w:jc w:val="center"/>
            </w:pPr>
            <w:r>
              <w:rPr>
                <w:sz w:val="22"/>
              </w:rPr>
              <w:t xml:space="preserve">sim </w:t>
            </w:r>
          </w:p>
        </w:tc>
      </w:tr>
      <w:tr w:rsidR="00AD61B7">
        <w:trPr>
          <w:trHeight w:val="576"/>
        </w:trPr>
        <w:tc>
          <w:tcPr>
            <w:tcW w:w="5351"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sz w:val="22"/>
              </w:rPr>
              <w:t xml:space="preserve">utilização de </w:t>
            </w:r>
            <w:r>
              <w:rPr>
                <w:i/>
                <w:sz w:val="22"/>
              </w:rPr>
              <w:t>driver</w:t>
            </w:r>
            <w:r>
              <w:rPr>
                <w:sz w:val="22"/>
              </w:rPr>
              <w:t xml:space="preserve"> JDBC para a conexão com o banco de dados </w:t>
            </w:r>
          </w:p>
        </w:tc>
        <w:tc>
          <w:tcPr>
            <w:tcW w:w="1836"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38" w:firstLine="0"/>
              <w:jc w:val="center"/>
            </w:pPr>
            <w:r>
              <w:rPr>
                <w:sz w:val="22"/>
              </w:rPr>
              <w:t xml:space="preserve">sim </w:t>
            </w:r>
          </w:p>
        </w:tc>
        <w:tc>
          <w:tcPr>
            <w:tcW w:w="178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37" w:firstLine="0"/>
              <w:jc w:val="center"/>
            </w:pPr>
            <w:r>
              <w:rPr>
                <w:sz w:val="22"/>
              </w:rPr>
              <w:t xml:space="preserve">sim </w:t>
            </w:r>
          </w:p>
        </w:tc>
      </w:tr>
      <w:tr w:rsidR="00AD61B7">
        <w:trPr>
          <w:trHeight w:val="578"/>
        </w:trPr>
        <w:tc>
          <w:tcPr>
            <w:tcW w:w="5351"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permite conexão com vários SGDBs </w:t>
            </w:r>
          </w:p>
        </w:tc>
        <w:tc>
          <w:tcPr>
            <w:tcW w:w="1836"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40" w:firstLine="0"/>
              <w:jc w:val="center"/>
            </w:pPr>
            <w:r>
              <w:rPr>
                <w:sz w:val="22"/>
              </w:rPr>
              <w:t xml:space="preserve">não </w:t>
            </w:r>
          </w:p>
        </w:tc>
        <w:tc>
          <w:tcPr>
            <w:tcW w:w="178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37" w:firstLine="0"/>
              <w:jc w:val="center"/>
            </w:pPr>
            <w:r>
              <w:rPr>
                <w:sz w:val="22"/>
              </w:rPr>
              <w:t xml:space="preserve">sim </w:t>
            </w:r>
          </w:p>
        </w:tc>
      </w:tr>
      <w:tr w:rsidR="00AD61B7">
        <w:trPr>
          <w:trHeight w:val="576"/>
        </w:trPr>
        <w:tc>
          <w:tcPr>
            <w:tcW w:w="5351"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utilização do motor de </w:t>
            </w:r>
            <w:r>
              <w:rPr>
                <w:i/>
                <w:sz w:val="22"/>
              </w:rPr>
              <w:t>templates</w:t>
            </w:r>
            <w:r>
              <w:rPr>
                <w:sz w:val="22"/>
              </w:rPr>
              <w:t xml:space="preserve"> Velocity </w:t>
            </w:r>
          </w:p>
        </w:tc>
        <w:tc>
          <w:tcPr>
            <w:tcW w:w="1836"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40" w:firstLine="0"/>
              <w:jc w:val="center"/>
            </w:pPr>
            <w:r>
              <w:rPr>
                <w:sz w:val="22"/>
              </w:rPr>
              <w:t xml:space="preserve">não </w:t>
            </w:r>
          </w:p>
        </w:tc>
        <w:tc>
          <w:tcPr>
            <w:tcW w:w="178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37" w:firstLine="0"/>
              <w:jc w:val="center"/>
            </w:pPr>
            <w:r>
              <w:rPr>
                <w:sz w:val="22"/>
              </w:rPr>
              <w:t xml:space="preserve">sim </w:t>
            </w:r>
          </w:p>
        </w:tc>
      </w:tr>
      <w:tr w:rsidR="00AD61B7">
        <w:trPr>
          <w:trHeight w:val="578"/>
        </w:trPr>
        <w:tc>
          <w:tcPr>
            <w:tcW w:w="5351"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sz w:val="22"/>
              </w:rPr>
              <w:t xml:space="preserve">geração de código utilizando o padrão MVC </w:t>
            </w:r>
          </w:p>
        </w:tc>
        <w:tc>
          <w:tcPr>
            <w:tcW w:w="1836"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38" w:firstLine="0"/>
              <w:jc w:val="center"/>
            </w:pPr>
            <w:r>
              <w:rPr>
                <w:sz w:val="22"/>
              </w:rPr>
              <w:t xml:space="preserve">sim </w:t>
            </w:r>
          </w:p>
        </w:tc>
        <w:tc>
          <w:tcPr>
            <w:tcW w:w="1787"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37" w:firstLine="0"/>
              <w:jc w:val="center"/>
            </w:pPr>
            <w:r>
              <w:rPr>
                <w:sz w:val="22"/>
              </w:rPr>
              <w:t xml:space="preserve">sim </w:t>
            </w:r>
          </w:p>
        </w:tc>
      </w:tr>
    </w:tbl>
    <w:p w:rsidR="00AD61B7" w:rsidRDefault="00635F3A">
      <w:pPr>
        <w:spacing w:after="153" w:line="265" w:lineRule="auto"/>
        <w:ind w:left="10" w:right="36"/>
        <w:jc w:val="center"/>
      </w:pPr>
      <w:r>
        <w:rPr>
          <w:sz w:val="22"/>
        </w:rPr>
        <w:t xml:space="preserve">Quadro 26 – Comparação entre ferramentas CodGer e FormGenerate </w:t>
      </w:r>
    </w:p>
    <w:p w:rsidR="00AD61B7" w:rsidRDefault="00635F3A">
      <w:pPr>
        <w:ind w:left="-15" w:right="21" w:firstLine="679"/>
      </w:pPr>
      <w:r>
        <w:t>Entre os trabalhos correlatos, verificou-se a existência de ferramentas com características similares ao da ferramenta apresentada nesse trabalho. O EasyCase também foi desenvolvido utilizando o padrão MVC, mas não utiliza o conceito de orientação a objeto</w:t>
      </w:r>
      <w:r>
        <w:t>s devido a sua integração com a ferramenta Oracle Designer6i. O TechCodeGenerate pode extrair o metadados de diferentes SGBDs e gera classes Java para as camadas de modelo e controle e código XSL para a camada de apresentação. Por fim, o ClassGenerator obt</w:t>
      </w:r>
      <w:r>
        <w:t xml:space="preserve">ém as informações da estrutura de uma base de dados, e através de </w:t>
      </w:r>
      <w:r>
        <w:rPr>
          <w:i/>
        </w:rPr>
        <w:t>templates</w:t>
      </w:r>
      <w:r>
        <w:t xml:space="preserve"> faz a geração de código nas linguagens PHP, Phyton e XHTML. </w:t>
      </w:r>
    </w:p>
    <w:p w:rsidR="00AD61B7" w:rsidRDefault="00635F3A">
      <w:pPr>
        <w:spacing w:after="0" w:line="259" w:lineRule="auto"/>
        <w:ind w:left="679" w:right="0" w:firstLine="0"/>
        <w:jc w:val="left"/>
      </w:pPr>
      <w:r>
        <w:t xml:space="preserve"> </w:t>
      </w:r>
      <w:r>
        <w:br w:type="page"/>
      </w:r>
    </w:p>
    <w:p w:rsidR="00AD61B7" w:rsidRDefault="00635F3A">
      <w:pPr>
        <w:pStyle w:val="Ttulo1"/>
        <w:spacing w:after="929"/>
        <w:ind w:left="268" w:right="0" w:hanging="283"/>
      </w:pPr>
      <w:bookmarkStart w:id="34" w:name="_Toc130366"/>
      <w:r>
        <w:t xml:space="preserve">CONCLUSÕES </w:t>
      </w:r>
      <w:bookmarkEnd w:id="34"/>
    </w:p>
    <w:p w:rsidR="00AD61B7" w:rsidRDefault="00635F3A">
      <w:pPr>
        <w:ind w:left="-15" w:right="21" w:firstLine="679"/>
      </w:pPr>
      <w:r>
        <w:t>O FormGenerate foi desenvolvido com o objetivo de auxiliar o desenvolvedor na criação de rotinas de aces</w:t>
      </w:r>
      <w:r>
        <w:t>so ao banco de dados e de telas com funcionalidades de inclusão, alteração, exclusão e consulta de informações. A partir das informações extraídas de um metadados em um SGBD relacional, o desenvolvedor pode configurar telas, grupos de telas e relatórios pa</w:t>
      </w:r>
      <w:r>
        <w:t xml:space="preserve">ra uma aplicação.  </w:t>
      </w:r>
    </w:p>
    <w:p w:rsidR="00AD61B7" w:rsidRDefault="00635F3A">
      <w:pPr>
        <w:ind w:left="-15" w:right="21" w:firstLine="679"/>
      </w:pPr>
      <w:r>
        <w:t>A API JDBC, utilizada para a extração das informações da estrutura da base de dados, é de fácil utilização e se mostrou uma excelente ferramenta para acesso ao banco de dados. Mesmo conectando em diferentes SGBDs, a API JDBC proporciono</w:t>
      </w:r>
      <w:r>
        <w:t>u uma padronização na implementação da rotina para extrair as informações do metadados, sendo que não foi preciso nenhum tratamento especial para particularidades dos bancos de dados. Para a conexão com o banco de dados Oracle XE e MYSQL 5.0.21 foram utili</w:t>
      </w:r>
      <w:r>
        <w:t xml:space="preserve">zados </w:t>
      </w:r>
      <w:r>
        <w:rPr>
          <w:i/>
        </w:rPr>
        <w:t>drivers</w:t>
      </w:r>
      <w:r>
        <w:t xml:space="preserve"> JDBC específicos para cada um deles, já para acesso o Microsoft SQL Server 2000, foi utilizada a ponte JDBCODBC, disponibilizada com as demais APIs do JDK 1.5.0. </w:t>
      </w:r>
    </w:p>
    <w:p w:rsidR="00AD61B7" w:rsidRDefault="00635F3A">
      <w:pPr>
        <w:ind w:left="-15" w:right="21" w:firstLine="679"/>
      </w:pPr>
      <w:r>
        <w:t xml:space="preserve">O uso de </w:t>
      </w:r>
      <w:r>
        <w:rPr>
          <w:i/>
        </w:rPr>
        <w:t>templates</w:t>
      </w:r>
      <w:r>
        <w:t xml:space="preserve"> para a geração de código permitiu que o código gerado não fi</w:t>
      </w:r>
      <w:r>
        <w:t xml:space="preserve">casse totalmente dependente da ferramenta. A forma de codificar o </w:t>
      </w:r>
      <w:r>
        <w:rPr>
          <w:i/>
        </w:rPr>
        <w:t>template</w:t>
      </w:r>
      <w:r>
        <w:t xml:space="preserve"> fica a critério do desenvolvedor, o qual deverá ter conhecimento da linguagem VTL do Velocity. Para a correta geração de código, os </w:t>
      </w:r>
      <w:r>
        <w:rPr>
          <w:i/>
        </w:rPr>
        <w:t>templates</w:t>
      </w:r>
      <w:r>
        <w:t xml:space="preserve"> precisam ser definidos utilizando as di</w:t>
      </w:r>
      <w:r>
        <w:t xml:space="preserve">retivas e comandos da VTL. Para criar os </w:t>
      </w:r>
      <w:r>
        <w:rPr>
          <w:i/>
        </w:rPr>
        <w:t>templates</w:t>
      </w:r>
      <w:r>
        <w:t xml:space="preserve">, o desenvolvedor também precisa ter conhecimento dos objetos gerados pela ferramenta e seus métodos, para que possa obter os valores desses objetos dentro do </w:t>
      </w:r>
      <w:r>
        <w:rPr>
          <w:i/>
        </w:rPr>
        <w:t>templates</w:t>
      </w:r>
      <w:r>
        <w:t>, também através da VTL. No apêndice 1</w:t>
      </w:r>
      <w:r>
        <w:t xml:space="preserve"> são apresentados os tipos de objetos enviados para o contexto do Velocity. </w:t>
      </w:r>
    </w:p>
    <w:p w:rsidR="00AD61B7" w:rsidRDefault="00635F3A">
      <w:pPr>
        <w:ind w:left="-15" w:right="21" w:firstLine="679"/>
      </w:pPr>
      <w:r>
        <w:t>A ferramenta foi desenvolvida adotando o padrão MVC, resultando em uma modularização distinta, coesa e pouco acoplada, permitindo que alterações em uma camada não afetem diretamen</w:t>
      </w:r>
      <w:r>
        <w:t xml:space="preserve">te as outras camadas da aplicação. </w:t>
      </w:r>
    </w:p>
    <w:p w:rsidR="00AD61B7" w:rsidRDefault="00635F3A">
      <w:pPr>
        <w:ind w:left="-15" w:right="21" w:firstLine="679"/>
      </w:pPr>
      <w:r>
        <w:t>O FormGenerate possibilita a conexão com três bancos de dados, e ao extrair as informações do metadados, trata somente os seguintes tipos de dado de colunas: caracter, cadeia de caracteres, data, números inteiros e númer</w:t>
      </w:r>
      <w:r>
        <w:t xml:space="preserve">os com casas decimais. </w:t>
      </w:r>
    </w:p>
    <w:p w:rsidR="00AD61B7" w:rsidRDefault="00635F3A">
      <w:pPr>
        <w:ind w:left="-15" w:right="21" w:firstLine="679"/>
      </w:pPr>
      <w:r>
        <w:t xml:space="preserve">Na configuração dos formulários é definida uma tela de cadastro para uma tabela do banco de dados, não sendo possível inserir colunas de duas tabelas em uma mesma tela de cadastro, assim como também não é possível criar formulários </w:t>
      </w:r>
      <w:r>
        <w:t xml:space="preserve">mestre-detalhe. </w:t>
      </w:r>
    </w:p>
    <w:p w:rsidR="00AD61B7" w:rsidRDefault="00635F3A">
      <w:pPr>
        <w:spacing w:after="29" w:line="265" w:lineRule="auto"/>
        <w:ind w:left="10" w:right="23"/>
        <w:jc w:val="right"/>
      </w:pPr>
      <w:r>
        <w:t xml:space="preserve">Ainda na configuração de formulários, não é possível definir o tipo do componente </w:t>
      </w:r>
    </w:p>
    <w:p w:rsidR="00AD61B7" w:rsidRDefault="00635F3A">
      <w:pPr>
        <w:spacing w:after="853"/>
        <w:ind w:left="-5" w:right="21"/>
      </w:pPr>
      <w:r>
        <w:t xml:space="preserve">gráfico utilizado (por exemplo, </w:t>
      </w:r>
      <w:r>
        <w:rPr>
          <w:rFonts w:ascii="Courier New" w:eastAsia="Courier New" w:hAnsi="Courier New" w:cs="Courier New"/>
          <w:sz w:val="20"/>
        </w:rPr>
        <w:t>Edit</w:t>
      </w:r>
      <w:r>
        <w:t xml:space="preserve">, </w:t>
      </w:r>
      <w:r>
        <w:rPr>
          <w:rFonts w:ascii="Courier New" w:eastAsia="Courier New" w:hAnsi="Courier New" w:cs="Courier New"/>
          <w:sz w:val="20"/>
        </w:rPr>
        <w:t>Label</w:t>
      </w:r>
      <w:r>
        <w:t xml:space="preserve">, </w:t>
      </w:r>
      <w:r>
        <w:rPr>
          <w:rFonts w:ascii="Courier New" w:eastAsia="Courier New" w:hAnsi="Courier New" w:cs="Courier New"/>
          <w:sz w:val="20"/>
        </w:rPr>
        <w:t>Combo</w:t>
      </w:r>
      <w:r>
        <w:t xml:space="preserve">, etc.) para representar a coluna na tela gerada. Essa configuração é determinada no </w:t>
      </w:r>
      <w:r>
        <w:rPr>
          <w:i/>
        </w:rPr>
        <w:t>template</w:t>
      </w:r>
      <w:r>
        <w:t xml:space="preserve">, assim como o tamanho do componente e a sua localização dentro da tela. </w:t>
      </w:r>
    </w:p>
    <w:p w:rsidR="00AD61B7" w:rsidRDefault="00635F3A">
      <w:pPr>
        <w:pStyle w:val="Ttulo2"/>
        <w:spacing w:after="832"/>
        <w:ind w:left="429" w:right="21" w:hanging="444"/>
      </w:pPr>
      <w:bookmarkStart w:id="35" w:name="_Toc130367"/>
      <w:r>
        <w:t xml:space="preserve">EXTENSÕES </w:t>
      </w:r>
      <w:bookmarkEnd w:id="35"/>
    </w:p>
    <w:p w:rsidR="00AD61B7" w:rsidRDefault="00635F3A">
      <w:pPr>
        <w:spacing w:after="139" w:line="259" w:lineRule="auto"/>
        <w:ind w:left="689" w:right="21"/>
      </w:pPr>
      <w:r>
        <w:t xml:space="preserve">Sugere-se como extensões para a ferramenta apresentada:  </w:t>
      </w:r>
    </w:p>
    <w:p w:rsidR="00AD61B7" w:rsidRDefault="00635F3A">
      <w:pPr>
        <w:numPr>
          <w:ilvl w:val="0"/>
          <w:numId w:val="14"/>
        </w:numPr>
        <w:ind w:left="1077" w:right="21" w:hanging="398"/>
      </w:pPr>
      <w:r>
        <w:t xml:space="preserve">permitir que as informações de conexão com os SGBDs sejam obtidas a partir de um arquivo de propriedades ou um arquivo XML; </w:t>
      </w:r>
    </w:p>
    <w:p w:rsidR="00AD61B7" w:rsidRDefault="00635F3A">
      <w:pPr>
        <w:numPr>
          <w:ilvl w:val="0"/>
          <w:numId w:val="14"/>
        </w:numPr>
        <w:ind w:left="1077" w:right="21" w:hanging="398"/>
      </w:pPr>
      <w:r>
        <w:t xml:space="preserve">permitir a seleção dos diretórios onde serão salvos os arquivos gerados pelo ferramenta; </w:t>
      </w:r>
    </w:p>
    <w:p w:rsidR="00AD61B7" w:rsidRDefault="00635F3A">
      <w:pPr>
        <w:numPr>
          <w:ilvl w:val="0"/>
          <w:numId w:val="14"/>
        </w:numPr>
        <w:ind w:left="1077" w:right="21" w:hanging="398"/>
      </w:pPr>
      <w:r>
        <w:t>implementar na configuração das colunas d</w:t>
      </w:r>
      <w:r>
        <w:t xml:space="preserve">o formulário a possibilidade de informar qual componente gráfico, na página gerada, corresponderá a coluna do formulário. Isso possibilitará maior flexibilidade no código do </w:t>
      </w:r>
      <w:r>
        <w:rPr>
          <w:i/>
        </w:rPr>
        <w:t>template</w:t>
      </w:r>
      <w:r>
        <w:t>, pois não será necessário verificar o tipo ou o tamanho do campo, simples</w:t>
      </w:r>
      <w:r>
        <w:t xml:space="preserve">mente será verificado pelo nome ou pelo tipo de componente que deve representá-lo; </w:t>
      </w:r>
    </w:p>
    <w:p w:rsidR="00AD61B7" w:rsidRDefault="00635F3A">
      <w:pPr>
        <w:numPr>
          <w:ilvl w:val="0"/>
          <w:numId w:val="14"/>
        </w:numPr>
        <w:ind w:left="1077" w:right="21" w:hanging="398"/>
      </w:pPr>
      <w:r>
        <w:t>gerar uma versão do FormGenerate para ser executada em outro sistema operacional, como por exemplo Linux e MacOS. Observa-se que, como a ferramenta apresentada foi desenvol</w:t>
      </w:r>
      <w:r>
        <w:t xml:space="preserve">vida utilizando a API gráfica SWT, a mesma possibilita a sua utilização em diferentes sistemas operacionais; </w:t>
      </w:r>
    </w:p>
    <w:p w:rsidR="00AD61B7" w:rsidRDefault="00635F3A">
      <w:pPr>
        <w:numPr>
          <w:ilvl w:val="0"/>
          <w:numId w:val="14"/>
        </w:numPr>
        <w:spacing w:line="259" w:lineRule="auto"/>
        <w:ind w:left="1077" w:right="21" w:hanging="398"/>
      </w:pPr>
      <w:r>
        <w:t xml:space="preserve">implementar um módulo facilitador para a confecção dos </w:t>
      </w:r>
      <w:r>
        <w:rPr>
          <w:i/>
        </w:rPr>
        <w:t>templates</w:t>
      </w:r>
      <w:r>
        <w:t xml:space="preserve">.  </w:t>
      </w:r>
    </w:p>
    <w:p w:rsidR="00AD61B7" w:rsidRDefault="00635F3A">
      <w:pPr>
        <w:pStyle w:val="Ttulo1"/>
        <w:numPr>
          <w:ilvl w:val="0"/>
          <w:numId w:val="0"/>
        </w:numPr>
        <w:spacing w:after="930"/>
        <w:ind w:right="39"/>
        <w:jc w:val="center"/>
      </w:pPr>
      <w:bookmarkStart w:id="36" w:name="_Toc130368"/>
      <w:r>
        <w:t xml:space="preserve">REFERÊNCIAS BIBLIOGRÁFICAS </w:t>
      </w:r>
      <w:bookmarkEnd w:id="36"/>
    </w:p>
    <w:p w:rsidR="00AD61B7" w:rsidRDefault="00635F3A">
      <w:pPr>
        <w:spacing w:after="367" w:line="238" w:lineRule="auto"/>
        <w:ind w:left="-5" w:right="21"/>
      </w:pPr>
      <w:r>
        <w:t xml:space="preserve">ABITEBOUL, S.; BUNEMAN, P.; SUCIU, D. </w:t>
      </w:r>
      <w:r>
        <w:rPr>
          <w:b/>
        </w:rPr>
        <w:t>Gerenciament</w:t>
      </w:r>
      <w:r>
        <w:rPr>
          <w:b/>
        </w:rPr>
        <w:t>o de dados na web</w:t>
      </w:r>
      <w:r>
        <w:t xml:space="preserve">. Tradução Mônica Cárdia. Rio de Janeiro: Campus, 2000. </w:t>
      </w:r>
    </w:p>
    <w:p w:rsidR="00AD61B7" w:rsidRDefault="00635F3A">
      <w:pPr>
        <w:spacing w:after="363" w:line="238" w:lineRule="auto"/>
        <w:ind w:left="-5" w:right="21"/>
      </w:pPr>
      <w:r>
        <w:t xml:space="preserve">APACHE SOFTWARE FOUNDATION. </w:t>
      </w:r>
      <w:r>
        <w:rPr>
          <w:b/>
        </w:rPr>
        <w:t>Velocity</w:t>
      </w:r>
      <w:r>
        <w:t xml:space="preserve">. [S.l.], 2004. Disponível em: &lt;http://jakarta.aapache.org/velocity&gt;. Acesso em: 19 maio 2007. </w:t>
      </w:r>
    </w:p>
    <w:p w:rsidR="00AD61B7" w:rsidRDefault="00635F3A">
      <w:pPr>
        <w:spacing w:after="336" w:line="265" w:lineRule="auto"/>
        <w:ind w:left="-5" w:right="0"/>
        <w:jc w:val="left"/>
      </w:pPr>
      <w:r>
        <w:t xml:space="preserve">BEZERRA, E. </w:t>
      </w:r>
      <w:r>
        <w:rPr>
          <w:b/>
        </w:rPr>
        <w:t>Princípios de análise e projeto de sistemas com UML</w:t>
      </w:r>
      <w:r>
        <w:t xml:space="preserve">. Rio de Janeiro: Campus, 2002. </w:t>
      </w:r>
    </w:p>
    <w:p w:rsidR="00AD61B7" w:rsidRDefault="00635F3A">
      <w:pPr>
        <w:spacing w:after="363" w:line="239" w:lineRule="auto"/>
        <w:ind w:left="-5" w:right="0"/>
        <w:jc w:val="left"/>
      </w:pPr>
      <w:r>
        <w:t xml:space="preserve">DALGARNO, M. </w:t>
      </w:r>
      <w:r>
        <w:rPr>
          <w:b/>
        </w:rPr>
        <w:t>Frequently asked questions about code generations</w:t>
      </w:r>
      <w:r>
        <w:t>. [S.l.], 2006. Disponível em:&lt;http://www.codegeneration.net/tikiindex.php?page=FrequentlyAskedQuestions&gt;. Ace</w:t>
      </w:r>
      <w:r>
        <w:t xml:space="preserve">sso em: 19 maio 2007. </w:t>
      </w:r>
    </w:p>
    <w:p w:rsidR="00AD61B7" w:rsidRDefault="00635F3A">
      <w:pPr>
        <w:spacing w:after="380" w:line="238" w:lineRule="auto"/>
        <w:ind w:left="-5" w:right="21"/>
      </w:pPr>
      <w:r>
        <w:t xml:space="preserve">DEITEL, H. M.; DEITEL, P. J. </w:t>
      </w:r>
      <w:r>
        <w:rPr>
          <w:b/>
        </w:rPr>
        <w:t>Java</w:t>
      </w:r>
      <w:r>
        <w:t xml:space="preserve">: como programar. 6. ed. Tradução Edson Furmankiewicz. São Paulo: Pearson, 2005. </w:t>
      </w:r>
    </w:p>
    <w:p w:rsidR="00AD61B7" w:rsidRDefault="00635F3A">
      <w:pPr>
        <w:spacing w:after="0" w:line="265" w:lineRule="auto"/>
        <w:ind w:left="-5" w:right="0"/>
        <w:jc w:val="left"/>
      </w:pPr>
      <w:r>
        <w:t>FAGUNDES, E. M.</w:t>
      </w:r>
      <w:r>
        <w:rPr>
          <w:rFonts w:ascii="Calibri" w:eastAsia="Calibri" w:hAnsi="Calibri" w:cs="Calibri"/>
        </w:rPr>
        <w:t xml:space="preserve"> </w:t>
      </w:r>
      <w:r>
        <w:rPr>
          <w:b/>
        </w:rPr>
        <w:t>Quais são as diferenças entre os bancos de dados relacionais e os bancos de dados orientados a objetos</w:t>
      </w:r>
      <w:r>
        <w:rPr>
          <w:b/>
        </w:rPr>
        <w:t>?</w:t>
      </w:r>
      <w:r>
        <w:t xml:space="preserve">[S.l.], 2007. Disponível em: </w:t>
      </w:r>
    </w:p>
    <w:p w:rsidR="00AD61B7" w:rsidRDefault="00635F3A">
      <w:pPr>
        <w:spacing w:after="363" w:line="239" w:lineRule="auto"/>
        <w:ind w:left="-5" w:right="0"/>
        <w:jc w:val="left"/>
      </w:pPr>
      <w:r>
        <w:t xml:space="preserve">&lt;http://www.efagundes.com/artigos/Quais%20as%20diferencas%20entre%20os%20bancos% 20de%20dados%20relacionais%20e%20os%20orientados%20a%20objetos.htm&gt;. Acesso em: 19 maio 2007. </w:t>
      </w:r>
    </w:p>
    <w:p w:rsidR="00AD61B7" w:rsidRDefault="00635F3A">
      <w:pPr>
        <w:spacing w:line="259" w:lineRule="auto"/>
        <w:ind w:left="-5" w:right="21"/>
      </w:pPr>
      <w:r>
        <w:t xml:space="preserve">FRANCO, G. </w:t>
      </w:r>
      <w:r>
        <w:rPr>
          <w:b/>
        </w:rPr>
        <w:t>A vida não é um padrão</w:t>
      </w:r>
      <w:r>
        <w:t>. [S.l], 2005. D</w:t>
      </w:r>
      <w:r>
        <w:t xml:space="preserve">isponível em: </w:t>
      </w:r>
    </w:p>
    <w:p w:rsidR="00AD61B7" w:rsidRDefault="00635F3A">
      <w:pPr>
        <w:spacing w:after="340" w:line="259" w:lineRule="auto"/>
        <w:ind w:left="-5" w:right="21"/>
      </w:pPr>
      <w:r>
        <w:t xml:space="preserve">&lt;http://gamafranco.blogspot.com/2005/12/oracle-xe.html&gt;. Acesso em: 09 jun. 2007. </w:t>
      </w:r>
    </w:p>
    <w:p w:rsidR="00AD61B7" w:rsidRDefault="00635F3A">
      <w:pPr>
        <w:spacing w:line="238" w:lineRule="auto"/>
        <w:ind w:left="-5" w:right="21"/>
      </w:pPr>
      <w:r>
        <w:t xml:space="preserve">GRAYSON, T. H. </w:t>
      </w:r>
      <w:r>
        <w:rPr>
          <w:b/>
        </w:rPr>
        <w:t>Projeto de bancos de dados relacionais:</w:t>
      </w:r>
      <w:r>
        <w:t xml:space="preserve"> princípios de projetos de banco de dados. [S.l.], 2002. Disponível em: </w:t>
      </w:r>
    </w:p>
    <w:p w:rsidR="00AD61B7" w:rsidRDefault="00635F3A">
      <w:pPr>
        <w:spacing w:after="343" w:line="259" w:lineRule="auto"/>
        <w:ind w:left="-5" w:right="21"/>
      </w:pPr>
      <w:r>
        <w:t>&lt;http://www.universiabrasil.net</w:t>
      </w:r>
      <w:r>
        <w:t xml:space="preserve">/mit/11/11208/pdf/lecture5-2.pdf&gt;. Acesso em: 19 maio 2007. </w:t>
      </w:r>
    </w:p>
    <w:p w:rsidR="00AD61B7" w:rsidRDefault="00635F3A">
      <w:pPr>
        <w:spacing w:after="341" w:line="259" w:lineRule="auto"/>
        <w:ind w:left="-5" w:right="21"/>
      </w:pPr>
      <w:r>
        <w:t xml:space="preserve">GUEDES, G. T. A. </w:t>
      </w:r>
      <w:r>
        <w:rPr>
          <w:b/>
        </w:rPr>
        <w:t>UML 2</w:t>
      </w:r>
      <w:r>
        <w:t xml:space="preserve">: guia de consulta rápida. 2. ed. São Paulo: Novatec, 2005. </w:t>
      </w:r>
    </w:p>
    <w:p w:rsidR="00AD61B7" w:rsidRDefault="00635F3A">
      <w:pPr>
        <w:spacing w:after="341" w:line="259" w:lineRule="auto"/>
        <w:ind w:left="-5" w:right="21"/>
      </w:pPr>
      <w:r>
        <w:t xml:space="preserve">HERRINGTON, J. </w:t>
      </w:r>
      <w:r>
        <w:rPr>
          <w:b/>
        </w:rPr>
        <w:t>Code generation in action</w:t>
      </w:r>
      <w:r>
        <w:t xml:space="preserve">. Greenwich: Manning, 2003. </w:t>
      </w:r>
    </w:p>
    <w:p w:rsidR="00AD61B7" w:rsidRDefault="00635F3A">
      <w:pPr>
        <w:spacing w:line="259" w:lineRule="auto"/>
        <w:ind w:left="-5" w:right="21"/>
      </w:pPr>
      <w:r>
        <w:t xml:space="preserve">JEVEAUX, P. C. M. </w:t>
      </w:r>
      <w:r>
        <w:rPr>
          <w:b/>
        </w:rPr>
        <w:t>Aprenda a utilizar JDBC</w:t>
      </w:r>
      <w:r>
        <w:t xml:space="preserve">. </w:t>
      </w:r>
      <w:r>
        <w:t xml:space="preserve">[S.l.], 2004. Disponível em: </w:t>
      </w:r>
    </w:p>
    <w:p w:rsidR="00AD61B7" w:rsidRDefault="00635F3A">
      <w:pPr>
        <w:spacing w:after="369" w:line="236" w:lineRule="auto"/>
        <w:ind w:left="-5" w:right="21"/>
      </w:pPr>
      <w:r>
        <w:t xml:space="preserve">&lt;http://portaljava.com/home/modules.php?name=Content&amp;pa=list_pages_categories&amp;cid=8&gt; . Acesso em: 19 maio 2007. </w:t>
      </w:r>
    </w:p>
    <w:p w:rsidR="00AD61B7" w:rsidRDefault="00635F3A">
      <w:pPr>
        <w:spacing w:line="259" w:lineRule="auto"/>
        <w:ind w:left="-5" w:right="21"/>
      </w:pPr>
      <w:r>
        <w:t xml:space="preserve">JEVEAUX, P C. M.; MOURA, M D. </w:t>
      </w:r>
      <w:r>
        <w:rPr>
          <w:b/>
        </w:rPr>
        <w:t>Velocity</w:t>
      </w:r>
      <w:r>
        <w:t xml:space="preserve">. [S.l.], [2002?]. Disponível em: </w:t>
      </w:r>
    </w:p>
    <w:p w:rsidR="00AD61B7" w:rsidRDefault="00635F3A">
      <w:pPr>
        <w:spacing w:line="259" w:lineRule="auto"/>
        <w:ind w:left="-5" w:right="21"/>
      </w:pPr>
      <w:r>
        <w:t xml:space="preserve">&lt;http://www.portaljava.com.br/home//modules.php?name=News&amp;file=article&amp;sid=97&gt;. </w:t>
      </w:r>
    </w:p>
    <w:p w:rsidR="00AD61B7" w:rsidRDefault="00635F3A">
      <w:pPr>
        <w:spacing w:line="259" w:lineRule="auto"/>
        <w:ind w:left="-5" w:right="21"/>
      </w:pPr>
      <w:r>
        <w:t xml:space="preserve">Acesso em: 20 maio 2007. </w:t>
      </w:r>
    </w:p>
    <w:p w:rsidR="00AD61B7" w:rsidRDefault="00635F3A">
      <w:pPr>
        <w:spacing w:after="363" w:line="239" w:lineRule="auto"/>
        <w:ind w:left="-5" w:right="0"/>
        <w:jc w:val="left"/>
      </w:pPr>
      <w:r>
        <w:t xml:space="preserve">LEAL, M. D. </w:t>
      </w:r>
      <w:r>
        <w:rPr>
          <w:b/>
        </w:rPr>
        <w:t xml:space="preserve">ClassGenerator: </w:t>
      </w:r>
      <w:r>
        <w:t>um gerador de artefatos multiplataforma. 2005. 76 f. Trabalho de Conclusão de Curso (Bacharelado em Ciência da Computação</w:t>
      </w:r>
      <w:r>
        <w:t xml:space="preserve">) – Centro de Ciências Exatas e Naturais, Universidade Federal do Pará, Belém. Disponível em: &lt;http://www.marcelioleal.net/marcelio/sapp/conteudo/presentation/TccFinal.pdf&gt;. Acesso em: 09 set. 2006. </w:t>
      </w:r>
    </w:p>
    <w:p w:rsidR="00AD61B7" w:rsidRDefault="00635F3A">
      <w:pPr>
        <w:spacing w:after="363" w:line="239" w:lineRule="auto"/>
        <w:ind w:left="-5" w:right="0"/>
        <w:jc w:val="left"/>
      </w:pPr>
      <w:r>
        <w:t xml:space="preserve">MENIN, J. </w:t>
      </w:r>
      <w:r>
        <w:rPr>
          <w:b/>
        </w:rPr>
        <w:t>Gerador de código JSP baseado em projeto de ba</w:t>
      </w:r>
      <w:r>
        <w:rPr>
          <w:b/>
        </w:rPr>
        <w:t>nco de dados MySQL</w:t>
      </w:r>
      <w:r>
        <w:t xml:space="preserve">. 2005. 70 f. Trabalho de Conclusão de Curso (Bacharelado em Ciências da Computação) – Centro de Ciências Exatas e Naturais, Universidade Regional de Blumenau, Blumenau. </w:t>
      </w:r>
    </w:p>
    <w:p w:rsidR="00AD61B7" w:rsidRDefault="00635F3A">
      <w:pPr>
        <w:spacing w:after="363" w:line="239" w:lineRule="auto"/>
        <w:ind w:left="-5" w:right="0"/>
        <w:jc w:val="left"/>
      </w:pPr>
      <w:r>
        <w:t xml:space="preserve">MICROSOFT SQL Server. In: WIKIPÉDIA, a enciclopédia livre. [S.l.]: Wikimedia Foundation, 2006. Disponível em: &lt;http://pt.wikipedia.org/wiki/Sqlserver&gt;. Acesso em: 09 jun. 2007. </w:t>
      </w:r>
    </w:p>
    <w:p w:rsidR="00AD61B7" w:rsidRDefault="00635F3A">
      <w:pPr>
        <w:spacing w:after="0" w:line="265" w:lineRule="auto"/>
        <w:ind w:left="-5" w:right="0"/>
        <w:jc w:val="left"/>
      </w:pPr>
      <w:r>
        <w:t xml:space="preserve">MOURA, M. F.; CRUZ, S. A. B. </w:t>
      </w:r>
      <w:r>
        <w:rPr>
          <w:b/>
        </w:rPr>
        <w:t>Formatação de dados usando a ferramenta Velocity</w:t>
      </w:r>
      <w:r>
        <w:t>.</w:t>
      </w:r>
      <w:r>
        <w:t xml:space="preserve"> </w:t>
      </w:r>
    </w:p>
    <w:p w:rsidR="00AD61B7" w:rsidRDefault="00635F3A">
      <w:pPr>
        <w:spacing w:line="259" w:lineRule="auto"/>
        <w:ind w:left="-5" w:right="21"/>
      </w:pPr>
      <w:r>
        <w:t xml:space="preserve">Campinas, 2002. Disponível em: </w:t>
      </w:r>
    </w:p>
    <w:p w:rsidR="00AD61B7" w:rsidRDefault="00635F3A">
      <w:pPr>
        <w:spacing w:after="360" w:line="238" w:lineRule="auto"/>
        <w:ind w:left="-5" w:right="21"/>
      </w:pPr>
      <w:r>
        <w:t xml:space="preserve">&lt;http://www.cnptia.embrapa.br/modules/tinycontent3/index.php?id=2&gt;. Acesso em: 19 maio 2007. </w:t>
      </w:r>
    </w:p>
    <w:p w:rsidR="00AD61B7" w:rsidRDefault="00635F3A">
      <w:pPr>
        <w:spacing w:after="360" w:line="238" w:lineRule="auto"/>
        <w:ind w:left="-5" w:right="21"/>
      </w:pPr>
      <w:r>
        <w:t>MVC. In: WIKIPÉDIA, a enciclopédia livre. [S.l.]: Wikimedia Foundation, 2007. Disponível em: &lt;http://pt.wikipedia.org/wiki/MVC&gt;.</w:t>
      </w:r>
      <w:r>
        <w:t xml:space="preserve"> Acesso em: 14 jul. 2007. </w:t>
      </w:r>
    </w:p>
    <w:p w:rsidR="00AD61B7" w:rsidRDefault="00635F3A">
      <w:pPr>
        <w:spacing w:after="364" w:line="238" w:lineRule="auto"/>
        <w:ind w:left="-5" w:right="21"/>
      </w:pPr>
      <w:r>
        <w:t xml:space="preserve">MySQL. In: WIKIPÉDIA, a enciclopédia livre. [S.l.]: Wikimedia Foundation, 2007. Disponível em: &lt;http://pt.wikipedia.org/wiki/Mysql&gt;. Acesso em: 09 jun. 2007. </w:t>
      </w:r>
    </w:p>
    <w:p w:rsidR="00AD61B7" w:rsidRDefault="00635F3A">
      <w:pPr>
        <w:spacing w:after="362" w:line="238" w:lineRule="auto"/>
        <w:ind w:left="-5" w:right="21"/>
      </w:pPr>
      <w:r>
        <w:t xml:space="preserve">RUMBAUGH, J. et al. </w:t>
      </w:r>
      <w:r>
        <w:rPr>
          <w:b/>
        </w:rPr>
        <w:t>Modelagem e projetos baseados em objetos</w:t>
      </w:r>
      <w:r>
        <w:t>. Tradução</w:t>
      </w:r>
      <w:r>
        <w:t xml:space="preserve"> Dalton Conde de Alencar. Rio de Janeiro: Campus, 1994. </w:t>
      </w:r>
    </w:p>
    <w:p w:rsidR="00AD61B7" w:rsidRDefault="00635F3A">
      <w:pPr>
        <w:spacing w:after="0" w:line="239" w:lineRule="auto"/>
        <w:ind w:left="-5" w:right="0"/>
        <w:jc w:val="left"/>
      </w:pPr>
      <w:r>
        <w:t xml:space="preserve">SANTOS, A. B. </w:t>
      </w:r>
      <w:r>
        <w:rPr>
          <w:b/>
        </w:rPr>
        <w:t>Desenvolvimento de ferramenta e de processos para a geração automática de código Java a partir de um dicionário de dados</w:t>
      </w:r>
      <w:r>
        <w:t xml:space="preserve">. 2005. 90 f. Trabalho de Conclusão (Bacharelado em Informática) </w:t>
      </w:r>
      <w:r>
        <w:t xml:space="preserve">– Centro de Ciências Exatas e Tecnológicas, Universidade do Vale do Rio dos Sinos, São Leopoldo. Disponível em: </w:t>
      </w:r>
    </w:p>
    <w:p w:rsidR="00AD61B7" w:rsidRDefault="00635F3A">
      <w:pPr>
        <w:spacing w:after="365" w:line="236" w:lineRule="auto"/>
        <w:ind w:left="-5" w:right="21"/>
      </w:pPr>
      <w:r>
        <w:t xml:space="preserve">&lt;http://www.inf.unisinos.br/alunos/arquivos/TC_AndersonBestteti.pdf&gt;. Acesso em: 19 ago. 2006. </w:t>
      </w:r>
    </w:p>
    <w:p w:rsidR="00AD61B7" w:rsidRDefault="00635F3A">
      <w:pPr>
        <w:spacing w:after="363" w:line="239" w:lineRule="auto"/>
        <w:ind w:left="-5" w:right="0"/>
        <w:jc w:val="left"/>
      </w:pPr>
      <w:r>
        <w:t xml:space="preserve">SCHVEPE, C. </w:t>
      </w:r>
      <w:r>
        <w:rPr>
          <w:b/>
        </w:rPr>
        <w:t>Gerador de código Java a partir de arquivos do Oracle Forms 6i</w:t>
      </w:r>
      <w:r>
        <w:t xml:space="preserve">. 2006. 76 f. Trabalho de Conclusão de Curso (Bacharelado em Ciências da Computação) – Centro de Ciências Exatas e Naturais, Universidade Regional de Blumenau, Blumenau. </w:t>
      </w:r>
    </w:p>
    <w:p w:rsidR="00AD61B7" w:rsidRDefault="00635F3A">
      <w:pPr>
        <w:spacing w:after="363" w:line="239" w:lineRule="auto"/>
        <w:ind w:left="-5" w:right="0"/>
        <w:jc w:val="left"/>
      </w:pPr>
      <w:r>
        <w:t xml:space="preserve">SOBRAL, J. M. B. </w:t>
      </w:r>
      <w:r>
        <w:rPr>
          <w:b/>
        </w:rPr>
        <w:t>Aula 4</w:t>
      </w:r>
      <w:r>
        <w:t xml:space="preserve">: Java Database Connectivity. [Florianópolis], 2004. Disponível em: &lt;http://www.inf.ufsc.br/~bosco/ensino/ine5625/slides/Aula04%20-%20JDBC.pdf&gt;. Acesso em: 19 maio 2007. </w:t>
      </w:r>
    </w:p>
    <w:p w:rsidR="00AD61B7" w:rsidRDefault="00635F3A">
      <w:pPr>
        <w:spacing w:after="363" w:line="239" w:lineRule="auto"/>
        <w:ind w:left="-5" w:right="0"/>
        <w:jc w:val="left"/>
      </w:pPr>
      <w:r>
        <w:t xml:space="preserve">STEPHENS, M. </w:t>
      </w:r>
      <w:r>
        <w:rPr>
          <w:b/>
        </w:rPr>
        <w:t>Software reality</w:t>
      </w:r>
      <w:r>
        <w:t>: automated code generation. [S.l.], 2002. Disponível em</w:t>
      </w:r>
      <w:r>
        <w:t xml:space="preserve">: &lt;http://www.softwarereality.com/programming/code_generation4.jsp&gt;. Acesso em: 19 maio 2007. </w:t>
      </w:r>
    </w:p>
    <w:p w:rsidR="00AD61B7" w:rsidRDefault="00635F3A">
      <w:pPr>
        <w:spacing w:after="363" w:line="239" w:lineRule="auto"/>
        <w:ind w:left="-5" w:right="0"/>
        <w:jc w:val="left"/>
      </w:pPr>
      <w:r>
        <w:t xml:space="preserve">SUN MICROSYSTEMS. </w:t>
      </w:r>
      <w:r>
        <w:rPr>
          <w:b/>
        </w:rPr>
        <w:t>Web-tier application framework design</w:t>
      </w:r>
      <w:r>
        <w:t>. [S.l.], 2002a. Disponível em: &lt;http://java.sun.com/blueprints/guidelines/designing_enterprise_applicatio</w:t>
      </w:r>
      <w:r>
        <w:t xml:space="preserve">ns_2e/webtier/web-tier5.html&gt;. Acesso em: 05 jul. 2007. </w:t>
      </w:r>
    </w:p>
    <w:p w:rsidR="00AD61B7" w:rsidRDefault="00635F3A">
      <w:pPr>
        <w:spacing w:line="259" w:lineRule="auto"/>
        <w:ind w:left="-5" w:right="21"/>
      </w:pPr>
      <w:r>
        <w:t xml:space="preserve">______. </w:t>
      </w:r>
      <w:r>
        <w:rPr>
          <w:b/>
        </w:rPr>
        <w:t xml:space="preserve">Java BluePrints: </w:t>
      </w:r>
      <w:r>
        <w:t xml:space="preserve">Model-View-Controller. [S.l.], 2002b. Disponível em: </w:t>
      </w:r>
    </w:p>
    <w:p w:rsidR="00AD61B7" w:rsidRDefault="00635F3A">
      <w:pPr>
        <w:spacing w:after="341" w:line="259" w:lineRule="auto"/>
        <w:ind w:left="-5" w:right="21"/>
      </w:pPr>
      <w:r>
        <w:t xml:space="preserve">&lt;http://java.sun.com/blueprints/patterns/MVC-detailed.html&gt;. Acesso em: 25 maio 2007. </w:t>
      </w:r>
    </w:p>
    <w:p w:rsidR="00AD61B7" w:rsidRDefault="00635F3A">
      <w:pPr>
        <w:spacing w:line="259" w:lineRule="auto"/>
        <w:ind w:left="-5" w:right="21"/>
      </w:pPr>
      <w:r>
        <w:t xml:space="preserve">______. </w:t>
      </w:r>
      <w:r>
        <w:rPr>
          <w:b/>
        </w:rPr>
        <w:t xml:space="preserve">Core J2EE patterns: </w:t>
      </w:r>
      <w:r>
        <w:t xml:space="preserve">Data </w:t>
      </w:r>
      <w:r>
        <w:t xml:space="preserve">Access Object. [S.l.], 2002c. Disponível em: </w:t>
      </w:r>
    </w:p>
    <w:p w:rsidR="00AD61B7" w:rsidRDefault="00635F3A">
      <w:pPr>
        <w:spacing w:after="364" w:line="238" w:lineRule="auto"/>
        <w:ind w:left="-5" w:right="21"/>
      </w:pPr>
      <w:r>
        <w:t xml:space="preserve">&lt;http://java.sun.com/blueprints/corej2eepatterns/Patterns/DataAccessObject.html&gt;. Acesso em: 11 jul. 2007. </w:t>
      </w:r>
    </w:p>
    <w:p w:rsidR="00AD61B7" w:rsidRDefault="00635F3A">
      <w:pPr>
        <w:spacing w:after="0" w:line="239" w:lineRule="auto"/>
        <w:ind w:left="-5" w:right="0"/>
        <w:jc w:val="left"/>
      </w:pPr>
      <w:r>
        <w:t xml:space="preserve">TAKECIAN, P. L. et al. </w:t>
      </w:r>
      <w:r>
        <w:rPr>
          <w:b/>
        </w:rPr>
        <w:t>Sistema de gerenciamento de workflows</w:t>
      </w:r>
      <w:r>
        <w:t>. 2004. 35 f. Trabalho de Formatura Superv</w:t>
      </w:r>
      <w:r>
        <w:t xml:space="preserve">isionado (Bacharelado em Ciência da Computação) – Instituto de Matemática e Estatística, Universidade de São Paulo, São Paulo. Disponível em: </w:t>
      </w:r>
    </w:p>
    <w:p w:rsidR="00AD61B7" w:rsidRDefault="00635F3A">
      <w:pPr>
        <w:spacing w:after="341" w:line="259" w:lineRule="auto"/>
        <w:ind w:left="-5" w:right="21"/>
      </w:pPr>
      <w:r>
        <w:t xml:space="preserve">&lt;http://gul.linux.ime.usp.br/~plt/mac499/monografia.pdf &gt;. Acesso em: 19 maio 2007. </w:t>
      </w:r>
    </w:p>
    <w:p w:rsidR="00AD61B7" w:rsidRDefault="00635F3A">
      <w:pPr>
        <w:spacing w:line="259" w:lineRule="auto"/>
        <w:ind w:left="-5" w:right="21"/>
      </w:pPr>
      <w:r>
        <w:t xml:space="preserve">TECHNIQUE TI. </w:t>
      </w:r>
      <w:r>
        <w:rPr>
          <w:b/>
        </w:rPr>
        <w:t>TechCodeGenera</w:t>
      </w:r>
      <w:r>
        <w:rPr>
          <w:b/>
        </w:rPr>
        <w:t>tor</w:t>
      </w:r>
      <w:r>
        <w:t xml:space="preserve">. [S.l.], 2003. Disponível em: </w:t>
      </w:r>
    </w:p>
    <w:p w:rsidR="00AD61B7" w:rsidRDefault="00635F3A">
      <w:pPr>
        <w:spacing w:after="366" w:line="238" w:lineRule="auto"/>
        <w:ind w:left="-5" w:right="21"/>
      </w:pPr>
      <w:r>
        <w:t xml:space="preserve">&lt;http://www.technique.com.br/servlet/com.technique.site.Controller?sid=Technique&amp;comma nd=engine&amp;action=generator&gt;. Acesso em: 22 ago. 2006. </w:t>
      </w:r>
    </w:p>
    <w:p w:rsidR="00AD61B7" w:rsidRDefault="00635F3A">
      <w:pPr>
        <w:spacing w:line="259" w:lineRule="auto"/>
        <w:ind w:left="-5" w:right="21"/>
      </w:pPr>
      <w:r>
        <w:t xml:space="preserve">TELEMACO, U. </w:t>
      </w:r>
      <w:r>
        <w:rPr>
          <w:b/>
        </w:rPr>
        <w:t>O que é JSP</w:t>
      </w:r>
      <w:r>
        <w:t xml:space="preserve">. [S.l.], 2005. Disponível em: </w:t>
      </w:r>
    </w:p>
    <w:p w:rsidR="00AD61B7" w:rsidRDefault="00635F3A">
      <w:pPr>
        <w:spacing w:after="366" w:line="238" w:lineRule="auto"/>
        <w:ind w:left="-5" w:right="21"/>
      </w:pPr>
      <w:r>
        <w:t>&lt;http://www.crieseuwebs</w:t>
      </w:r>
      <w:r>
        <w:t xml:space="preserve">ite.com/artigos/artigo.php?categoria=jsp&amp;id=1&gt;. Acesso em: 21 maio 2007. </w:t>
      </w:r>
    </w:p>
    <w:p w:rsidR="00AD61B7" w:rsidRDefault="00635F3A">
      <w:pPr>
        <w:spacing w:line="238" w:lineRule="auto"/>
        <w:ind w:left="-5" w:right="21"/>
      </w:pPr>
      <w:r>
        <w:t xml:space="preserve">TELEMACO, U.; LIMA, G. </w:t>
      </w:r>
      <w:r>
        <w:rPr>
          <w:b/>
        </w:rPr>
        <w:t>JavaBeans em JSP</w:t>
      </w:r>
      <w:r>
        <w:t xml:space="preserve">. [S.l.], 2004. Disponível em &lt;http://www.jeebrasil.com.br/mostrar/23&gt;. Acesso em: 21 maio 2007. </w:t>
      </w:r>
    </w:p>
    <w:p w:rsidR="00AD61B7" w:rsidRDefault="00635F3A">
      <w:pPr>
        <w:pStyle w:val="Ttulo1"/>
        <w:numPr>
          <w:ilvl w:val="0"/>
          <w:numId w:val="0"/>
        </w:numPr>
        <w:spacing w:after="807"/>
        <w:ind w:left="-5" w:right="0"/>
      </w:pPr>
      <w:bookmarkStart w:id="37" w:name="_Toc130369"/>
      <w:r>
        <w:t>APÊNDICE 1 – Classes enviadas ao Velocity para a geração de código</w:t>
      </w:r>
      <w:r>
        <w:rPr>
          <w:i/>
        </w:rPr>
        <w:t xml:space="preserve"> </w:t>
      </w:r>
      <w:bookmarkEnd w:id="37"/>
    </w:p>
    <w:p w:rsidR="00AD61B7" w:rsidRDefault="00635F3A">
      <w:pPr>
        <w:spacing w:line="259" w:lineRule="auto"/>
        <w:ind w:left="-15" w:right="21" w:firstLine="679"/>
      </w:pPr>
      <w:r>
        <w:t>O FormGenerate envia vários objetos ao contexto do Velocity. Referenciando os métodos desses objetos através da VTL, é possível obter as informações necessárias para a geração do código de</w:t>
      </w:r>
      <w:r>
        <w:t xml:space="preserve"> saída. No quadro 27 são mostradas as classes e os respectivos métodos que devem ser de conhecimento do desenvolvedor na criação dos </w:t>
      </w:r>
      <w:r>
        <w:rPr>
          <w:i/>
        </w:rPr>
        <w:t>templates</w:t>
      </w:r>
      <w:r>
        <w:t xml:space="preserve">. </w:t>
      </w:r>
    </w:p>
    <w:tbl>
      <w:tblPr>
        <w:tblStyle w:val="TableGrid"/>
        <w:tblW w:w="8278" w:type="dxa"/>
        <w:tblInd w:w="397" w:type="dxa"/>
        <w:tblCellMar>
          <w:top w:w="14" w:type="dxa"/>
          <w:left w:w="107" w:type="dxa"/>
          <w:bottom w:w="0" w:type="dxa"/>
          <w:right w:w="115" w:type="dxa"/>
        </w:tblCellMar>
        <w:tblLook w:val="04A0" w:firstRow="1" w:lastRow="0" w:firstColumn="1" w:lastColumn="0" w:noHBand="0" w:noVBand="1"/>
      </w:tblPr>
      <w:tblGrid>
        <w:gridCol w:w="3239"/>
        <w:gridCol w:w="5039"/>
      </w:tblGrid>
      <w:tr w:rsidR="00AD61B7">
        <w:trPr>
          <w:trHeight w:val="403"/>
        </w:trPr>
        <w:tc>
          <w:tcPr>
            <w:tcW w:w="3239"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8" w:right="0" w:firstLine="0"/>
              <w:jc w:val="center"/>
            </w:pPr>
            <w:r>
              <w:rPr>
                <w:b/>
              </w:rPr>
              <w:t xml:space="preserve">Classe </w:t>
            </w:r>
          </w:p>
        </w:tc>
        <w:tc>
          <w:tcPr>
            <w:tcW w:w="5039" w:type="dxa"/>
            <w:tcBorders>
              <w:top w:val="single" w:sz="4" w:space="0" w:color="000000"/>
              <w:left w:val="single" w:sz="4" w:space="0" w:color="000000"/>
              <w:bottom w:val="single" w:sz="4" w:space="0" w:color="000000"/>
              <w:right w:val="single" w:sz="4" w:space="0" w:color="000000"/>
            </w:tcBorders>
            <w:shd w:val="clear" w:color="auto" w:fill="E6E6E6"/>
          </w:tcPr>
          <w:p w:rsidR="00AD61B7" w:rsidRDefault="00635F3A">
            <w:pPr>
              <w:spacing w:after="0" w:line="259" w:lineRule="auto"/>
              <w:ind w:left="9" w:right="0" w:firstLine="0"/>
              <w:jc w:val="center"/>
            </w:pPr>
            <w:r>
              <w:rPr>
                <w:b/>
              </w:rPr>
              <w:t xml:space="preserve">Métodos </w:t>
            </w:r>
          </w:p>
        </w:tc>
      </w:tr>
      <w:tr w:rsidR="00AD61B7">
        <w:trPr>
          <w:trHeight w:val="827"/>
        </w:trPr>
        <w:tc>
          <w:tcPr>
            <w:tcW w:w="3239"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rFonts w:ascii="Courier New" w:eastAsia="Courier New" w:hAnsi="Courier New" w:cs="Courier New"/>
                <w:sz w:val="18"/>
              </w:rPr>
              <w:t>TableModel</w:t>
            </w:r>
            <w:r>
              <w:rPr>
                <w:sz w:val="18"/>
              </w:rPr>
              <w:t xml:space="preserve"> </w:t>
            </w:r>
          </w:p>
        </w:tc>
        <w:tc>
          <w:tcPr>
            <w:tcW w:w="5039" w:type="dxa"/>
            <w:tcBorders>
              <w:top w:val="single" w:sz="4" w:space="0" w:color="000000"/>
              <w:left w:val="single" w:sz="4" w:space="0" w:color="000000"/>
              <w:bottom w:val="single" w:sz="4" w:space="0" w:color="000000"/>
              <w:right w:val="single" w:sz="4" w:space="0" w:color="000000"/>
            </w:tcBorders>
          </w:tcPr>
          <w:p w:rsidR="00AD61B7" w:rsidRDefault="00635F3A">
            <w:pPr>
              <w:spacing w:after="3" w:line="252" w:lineRule="auto"/>
              <w:ind w:left="1" w:right="1576" w:firstLine="0"/>
              <w:jc w:val="left"/>
            </w:pPr>
            <w:r>
              <w:rPr>
                <w:rFonts w:ascii="Courier New" w:eastAsia="Courier New" w:hAnsi="Courier New" w:cs="Courier New"/>
                <w:b/>
                <w:color w:val="7F0055"/>
                <w:sz w:val="18"/>
              </w:rPr>
              <w:t>public</w:t>
            </w:r>
            <w:r>
              <w:rPr>
                <w:rFonts w:ascii="Courier New" w:eastAsia="Courier New" w:hAnsi="Courier New" w:cs="Courier New"/>
                <w:sz w:val="18"/>
              </w:rPr>
              <w:t xml:space="preserve"> String getName() </w:t>
            </w:r>
            <w:r>
              <w:rPr>
                <w:rFonts w:ascii="Courier New" w:eastAsia="Courier New" w:hAnsi="Courier New" w:cs="Courier New"/>
                <w:b/>
                <w:color w:val="7F0055"/>
                <w:sz w:val="18"/>
              </w:rPr>
              <w:t>public</w:t>
            </w:r>
            <w:r>
              <w:rPr>
                <w:rFonts w:ascii="Courier New" w:eastAsia="Courier New" w:hAnsi="Courier New" w:cs="Courier New"/>
                <w:sz w:val="18"/>
              </w:rPr>
              <w:t xml:space="preserve"> List</w:t>
            </w:r>
            <w:r>
              <w:rPr>
                <w:rFonts w:ascii="Courier New" w:eastAsia="Courier New" w:hAnsi="Courier New" w:cs="Courier New"/>
                <w:b/>
                <w:color w:val="7F0055"/>
                <w:sz w:val="18"/>
              </w:rPr>
              <w:t xml:space="preserve"> </w:t>
            </w:r>
            <w:r>
              <w:rPr>
                <w:rFonts w:ascii="Courier New" w:eastAsia="Courier New" w:hAnsi="Courier New" w:cs="Courier New"/>
                <w:sz w:val="18"/>
              </w:rPr>
              <w:t xml:space="preserve">getColumns() </w:t>
            </w:r>
            <w:r>
              <w:rPr>
                <w:rFonts w:ascii="Courier New" w:eastAsia="Courier New" w:hAnsi="Courier New" w:cs="Courier New"/>
                <w:b/>
                <w:color w:val="7F0055"/>
                <w:sz w:val="18"/>
              </w:rPr>
              <w:t>public</w:t>
            </w:r>
            <w:r>
              <w:rPr>
                <w:rFonts w:ascii="Courier New" w:eastAsia="Courier New" w:hAnsi="Courier New" w:cs="Courier New"/>
                <w:sz w:val="18"/>
              </w:rPr>
              <w:t xml:space="preserve"> PrimaryKeyModel</w:t>
            </w:r>
            <w:r>
              <w:rPr>
                <w:rFonts w:ascii="Courier New" w:eastAsia="Courier New" w:hAnsi="Courier New" w:cs="Courier New"/>
                <w:b/>
                <w:color w:val="7F0055"/>
                <w:sz w:val="18"/>
              </w:rPr>
              <w:t xml:space="preserve"> </w:t>
            </w:r>
            <w:r>
              <w:rPr>
                <w:rFonts w:ascii="Courier New" w:eastAsia="Courier New" w:hAnsi="Courier New" w:cs="Courier New"/>
                <w:sz w:val="18"/>
              </w:rPr>
              <w:t xml:space="preserve">getPk() </w:t>
            </w:r>
          </w:p>
          <w:p w:rsidR="00AD61B7" w:rsidRDefault="00635F3A">
            <w:pPr>
              <w:spacing w:after="0" w:line="259" w:lineRule="auto"/>
              <w:ind w:left="1" w:right="0" w:firstLine="0"/>
              <w:jc w:val="left"/>
            </w:pPr>
            <w:r>
              <w:rPr>
                <w:rFonts w:ascii="Courier New" w:eastAsia="Courier New" w:hAnsi="Courier New" w:cs="Courier New"/>
                <w:b/>
                <w:color w:val="7F0055"/>
                <w:sz w:val="18"/>
              </w:rPr>
              <w:t>public</w:t>
            </w:r>
            <w:r>
              <w:rPr>
                <w:rFonts w:ascii="Courier New" w:eastAsia="Courier New" w:hAnsi="Courier New" w:cs="Courier New"/>
                <w:sz w:val="18"/>
              </w:rPr>
              <w:t xml:space="preserve"> List</w:t>
            </w:r>
            <w:r>
              <w:rPr>
                <w:rFonts w:ascii="Courier New" w:eastAsia="Courier New" w:hAnsi="Courier New" w:cs="Courier New"/>
                <w:b/>
                <w:color w:val="7F0055"/>
                <w:sz w:val="18"/>
              </w:rPr>
              <w:t xml:space="preserve"> </w:t>
            </w:r>
            <w:r>
              <w:rPr>
                <w:rFonts w:ascii="Courier New" w:eastAsia="Courier New" w:hAnsi="Courier New" w:cs="Courier New"/>
                <w:sz w:val="18"/>
              </w:rPr>
              <w:t xml:space="preserve">getFks() </w:t>
            </w:r>
          </w:p>
        </w:tc>
      </w:tr>
      <w:tr w:rsidR="00AD61B7">
        <w:trPr>
          <w:trHeight w:val="1438"/>
        </w:trPr>
        <w:tc>
          <w:tcPr>
            <w:tcW w:w="3239"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rFonts w:ascii="Courier New" w:eastAsia="Courier New" w:hAnsi="Courier New" w:cs="Courier New"/>
                <w:sz w:val="18"/>
              </w:rPr>
              <w:t>ColumnModel</w:t>
            </w:r>
            <w:r>
              <w:rPr>
                <w:sz w:val="18"/>
              </w:rPr>
              <w:t xml:space="preserve"> </w:t>
            </w:r>
          </w:p>
        </w:tc>
        <w:tc>
          <w:tcPr>
            <w:tcW w:w="503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1792" w:firstLine="0"/>
              <w:jc w:val="left"/>
            </w:pPr>
            <w:r>
              <w:rPr>
                <w:rFonts w:ascii="Courier New" w:eastAsia="Courier New" w:hAnsi="Courier New" w:cs="Courier New"/>
                <w:b/>
                <w:color w:val="7F0055"/>
                <w:sz w:val="18"/>
              </w:rPr>
              <w:t>public</w:t>
            </w:r>
            <w:r>
              <w:rPr>
                <w:rFonts w:ascii="Courier New" w:eastAsia="Courier New" w:hAnsi="Courier New" w:cs="Courier New"/>
                <w:sz w:val="18"/>
              </w:rPr>
              <w:t xml:space="preserve"> String getName()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int</w:t>
            </w:r>
            <w:r>
              <w:rPr>
                <w:rFonts w:ascii="Courier New" w:eastAsia="Courier New" w:hAnsi="Courier New" w:cs="Courier New"/>
                <w:sz w:val="18"/>
              </w:rPr>
              <w:t xml:space="preserve"> getPrecision()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int</w:t>
            </w:r>
            <w:r>
              <w:rPr>
                <w:rFonts w:ascii="Courier New" w:eastAsia="Courier New" w:hAnsi="Courier New" w:cs="Courier New"/>
                <w:sz w:val="18"/>
              </w:rPr>
              <w:t xml:space="preserve"> getSize() </w:t>
            </w:r>
            <w:r>
              <w:rPr>
                <w:rFonts w:ascii="Courier New" w:eastAsia="Courier New" w:hAnsi="Courier New" w:cs="Courier New"/>
                <w:b/>
                <w:color w:val="7F0055"/>
                <w:sz w:val="18"/>
              </w:rPr>
              <w:t>public</w:t>
            </w:r>
            <w:r>
              <w:rPr>
                <w:rFonts w:ascii="Courier New" w:eastAsia="Courier New" w:hAnsi="Courier New" w:cs="Courier New"/>
                <w:sz w:val="18"/>
              </w:rPr>
              <w:t xml:space="preserve"> String getType()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int</w:t>
            </w:r>
            <w:r>
              <w:rPr>
                <w:rFonts w:ascii="Courier New" w:eastAsia="Courier New" w:hAnsi="Courier New" w:cs="Courier New"/>
                <w:sz w:val="18"/>
              </w:rPr>
              <w:t xml:space="preserve"> getSeq() </w:t>
            </w:r>
            <w:r>
              <w:rPr>
                <w:rFonts w:ascii="Courier New" w:eastAsia="Courier New" w:hAnsi="Courier New" w:cs="Courier New"/>
                <w:b/>
                <w:color w:val="7F0055"/>
                <w:sz w:val="18"/>
              </w:rPr>
              <w:t>public</w:t>
            </w:r>
            <w:r>
              <w:rPr>
                <w:rFonts w:ascii="Courier New" w:eastAsia="Courier New" w:hAnsi="Courier New" w:cs="Courier New"/>
                <w:sz w:val="18"/>
              </w:rPr>
              <w:t xml:space="preserve"> String getOrder() </w:t>
            </w:r>
            <w:r>
              <w:rPr>
                <w:rFonts w:ascii="Courier New" w:eastAsia="Courier New" w:hAnsi="Courier New" w:cs="Courier New"/>
                <w:b/>
                <w:color w:val="7F0055"/>
                <w:sz w:val="18"/>
              </w:rPr>
              <w:t>public</w:t>
            </w:r>
            <w:r>
              <w:rPr>
                <w:rFonts w:ascii="Courier New" w:eastAsia="Courier New" w:hAnsi="Courier New" w:cs="Courier New"/>
                <w:sz w:val="18"/>
              </w:rPr>
              <w:t xml:space="preserve"> </w:t>
            </w:r>
            <w:r>
              <w:rPr>
                <w:rFonts w:ascii="Courier New" w:eastAsia="Courier New" w:hAnsi="Courier New" w:cs="Courier New"/>
                <w:b/>
                <w:color w:val="7F0055"/>
                <w:sz w:val="18"/>
              </w:rPr>
              <w:t>boolean</w:t>
            </w:r>
            <w:r>
              <w:rPr>
                <w:rFonts w:ascii="Courier New" w:eastAsia="Courier New" w:hAnsi="Courier New" w:cs="Courier New"/>
                <w:sz w:val="18"/>
              </w:rPr>
              <w:t xml:space="preserve"> isAllowNull() </w:t>
            </w:r>
          </w:p>
        </w:tc>
      </w:tr>
      <w:tr w:rsidR="00AD61B7">
        <w:trPr>
          <w:trHeight w:val="622"/>
        </w:trPr>
        <w:tc>
          <w:tcPr>
            <w:tcW w:w="3239"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rFonts w:ascii="Courier New" w:eastAsia="Courier New" w:hAnsi="Courier New" w:cs="Courier New"/>
                <w:sz w:val="18"/>
              </w:rPr>
              <w:t>PrimaryKeyModel</w:t>
            </w:r>
            <w:r>
              <w:rPr>
                <w:sz w:val="18"/>
              </w:rPr>
              <w:t xml:space="preserve"> </w:t>
            </w:r>
          </w:p>
        </w:tc>
        <w:tc>
          <w:tcPr>
            <w:tcW w:w="503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1576" w:firstLine="0"/>
              <w:jc w:val="left"/>
            </w:pPr>
            <w:r>
              <w:rPr>
                <w:rFonts w:ascii="Courier New" w:eastAsia="Courier New" w:hAnsi="Courier New" w:cs="Courier New"/>
                <w:b/>
                <w:color w:val="7F0055"/>
                <w:sz w:val="18"/>
              </w:rPr>
              <w:t>public</w:t>
            </w:r>
            <w:r>
              <w:rPr>
                <w:rFonts w:ascii="Courier New" w:eastAsia="Courier New" w:hAnsi="Courier New" w:cs="Courier New"/>
                <w:sz w:val="18"/>
              </w:rPr>
              <w:t xml:space="preserve"> String getName() </w:t>
            </w:r>
            <w:r>
              <w:rPr>
                <w:rFonts w:ascii="Courier New" w:eastAsia="Courier New" w:hAnsi="Courier New" w:cs="Courier New"/>
                <w:b/>
                <w:color w:val="7F0055"/>
                <w:sz w:val="18"/>
              </w:rPr>
              <w:t>public</w:t>
            </w:r>
            <w:r>
              <w:rPr>
                <w:rFonts w:ascii="Courier New" w:eastAsia="Courier New" w:hAnsi="Courier New" w:cs="Courier New"/>
                <w:sz w:val="18"/>
              </w:rPr>
              <w:t xml:space="preserve"> List getColumns() </w:t>
            </w:r>
            <w:r>
              <w:rPr>
                <w:rFonts w:ascii="Courier New" w:eastAsia="Courier New" w:hAnsi="Courier New" w:cs="Courier New"/>
                <w:b/>
                <w:color w:val="7F0055"/>
                <w:sz w:val="18"/>
              </w:rPr>
              <w:t>public</w:t>
            </w:r>
            <w:r>
              <w:rPr>
                <w:rFonts w:ascii="Courier New" w:eastAsia="Courier New" w:hAnsi="Courier New" w:cs="Courier New"/>
                <w:sz w:val="18"/>
              </w:rPr>
              <w:t xml:space="preserve"> TableModel getTable()</w:t>
            </w:r>
            <w:r>
              <w:rPr>
                <w:sz w:val="18"/>
              </w:rPr>
              <w:t xml:space="preserve"> </w:t>
            </w:r>
          </w:p>
        </w:tc>
      </w:tr>
      <w:tr w:rsidR="00AD61B7">
        <w:trPr>
          <w:trHeight w:val="826"/>
        </w:trPr>
        <w:tc>
          <w:tcPr>
            <w:tcW w:w="3239"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rFonts w:ascii="Courier New" w:eastAsia="Courier New" w:hAnsi="Courier New" w:cs="Courier New"/>
                <w:sz w:val="18"/>
              </w:rPr>
              <w:t>ForeignKeyModel</w:t>
            </w:r>
            <w:r>
              <w:rPr>
                <w:sz w:val="18"/>
              </w:rPr>
              <w:t xml:space="preserve"> </w:t>
            </w:r>
          </w:p>
        </w:tc>
        <w:tc>
          <w:tcPr>
            <w:tcW w:w="503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1144" w:firstLine="0"/>
              <w:jc w:val="left"/>
            </w:pPr>
            <w:r>
              <w:rPr>
                <w:rFonts w:ascii="Courier New" w:eastAsia="Courier New" w:hAnsi="Courier New" w:cs="Courier New"/>
                <w:b/>
                <w:color w:val="7F0055"/>
                <w:sz w:val="18"/>
              </w:rPr>
              <w:t>public</w:t>
            </w:r>
            <w:r>
              <w:rPr>
                <w:rFonts w:ascii="Courier New" w:eastAsia="Courier New" w:hAnsi="Courier New" w:cs="Courier New"/>
                <w:sz w:val="18"/>
              </w:rPr>
              <w:t xml:space="preserve"> String getName() </w:t>
            </w:r>
            <w:r>
              <w:rPr>
                <w:rFonts w:ascii="Courier New" w:eastAsia="Courier New" w:hAnsi="Courier New" w:cs="Courier New"/>
                <w:b/>
                <w:color w:val="7F0055"/>
                <w:sz w:val="18"/>
              </w:rPr>
              <w:t>public</w:t>
            </w:r>
            <w:r>
              <w:rPr>
                <w:rFonts w:ascii="Courier New" w:eastAsia="Courier New" w:hAnsi="Courier New" w:cs="Courier New"/>
                <w:sz w:val="18"/>
              </w:rPr>
              <w:t xml:space="preserve"> List getColumns() </w:t>
            </w:r>
            <w:r>
              <w:rPr>
                <w:rFonts w:ascii="Courier New" w:eastAsia="Courier New" w:hAnsi="Courier New" w:cs="Courier New"/>
                <w:b/>
                <w:color w:val="7F0055"/>
                <w:sz w:val="18"/>
              </w:rPr>
              <w:t>public</w:t>
            </w:r>
            <w:r>
              <w:rPr>
                <w:rFonts w:ascii="Courier New" w:eastAsia="Courier New" w:hAnsi="Courier New" w:cs="Courier New"/>
                <w:sz w:val="18"/>
              </w:rPr>
              <w:t xml:space="preserve"> TableModel getTable() </w:t>
            </w:r>
            <w:r>
              <w:rPr>
                <w:rFonts w:ascii="Courier New" w:eastAsia="Courier New" w:hAnsi="Courier New" w:cs="Courier New"/>
                <w:b/>
                <w:color w:val="7F0055"/>
                <w:sz w:val="18"/>
              </w:rPr>
              <w:t>public</w:t>
            </w:r>
            <w:r>
              <w:rPr>
                <w:rFonts w:ascii="Courier New" w:eastAsia="Courier New" w:hAnsi="Courier New" w:cs="Courier New"/>
                <w:sz w:val="18"/>
              </w:rPr>
              <w:t xml:space="preserve"> TableModel getTableTarget() </w:t>
            </w:r>
          </w:p>
        </w:tc>
      </w:tr>
      <w:tr w:rsidR="00AD61B7">
        <w:trPr>
          <w:trHeight w:val="1030"/>
        </w:trPr>
        <w:tc>
          <w:tcPr>
            <w:tcW w:w="3239"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rFonts w:ascii="Courier New" w:eastAsia="Courier New" w:hAnsi="Courier New" w:cs="Courier New"/>
                <w:sz w:val="18"/>
              </w:rPr>
              <w:t>ConnectionDBModel</w:t>
            </w:r>
            <w:r>
              <w:rPr>
                <w:sz w:val="18"/>
              </w:rPr>
              <w:t xml:space="preserve"> </w:t>
            </w:r>
          </w:p>
        </w:tc>
        <w:tc>
          <w:tcPr>
            <w:tcW w:w="503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1792" w:firstLine="0"/>
              <w:jc w:val="left"/>
            </w:pPr>
            <w:r>
              <w:rPr>
                <w:rFonts w:ascii="Courier New" w:eastAsia="Courier New" w:hAnsi="Courier New" w:cs="Courier New"/>
                <w:b/>
                <w:color w:val="7F0055"/>
                <w:sz w:val="18"/>
              </w:rPr>
              <w:t>public</w:t>
            </w:r>
            <w:r>
              <w:rPr>
                <w:rFonts w:ascii="Courier New" w:eastAsia="Courier New" w:hAnsi="Courier New" w:cs="Courier New"/>
                <w:sz w:val="18"/>
              </w:rPr>
              <w:t xml:space="preserve"> String getDatabase() </w:t>
            </w:r>
            <w:r>
              <w:rPr>
                <w:rFonts w:ascii="Courier New" w:eastAsia="Courier New" w:hAnsi="Courier New" w:cs="Courier New"/>
                <w:b/>
                <w:color w:val="7F0055"/>
                <w:sz w:val="18"/>
              </w:rPr>
              <w:t>public</w:t>
            </w:r>
            <w:r>
              <w:rPr>
                <w:rFonts w:ascii="Courier New" w:eastAsia="Courier New" w:hAnsi="Courier New" w:cs="Courier New"/>
                <w:sz w:val="18"/>
              </w:rPr>
              <w:t xml:space="preserve"> String getDb() </w:t>
            </w:r>
            <w:r>
              <w:rPr>
                <w:rFonts w:ascii="Courier New" w:eastAsia="Courier New" w:hAnsi="Courier New" w:cs="Courier New"/>
                <w:b/>
                <w:color w:val="7F0055"/>
                <w:sz w:val="18"/>
              </w:rPr>
              <w:t>public</w:t>
            </w:r>
            <w:r>
              <w:rPr>
                <w:rFonts w:ascii="Courier New" w:eastAsia="Courier New" w:hAnsi="Courier New" w:cs="Courier New"/>
                <w:sz w:val="18"/>
              </w:rPr>
              <w:t xml:space="preserve"> String getPassword() </w:t>
            </w:r>
            <w:r>
              <w:rPr>
                <w:rFonts w:ascii="Courier New" w:eastAsia="Courier New" w:hAnsi="Courier New" w:cs="Courier New"/>
                <w:b/>
                <w:color w:val="7F0055"/>
                <w:sz w:val="18"/>
              </w:rPr>
              <w:t>public</w:t>
            </w:r>
            <w:r>
              <w:rPr>
                <w:rFonts w:ascii="Courier New" w:eastAsia="Courier New" w:hAnsi="Courier New" w:cs="Courier New"/>
                <w:sz w:val="18"/>
              </w:rPr>
              <w:t xml:space="preserve"> String getServer() </w:t>
            </w:r>
            <w:r>
              <w:rPr>
                <w:rFonts w:ascii="Courier New" w:eastAsia="Courier New" w:hAnsi="Courier New" w:cs="Courier New"/>
                <w:b/>
                <w:color w:val="7F0055"/>
                <w:sz w:val="18"/>
              </w:rPr>
              <w:t>public</w:t>
            </w:r>
            <w:r>
              <w:rPr>
                <w:rFonts w:ascii="Courier New" w:eastAsia="Courier New" w:hAnsi="Courier New" w:cs="Courier New"/>
                <w:sz w:val="18"/>
              </w:rPr>
              <w:t xml:space="preserve"> String getUser() </w:t>
            </w:r>
          </w:p>
        </w:tc>
      </w:tr>
      <w:tr w:rsidR="00AD61B7">
        <w:trPr>
          <w:trHeight w:val="826"/>
        </w:trPr>
        <w:tc>
          <w:tcPr>
            <w:tcW w:w="3239"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rFonts w:ascii="Courier New" w:eastAsia="Courier New" w:hAnsi="Courier New" w:cs="Courier New"/>
                <w:sz w:val="18"/>
              </w:rPr>
              <w:t>FormModel</w:t>
            </w:r>
            <w:r>
              <w:rPr>
                <w:sz w:val="18"/>
              </w:rPr>
              <w:t xml:space="preserve"> </w:t>
            </w:r>
          </w:p>
        </w:tc>
        <w:tc>
          <w:tcPr>
            <w:tcW w:w="503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1252" w:firstLine="0"/>
              <w:jc w:val="left"/>
            </w:pPr>
            <w:r>
              <w:rPr>
                <w:rFonts w:ascii="Courier New" w:eastAsia="Courier New" w:hAnsi="Courier New" w:cs="Courier New"/>
                <w:b/>
                <w:color w:val="7F0055"/>
                <w:sz w:val="18"/>
              </w:rPr>
              <w:t>public</w:t>
            </w:r>
            <w:r>
              <w:rPr>
                <w:rFonts w:ascii="Courier New" w:eastAsia="Courier New" w:hAnsi="Courier New" w:cs="Courier New"/>
                <w:sz w:val="18"/>
              </w:rPr>
              <w:t xml:space="preserve"> String getName() </w:t>
            </w:r>
            <w:r>
              <w:rPr>
                <w:rFonts w:ascii="Courier New" w:eastAsia="Courier New" w:hAnsi="Courier New" w:cs="Courier New"/>
                <w:b/>
                <w:color w:val="7F0055"/>
                <w:sz w:val="18"/>
              </w:rPr>
              <w:t>public</w:t>
            </w:r>
            <w:r>
              <w:rPr>
                <w:rFonts w:ascii="Courier New" w:eastAsia="Courier New" w:hAnsi="Courier New" w:cs="Courier New"/>
                <w:sz w:val="18"/>
              </w:rPr>
              <w:t xml:space="preserve"> List getColumnsForm() </w:t>
            </w:r>
            <w:r>
              <w:rPr>
                <w:rFonts w:ascii="Courier New" w:eastAsia="Courier New" w:hAnsi="Courier New" w:cs="Courier New"/>
                <w:b/>
                <w:color w:val="7F0055"/>
                <w:sz w:val="18"/>
              </w:rPr>
              <w:t>public</w:t>
            </w:r>
            <w:r>
              <w:rPr>
                <w:rFonts w:ascii="Courier New" w:eastAsia="Courier New" w:hAnsi="Courier New" w:cs="Courier New"/>
                <w:sz w:val="18"/>
              </w:rPr>
              <w:t xml:space="preserve"> List getColumnsTableBase() </w:t>
            </w:r>
            <w:r>
              <w:rPr>
                <w:rFonts w:ascii="Courier New" w:eastAsia="Courier New" w:hAnsi="Courier New" w:cs="Courier New"/>
                <w:b/>
                <w:color w:val="7F0055"/>
                <w:sz w:val="18"/>
              </w:rPr>
              <w:t>public</w:t>
            </w:r>
            <w:r>
              <w:rPr>
                <w:rFonts w:ascii="Courier New" w:eastAsia="Courier New" w:hAnsi="Courier New" w:cs="Courier New"/>
                <w:sz w:val="18"/>
              </w:rPr>
              <w:t xml:space="preserve"> TableModel getTableBase() </w:t>
            </w:r>
          </w:p>
        </w:tc>
      </w:tr>
      <w:tr w:rsidR="00AD61B7">
        <w:trPr>
          <w:trHeight w:val="826"/>
        </w:trPr>
        <w:tc>
          <w:tcPr>
            <w:tcW w:w="3239"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rFonts w:ascii="Courier New" w:eastAsia="Courier New" w:hAnsi="Courier New" w:cs="Courier New"/>
                <w:sz w:val="18"/>
              </w:rPr>
              <w:t>ColumnFormModel</w:t>
            </w:r>
            <w:r>
              <w:rPr>
                <w:sz w:val="18"/>
              </w:rPr>
              <w:t xml:space="preserve"> </w:t>
            </w:r>
          </w:p>
        </w:tc>
        <w:tc>
          <w:tcPr>
            <w:tcW w:w="503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820" w:firstLine="0"/>
              <w:jc w:val="left"/>
            </w:pPr>
            <w:r>
              <w:rPr>
                <w:rFonts w:ascii="Courier New" w:eastAsia="Courier New" w:hAnsi="Courier New" w:cs="Courier New"/>
                <w:b/>
                <w:color w:val="7F0055"/>
                <w:sz w:val="18"/>
              </w:rPr>
              <w:t>public</w:t>
            </w:r>
            <w:r>
              <w:rPr>
                <w:rFonts w:ascii="Courier New" w:eastAsia="Courier New" w:hAnsi="Courier New" w:cs="Courier New"/>
                <w:sz w:val="18"/>
              </w:rPr>
              <w:t xml:space="preserve"> ColumnModel getColumnBase() </w:t>
            </w:r>
            <w:r>
              <w:rPr>
                <w:rFonts w:ascii="Courier New" w:eastAsia="Courier New" w:hAnsi="Courier New" w:cs="Courier New"/>
                <w:b/>
                <w:color w:val="7F0055"/>
                <w:sz w:val="18"/>
              </w:rPr>
              <w:t>public</w:t>
            </w:r>
            <w:r>
              <w:rPr>
                <w:rFonts w:ascii="Courier New" w:eastAsia="Courier New" w:hAnsi="Courier New" w:cs="Courier New"/>
                <w:sz w:val="18"/>
              </w:rPr>
              <w:t xml:space="preserve"> ColumnModel getColumnResult() </w:t>
            </w:r>
            <w:r>
              <w:rPr>
                <w:rFonts w:ascii="Courier New" w:eastAsia="Courier New" w:hAnsi="Courier New" w:cs="Courier New"/>
                <w:b/>
                <w:color w:val="7F0055"/>
                <w:sz w:val="18"/>
              </w:rPr>
              <w:t>public</w:t>
            </w:r>
            <w:r>
              <w:rPr>
                <w:rFonts w:ascii="Courier New" w:eastAsia="Courier New" w:hAnsi="Courier New" w:cs="Courier New"/>
                <w:sz w:val="18"/>
              </w:rPr>
              <w:t xml:space="preserve"> String getDescription() </w:t>
            </w:r>
            <w:r>
              <w:rPr>
                <w:rFonts w:ascii="Courier New" w:eastAsia="Courier New" w:hAnsi="Courier New" w:cs="Courier New"/>
                <w:b/>
                <w:color w:val="7F0055"/>
                <w:sz w:val="18"/>
              </w:rPr>
              <w:t>public</w:t>
            </w:r>
            <w:r>
              <w:rPr>
                <w:rFonts w:ascii="Courier New" w:eastAsia="Courier New" w:hAnsi="Courier New" w:cs="Courier New"/>
                <w:sz w:val="18"/>
              </w:rPr>
              <w:t xml:space="preserve"> TableModel getTableResult() </w:t>
            </w:r>
          </w:p>
        </w:tc>
      </w:tr>
      <w:tr w:rsidR="00AD61B7">
        <w:trPr>
          <w:trHeight w:val="578"/>
        </w:trPr>
        <w:tc>
          <w:tcPr>
            <w:tcW w:w="3239"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rFonts w:ascii="Courier New" w:eastAsia="Courier New" w:hAnsi="Courier New" w:cs="Courier New"/>
                <w:sz w:val="18"/>
              </w:rPr>
              <w:t>GroupModel</w:t>
            </w:r>
            <w:r>
              <w:rPr>
                <w:sz w:val="18"/>
              </w:rPr>
              <w:t xml:space="preserve"> </w:t>
            </w:r>
          </w:p>
        </w:tc>
        <w:tc>
          <w:tcPr>
            <w:tcW w:w="503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1468" w:firstLine="0"/>
              <w:jc w:val="left"/>
            </w:pPr>
            <w:r>
              <w:rPr>
                <w:rFonts w:ascii="Courier New" w:eastAsia="Courier New" w:hAnsi="Courier New" w:cs="Courier New"/>
                <w:b/>
                <w:color w:val="7F0055"/>
                <w:sz w:val="18"/>
              </w:rPr>
              <w:t>public</w:t>
            </w:r>
            <w:r>
              <w:rPr>
                <w:rFonts w:ascii="Courier New" w:eastAsia="Courier New" w:hAnsi="Courier New" w:cs="Courier New"/>
                <w:sz w:val="18"/>
              </w:rPr>
              <w:t xml:space="preserve"> String getName() </w:t>
            </w:r>
            <w:r>
              <w:rPr>
                <w:rFonts w:ascii="Courier New" w:eastAsia="Courier New" w:hAnsi="Courier New" w:cs="Courier New"/>
                <w:b/>
                <w:color w:val="7F0055"/>
                <w:sz w:val="18"/>
              </w:rPr>
              <w:t>public</w:t>
            </w:r>
            <w:r>
              <w:rPr>
                <w:rFonts w:ascii="Courier New" w:eastAsia="Courier New" w:hAnsi="Courier New" w:cs="Courier New"/>
                <w:sz w:val="18"/>
              </w:rPr>
              <w:t xml:space="preserve"> List getFormsSelecteds() </w:t>
            </w:r>
          </w:p>
        </w:tc>
      </w:tr>
      <w:tr w:rsidR="00AD61B7">
        <w:trPr>
          <w:trHeight w:val="1030"/>
        </w:trPr>
        <w:tc>
          <w:tcPr>
            <w:tcW w:w="3239"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rFonts w:ascii="Courier New" w:eastAsia="Courier New" w:hAnsi="Courier New" w:cs="Courier New"/>
                <w:sz w:val="18"/>
              </w:rPr>
              <w:t>ReportModel</w:t>
            </w:r>
            <w:r>
              <w:rPr>
                <w:sz w:val="18"/>
              </w:rPr>
              <w:t xml:space="preserve"> </w:t>
            </w:r>
          </w:p>
        </w:tc>
        <w:tc>
          <w:tcPr>
            <w:tcW w:w="503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1360" w:firstLine="0"/>
              <w:jc w:val="left"/>
            </w:pPr>
            <w:r>
              <w:rPr>
                <w:rFonts w:ascii="Courier New" w:eastAsia="Courier New" w:hAnsi="Courier New" w:cs="Courier New"/>
                <w:b/>
                <w:color w:val="7F0055"/>
                <w:sz w:val="18"/>
              </w:rPr>
              <w:t>public</w:t>
            </w:r>
            <w:r>
              <w:rPr>
                <w:rFonts w:ascii="Courier New" w:eastAsia="Courier New" w:hAnsi="Courier New" w:cs="Courier New"/>
                <w:sz w:val="18"/>
              </w:rPr>
              <w:t xml:space="preserve"> List getColumnsReport() </w:t>
            </w:r>
            <w:r>
              <w:rPr>
                <w:rFonts w:ascii="Courier New" w:eastAsia="Courier New" w:hAnsi="Courier New" w:cs="Courier New"/>
                <w:b/>
                <w:color w:val="7F0055"/>
                <w:sz w:val="18"/>
              </w:rPr>
              <w:t>public</w:t>
            </w:r>
            <w:r>
              <w:rPr>
                <w:rFonts w:ascii="Courier New" w:eastAsia="Courier New" w:hAnsi="Courier New" w:cs="Courier New"/>
                <w:sz w:val="18"/>
              </w:rPr>
              <w:t xml:space="preserve"> List getColumnsFilter() </w:t>
            </w:r>
            <w:r>
              <w:rPr>
                <w:rFonts w:ascii="Courier New" w:eastAsia="Courier New" w:hAnsi="Courier New" w:cs="Courier New"/>
                <w:b/>
                <w:color w:val="7F0055"/>
                <w:sz w:val="18"/>
              </w:rPr>
              <w:t>public</w:t>
            </w:r>
            <w:r>
              <w:rPr>
                <w:rFonts w:ascii="Courier New" w:eastAsia="Courier New" w:hAnsi="Courier New" w:cs="Courier New"/>
                <w:sz w:val="18"/>
              </w:rPr>
              <w:t xml:space="preserve"> String getName() </w:t>
            </w:r>
            <w:r>
              <w:rPr>
                <w:rFonts w:ascii="Courier New" w:eastAsia="Courier New" w:hAnsi="Courier New" w:cs="Courier New"/>
                <w:b/>
                <w:color w:val="7F0055"/>
                <w:sz w:val="18"/>
              </w:rPr>
              <w:t>public</w:t>
            </w:r>
            <w:r>
              <w:rPr>
                <w:rFonts w:ascii="Courier New" w:eastAsia="Courier New" w:hAnsi="Courier New" w:cs="Courier New"/>
                <w:sz w:val="18"/>
              </w:rPr>
              <w:t xml:space="preserve"> TableModel getTableBase() </w:t>
            </w:r>
            <w:r>
              <w:rPr>
                <w:rFonts w:ascii="Courier New" w:eastAsia="Courier New" w:hAnsi="Courier New" w:cs="Courier New"/>
                <w:b/>
                <w:color w:val="7F0055"/>
                <w:sz w:val="18"/>
              </w:rPr>
              <w:t>public</w:t>
            </w:r>
            <w:r>
              <w:rPr>
                <w:rFonts w:ascii="Courier New" w:eastAsia="Courier New" w:hAnsi="Courier New" w:cs="Courier New"/>
                <w:sz w:val="18"/>
              </w:rPr>
              <w:t xml:space="preserve"> FormModel getForm() </w:t>
            </w:r>
          </w:p>
        </w:tc>
      </w:tr>
      <w:tr w:rsidR="00AD61B7">
        <w:trPr>
          <w:trHeight w:val="576"/>
        </w:trPr>
        <w:tc>
          <w:tcPr>
            <w:tcW w:w="3239" w:type="dxa"/>
            <w:tcBorders>
              <w:top w:val="single" w:sz="4" w:space="0" w:color="000000"/>
              <w:left w:val="single" w:sz="4" w:space="0" w:color="000000"/>
              <w:bottom w:val="single" w:sz="4" w:space="0" w:color="000000"/>
              <w:right w:val="single" w:sz="4" w:space="0" w:color="000000"/>
            </w:tcBorders>
            <w:vAlign w:val="center"/>
          </w:tcPr>
          <w:p w:rsidR="00AD61B7" w:rsidRDefault="00635F3A">
            <w:pPr>
              <w:spacing w:after="0" w:line="259" w:lineRule="auto"/>
              <w:ind w:left="0" w:right="0" w:firstLine="0"/>
              <w:jc w:val="left"/>
            </w:pPr>
            <w:r>
              <w:rPr>
                <w:rFonts w:ascii="Courier New" w:eastAsia="Courier New" w:hAnsi="Courier New" w:cs="Courier New"/>
                <w:sz w:val="18"/>
              </w:rPr>
              <w:t>ColumnReportModel</w:t>
            </w:r>
            <w:r>
              <w:rPr>
                <w:sz w:val="18"/>
              </w:rPr>
              <w:t xml:space="preserve"> </w:t>
            </w:r>
          </w:p>
        </w:tc>
        <w:tc>
          <w:tcPr>
            <w:tcW w:w="5039"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1" w:right="820" w:firstLine="0"/>
              <w:jc w:val="left"/>
            </w:pPr>
            <w:r>
              <w:rPr>
                <w:rFonts w:ascii="Courier New" w:eastAsia="Courier New" w:hAnsi="Courier New" w:cs="Courier New"/>
                <w:b/>
                <w:color w:val="7F0055"/>
                <w:sz w:val="18"/>
              </w:rPr>
              <w:t>public</w:t>
            </w:r>
            <w:r>
              <w:rPr>
                <w:rFonts w:ascii="Courier New" w:eastAsia="Courier New" w:hAnsi="Courier New" w:cs="Courier New"/>
                <w:sz w:val="18"/>
              </w:rPr>
              <w:t xml:space="preserve"> ColumnModel getColumn() </w:t>
            </w:r>
            <w:r>
              <w:rPr>
                <w:rFonts w:ascii="Courier New" w:eastAsia="Courier New" w:hAnsi="Courier New" w:cs="Courier New"/>
                <w:b/>
                <w:color w:val="7F0055"/>
                <w:sz w:val="18"/>
              </w:rPr>
              <w:t>public</w:t>
            </w:r>
            <w:r>
              <w:rPr>
                <w:rFonts w:ascii="Courier New" w:eastAsia="Courier New" w:hAnsi="Courier New" w:cs="Courier New"/>
                <w:sz w:val="18"/>
              </w:rPr>
              <w:t xml:space="preserve"> String getDescription()</w:t>
            </w:r>
            <w:r>
              <w:rPr>
                <w:sz w:val="18"/>
              </w:rPr>
              <w:t xml:space="preserve"> </w:t>
            </w:r>
          </w:p>
        </w:tc>
      </w:tr>
    </w:tbl>
    <w:p w:rsidR="00AD61B7" w:rsidRDefault="00635F3A">
      <w:pPr>
        <w:spacing w:after="153" w:line="265" w:lineRule="auto"/>
        <w:ind w:left="10" w:right="36"/>
        <w:jc w:val="center"/>
      </w:pPr>
      <w:r>
        <w:rPr>
          <w:sz w:val="22"/>
        </w:rPr>
        <w:t xml:space="preserve">Quadro 27 – Classes enviadas ao contexto do Velocity para a geração de código </w:t>
      </w:r>
    </w:p>
    <w:p w:rsidR="00AD61B7" w:rsidRDefault="00635F3A">
      <w:pPr>
        <w:pStyle w:val="Ttulo1"/>
        <w:numPr>
          <w:ilvl w:val="0"/>
          <w:numId w:val="0"/>
        </w:numPr>
        <w:spacing w:after="807"/>
        <w:ind w:left="-5" w:right="0"/>
      </w:pPr>
      <w:bookmarkStart w:id="38" w:name="_Toc130370"/>
      <w:r>
        <w:t xml:space="preserve">APÊNDICE 2 – Montando ambiente para execução do código gerado </w:t>
      </w:r>
      <w:bookmarkEnd w:id="38"/>
    </w:p>
    <w:p w:rsidR="00AD61B7" w:rsidRDefault="00635F3A">
      <w:pPr>
        <w:ind w:left="-15" w:right="21" w:firstLine="679"/>
      </w:pPr>
      <w:r>
        <w:t>O ambiente de desenvolvimento do Eclipse possui uma integração com o servidor de aplicações Tomcat. Utilizando des</w:t>
      </w:r>
      <w:r>
        <w:t xml:space="preserve">sa integração, é possível executar páginas JSP dentro do Eclipse, simulando assim um </w:t>
      </w:r>
      <w:r>
        <w:rPr>
          <w:i/>
        </w:rPr>
        <w:t>browser</w:t>
      </w:r>
      <w:r>
        <w:t>. Utilizando esse recurso de integração do Eclipse e Tomcat, é possível executar e testar as páginas geradas pelo FormGenerate, afim de verificar se a geração de có</w:t>
      </w:r>
      <w:r>
        <w:t xml:space="preserve">digo foi efetuada corretamente. </w:t>
      </w:r>
    </w:p>
    <w:p w:rsidR="00AD61B7" w:rsidRDefault="00635F3A">
      <w:pPr>
        <w:spacing w:after="155" w:line="259" w:lineRule="auto"/>
        <w:ind w:left="689" w:right="21"/>
      </w:pPr>
      <w:r>
        <w:t xml:space="preserve">Para criar e configurar o ambiente de teste, os seguintes passos devem ser seguidos: </w:t>
      </w:r>
    </w:p>
    <w:p w:rsidR="00AD61B7" w:rsidRDefault="00635F3A">
      <w:pPr>
        <w:numPr>
          <w:ilvl w:val="0"/>
          <w:numId w:val="15"/>
        </w:numPr>
        <w:ind w:left="1077" w:right="21" w:hanging="398"/>
      </w:pPr>
      <w:r>
        <w:t xml:space="preserve">criar um projeto web: deve-se acessar o menu </w:t>
      </w:r>
      <w:r>
        <w:rPr>
          <w:i/>
        </w:rPr>
        <w:t>File/New/Other... /Web</w:t>
      </w:r>
      <w:r>
        <w:t xml:space="preserve">, optar por </w:t>
      </w:r>
      <w:r>
        <w:rPr>
          <w:i/>
        </w:rPr>
        <w:t>Dinamic Web Project</w:t>
      </w:r>
      <w:r>
        <w:t>, informar um nome ao projeto e confirm</w:t>
      </w:r>
      <w:r>
        <w:t xml:space="preserve">ar a operação. Será criado um novo projeto, conforme a figura 40; </w:t>
      </w:r>
    </w:p>
    <w:p w:rsidR="00AD61B7" w:rsidRDefault="00635F3A">
      <w:pPr>
        <w:spacing w:after="184" w:line="259" w:lineRule="auto"/>
        <w:ind w:left="2858" w:right="0" w:firstLine="0"/>
        <w:jc w:val="left"/>
      </w:pPr>
      <w:r>
        <w:rPr>
          <w:rFonts w:ascii="Calibri" w:eastAsia="Calibri" w:hAnsi="Calibri" w:cs="Calibri"/>
          <w:noProof/>
          <w:sz w:val="22"/>
        </w:rPr>
        <mc:AlternateContent>
          <mc:Choice Requires="wpg">
            <w:drawing>
              <wp:inline distT="0" distB="0" distL="0" distR="0">
                <wp:extent cx="2130552" cy="2217500"/>
                <wp:effectExtent l="0" t="0" r="0" b="0"/>
                <wp:docPr id="117649" name="Group 117649"/>
                <wp:cNvGraphicFramePr/>
                <a:graphic xmlns:a="http://schemas.openxmlformats.org/drawingml/2006/main">
                  <a:graphicData uri="http://schemas.microsoft.com/office/word/2010/wordprocessingGroup">
                    <wpg:wgp>
                      <wpg:cNvGrpSpPr/>
                      <wpg:grpSpPr>
                        <a:xfrm>
                          <a:off x="0" y="0"/>
                          <a:ext cx="2130552" cy="2217500"/>
                          <a:chOff x="0" y="0"/>
                          <a:chExt cx="2130552" cy="2217500"/>
                        </a:xfrm>
                      </wpg:grpSpPr>
                      <wps:wsp>
                        <wps:cNvPr id="10898" name="Rectangle 10898"/>
                        <wps:cNvSpPr/>
                        <wps:spPr>
                          <a:xfrm>
                            <a:off x="220979" y="2062149"/>
                            <a:ext cx="2292419" cy="206616"/>
                          </a:xfrm>
                          <a:prstGeom prst="rect">
                            <a:avLst/>
                          </a:prstGeom>
                          <a:ln>
                            <a:noFill/>
                          </a:ln>
                        </wps:spPr>
                        <wps:txbx>
                          <w:txbxContent>
                            <w:p w:rsidR="00AD61B7" w:rsidRDefault="00635F3A">
                              <w:pPr>
                                <w:spacing w:after="160" w:line="259" w:lineRule="auto"/>
                                <w:ind w:left="0" w:right="0" w:firstLine="0"/>
                                <w:jc w:val="left"/>
                              </w:pPr>
                              <w:r>
                                <w:rPr>
                                  <w:sz w:val="22"/>
                                </w:rPr>
                                <w:t xml:space="preserve">Figura 40 – Novo projeto web </w:t>
                              </w:r>
                            </w:p>
                          </w:txbxContent>
                        </wps:txbx>
                        <wps:bodyPr horzOverflow="overflow" vert="horz" lIns="0" tIns="0" rIns="0" bIns="0" rtlCol="0">
                          <a:noAutofit/>
                        </wps:bodyPr>
                      </wps:wsp>
                      <pic:pic xmlns:pic="http://schemas.openxmlformats.org/drawingml/2006/picture">
                        <pic:nvPicPr>
                          <pic:cNvPr id="10944" name="Picture 10944"/>
                          <pic:cNvPicPr/>
                        </pic:nvPicPr>
                        <pic:blipFill>
                          <a:blip r:embed="rId68"/>
                          <a:stretch>
                            <a:fillRect/>
                          </a:stretch>
                        </pic:blipFill>
                        <pic:spPr>
                          <a:xfrm>
                            <a:off x="3048" y="3048"/>
                            <a:ext cx="2124456" cy="2057400"/>
                          </a:xfrm>
                          <a:prstGeom prst="rect">
                            <a:avLst/>
                          </a:prstGeom>
                        </pic:spPr>
                      </pic:pic>
                      <wps:wsp>
                        <wps:cNvPr id="10945" name="Shape 10945"/>
                        <wps:cNvSpPr/>
                        <wps:spPr>
                          <a:xfrm>
                            <a:off x="0" y="0"/>
                            <a:ext cx="2130552" cy="2063496"/>
                          </a:xfrm>
                          <a:custGeom>
                            <a:avLst/>
                            <a:gdLst/>
                            <a:ahLst/>
                            <a:cxnLst/>
                            <a:rect l="0" t="0" r="0" b="0"/>
                            <a:pathLst>
                              <a:path w="2130552" h="2063496">
                                <a:moveTo>
                                  <a:pt x="0" y="2063496"/>
                                </a:moveTo>
                                <a:lnTo>
                                  <a:pt x="2130552" y="2063496"/>
                                </a:lnTo>
                                <a:lnTo>
                                  <a:pt x="2130552"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649" style="width:167.76pt;height:174.606pt;mso-position-horizontal-relative:char;mso-position-vertical-relative:line" coordsize="21305,22175">
                <v:rect id="Rectangle 10898" style="position:absolute;width:22924;height:2066;left:2209;top:20621;" filled="f" stroked="f">
                  <v:textbox inset="0,0,0,0">
                    <w:txbxContent>
                      <w:p>
                        <w:pPr>
                          <w:spacing w:before="0" w:after="160" w:line="259" w:lineRule="auto"/>
                          <w:ind w:left="0" w:right="0" w:firstLine="0"/>
                          <w:jc w:val="left"/>
                        </w:pPr>
                        <w:r>
                          <w:rPr>
                            <w:sz w:val="22"/>
                          </w:rPr>
                          <w:t xml:space="preserve">Figura 40 – Novo projeto web </w:t>
                        </w:r>
                      </w:p>
                    </w:txbxContent>
                  </v:textbox>
                </v:rect>
                <v:shape id="Picture 10944" style="position:absolute;width:21244;height:20574;left:30;top:30;" filled="f">
                  <v:imagedata r:id="rId69"/>
                </v:shape>
                <v:shape id="Shape 10945" style="position:absolute;width:21305;height:20634;left:0;top:0;" coordsize="2130552,2063496" path="m0,2063496l2130552,2063496l2130552,0l0,0x">
                  <v:stroke weight="0.500004pt" endcap="round" joinstyle="round" on="true" color="#000000"/>
                  <v:fill on="false" color="#000000" opacity="0"/>
                </v:shape>
              </v:group>
            </w:pict>
          </mc:Fallback>
        </mc:AlternateContent>
      </w:r>
    </w:p>
    <w:p w:rsidR="00AD61B7" w:rsidRDefault="00635F3A">
      <w:pPr>
        <w:numPr>
          <w:ilvl w:val="0"/>
          <w:numId w:val="15"/>
        </w:numPr>
        <w:spacing w:after="40"/>
        <w:ind w:left="1077" w:right="21" w:hanging="398"/>
      </w:pPr>
      <w:r>
        <w:t xml:space="preserve">configurar bibliotecas: é necessário copiar as bibliotecas </w:t>
      </w:r>
      <w:r>
        <w:rPr>
          <w:rFonts w:ascii="Courier New" w:eastAsia="Courier New" w:hAnsi="Courier New" w:cs="Courier New"/>
          <w:sz w:val="20"/>
        </w:rPr>
        <w:t>jstl.jar</w:t>
      </w:r>
      <w:r>
        <w:t xml:space="preserve"> e </w:t>
      </w:r>
      <w:r>
        <w:rPr>
          <w:rFonts w:ascii="Courier New" w:eastAsia="Courier New" w:hAnsi="Courier New" w:cs="Courier New"/>
          <w:sz w:val="20"/>
        </w:rPr>
        <w:t xml:space="preserve">standart.jar </w:t>
      </w:r>
      <w:r>
        <w:t xml:space="preserve">para o diretório </w:t>
      </w:r>
      <w:r>
        <w:rPr>
          <w:i/>
        </w:rPr>
        <w:t>WEB-INF/lib</w:t>
      </w:r>
      <w:r>
        <w:t xml:space="preserve">. Caso a configuração do </w:t>
      </w:r>
      <w:r>
        <w:rPr>
          <w:i/>
        </w:rPr>
        <w:t>Build</w:t>
      </w:r>
      <w:r>
        <w:t xml:space="preserve"> </w:t>
      </w:r>
      <w:r>
        <w:rPr>
          <w:i/>
        </w:rPr>
        <w:t>Path</w:t>
      </w:r>
      <w:r>
        <w:t xml:space="preserve"> </w:t>
      </w:r>
      <w:r>
        <w:t xml:space="preserve">do projeto não seja feita automaticamente, será preciso clicar com o botão direito do mouse sobre o projeto web, ir na opção </w:t>
      </w:r>
      <w:r>
        <w:rPr>
          <w:i/>
        </w:rPr>
        <w:t>Properties</w:t>
      </w:r>
      <w:r>
        <w:t xml:space="preserve"> e depois </w:t>
      </w:r>
      <w:r>
        <w:rPr>
          <w:i/>
        </w:rPr>
        <w:t>Java Build Path</w:t>
      </w:r>
      <w:r>
        <w:t xml:space="preserve">, selecionar a guia </w:t>
      </w:r>
      <w:r>
        <w:rPr>
          <w:i/>
        </w:rPr>
        <w:t>Libraries</w:t>
      </w:r>
      <w:r>
        <w:t xml:space="preserve">, clicar no botão </w:t>
      </w:r>
      <w:r>
        <w:rPr>
          <w:i/>
        </w:rPr>
        <w:t>Add External JARs...</w:t>
      </w:r>
      <w:r>
        <w:t xml:space="preserve"> e selecionar os dois arquivo</w:t>
      </w:r>
      <w:r>
        <w:t xml:space="preserve">s; </w:t>
      </w:r>
    </w:p>
    <w:p w:rsidR="00AD61B7" w:rsidRDefault="00635F3A">
      <w:pPr>
        <w:numPr>
          <w:ilvl w:val="0"/>
          <w:numId w:val="15"/>
        </w:numPr>
        <w:ind w:left="1077" w:right="21" w:hanging="398"/>
      </w:pPr>
      <w:r>
        <w:t xml:space="preserve">criar pacotes: devem ser criados os pacotes </w:t>
      </w:r>
      <w:r>
        <w:rPr>
          <w:rFonts w:ascii="Courier New" w:eastAsia="Courier New" w:hAnsi="Courier New" w:cs="Courier New"/>
          <w:sz w:val="20"/>
        </w:rPr>
        <w:t>controller</w:t>
      </w:r>
      <w:r>
        <w:t xml:space="preserve">, </w:t>
      </w:r>
      <w:r>
        <w:rPr>
          <w:rFonts w:ascii="Courier New" w:eastAsia="Courier New" w:hAnsi="Courier New" w:cs="Courier New"/>
          <w:sz w:val="20"/>
        </w:rPr>
        <w:t>model</w:t>
      </w:r>
      <w:r>
        <w:t xml:space="preserve">, </w:t>
      </w:r>
      <w:r>
        <w:rPr>
          <w:rFonts w:ascii="Courier New" w:eastAsia="Courier New" w:hAnsi="Courier New" w:cs="Courier New"/>
          <w:sz w:val="20"/>
        </w:rPr>
        <w:t>dao</w:t>
      </w:r>
      <w:r>
        <w:t xml:space="preserve"> e </w:t>
      </w:r>
      <w:r>
        <w:rPr>
          <w:rFonts w:ascii="Courier New" w:eastAsia="Courier New" w:hAnsi="Courier New" w:cs="Courier New"/>
          <w:sz w:val="20"/>
        </w:rPr>
        <w:t>servlet</w:t>
      </w:r>
      <w:r>
        <w:t xml:space="preserve"> dentro do </w:t>
      </w:r>
      <w:r>
        <w:rPr>
          <w:i/>
        </w:rPr>
        <w:t>source</w:t>
      </w:r>
      <w:r>
        <w:t xml:space="preserve"> </w:t>
      </w:r>
      <w:r>
        <w:rPr>
          <w:i/>
        </w:rPr>
        <w:t>forder</w:t>
      </w:r>
      <w:r>
        <w:t xml:space="preserve"> </w:t>
      </w:r>
      <w:r>
        <w:rPr>
          <w:rFonts w:ascii="Courier New" w:eastAsia="Courier New" w:hAnsi="Courier New" w:cs="Courier New"/>
          <w:sz w:val="20"/>
        </w:rPr>
        <w:t>src</w:t>
      </w:r>
      <w:r>
        <w:t xml:space="preserve">. A estrutura de pacotes do projeto ficará conforme a figura 41; </w:t>
      </w:r>
    </w:p>
    <w:p w:rsidR="00AD61B7" w:rsidRDefault="00635F3A">
      <w:pPr>
        <w:spacing w:after="0" w:line="259" w:lineRule="auto"/>
        <w:ind w:left="2851" w:right="0" w:firstLine="0"/>
        <w:jc w:val="left"/>
      </w:pPr>
      <w:r>
        <w:rPr>
          <w:rFonts w:ascii="Calibri" w:eastAsia="Calibri" w:hAnsi="Calibri" w:cs="Calibri"/>
          <w:noProof/>
          <w:sz w:val="22"/>
        </w:rPr>
        <mc:AlternateContent>
          <mc:Choice Requires="wpg">
            <w:drawing>
              <wp:inline distT="0" distB="0" distL="0" distR="0">
                <wp:extent cx="2139696" cy="2729485"/>
                <wp:effectExtent l="0" t="0" r="0" b="0"/>
                <wp:docPr id="117578" name="Group 117578"/>
                <wp:cNvGraphicFramePr/>
                <a:graphic xmlns:a="http://schemas.openxmlformats.org/drawingml/2006/main">
                  <a:graphicData uri="http://schemas.microsoft.com/office/word/2010/wordprocessingGroup">
                    <wpg:wgp>
                      <wpg:cNvGrpSpPr/>
                      <wpg:grpSpPr>
                        <a:xfrm>
                          <a:off x="0" y="0"/>
                          <a:ext cx="2139696" cy="2729485"/>
                          <a:chOff x="0" y="0"/>
                          <a:chExt cx="2139696" cy="2729485"/>
                        </a:xfrm>
                      </wpg:grpSpPr>
                      <pic:pic xmlns:pic="http://schemas.openxmlformats.org/drawingml/2006/picture">
                        <pic:nvPicPr>
                          <pic:cNvPr id="10980" name="Picture 10980"/>
                          <pic:cNvPicPr/>
                        </pic:nvPicPr>
                        <pic:blipFill>
                          <a:blip r:embed="rId70"/>
                          <a:stretch>
                            <a:fillRect/>
                          </a:stretch>
                        </pic:blipFill>
                        <pic:spPr>
                          <a:xfrm>
                            <a:off x="3048" y="3048"/>
                            <a:ext cx="2133600" cy="2723388"/>
                          </a:xfrm>
                          <a:prstGeom prst="rect">
                            <a:avLst/>
                          </a:prstGeom>
                        </pic:spPr>
                      </pic:pic>
                      <wps:wsp>
                        <wps:cNvPr id="10981" name="Shape 10981"/>
                        <wps:cNvSpPr/>
                        <wps:spPr>
                          <a:xfrm>
                            <a:off x="0" y="0"/>
                            <a:ext cx="2139696" cy="2729485"/>
                          </a:xfrm>
                          <a:custGeom>
                            <a:avLst/>
                            <a:gdLst/>
                            <a:ahLst/>
                            <a:cxnLst/>
                            <a:rect l="0" t="0" r="0" b="0"/>
                            <a:pathLst>
                              <a:path w="2139696" h="2729485">
                                <a:moveTo>
                                  <a:pt x="0" y="2729485"/>
                                </a:moveTo>
                                <a:lnTo>
                                  <a:pt x="2139696" y="2729485"/>
                                </a:lnTo>
                                <a:lnTo>
                                  <a:pt x="2139696"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983" name="Picture 10983"/>
                          <pic:cNvPicPr/>
                        </pic:nvPicPr>
                        <pic:blipFill>
                          <a:blip r:embed="rId71"/>
                          <a:stretch>
                            <a:fillRect/>
                          </a:stretch>
                        </pic:blipFill>
                        <pic:spPr>
                          <a:xfrm>
                            <a:off x="65532" y="1336549"/>
                            <a:ext cx="1609344" cy="152400"/>
                          </a:xfrm>
                          <a:prstGeom prst="rect">
                            <a:avLst/>
                          </a:prstGeom>
                        </pic:spPr>
                      </pic:pic>
                    </wpg:wgp>
                  </a:graphicData>
                </a:graphic>
              </wp:inline>
            </w:drawing>
          </mc:Choice>
          <mc:Fallback xmlns:a="http://schemas.openxmlformats.org/drawingml/2006/main">
            <w:pict>
              <v:group id="Group 117578" style="width:168.48pt;height:214.92pt;mso-position-horizontal-relative:char;mso-position-vertical-relative:line" coordsize="21396,27294">
                <v:shape id="Picture 10980" style="position:absolute;width:21336;height:27233;left:30;top:30;" filled="f">
                  <v:imagedata r:id="rId72"/>
                </v:shape>
                <v:shape id="Shape 10981" style="position:absolute;width:21396;height:27294;left:0;top:0;" coordsize="2139696,2729485" path="m0,2729485l2139696,2729485l2139696,0l0,0x">
                  <v:stroke weight="0.500004pt" endcap="round" joinstyle="round" on="true" color="#000000"/>
                  <v:fill on="false" color="#000000" opacity="0"/>
                </v:shape>
                <v:shape id="Picture 10983" style="position:absolute;width:16093;height:1524;left:655;top:13365;" filled="f">
                  <v:imagedata r:id="rId73"/>
                </v:shape>
              </v:group>
            </w:pict>
          </mc:Fallback>
        </mc:AlternateContent>
      </w:r>
    </w:p>
    <w:p w:rsidR="00AD61B7" w:rsidRDefault="00635F3A">
      <w:pPr>
        <w:spacing w:after="193" w:line="259" w:lineRule="auto"/>
        <w:ind w:left="2429" w:right="0"/>
        <w:jc w:val="left"/>
      </w:pPr>
      <w:r>
        <w:rPr>
          <w:sz w:val="22"/>
        </w:rPr>
        <w:t xml:space="preserve">Figura 41 – Estrutura de pacotes do projeto web </w:t>
      </w:r>
    </w:p>
    <w:p w:rsidR="00AD61B7" w:rsidRDefault="00635F3A">
      <w:pPr>
        <w:numPr>
          <w:ilvl w:val="0"/>
          <w:numId w:val="15"/>
        </w:numPr>
        <w:ind w:left="1077" w:right="21" w:hanging="398"/>
      </w:pPr>
      <w:r>
        <w:t xml:space="preserve">copiar arquivos gerados para o </w:t>
      </w:r>
      <w:r>
        <w:t xml:space="preserve">projeto: os arquivos </w:t>
      </w:r>
      <w:r>
        <w:rPr>
          <w:rFonts w:ascii="Courier New" w:eastAsia="Courier New" w:hAnsi="Courier New" w:cs="Courier New"/>
          <w:sz w:val="20"/>
        </w:rPr>
        <w:t>.java</w:t>
      </w:r>
      <w:r>
        <w:t xml:space="preserve"> gerados pelo FormGenerate devem ser copiados para os respectivos pacotes no projeto web, os arquivos </w:t>
      </w:r>
      <w:r>
        <w:rPr>
          <w:rFonts w:ascii="Courier New" w:eastAsia="Courier New" w:hAnsi="Courier New" w:cs="Courier New"/>
          <w:sz w:val="20"/>
        </w:rPr>
        <w:t>.jsp</w:t>
      </w:r>
      <w:r>
        <w:t xml:space="preserve"> devem ser copiados para a pasta </w:t>
      </w:r>
      <w:r>
        <w:rPr>
          <w:i/>
        </w:rPr>
        <w:t>WebContent</w:t>
      </w:r>
      <w:r>
        <w:t xml:space="preserve"> e o arquivo </w:t>
      </w:r>
      <w:r>
        <w:rPr>
          <w:rFonts w:ascii="Courier New" w:eastAsia="Courier New" w:hAnsi="Courier New" w:cs="Courier New"/>
          <w:sz w:val="20"/>
        </w:rPr>
        <w:t>web.xml</w:t>
      </w:r>
      <w:r>
        <w:t xml:space="preserve"> deve sobrescrever o arquivo da pasta </w:t>
      </w:r>
      <w:r>
        <w:rPr>
          <w:i/>
        </w:rPr>
        <w:t>WEB-INF</w:t>
      </w:r>
      <w:r>
        <w:t xml:space="preserve"> (figura 42); </w:t>
      </w:r>
    </w:p>
    <w:p w:rsidR="00AD61B7" w:rsidRDefault="00635F3A">
      <w:pPr>
        <w:spacing w:after="0" w:line="259" w:lineRule="auto"/>
        <w:ind w:left="2837" w:right="0" w:firstLine="0"/>
        <w:jc w:val="left"/>
      </w:pPr>
      <w:r>
        <w:rPr>
          <w:rFonts w:ascii="Calibri" w:eastAsia="Calibri" w:hAnsi="Calibri" w:cs="Calibri"/>
          <w:noProof/>
          <w:sz w:val="22"/>
        </w:rPr>
        <mc:AlternateContent>
          <mc:Choice Requires="wpg">
            <w:drawing>
              <wp:inline distT="0" distB="0" distL="0" distR="0">
                <wp:extent cx="2157984" cy="3835907"/>
                <wp:effectExtent l="0" t="0" r="0" b="0"/>
                <wp:docPr id="117577" name="Group 117577"/>
                <wp:cNvGraphicFramePr/>
                <a:graphic xmlns:a="http://schemas.openxmlformats.org/drawingml/2006/main">
                  <a:graphicData uri="http://schemas.microsoft.com/office/word/2010/wordprocessingGroup">
                    <wpg:wgp>
                      <wpg:cNvGrpSpPr/>
                      <wpg:grpSpPr>
                        <a:xfrm>
                          <a:off x="0" y="0"/>
                          <a:ext cx="2157984" cy="3835907"/>
                          <a:chOff x="0" y="0"/>
                          <a:chExt cx="2157984" cy="3835907"/>
                        </a:xfrm>
                      </wpg:grpSpPr>
                      <pic:pic xmlns:pic="http://schemas.openxmlformats.org/drawingml/2006/picture">
                        <pic:nvPicPr>
                          <pic:cNvPr id="10977" name="Picture 10977"/>
                          <pic:cNvPicPr/>
                        </pic:nvPicPr>
                        <pic:blipFill>
                          <a:blip r:embed="rId74"/>
                          <a:stretch>
                            <a:fillRect/>
                          </a:stretch>
                        </pic:blipFill>
                        <pic:spPr>
                          <a:xfrm>
                            <a:off x="3048" y="3047"/>
                            <a:ext cx="2151888" cy="3829812"/>
                          </a:xfrm>
                          <a:prstGeom prst="rect">
                            <a:avLst/>
                          </a:prstGeom>
                        </pic:spPr>
                      </pic:pic>
                      <wps:wsp>
                        <wps:cNvPr id="10978" name="Shape 10978"/>
                        <wps:cNvSpPr/>
                        <wps:spPr>
                          <a:xfrm>
                            <a:off x="0" y="0"/>
                            <a:ext cx="2157984" cy="3835907"/>
                          </a:xfrm>
                          <a:custGeom>
                            <a:avLst/>
                            <a:gdLst/>
                            <a:ahLst/>
                            <a:cxnLst/>
                            <a:rect l="0" t="0" r="0" b="0"/>
                            <a:pathLst>
                              <a:path w="2157984" h="3835907">
                                <a:moveTo>
                                  <a:pt x="0" y="3835907"/>
                                </a:moveTo>
                                <a:lnTo>
                                  <a:pt x="2157984" y="3835907"/>
                                </a:lnTo>
                                <a:lnTo>
                                  <a:pt x="2157984"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577" style="width:169.92pt;height:302.04pt;mso-position-horizontal-relative:char;mso-position-vertical-relative:line" coordsize="21579,38359">
                <v:shape id="Picture 10977" style="position:absolute;width:21518;height:38298;left:30;top:30;" filled="f">
                  <v:imagedata r:id="rId75"/>
                </v:shape>
                <v:shape id="Shape 10978" style="position:absolute;width:21579;height:38359;left:0;top:0;" coordsize="2157984,3835907" path="m0,3835907l2157984,3835907l2157984,0l0,0x">
                  <v:stroke weight="0.500004pt" endcap="round" joinstyle="round" on="true" color="#000000"/>
                  <v:fill on="false" color="#000000" opacity="0"/>
                </v:shape>
              </v:group>
            </w:pict>
          </mc:Fallback>
        </mc:AlternateContent>
      </w:r>
    </w:p>
    <w:p w:rsidR="00AD61B7" w:rsidRDefault="00635F3A">
      <w:pPr>
        <w:spacing w:after="182" w:line="259" w:lineRule="auto"/>
        <w:ind w:left="1959" w:right="0"/>
        <w:jc w:val="left"/>
      </w:pPr>
      <w:r>
        <w:rPr>
          <w:sz w:val="22"/>
        </w:rPr>
        <w:t xml:space="preserve">Figura 42 – Copiando arquivos gerados para o projeto web </w:t>
      </w:r>
    </w:p>
    <w:p w:rsidR="00AD61B7" w:rsidRDefault="00635F3A">
      <w:pPr>
        <w:numPr>
          <w:ilvl w:val="0"/>
          <w:numId w:val="15"/>
        </w:numPr>
        <w:spacing w:after="102"/>
        <w:ind w:left="1077" w:right="21" w:hanging="398"/>
      </w:pPr>
      <w:r>
        <w:t>criar páginas auxiliares: devem ser desenvolvidas páginas JSP para a página principal, navegação entre as páginas geradas, páginas de mensagem, páginas de erro, cabeçalho e outras. Foram desenvolvidas páginas para essas finalidades e o código delas está di</w:t>
      </w:r>
      <w:r>
        <w:t xml:space="preserve">sponível no apêndice 3.  </w:t>
      </w:r>
    </w:p>
    <w:p w:rsidR="00AD61B7" w:rsidRDefault="00635F3A">
      <w:pPr>
        <w:ind w:left="-15" w:right="21" w:firstLine="679"/>
      </w:pPr>
      <w:r>
        <w:t xml:space="preserve">Para efetuar todos os procedimentos acima, é necessário que o Eclipse possua os </w:t>
      </w:r>
      <w:r>
        <w:rPr>
          <w:i/>
        </w:rPr>
        <w:t>plugins</w:t>
      </w:r>
      <w:r>
        <w:t xml:space="preserve"> para o desenvolvimento de aplicações na linguagem JSP. Também é necessário que o Tomcat esteja corretamente instalado e sua integração no Ecli</w:t>
      </w:r>
      <w:r>
        <w:t xml:space="preserve">pse devidamente configurada. </w:t>
      </w:r>
      <w:r>
        <w:br w:type="page"/>
      </w:r>
    </w:p>
    <w:p w:rsidR="00AD61B7" w:rsidRDefault="00635F3A">
      <w:pPr>
        <w:pStyle w:val="Ttulo1"/>
        <w:numPr>
          <w:ilvl w:val="0"/>
          <w:numId w:val="0"/>
        </w:numPr>
        <w:spacing w:after="807"/>
        <w:ind w:left="-5" w:right="0"/>
      </w:pPr>
      <w:bookmarkStart w:id="39" w:name="_Toc130371"/>
      <w:r>
        <w:t xml:space="preserve">APÊNDICE 3 – Páginas JSP auxiliares </w:t>
      </w:r>
      <w:bookmarkEnd w:id="39"/>
    </w:p>
    <w:p w:rsidR="00AD61B7" w:rsidRDefault="00635F3A">
      <w:pPr>
        <w:spacing w:line="259" w:lineRule="auto"/>
        <w:ind w:left="-15" w:right="21" w:firstLine="679"/>
      </w:pPr>
      <w:r>
        <w:t>Os quadros 28 a 30 apresentam páginas JSP que não são geradas automaticamente pela ferramenta, mas que são necessárias para a correta execução da aplicação. Essas páginas devem ser codific</w:t>
      </w:r>
      <w:r>
        <w:t xml:space="preserve">adas manualmente pelo desenvolvedor. O quadro 28 apresenta o código da página </w:t>
      </w:r>
      <w:r>
        <w:rPr>
          <w:rFonts w:ascii="Courier New" w:eastAsia="Courier New" w:hAnsi="Courier New" w:cs="Courier New"/>
          <w:sz w:val="20"/>
        </w:rPr>
        <w:t>index.jsp</w:t>
      </w:r>
      <w:r>
        <w:t xml:space="preserve">, tela inicial da aplicação.  </w:t>
      </w:r>
    </w:p>
    <w:tbl>
      <w:tblPr>
        <w:tblStyle w:val="TableGrid"/>
        <w:tblW w:w="9000" w:type="dxa"/>
        <w:tblInd w:w="36" w:type="dxa"/>
        <w:tblCellMar>
          <w:top w:w="14" w:type="dxa"/>
          <w:left w:w="108" w:type="dxa"/>
          <w:bottom w:w="0" w:type="dxa"/>
          <w:right w:w="115" w:type="dxa"/>
        </w:tblCellMar>
        <w:tblLook w:val="04A0" w:firstRow="1" w:lastRow="0" w:firstColumn="1" w:lastColumn="0" w:noHBand="0" w:noVBand="1"/>
      </w:tblPr>
      <w:tblGrid>
        <w:gridCol w:w="9000"/>
      </w:tblGrid>
      <w:tr w:rsidR="00AD61B7">
        <w:trPr>
          <w:trHeight w:val="2868"/>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color w:val="007F7F"/>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&lt;</w:t>
            </w:r>
            <w:r>
              <w:rPr>
                <w:rFonts w:ascii="Courier New" w:eastAsia="Courier New" w:hAnsi="Courier New" w:cs="Courier New"/>
                <w:color w:val="3F7F7F"/>
                <w:sz w:val="18"/>
              </w:rPr>
              <w:t>html</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head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frameset </w:t>
            </w:r>
            <w:r>
              <w:rPr>
                <w:rFonts w:ascii="Courier New" w:eastAsia="Courier New" w:hAnsi="Courier New" w:cs="Courier New"/>
                <w:color w:val="7F007F"/>
                <w:sz w:val="18"/>
              </w:rPr>
              <w:t>rows</w:t>
            </w:r>
            <w:r>
              <w:rPr>
                <w:rFonts w:ascii="Courier New" w:eastAsia="Courier New" w:hAnsi="Courier New" w:cs="Courier New"/>
                <w:sz w:val="18"/>
              </w:rPr>
              <w:t>=</w:t>
            </w:r>
            <w:r>
              <w:rPr>
                <w:rFonts w:ascii="Courier New" w:eastAsia="Courier New" w:hAnsi="Courier New" w:cs="Courier New"/>
                <w:color w:val="2A00FF"/>
                <w:sz w:val="18"/>
              </w:rPr>
              <w:t xml:space="preserve">"65,*" </w:t>
            </w:r>
            <w:r>
              <w:rPr>
                <w:rFonts w:ascii="Courier New" w:eastAsia="Courier New" w:hAnsi="Courier New" w:cs="Courier New"/>
                <w:color w:val="7F007F"/>
                <w:sz w:val="18"/>
              </w:rPr>
              <w:t>frameborder</w:t>
            </w:r>
            <w:r>
              <w:rPr>
                <w:rFonts w:ascii="Courier New" w:eastAsia="Courier New" w:hAnsi="Courier New" w:cs="Courier New"/>
                <w:sz w:val="18"/>
              </w:rPr>
              <w:t>=</w:t>
            </w:r>
            <w:r>
              <w:rPr>
                <w:rFonts w:ascii="Courier New" w:eastAsia="Courier New" w:hAnsi="Courier New" w:cs="Courier New"/>
                <w:color w:val="2A00FF"/>
                <w:sz w:val="18"/>
              </w:rPr>
              <w:t xml:space="preserve">"no" </w:t>
            </w:r>
            <w:r>
              <w:rPr>
                <w:rFonts w:ascii="Courier New" w:eastAsia="Courier New" w:hAnsi="Courier New" w:cs="Courier New"/>
                <w:color w:val="7F007F"/>
                <w:sz w:val="18"/>
              </w:rPr>
              <w:t>framespacing</w:t>
            </w:r>
            <w:r>
              <w:rPr>
                <w:rFonts w:ascii="Courier New" w:eastAsia="Courier New" w:hAnsi="Courier New" w:cs="Courier New"/>
                <w:sz w:val="18"/>
              </w:rPr>
              <w:t>=</w:t>
            </w:r>
            <w:r>
              <w:rPr>
                <w:rFonts w:ascii="Courier New" w:eastAsia="Courier New" w:hAnsi="Courier New" w:cs="Courier New"/>
                <w:color w:val="2A00FF"/>
                <w:sz w:val="18"/>
              </w:rPr>
              <w:t xml:space="preserve">"0" </w:t>
            </w:r>
            <w:r>
              <w:rPr>
                <w:rFonts w:ascii="Courier New" w:eastAsia="Courier New" w:hAnsi="Courier New" w:cs="Courier New"/>
                <w:color w:val="7F007F"/>
                <w:sz w:val="18"/>
              </w:rPr>
              <w:t>border</w:t>
            </w:r>
            <w:r>
              <w:rPr>
                <w:rFonts w:ascii="Courier New" w:eastAsia="Courier New" w:hAnsi="Courier New" w:cs="Courier New"/>
                <w:sz w:val="18"/>
              </w:rPr>
              <w:t>=</w:t>
            </w:r>
            <w:r>
              <w:rPr>
                <w:rFonts w:ascii="Courier New" w:eastAsia="Courier New" w:hAnsi="Courier New" w:cs="Courier New"/>
                <w:color w:val="2A00FF"/>
                <w:sz w:val="18"/>
              </w:rPr>
              <w:t>"0"</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frame </w:t>
            </w:r>
            <w:r>
              <w:rPr>
                <w:rFonts w:ascii="Courier New" w:eastAsia="Courier New" w:hAnsi="Courier New" w:cs="Courier New"/>
                <w:color w:val="7F007F"/>
                <w:sz w:val="18"/>
              </w:rPr>
              <w:t>src</w:t>
            </w:r>
            <w:r>
              <w:rPr>
                <w:rFonts w:ascii="Courier New" w:eastAsia="Courier New" w:hAnsi="Courier New" w:cs="Courier New"/>
                <w:sz w:val="18"/>
              </w:rPr>
              <w:t>=</w:t>
            </w:r>
            <w:r>
              <w:rPr>
                <w:rFonts w:ascii="Courier New" w:eastAsia="Courier New" w:hAnsi="Courier New" w:cs="Courier New"/>
                <w:color w:val="2A00FF"/>
                <w:sz w:val="18"/>
              </w:rPr>
              <w:t xml:space="preserve">"cabecalho.jsp" </w:t>
            </w:r>
            <w:r>
              <w:rPr>
                <w:rFonts w:ascii="Courier New" w:eastAsia="Courier New" w:hAnsi="Courier New" w:cs="Courier New"/>
                <w:color w:val="7F007F"/>
                <w:sz w:val="18"/>
              </w:rPr>
              <w:t>scrolling</w:t>
            </w:r>
            <w:r>
              <w:rPr>
                <w:rFonts w:ascii="Courier New" w:eastAsia="Courier New" w:hAnsi="Courier New" w:cs="Courier New"/>
                <w:sz w:val="18"/>
              </w:rPr>
              <w:t>=</w:t>
            </w:r>
            <w:r>
              <w:rPr>
                <w:rFonts w:ascii="Courier New" w:eastAsia="Courier New" w:hAnsi="Courier New" w:cs="Courier New"/>
                <w:color w:val="2A00FF"/>
                <w:sz w:val="18"/>
              </w:rPr>
              <w:t xml:space="preserve">"no" </w:t>
            </w:r>
            <w:r>
              <w:rPr>
                <w:rFonts w:ascii="Courier New" w:eastAsia="Courier New" w:hAnsi="Courier New" w:cs="Courier New"/>
                <w:color w:val="7F007F"/>
                <w:sz w:val="18"/>
              </w:rPr>
              <w:t>noresize</w:t>
            </w:r>
            <w:r>
              <w:rPr>
                <w:rFonts w:ascii="Courier New" w:eastAsia="Courier New" w:hAnsi="Courier New" w:cs="Courier New"/>
                <w:sz w:val="18"/>
              </w:rPr>
              <w:t>=</w:t>
            </w:r>
            <w:r>
              <w:rPr>
                <w:rFonts w:ascii="Courier New" w:eastAsia="Courier New" w:hAnsi="Courier New" w:cs="Courier New"/>
                <w:color w:val="2A00FF"/>
                <w:sz w:val="18"/>
              </w:rPr>
              <w:t>"noresize"</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2A00FF"/>
                <w:sz w:val="18"/>
              </w:rPr>
              <w:t xml:space="preserve">             </w:t>
            </w:r>
            <w:r>
              <w:rPr>
                <w:rFonts w:ascii="Courier New" w:eastAsia="Courier New" w:hAnsi="Courier New" w:cs="Courier New"/>
                <w:color w:val="7F007F"/>
                <w:sz w:val="18"/>
              </w:rPr>
              <w:t>name</w:t>
            </w:r>
            <w:r>
              <w:rPr>
                <w:rFonts w:ascii="Courier New" w:eastAsia="Courier New" w:hAnsi="Courier New" w:cs="Courier New"/>
                <w:sz w:val="18"/>
              </w:rPr>
              <w:t>=</w:t>
            </w:r>
            <w:r>
              <w:rPr>
                <w:rFonts w:ascii="Courier New" w:eastAsia="Courier New" w:hAnsi="Courier New" w:cs="Courier New"/>
                <w:color w:val="2A00FF"/>
                <w:sz w:val="18"/>
              </w:rPr>
              <w:t>"cabecalho"</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frameset </w:t>
            </w:r>
            <w:r>
              <w:rPr>
                <w:rFonts w:ascii="Courier New" w:eastAsia="Courier New" w:hAnsi="Courier New" w:cs="Courier New"/>
                <w:color w:val="7F007F"/>
                <w:sz w:val="18"/>
              </w:rPr>
              <w:t>cols</w:t>
            </w:r>
            <w:r>
              <w:rPr>
                <w:rFonts w:ascii="Courier New" w:eastAsia="Courier New" w:hAnsi="Courier New" w:cs="Courier New"/>
                <w:sz w:val="18"/>
              </w:rPr>
              <w:t>=</w:t>
            </w:r>
            <w:r>
              <w:rPr>
                <w:rFonts w:ascii="Courier New" w:eastAsia="Courier New" w:hAnsi="Courier New" w:cs="Courier New"/>
                <w:color w:val="2A00FF"/>
                <w:sz w:val="18"/>
              </w:rPr>
              <w:t xml:space="preserve">"180,*" </w:t>
            </w:r>
            <w:r>
              <w:rPr>
                <w:rFonts w:ascii="Courier New" w:eastAsia="Courier New" w:hAnsi="Courier New" w:cs="Courier New"/>
                <w:color w:val="7F007F"/>
                <w:sz w:val="18"/>
              </w:rPr>
              <w:t>frameborder</w:t>
            </w:r>
            <w:r>
              <w:rPr>
                <w:rFonts w:ascii="Courier New" w:eastAsia="Courier New" w:hAnsi="Courier New" w:cs="Courier New"/>
                <w:sz w:val="18"/>
              </w:rPr>
              <w:t>=</w:t>
            </w:r>
            <w:r>
              <w:rPr>
                <w:rFonts w:ascii="Courier New" w:eastAsia="Courier New" w:hAnsi="Courier New" w:cs="Courier New"/>
                <w:color w:val="2A00FF"/>
                <w:sz w:val="18"/>
              </w:rPr>
              <w:t xml:space="preserve">"no" </w:t>
            </w:r>
            <w:r>
              <w:rPr>
                <w:rFonts w:ascii="Courier New" w:eastAsia="Courier New" w:hAnsi="Courier New" w:cs="Courier New"/>
                <w:color w:val="7F007F"/>
                <w:sz w:val="18"/>
              </w:rPr>
              <w:t>framespacing</w:t>
            </w:r>
            <w:r>
              <w:rPr>
                <w:rFonts w:ascii="Courier New" w:eastAsia="Courier New" w:hAnsi="Courier New" w:cs="Courier New"/>
                <w:sz w:val="18"/>
              </w:rPr>
              <w:t>=</w:t>
            </w:r>
            <w:r>
              <w:rPr>
                <w:rFonts w:ascii="Courier New" w:eastAsia="Courier New" w:hAnsi="Courier New" w:cs="Courier New"/>
                <w:color w:val="2A00FF"/>
                <w:sz w:val="18"/>
              </w:rPr>
              <w:t xml:space="preserve">"0" </w:t>
            </w:r>
            <w:r>
              <w:rPr>
                <w:rFonts w:ascii="Courier New" w:eastAsia="Courier New" w:hAnsi="Courier New" w:cs="Courier New"/>
                <w:color w:val="7F007F"/>
                <w:sz w:val="18"/>
              </w:rPr>
              <w:t>border</w:t>
            </w:r>
            <w:r>
              <w:rPr>
                <w:rFonts w:ascii="Courier New" w:eastAsia="Courier New" w:hAnsi="Courier New" w:cs="Courier New"/>
                <w:sz w:val="18"/>
              </w:rPr>
              <w:t>=</w:t>
            </w:r>
            <w:r>
              <w:rPr>
                <w:rFonts w:ascii="Courier New" w:eastAsia="Courier New" w:hAnsi="Courier New" w:cs="Courier New"/>
                <w:color w:val="2A00FF"/>
                <w:sz w:val="18"/>
              </w:rPr>
              <w:t>"0"</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frame </w:t>
            </w:r>
            <w:r>
              <w:rPr>
                <w:rFonts w:ascii="Courier New" w:eastAsia="Courier New" w:hAnsi="Courier New" w:cs="Courier New"/>
                <w:color w:val="7F007F"/>
                <w:sz w:val="18"/>
              </w:rPr>
              <w:t>src</w:t>
            </w:r>
            <w:r>
              <w:rPr>
                <w:rFonts w:ascii="Courier New" w:eastAsia="Courier New" w:hAnsi="Courier New" w:cs="Courier New"/>
                <w:sz w:val="18"/>
              </w:rPr>
              <w:t>=</w:t>
            </w:r>
            <w:r>
              <w:rPr>
                <w:rFonts w:ascii="Courier New" w:eastAsia="Courier New" w:hAnsi="Courier New" w:cs="Courier New"/>
                <w:color w:val="2A00FF"/>
                <w:sz w:val="18"/>
              </w:rPr>
              <w:t xml:space="preserve">"Menu.jsp" </w:t>
            </w:r>
            <w:r>
              <w:rPr>
                <w:rFonts w:ascii="Courier New" w:eastAsia="Courier New" w:hAnsi="Courier New" w:cs="Courier New"/>
                <w:color w:val="7F007F"/>
                <w:sz w:val="18"/>
              </w:rPr>
              <w:t>scrolling</w:t>
            </w:r>
            <w:r>
              <w:rPr>
                <w:rFonts w:ascii="Courier New" w:eastAsia="Courier New" w:hAnsi="Courier New" w:cs="Courier New"/>
                <w:sz w:val="18"/>
              </w:rPr>
              <w:t>=</w:t>
            </w:r>
            <w:r>
              <w:rPr>
                <w:rFonts w:ascii="Courier New" w:eastAsia="Courier New" w:hAnsi="Courier New" w:cs="Courier New"/>
                <w:color w:val="2A00FF"/>
                <w:sz w:val="18"/>
              </w:rPr>
              <w:t xml:space="preserve">"no" </w:t>
            </w:r>
            <w:r>
              <w:rPr>
                <w:rFonts w:ascii="Courier New" w:eastAsia="Courier New" w:hAnsi="Courier New" w:cs="Courier New"/>
                <w:color w:val="7F007F"/>
                <w:sz w:val="18"/>
              </w:rPr>
              <w:t>name</w:t>
            </w:r>
            <w:r>
              <w:rPr>
                <w:rFonts w:ascii="Courier New" w:eastAsia="Courier New" w:hAnsi="Courier New" w:cs="Courier New"/>
                <w:sz w:val="18"/>
              </w:rPr>
              <w:t>=</w:t>
            </w:r>
            <w:r>
              <w:rPr>
                <w:rFonts w:ascii="Courier New" w:eastAsia="Courier New" w:hAnsi="Courier New" w:cs="Courier New"/>
                <w:color w:val="2A00FF"/>
                <w:sz w:val="18"/>
              </w:rPr>
              <w:t>"menu"</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 xml:space="preserve">frame </w:t>
            </w:r>
            <w:r>
              <w:rPr>
                <w:rFonts w:ascii="Courier New" w:eastAsia="Courier New" w:hAnsi="Courier New" w:cs="Courier New"/>
                <w:color w:val="7F007F"/>
                <w:sz w:val="18"/>
              </w:rPr>
              <w:t>src</w:t>
            </w:r>
            <w:r>
              <w:rPr>
                <w:rFonts w:ascii="Courier New" w:eastAsia="Courier New" w:hAnsi="Courier New" w:cs="Courier New"/>
                <w:sz w:val="18"/>
              </w:rPr>
              <w:t>=</w:t>
            </w:r>
            <w:r>
              <w:rPr>
                <w:rFonts w:ascii="Courier New" w:eastAsia="Courier New" w:hAnsi="Courier New" w:cs="Courier New"/>
                <w:color w:val="2A00FF"/>
                <w:sz w:val="18"/>
              </w:rPr>
              <w:t xml:space="preserve">"main.jsp" </w:t>
            </w:r>
            <w:r>
              <w:rPr>
                <w:rFonts w:ascii="Courier New" w:eastAsia="Courier New" w:hAnsi="Courier New" w:cs="Courier New"/>
                <w:color w:val="7F007F"/>
                <w:sz w:val="18"/>
              </w:rPr>
              <w:t>scrolling</w:t>
            </w:r>
            <w:r>
              <w:rPr>
                <w:rFonts w:ascii="Courier New" w:eastAsia="Courier New" w:hAnsi="Courier New" w:cs="Courier New"/>
                <w:sz w:val="18"/>
              </w:rPr>
              <w:t>=</w:t>
            </w:r>
            <w:r>
              <w:rPr>
                <w:rFonts w:ascii="Courier New" w:eastAsia="Courier New" w:hAnsi="Courier New" w:cs="Courier New"/>
                <w:color w:val="2A00FF"/>
                <w:sz w:val="18"/>
              </w:rPr>
              <w:t xml:space="preserve">"yes" </w:t>
            </w:r>
            <w:r>
              <w:rPr>
                <w:rFonts w:ascii="Courier New" w:eastAsia="Courier New" w:hAnsi="Courier New" w:cs="Courier New"/>
                <w:color w:val="7F007F"/>
                <w:sz w:val="18"/>
              </w:rPr>
              <w:t>noresize</w:t>
            </w:r>
            <w:r>
              <w:rPr>
                <w:rFonts w:ascii="Courier New" w:eastAsia="Courier New" w:hAnsi="Courier New" w:cs="Courier New"/>
                <w:sz w:val="18"/>
              </w:rPr>
              <w:t>=</w:t>
            </w:r>
            <w:r>
              <w:rPr>
                <w:rFonts w:ascii="Courier New" w:eastAsia="Courier New" w:hAnsi="Courier New" w:cs="Courier New"/>
                <w:color w:val="2A00FF"/>
                <w:sz w:val="18"/>
              </w:rPr>
              <w:t xml:space="preserve">"noresize" </w:t>
            </w:r>
            <w:r>
              <w:rPr>
                <w:rFonts w:ascii="Courier New" w:eastAsia="Courier New" w:hAnsi="Courier New" w:cs="Courier New"/>
                <w:color w:val="7F007F"/>
                <w:sz w:val="18"/>
              </w:rPr>
              <w:t>name</w:t>
            </w:r>
            <w:r>
              <w:rPr>
                <w:rFonts w:ascii="Courier New" w:eastAsia="Courier New" w:hAnsi="Courier New" w:cs="Courier New"/>
                <w:sz w:val="18"/>
              </w:rPr>
              <w:t>=</w:t>
            </w:r>
            <w:r>
              <w:rPr>
                <w:rFonts w:ascii="Courier New" w:eastAsia="Courier New" w:hAnsi="Courier New" w:cs="Courier New"/>
                <w:color w:val="2A00FF"/>
                <w:sz w:val="18"/>
              </w:rPr>
              <w:t>"main"</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frameset</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40" w:lineRule="auto"/>
              <w:ind w:left="0" w:right="6185" w:firstLine="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frameset</w:t>
            </w:r>
            <w:r>
              <w:rPr>
                <w:rFonts w:ascii="Courier New" w:eastAsia="Courier New" w:hAnsi="Courier New" w:cs="Courier New"/>
                <w:color w:val="007F7F"/>
                <w:sz w:val="18"/>
              </w:rPr>
              <w:t>&gt;    &lt;/</w:t>
            </w:r>
            <w:r>
              <w:rPr>
                <w:rFonts w:ascii="Courier New" w:eastAsia="Courier New" w:hAnsi="Courier New" w:cs="Courier New"/>
                <w:color w:val="3F7F7F"/>
                <w:sz w:val="18"/>
              </w:rPr>
              <w:t>head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color w:val="3F7F7F"/>
                <w:sz w:val="18"/>
              </w:rPr>
              <w:t xml:space="preserve">&lt;/html&gt; </w:t>
            </w:r>
          </w:p>
          <w:p w:rsidR="00AD61B7" w:rsidRDefault="00635F3A">
            <w:pPr>
              <w:spacing w:after="0" w:line="259" w:lineRule="auto"/>
              <w:ind w:left="0" w:right="0" w:firstLine="0"/>
              <w:jc w:val="left"/>
            </w:pPr>
            <w:r>
              <w:rPr>
                <w:sz w:val="18"/>
              </w:rPr>
              <w:t xml:space="preserve"> </w:t>
            </w:r>
          </w:p>
        </w:tc>
      </w:tr>
    </w:tbl>
    <w:p w:rsidR="00AD61B7" w:rsidRDefault="00635F3A">
      <w:pPr>
        <w:spacing w:after="153" w:line="265" w:lineRule="auto"/>
        <w:ind w:left="10" w:right="39"/>
        <w:jc w:val="center"/>
      </w:pPr>
      <w:r>
        <w:rPr>
          <w:sz w:val="22"/>
        </w:rPr>
        <w:t xml:space="preserve">Quadro 28 – Página auxiliar </w:t>
      </w:r>
      <w:r>
        <w:rPr>
          <w:rFonts w:ascii="Courier New" w:eastAsia="Courier New" w:hAnsi="Courier New" w:cs="Courier New"/>
          <w:sz w:val="20"/>
        </w:rPr>
        <w:t xml:space="preserve">index.jsp </w:t>
      </w:r>
    </w:p>
    <w:p w:rsidR="00AD61B7" w:rsidRDefault="00635F3A">
      <w:pPr>
        <w:ind w:left="-15" w:right="21" w:firstLine="679"/>
      </w:pPr>
      <w:r>
        <w:t xml:space="preserve">O quadro 29 apresenta o código da página </w:t>
      </w:r>
      <w:r>
        <w:rPr>
          <w:rFonts w:ascii="Courier New" w:eastAsia="Courier New" w:hAnsi="Courier New" w:cs="Courier New"/>
          <w:sz w:val="20"/>
        </w:rPr>
        <w:t>cabecalho.jsp</w:t>
      </w:r>
      <w:r>
        <w:t xml:space="preserve">, que exibe as informações no cabeçalho da aplicação gerada.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29" w:right="0" w:firstLine="0"/>
        <w:jc w:val="left"/>
      </w:pPr>
      <w:r>
        <w:rPr>
          <w:rFonts w:ascii="Courier New" w:eastAsia="Courier New" w:hAnsi="Courier New" w:cs="Courier New"/>
          <w:color w:val="007F7F"/>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39" w:right="0"/>
        <w:jc w:val="left"/>
      </w:pPr>
      <w:r>
        <w:rPr>
          <w:rFonts w:ascii="Courier New" w:eastAsia="Courier New" w:hAnsi="Courier New" w:cs="Courier New"/>
          <w:color w:val="007F7F"/>
          <w:sz w:val="18"/>
        </w:rPr>
        <w:t>&lt;</w:t>
      </w:r>
      <w:r>
        <w:rPr>
          <w:rFonts w:ascii="Courier New" w:eastAsia="Courier New" w:hAnsi="Courier New" w:cs="Courier New"/>
          <w:color w:val="3F7F7F"/>
          <w:sz w:val="18"/>
        </w:rPr>
        <w:t>html</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39" w:right="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head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4" w:line="249" w:lineRule="auto"/>
        <w:ind w:left="139" w:right="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link </w:t>
      </w:r>
      <w:r>
        <w:rPr>
          <w:rFonts w:ascii="Courier New" w:eastAsia="Courier New" w:hAnsi="Courier New" w:cs="Courier New"/>
          <w:color w:val="7F007F"/>
          <w:sz w:val="18"/>
        </w:rPr>
        <w:t>rel</w:t>
      </w:r>
      <w:r>
        <w:rPr>
          <w:rFonts w:ascii="Courier New" w:eastAsia="Courier New" w:hAnsi="Courier New" w:cs="Courier New"/>
          <w:sz w:val="18"/>
        </w:rPr>
        <w:t>=</w:t>
      </w:r>
      <w:r>
        <w:rPr>
          <w:rFonts w:ascii="Courier New" w:eastAsia="Courier New" w:hAnsi="Courier New" w:cs="Courier New"/>
          <w:color w:val="2A00FF"/>
          <w:sz w:val="18"/>
        </w:rPr>
        <w:t xml:space="preserve">"stylesheet" </w:t>
      </w:r>
      <w:r>
        <w:rPr>
          <w:rFonts w:ascii="Courier New" w:eastAsia="Courier New" w:hAnsi="Courier New" w:cs="Courier New"/>
          <w:color w:val="7F007F"/>
          <w:sz w:val="18"/>
        </w:rPr>
        <w:t>type</w:t>
      </w:r>
      <w:r>
        <w:rPr>
          <w:rFonts w:ascii="Courier New" w:eastAsia="Courier New" w:hAnsi="Courier New" w:cs="Courier New"/>
          <w:sz w:val="18"/>
        </w:rPr>
        <w:t>=</w:t>
      </w:r>
      <w:r>
        <w:rPr>
          <w:rFonts w:ascii="Courier New" w:eastAsia="Courier New" w:hAnsi="Courier New" w:cs="Courier New"/>
          <w:color w:val="2A00FF"/>
          <w:sz w:val="18"/>
        </w:rPr>
        <w:t xml:space="preserve">"text/css"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"folhaEstilo.css"</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4" w:line="249" w:lineRule="auto"/>
        <w:ind w:left="139" w:right="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title</w:t>
      </w:r>
      <w:r>
        <w:rPr>
          <w:rFonts w:ascii="Courier New" w:eastAsia="Courier New" w:hAnsi="Courier New" w:cs="Courier New"/>
          <w:color w:val="007F7F"/>
          <w:sz w:val="18"/>
        </w:rPr>
        <w:t>&gt;</w:t>
      </w:r>
      <w:r>
        <w:rPr>
          <w:rFonts w:ascii="Courier New" w:eastAsia="Courier New" w:hAnsi="Courier New" w:cs="Courier New"/>
          <w:sz w:val="18"/>
        </w:rPr>
        <w:t>SysVideo - MySQL</w:t>
      </w:r>
      <w:r>
        <w:rPr>
          <w:rFonts w:ascii="Courier New" w:eastAsia="Courier New" w:hAnsi="Courier New" w:cs="Courier New"/>
          <w:color w:val="007F7F"/>
          <w:sz w:val="18"/>
        </w:rPr>
        <w:t>&lt;/</w:t>
      </w:r>
      <w:r>
        <w:rPr>
          <w:rFonts w:ascii="Courier New" w:eastAsia="Courier New" w:hAnsi="Courier New" w:cs="Courier New"/>
          <w:color w:val="3F7F7F"/>
          <w:sz w:val="18"/>
        </w:rPr>
        <w:t>title</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39" w:right="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head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4" w:line="249" w:lineRule="auto"/>
        <w:ind w:left="139" w:right="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body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"bodyMenu"</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4" w:line="249" w:lineRule="auto"/>
        <w:ind w:left="139" w:right="0"/>
        <w:jc w:val="left"/>
      </w:pPr>
      <w:r>
        <w:rPr>
          <w:rFonts w:ascii="Courier New" w:eastAsia="Courier New" w:hAnsi="Courier New" w:cs="Courier New"/>
          <w:sz w:val="18"/>
        </w:rPr>
        <w:t xml:space="preserve">      SysVideo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39" w:right="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body</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39" w:right="0"/>
        <w:jc w:val="left"/>
      </w:pPr>
      <w:r>
        <w:rPr>
          <w:rFonts w:ascii="Courier New" w:eastAsia="Courier New" w:hAnsi="Courier New" w:cs="Courier New"/>
          <w:color w:val="3F7F7F"/>
          <w:sz w:val="18"/>
        </w:rPr>
        <w:t xml:space="preserve">&lt;/html&gt; </w:t>
      </w:r>
    </w:p>
    <w:p w:rsidR="00AD61B7" w:rsidRDefault="00635F3A">
      <w:pPr>
        <w:pBdr>
          <w:top w:val="single" w:sz="4" w:space="0" w:color="000000"/>
          <w:left w:val="single" w:sz="4" w:space="0" w:color="000000"/>
          <w:bottom w:val="single" w:sz="4" w:space="0" w:color="000000"/>
          <w:right w:val="single" w:sz="4" w:space="0" w:color="000000"/>
        </w:pBdr>
        <w:spacing w:after="54" w:line="259" w:lineRule="auto"/>
        <w:ind w:left="129" w:right="0" w:firstLine="0"/>
        <w:jc w:val="left"/>
      </w:pPr>
      <w:r>
        <w:rPr>
          <w:sz w:val="18"/>
        </w:rPr>
        <w:t xml:space="preserve"> </w:t>
      </w:r>
    </w:p>
    <w:p w:rsidR="00AD61B7" w:rsidRDefault="00635F3A">
      <w:pPr>
        <w:spacing w:after="153" w:line="265" w:lineRule="auto"/>
        <w:ind w:left="10" w:right="39"/>
        <w:jc w:val="center"/>
      </w:pPr>
      <w:r>
        <w:rPr>
          <w:sz w:val="22"/>
        </w:rPr>
        <w:t xml:space="preserve">Quadro 29 – Página auxiliar </w:t>
      </w:r>
      <w:r>
        <w:rPr>
          <w:rFonts w:ascii="Courier New" w:eastAsia="Courier New" w:hAnsi="Courier New" w:cs="Courier New"/>
          <w:sz w:val="20"/>
        </w:rPr>
        <w:t xml:space="preserve">cabecalho.jsp </w:t>
      </w:r>
    </w:p>
    <w:p w:rsidR="00AD61B7" w:rsidRDefault="00635F3A">
      <w:pPr>
        <w:ind w:left="-15" w:right="21" w:firstLine="679"/>
      </w:pPr>
      <w:r>
        <w:t xml:space="preserve">O quadro 30 apresenta o código da página </w:t>
      </w:r>
      <w:r>
        <w:rPr>
          <w:rFonts w:ascii="Courier New" w:eastAsia="Courier New" w:hAnsi="Courier New" w:cs="Courier New"/>
          <w:sz w:val="20"/>
        </w:rPr>
        <w:t>erro.jsp</w:t>
      </w:r>
      <w:r>
        <w:t xml:space="preserve">, que exibe os erros que possam vir a acontecer durante a execução da aplicação.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29" w:right="0" w:firstLine="0"/>
        <w:jc w:val="left"/>
      </w:pPr>
      <w:r>
        <w:rPr>
          <w:rFonts w:ascii="Courier New" w:eastAsia="Courier New" w:hAnsi="Courier New" w:cs="Courier New"/>
          <w:color w:val="007F7F"/>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39" w:right="0"/>
        <w:jc w:val="left"/>
      </w:pPr>
      <w:r>
        <w:rPr>
          <w:rFonts w:ascii="Courier New" w:eastAsia="Courier New" w:hAnsi="Courier New" w:cs="Courier New"/>
          <w:color w:val="007F7F"/>
          <w:sz w:val="18"/>
        </w:rPr>
        <w:t>&lt;</w:t>
      </w:r>
      <w:r>
        <w:rPr>
          <w:rFonts w:ascii="Courier New" w:eastAsia="Courier New" w:hAnsi="Courier New" w:cs="Courier New"/>
          <w:color w:val="3F7F7F"/>
          <w:sz w:val="18"/>
        </w:rPr>
        <w:t>html</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39" w:right="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head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4" w:line="249" w:lineRule="auto"/>
        <w:ind w:left="139" w:right="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link </w:t>
      </w:r>
      <w:r>
        <w:rPr>
          <w:rFonts w:ascii="Courier New" w:eastAsia="Courier New" w:hAnsi="Courier New" w:cs="Courier New"/>
          <w:color w:val="7F007F"/>
          <w:sz w:val="18"/>
        </w:rPr>
        <w:t>rel</w:t>
      </w:r>
      <w:r>
        <w:rPr>
          <w:rFonts w:ascii="Courier New" w:eastAsia="Courier New" w:hAnsi="Courier New" w:cs="Courier New"/>
          <w:sz w:val="18"/>
        </w:rPr>
        <w:t>=</w:t>
      </w:r>
      <w:r>
        <w:rPr>
          <w:rFonts w:ascii="Courier New" w:eastAsia="Courier New" w:hAnsi="Courier New" w:cs="Courier New"/>
          <w:color w:val="2A00FF"/>
          <w:sz w:val="18"/>
        </w:rPr>
        <w:t xml:space="preserve">"stylesheet" </w:t>
      </w:r>
      <w:r>
        <w:rPr>
          <w:rFonts w:ascii="Courier New" w:eastAsia="Courier New" w:hAnsi="Courier New" w:cs="Courier New"/>
          <w:color w:val="7F007F"/>
          <w:sz w:val="18"/>
        </w:rPr>
        <w:t>type</w:t>
      </w:r>
      <w:r>
        <w:rPr>
          <w:rFonts w:ascii="Courier New" w:eastAsia="Courier New" w:hAnsi="Courier New" w:cs="Courier New"/>
          <w:sz w:val="18"/>
        </w:rPr>
        <w:t>=</w:t>
      </w:r>
      <w:r>
        <w:rPr>
          <w:rFonts w:ascii="Courier New" w:eastAsia="Courier New" w:hAnsi="Courier New" w:cs="Courier New"/>
          <w:color w:val="2A00FF"/>
          <w:sz w:val="18"/>
        </w:rPr>
        <w:t xml:space="preserve">"text/css" </w:t>
      </w:r>
      <w:r>
        <w:rPr>
          <w:rFonts w:ascii="Courier New" w:eastAsia="Courier New" w:hAnsi="Courier New" w:cs="Courier New"/>
          <w:color w:val="7F007F"/>
          <w:sz w:val="18"/>
        </w:rPr>
        <w:t>href</w:t>
      </w:r>
      <w:r>
        <w:rPr>
          <w:rFonts w:ascii="Courier New" w:eastAsia="Courier New" w:hAnsi="Courier New" w:cs="Courier New"/>
          <w:sz w:val="18"/>
        </w:rPr>
        <w:t>=</w:t>
      </w:r>
      <w:r>
        <w:rPr>
          <w:rFonts w:ascii="Courier New" w:eastAsia="Courier New" w:hAnsi="Courier New" w:cs="Courier New"/>
          <w:color w:val="2A00FF"/>
          <w:sz w:val="18"/>
        </w:rPr>
        <w:t>"folhaEstilo.css"</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39" w:right="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script </w:t>
      </w:r>
      <w:r>
        <w:rPr>
          <w:rFonts w:ascii="Courier New" w:eastAsia="Courier New" w:hAnsi="Courier New" w:cs="Courier New"/>
          <w:color w:val="7F007F"/>
          <w:sz w:val="18"/>
        </w:rPr>
        <w:t>src</w:t>
      </w:r>
      <w:r>
        <w:rPr>
          <w:rFonts w:ascii="Courier New" w:eastAsia="Courier New" w:hAnsi="Courier New" w:cs="Courier New"/>
          <w:sz w:val="18"/>
        </w:rPr>
        <w:t>=</w:t>
      </w:r>
      <w:r>
        <w:rPr>
          <w:rFonts w:ascii="Courier New" w:eastAsia="Courier New" w:hAnsi="Courier New" w:cs="Courier New"/>
          <w:color w:val="2A00FF"/>
          <w:sz w:val="18"/>
        </w:rPr>
        <w:t>"scripts.js"</w:t>
      </w:r>
      <w:r>
        <w:rPr>
          <w:rFonts w:ascii="Courier New" w:eastAsia="Courier New" w:hAnsi="Courier New" w:cs="Courier New"/>
          <w:color w:val="007F7F"/>
          <w:sz w:val="18"/>
        </w:rPr>
        <w:t>&gt;&lt;/</w:t>
      </w:r>
      <w:r>
        <w:rPr>
          <w:rFonts w:ascii="Courier New" w:eastAsia="Courier New" w:hAnsi="Courier New" w:cs="Courier New"/>
          <w:color w:val="3F7F7F"/>
          <w:sz w:val="18"/>
        </w:rPr>
        <w:t>script</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39" w:right="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head</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39" w:right="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body</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4" w:line="249" w:lineRule="auto"/>
        <w:ind w:left="139" w:right="0"/>
        <w:jc w:val="left"/>
      </w:pPr>
      <w:r>
        <w:rPr>
          <w:rFonts w:ascii="Courier New" w:eastAsia="Courier New" w:hAnsi="Courier New" w:cs="Courier New"/>
          <w:color w:val="007F7F"/>
          <w:sz w:val="18"/>
        </w:rPr>
        <w:t xml:space="preserve">    &lt;</w:t>
      </w:r>
      <w:r>
        <w:rPr>
          <w:rFonts w:ascii="Courier New" w:eastAsia="Courier New" w:hAnsi="Courier New" w:cs="Courier New"/>
          <w:color w:val="3F7F7F"/>
          <w:sz w:val="18"/>
        </w:rPr>
        <w:t xml:space="preserve">table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 xml:space="preserve">"tableForm"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"center" </w:t>
      </w:r>
      <w:r>
        <w:rPr>
          <w:rFonts w:ascii="Courier New" w:eastAsia="Courier New" w:hAnsi="Courier New" w:cs="Courier New"/>
          <w:color w:val="7F007F"/>
          <w:sz w:val="18"/>
        </w:rPr>
        <w:t>width</w:t>
      </w:r>
      <w:r>
        <w:rPr>
          <w:rFonts w:ascii="Courier New" w:eastAsia="Courier New" w:hAnsi="Courier New" w:cs="Courier New"/>
          <w:sz w:val="18"/>
        </w:rPr>
        <w:t>=</w:t>
      </w:r>
      <w:r>
        <w:rPr>
          <w:rFonts w:ascii="Courier New" w:eastAsia="Courier New" w:hAnsi="Courier New" w:cs="Courier New"/>
          <w:color w:val="2A00FF"/>
          <w:sz w:val="18"/>
        </w:rPr>
        <w:t>"100%"</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4" w:line="249" w:lineRule="auto"/>
        <w:ind w:left="139" w:right="0"/>
        <w:jc w:val="left"/>
      </w:pPr>
      <w:r>
        <w:rPr>
          <w:rFonts w:ascii="Courier New" w:eastAsia="Courier New" w:hAnsi="Courier New" w:cs="Courier New"/>
          <w:sz w:val="18"/>
        </w:rPr>
        <w:t xml:space="preserve">      </w:t>
      </w:r>
      <w:r>
        <w:rPr>
          <w:rFonts w:ascii="Courier New" w:eastAsia="Courier New" w:hAnsi="Courier New" w:cs="Courier New"/>
          <w:color w:val="BF5F3F"/>
          <w:sz w:val="18"/>
        </w:rPr>
        <w:t>&lt;%</w:t>
      </w:r>
      <w:r>
        <w:rPr>
          <w:rFonts w:ascii="Courier New" w:eastAsia="Courier New" w:hAnsi="Courier New" w:cs="Courier New"/>
          <w:sz w:val="18"/>
        </w:rPr>
        <w:t xml:space="preserve">String erro = request.getParameter( </w:t>
      </w:r>
      <w:r>
        <w:rPr>
          <w:rFonts w:ascii="Courier New" w:eastAsia="Courier New" w:hAnsi="Courier New" w:cs="Courier New"/>
          <w:color w:val="2A00FF"/>
          <w:sz w:val="18"/>
        </w:rPr>
        <w:t>"erro"</w:t>
      </w:r>
      <w:r>
        <w:rPr>
          <w:rFonts w:ascii="Courier New" w:eastAsia="Courier New" w:hAnsi="Courier New" w:cs="Courier New"/>
          <w:sz w:val="18"/>
        </w:rPr>
        <w:t xml:space="preserve"> );</w:t>
      </w:r>
      <w:r>
        <w:rPr>
          <w:rFonts w:ascii="Courier New" w:eastAsia="Courier New" w:hAnsi="Courier New" w:cs="Courier New"/>
          <w:color w:val="BF5F3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4" w:line="249" w:lineRule="auto"/>
        <w:ind w:left="139" w:right="0"/>
        <w:jc w:val="left"/>
      </w:pPr>
      <w:r>
        <w:rPr>
          <w:rFonts w:ascii="Courier New" w:eastAsia="Courier New" w:hAnsi="Courier New" w:cs="Courier New"/>
          <w:sz w:val="18"/>
        </w:rPr>
        <w:t xml:space="preserve">      </w:t>
      </w:r>
      <w:r>
        <w:rPr>
          <w:rFonts w:ascii="Courier New" w:eastAsia="Courier New" w:hAnsi="Courier New" w:cs="Courier New"/>
          <w:color w:val="007F7F"/>
          <w:sz w:val="18"/>
        </w:rPr>
        <w:t>&lt;</w:t>
      </w:r>
      <w:r>
        <w:rPr>
          <w:rFonts w:ascii="Courier New" w:eastAsia="Courier New" w:hAnsi="Courier New" w:cs="Courier New"/>
          <w:color w:val="3F7F7F"/>
          <w:sz w:val="18"/>
        </w:rPr>
        <w:t>tr</w:t>
      </w:r>
      <w:r>
        <w:rPr>
          <w:rFonts w:ascii="Courier New" w:eastAsia="Courier New" w:hAnsi="Courier New" w:cs="Courier New"/>
          <w:color w:val="007F7F"/>
          <w:sz w:val="18"/>
        </w:rPr>
        <w:t>&gt;&lt;</w:t>
      </w:r>
      <w:r>
        <w:rPr>
          <w:rFonts w:ascii="Courier New" w:eastAsia="Courier New" w:hAnsi="Courier New" w:cs="Courier New"/>
          <w:color w:val="3F7F7F"/>
          <w:sz w:val="18"/>
        </w:rPr>
        <w:t xml:space="preserve">td </w:t>
      </w:r>
      <w:r>
        <w:rPr>
          <w:rFonts w:ascii="Courier New" w:eastAsia="Courier New" w:hAnsi="Courier New" w:cs="Courier New"/>
          <w:color w:val="7F007F"/>
          <w:sz w:val="18"/>
        </w:rPr>
        <w:t>align</w:t>
      </w:r>
      <w:r>
        <w:rPr>
          <w:rFonts w:ascii="Courier New" w:eastAsia="Courier New" w:hAnsi="Courier New" w:cs="Courier New"/>
          <w:sz w:val="18"/>
        </w:rPr>
        <w:t>=</w:t>
      </w:r>
      <w:r>
        <w:rPr>
          <w:rFonts w:ascii="Courier New" w:eastAsia="Courier New" w:hAnsi="Courier New" w:cs="Courier New"/>
          <w:color w:val="2A00FF"/>
          <w:sz w:val="18"/>
        </w:rPr>
        <w:t xml:space="preserve">"center" </w:t>
      </w:r>
      <w:r>
        <w:rPr>
          <w:rFonts w:ascii="Courier New" w:eastAsia="Courier New" w:hAnsi="Courier New" w:cs="Courier New"/>
          <w:color w:val="7F007F"/>
          <w:sz w:val="18"/>
        </w:rPr>
        <w:t>class</w:t>
      </w:r>
      <w:r>
        <w:rPr>
          <w:rFonts w:ascii="Courier New" w:eastAsia="Courier New" w:hAnsi="Courier New" w:cs="Courier New"/>
          <w:sz w:val="18"/>
        </w:rPr>
        <w:t>=</w:t>
      </w:r>
      <w:r>
        <w:rPr>
          <w:rFonts w:ascii="Courier New" w:eastAsia="Courier New" w:hAnsi="Courier New" w:cs="Courier New"/>
          <w:color w:val="2A00FF"/>
          <w:sz w:val="18"/>
        </w:rPr>
        <w:t>"tituloTabela"</w:t>
      </w:r>
      <w:r>
        <w:rPr>
          <w:rFonts w:ascii="Courier New" w:eastAsia="Courier New" w:hAnsi="Courier New" w:cs="Courier New"/>
          <w:color w:val="007F7F"/>
          <w:sz w:val="18"/>
        </w:rPr>
        <w:t>&gt;&lt;</w:t>
      </w:r>
      <w:r>
        <w:rPr>
          <w:rFonts w:ascii="Courier New" w:eastAsia="Courier New" w:hAnsi="Courier New" w:cs="Courier New"/>
          <w:color w:val="3F7F7F"/>
          <w:sz w:val="18"/>
        </w:rPr>
        <w:t>b</w:t>
      </w:r>
      <w:r>
        <w:rPr>
          <w:rFonts w:ascii="Courier New" w:eastAsia="Courier New" w:hAnsi="Courier New" w:cs="Courier New"/>
          <w:color w:val="007F7F"/>
          <w:sz w:val="18"/>
        </w:rPr>
        <w:t>&gt;</w:t>
      </w:r>
      <w:r>
        <w:rPr>
          <w:rFonts w:ascii="Courier New" w:eastAsia="Courier New" w:hAnsi="Courier New" w:cs="Courier New"/>
          <w:color w:val="BF5F3F"/>
          <w:sz w:val="18"/>
        </w:rPr>
        <w:t>&lt;%=</w:t>
      </w:r>
      <w:r>
        <w:rPr>
          <w:rFonts w:ascii="Courier New" w:eastAsia="Courier New" w:hAnsi="Courier New" w:cs="Courier New"/>
          <w:sz w:val="18"/>
        </w:rPr>
        <w:t>erro</w:t>
      </w:r>
      <w:r>
        <w:rPr>
          <w:rFonts w:ascii="Courier New" w:eastAsia="Courier New" w:hAnsi="Courier New" w:cs="Courier New"/>
          <w:color w:val="BF5F3F"/>
          <w:sz w:val="18"/>
        </w:rPr>
        <w:t>%&gt;</w:t>
      </w:r>
      <w:r>
        <w:rPr>
          <w:rFonts w:ascii="Courier New" w:eastAsia="Courier New" w:hAnsi="Courier New" w:cs="Courier New"/>
          <w:color w:val="007F7F"/>
          <w:sz w:val="18"/>
        </w:rPr>
        <w:t>&lt;/</w:t>
      </w:r>
      <w:r>
        <w:rPr>
          <w:rFonts w:ascii="Courier New" w:eastAsia="Courier New" w:hAnsi="Courier New" w:cs="Courier New"/>
          <w:color w:val="3F7F7F"/>
          <w:sz w:val="18"/>
        </w:rPr>
        <w:t>b</w:t>
      </w:r>
      <w:r>
        <w:rPr>
          <w:rFonts w:ascii="Courier New" w:eastAsia="Courier New" w:hAnsi="Courier New" w:cs="Courier New"/>
          <w:color w:val="007F7F"/>
          <w:sz w:val="18"/>
        </w:rPr>
        <w:t>&gt;&lt;/</w:t>
      </w:r>
      <w:r>
        <w:rPr>
          <w:rFonts w:ascii="Courier New" w:eastAsia="Courier New" w:hAnsi="Courier New" w:cs="Courier New"/>
          <w:color w:val="3F7F7F"/>
          <w:sz w:val="18"/>
        </w:rPr>
        <w:t>td</w:t>
      </w:r>
      <w:r>
        <w:rPr>
          <w:rFonts w:ascii="Courier New" w:eastAsia="Courier New" w:hAnsi="Courier New" w:cs="Courier New"/>
          <w:color w:val="007F7F"/>
          <w:sz w:val="18"/>
        </w:rPr>
        <w:t>&gt;&lt;/</w:t>
      </w:r>
      <w:r>
        <w:rPr>
          <w:rFonts w:ascii="Courier New" w:eastAsia="Courier New" w:hAnsi="Courier New" w:cs="Courier New"/>
          <w:color w:val="3F7F7F"/>
          <w:sz w:val="18"/>
        </w:rPr>
        <w:t>tr</w:t>
      </w:r>
      <w:r>
        <w:rPr>
          <w:rFonts w:ascii="Courier New" w:eastAsia="Courier New" w:hAnsi="Courier New" w:cs="Courier New"/>
          <w:color w:val="007F7F"/>
          <w:sz w:val="18"/>
        </w:rPr>
        <w:t>&gt;</w:t>
      </w:r>
      <w:r>
        <w:rPr>
          <w:rFonts w:ascii="Courier New" w:eastAsia="Courier New" w:hAnsi="Courier New" w:cs="Courier New"/>
          <w:sz w:val="18"/>
        </w:rPr>
        <w:t xml:space="preserve"> </w:t>
      </w:r>
      <w:r>
        <w:rPr>
          <w:rFonts w:ascii="Courier New" w:eastAsia="Courier New" w:hAnsi="Courier New" w:cs="Courier New"/>
          <w:color w:val="007F7F"/>
          <w:sz w:val="18"/>
        </w:rPr>
        <w:t xml:space="preserve">    &lt;/</w:t>
      </w:r>
      <w:r>
        <w:rPr>
          <w:rFonts w:ascii="Courier New" w:eastAsia="Courier New" w:hAnsi="Courier New" w:cs="Courier New"/>
          <w:color w:val="3F7F7F"/>
          <w:sz w:val="18"/>
        </w:rPr>
        <w:t>table</w:t>
      </w:r>
      <w:r>
        <w:rPr>
          <w:rFonts w:ascii="Courier New" w:eastAsia="Courier New" w:hAnsi="Courier New" w:cs="Courier New"/>
          <w:color w:val="007F7F"/>
          <w:sz w:val="18"/>
        </w:rPr>
        <w:t>&gt;</w:t>
      </w:r>
      <w:r>
        <w:rPr>
          <w:rFonts w:ascii="Courier New" w:eastAsia="Courier New" w:hAnsi="Courier New" w:cs="Courier New"/>
          <w:sz w:val="18"/>
        </w:rPr>
        <w:t xml:space="preserve">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39" w:right="0"/>
        <w:jc w:val="left"/>
      </w:pPr>
      <w:r>
        <w:rPr>
          <w:rFonts w:ascii="Courier New" w:eastAsia="Courier New" w:hAnsi="Courier New" w:cs="Courier New"/>
          <w:color w:val="007F7F"/>
          <w:sz w:val="18"/>
        </w:rPr>
        <w:t xml:space="preserve">  &lt;/body&gt; </w:t>
      </w:r>
    </w:p>
    <w:p w:rsidR="00AD61B7" w:rsidRDefault="00635F3A">
      <w:pPr>
        <w:pBdr>
          <w:top w:val="single" w:sz="4" w:space="0" w:color="000000"/>
          <w:left w:val="single" w:sz="4" w:space="0" w:color="000000"/>
          <w:bottom w:val="single" w:sz="4" w:space="0" w:color="000000"/>
          <w:right w:val="single" w:sz="4" w:space="0" w:color="000000"/>
        </w:pBdr>
        <w:spacing w:after="0" w:line="259" w:lineRule="auto"/>
        <w:ind w:left="139" w:right="0"/>
        <w:jc w:val="left"/>
      </w:pPr>
      <w:r>
        <w:rPr>
          <w:rFonts w:ascii="Courier New" w:eastAsia="Courier New" w:hAnsi="Courier New" w:cs="Courier New"/>
          <w:color w:val="007F7F"/>
          <w:sz w:val="18"/>
        </w:rPr>
        <w:t xml:space="preserve">&lt;/html&gt; </w:t>
      </w:r>
    </w:p>
    <w:p w:rsidR="00AD61B7" w:rsidRDefault="00635F3A">
      <w:pPr>
        <w:pBdr>
          <w:top w:val="single" w:sz="4" w:space="0" w:color="000000"/>
          <w:left w:val="single" w:sz="4" w:space="0" w:color="000000"/>
          <w:bottom w:val="single" w:sz="4" w:space="0" w:color="000000"/>
          <w:right w:val="single" w:sz="4" w:space="0" w:color="000000"/>
        </w:pBdr>
        <w:spacing w:after="51" w:line="259" w:lineRule="auto"/>
        <w:ind w:left="129" w:right="0" w:firstLine="0"/>
        <w:jc w:val="left"/>
      </w:pPr>
      <w:r>
        <w:rPr>
          <w:sz w:val="18"/>
        </w:rPr>
        <w:t xml:space="preserve"> </w:t>
      </w:r>
    </w:p>
    <w:p w:rsidR="00AD61B7" w:rsidRDefault="00635F3A">
      <w:pPr>
        <w:spacing w:after="153" w:line="265" w:lineRule="auto"/>
        <w:ind w:left="10" w:right="39"/>
        <w:jc w:val="center"/>
      </w:pPr>
      <w:r>
        <w:rPr>
          <w:sz w:val="22"/>
        </w:rPr>
        <w:t xml:space="preserve">Quadro 30 – Página auxiliar </w:t>
      </w:r>
      <w:r>
        <w:rPr>
          <w:rFonts w:ascii="Courier New" w:eastAsia="Courier New" w:hAnsi="Courier New" w:cs="Courier New"/>
          <w:sz w:val="20"/>
        </w:rPr>
        <w:t xml:space="preserve">erro.jsp </w:t>
      </w:r>
    </w:p>
    <w:p w:rsidR="00AD61B7" w:rsidRDefault="00635F3A">
      <w:pPr>
        <w:pStyle w:val="Ttulo1"/>
        <w:numPr>
          <w:ilvl w:val="0"/>
          <w:numId w:val="0"/>
        </w:numPr>
        <w:spacing w:after="542"/>
        <w:ind w:left="-5" w:right="0"/>
      </w:pPr>
      <w:bookmarkStart w:id="40" w:name="_Toc130372"/>
      <w:r>
        <w:t xml:space="preserve">APÊNDICE 4 – </w:t>
      </w:r>
      <w:r>
        <w:rPr>
          <w:i/>
        </w:rPr>
        <w:t>Template</w:t>
      </w:r>
      <w:r>
        <w:t xml:space="preserve"> para as classes de modelo </w:t>
      </w:r>
      <w:bookmarkEnd w:id="40"/>
    </w:p>
    <w:tbl>
      <w:tblPr>
        <w:tblStyle w:val="TableGrid"/>
        <w:tblW w:w="9000" w:type="dxa"/>
        <w:tblInd w:w="36" w:type="dxa"/>
        <w:tblCellMar>
          <w:top w:w="14" w:type="dxa"/>
          <w:left w:w="108" w:type="dxa"/>
          <w:bottom w:w="0" w:type="dxa"/>
          <w:right w:w="115" w:type="dxa"/>
        </w:tblCellMar>
        <w:tblLook w:val="04A0" w:firstRow="1" w:lastRow="0" w:firstColumn="1" w:lastColumn="0" w:noHBand="0" w:noVBand="1"/>
      </w:tblPr>
      <w:tblGrid>
        <w:gridCol w:w="9000"/>
      </w:tblGrid>
      <w:tr w:rsidR="00AD61B7">
        <w:trPr>
          <w:trHeight w:val="12041"/>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package model;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40" w:lineRule="auto"/>
              <w:ind w:left="0" w:right="1217" w:firstLine="0"/>
              <w:jc w:val="left"/>
            </w:pPr>
            <w:r>
              <w:rPr>
                <w:rFonts w:ascii="Courier New" w:eastAsia="Courier New" w:hAnsi="Courier New" w:cs="Courier New"/>
                <w:sz w:val="18"/>
              </w:rPr>
              <w:t xml:space="preserve">public class $convert.convertUpperFirst($tableModel.getName())Model {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$tableModel.getColumns()) </w:t>
            </w:r>
          </w:p>
          <w:p w:rsidR="00AD61B7" w:rsidRDefault="00635F3A">
            <w:pPr>
              <w:spacing w:after="0" w:line="259" w:lineRule="auto"/>
              <w:ind w:left="0" w:right="0" w:firstLine="0"/>
              <w:jc w:val="left"/>
            </w:pPr>
            <w:r>
              <w:rPr>
                <w:rFonts w:ascii="Courier New" w:eastAsia="Courier New" w:hAnsi="Courier New" w:cs="Courier New"/>
                <w:sz w:val="18"/>
              </w:rPr>
              <w:t xml:space="preserve">   private $convert.conv</w:t>
            </w:r>
            <w:r>
              <w:rPr>
                <w:rFonts w:ascii="Courier New" w:eastAsia="Courier New" w:hAnsi="Courier New" w:cs="Courier New"/>
                <w:sz w:val="18"/>
              </w:rPr>
              <w:t xml:space="preserve">ertType($column.getType(), $column.getPrecision())   </w:t>
            </w:r>
          </w:p>
          <w:p w:rsidR="00AD61B7" w:rsidRDefault="00635F3A">
            <w:pPr>
              <w:spacing w:after="0" w:line="259" w:lineRule="auto"/>
              <w:ind w:left="0" w:right="0" w:firstLine="0"/>
              <w:jc w:val="left"/>
            </w:pPr>
            <w:r>
              <w:rPr>
                <w:rFonts w:ascii="Courier New" w:eastAsia="Courier New" w:hAnsi="Courier New" w:cs="Courier New"/>
                <w:sz w:val="18"/>
              </w:rPr>
              <w:t xml:space="preserve">   $convert.convertLowerAll($column.getName()); </w:t>
            </w:r>
          </w:p>
          <w:p w:rsidR="00AD61B7" w:rsidRDefault="00635F3A">
            <w:pPr>
              <w:spacing w:after="0" w:line="259" w:lineRule="auto"/>
              <w:ind w:left="0" w:right="0" w:firstLine="0"/>
              <w:jc w:val="left"/>
            </w:pPr>
            <w:r>
              <w:rPr>
                <w:rFonts w:ascii="Courier New" w:eastAsia="Courier New" w:hAnsi="Courier New" w:cs="Courier New"/>
                <w:sz w:val="18"/>
              </w:rPr>
              <w:t xml:space="preserve">   #end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p>
          <w:p w:rsidR="00AD61B7" w:rsidRDefault="00635F3A">
            <w:pPr>
              <w:spacing w:after="0" w:line="240" w:lineRule="auto"/>
              <w:ind w:left="0" w:right="461" w:firstLine="0"/>
              <w:jc w:val="left"/>
            </w:pPr>
            <w:r>
              <w:rPr>
                <w:rFonts w:ascii="Courier New" w:eastAsia="Courier New" w:hAnsi="Courier New" w:cs="Courier New"/>
                <w:sz w:val="18"/>
              </w:rPr>
              <w:t xml:space="preserve">   public $convert.convertUpperFirst($tableModel.getName())Model() {       super(); </w:t>
            </w:r>
          </w:p>
          <w:p w:rsidR="00AD61B7" w:rsidRDefault="00635F3A">
            <w:pPr>
              <w:spacing w:after="0" w:line="240" w:lineRule="auto"/>
              <w:ind w:left="0" w:right="2081" w:firstLine="0"/>
              <w:jc w:val="left"/>
            </w:pPr>
            <w:r>
              <w:rPr>
                <w:rFonts w:ascii="Courier New" w:eastAsia="Courier New" w:hAnsi="Courier New" w:cs="Courier New"/>
                <w:sz w:val="18"/>
              </w:rPr>
              <w:t xml:space="preserve">      #foreach($column in $tableModel.getColumns())       #set($type = $convert.convertType($column.getType(),  </w:t>
            </w:r>
          </w:p>
          <w:p w:rsidR="00AD61B7" w:rsidRDefault="00635F3A">
            <w:pPr>
              <w:spacing w:after="0" w:line="240" w:lineRule="auto"/>
              <w:ind w:left="0" w:right="3917" w:firstLine="0"/>
              <w:jc w:val="left"/>
            </w:pPr>
            <w:r>
              <w:rPr>
                <w:rFonts w:ascii="Courier New" w:eastAsia="Courier New" w:hAnsi="Courier New" w:cs="Courier New"/>
                <w:sz w:val="18"/>
              </w:rPr>
              <w:t xml:space="preserve">           $column.getPrecision()))       #if($type == "String") </w:t>
            </w:r>
          </w:p>
          <w:p w:rsidR="00AD61B7" w:rsidRDefault="00635F3A">
            <w:pPr>
              <w:spacing w:after="0" w:line="259" w:lineRule="auto"/>
              <w:ind w:left="0" w:right="0" w:firstLine="0"/>
              <w:jc w:val="left"/>
            </w:pPr>
            <w:r>
              <w:rPr>
                <w:rFonts w:ascii="Courier New" w:eastAsia="Courier New" w:hAnsi="Courier New" w:cs="Courier New"/>
                <w:sz w:val="18"/>
              </w:rPr>
              <w:t xml:space="preserve">      this.$convert.convertLowerAll($column.getName()) = "";#end </w:t>
            </w:r>
          </w:p>
          <w:p w:rsidR="00AD61B7" w:rsidRDefault="00635F3A">
            <w:pPr>
              <w:spacing w:after="0" w:line="259" w:lineRule="auto"/>
              <w:ind w:left="0" w:right="0" w:firstLine="0"/>
              <w:jc w:val="left"/>
            </w:pPr>
            <w:r>
              <w:rPr>
                <w:rFonts w:ascii="Courier New" w:eastAsia="Courier New" w:hAnsi="Courier New" w:cs="Courier New"/>
                <w:sz w:val="18"/>
              </w:rPr>
              <w:t xml:space="preserve">      #if($</w:t>
            </w:r>
            <w:r>
              <w:rPr>
                <w:rFonts w:ascii="Courier New" w:eastAsia="Courier New" w:hAnsi="Courier New" w:cs="Courier New"/>
                <w:sz w:val="18"/>
              </w:rPr>
              <w:t xml:space="preserve">type == "char") </w:t>
            </w:r>
          </w:p>
          <w:p w:rsidR="00AD61B7" w:rsidRDefault="00635F3A">
            <w:pPr>
              <w:spacing w:after="0" w:line="259" w:lineRule="auto"/>
              <w:ind w:left="0" w:right="0" w:firstLine="0"/>
              <w:jc w:val="left"/>
            </w:pPr>
            <w:r>
              <w:rPr>
                <w:rFonts w:ascii="Courier New" w:eastAsia="Courier New" w:hAnsi="Courier New" w:cs="Courier New"/>
                <w:sz w:val="18"/>
              </w:rPr>
              <w:t xml:space="preserve">      this.$convert.convertLowerAll($column.getName()) = ' ';#end </w:t>
            </w:r>
          </w:p>
          <w:p w:rsidR="00AD61B7" w:rsidRDefault="00635F3A">
            <w:pPr>
              <w:spacing w:after="0" w:line="259" w:lineRule="auto"/>
              <w:ind w:left="0" w:right="0" w:firstLine="0"/>
              <w:jc w:val="left"/>
            </w:pPr>
            <w:r>
              <w:rPr>
                <w:rFonts w:ascii="Courier New" w:eastAsia="Courier New" w:hAnsi="Courier New" w:cs="Courier New"/>
                <w:sz w:val="18"/>
              </w:rPr>
              <w:t xml:space="preserve">      #if($type == "long") </w:t>
            </w:r>
          </w:p>
          <w:p w:rsidR="00AD61B7" w:rsidRDefault="00635F3A">
            <w:pPr>
              <w:spacing w:after="0" w:line="259" w:lineRule="auto"/>
              <w:ind w:left="0" w:right="0" w:firstLine="0"/>
              <w:jc w:val="left"/>
            </w:pPr>
            <w:r>
              <w:rPr>
                <w:rFonts w:ascii="Courier New" w:eastAsia="Courier New" w:hAnsi="Courier New" w:cs="Courier New"/>
                <w:sz w:val="18"/>
              </w:rPr>
              <w:t xml:space="preserve">      this.$convert.convertLowerAll($column.getName()) = 0;#end </w:t>
            </w:r>
          </w:p>
          <w:p w:rsidR="00AD61B7" w:rsidRDefault="00635F3A">
            <w:pPr>
              <w:spacing w:after="0" w:line="259" w:lineRule="auto"/>
              <w:ind w:left="0" w:right="0" w:firstLine="0"/>
              <w:jc w:val="left"/>
            </w:pPr>
            <w:r>
              <w:rPr>
                <w:rFonts w:ascii="Courier New" w:eastAsia="Courier New" w:hAnsi="Courier New" w:cs="Courier New"/>
                <w:sz w:val="18"/>
              </w:rPr>
              <w:t xml:space="preserve">      #if($type == "double") </w:t>
            </w:r>
          </w:p>
          <w:p w:rsidR="00AD61B7" w:rsidRDefault="00635F3A">
            <w:pPr>
              <w:spacing w:after="0" w:line="259" w:lineRule="auto"/>
              <w:ind w:left="0" w:right="0" w:firstLine="0"/>
              <w:jc w:val="left"/>
            </w:pPr>
            <w:r>
              <w:rPr>
                <w:rFonts w:ascii="Courier New" w:eastAsia="Courier New" w:hAnsi="Courier New" w:cs="Courier New"/>
                <w:sz w:val="18"/>
              </w:rPr>
              <w:t xml:space="preserve">      this.$convert.convertLowerAll($column.getNa</w:t>
            </w:r>
            <w:r>
              <w:rPr>
                <w:rFonts w:ascii="Courier New" w:eastAsia="Courier New" w:hAnsi="Courier New" w:cs="Courier New"/>
                <w:sz w:val="18"/>
              </w:rPr>
              <w:t xml:space="preserve">me()) = 0.0;#end </w:t>
            </w:r>
          </w:p>
          <w:p w:rsidR="00AD61B7" w:rsidRDefault="00635F3A">
            <w:pPr>
              <w:spacing w:after="0" w:line="259" w:lineRule="auto"/>
              <w:ind w:left="0" w:right="0" w:firstLine="0"/>
              <w:jc w:val="left"/>
            </w:pPr>
            <w:r>
              <w:rPr>
                <w:rFonts w:ascii="Courier New" w:eastAsia="Courier New" w:hAnsi="Courier New" w:cs="Courier New"/>
                <w:sz w:val="18"/>
              </w:rPr>
              <w:t xml:space="preserve">      #if($type == "java.util.Date") </w:t>
            </w:r>
          </w:p>
          <w:p w:rsidR="00AD61B7" w:rsidRDefault="00635F3A">
            <w:pPr>
              <w:spacing w:after="0" w:line="259" w:lineRule="auto"/>
              <w:ind w:left="0" w:right="0" w:firstLine="0"/>
              <w:jc w:val="left"/>
            </w:pPr>
            <w:r>
              <w:rPr>
                <w:rFonts w:ascii="Courier New" w:eastAsia="Courier New" w:hAnsi="Courier New" w:cs="Courier New"/>
                <w:sz w:val="18"/>
              </w:rPr>
              <w:t xml:space="preserve">      this.$convert.convertLowerAll($column.getName()) = null;#end </w:t>
            </w:r>
          </w:p>
          <w:p w:rsidR="00AD61B7" w:rsidRDefault="00635F3A">
            <w:pPr>
              <w:spacing w:after="0" w:line="259" w:lineRule="auto"/>
              <w:ind w:left="0" w:right="0" w:firstLine="0"/>
              <w:jc w:val="left"/>
            </w:pPr>
            <w:r>
              <w:rPr>
                <w:rFonts w:ascii="Courier New" w:eastAsia="Courier New" w:hAnsi="Courier New" w:cs="Courier New"/>
                <w:sz w:val="18"/>
              </w:rPr>
              <w:t xml:space="preserve">      #end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#set($counter = 0) </w:t>
            </w:r>
          </w:p>
          <w:p w:rsidR="00AD61B7" w:rsidRDefault="00635F3A">
            <w:pPr>
              <w:spacing w:after="0" w:line="259" w:lineRule="auto"/>
              <w:ind w:left="0" w:right="0" w:firstLine="0"/>
              <w:jc w:val="left"/>
            </w:pPr>
            <w:r>
              <w:rPr>
                <w:rFonts w:ascii="Courier New" w:eastAsia="Courier New" w:hAnsi="Courier New" w:cs="Courier New"/>
                <w:sz w:val="18"/>
              </w:rPr>
              <w:t xml:space="preserve">   public $convert.convertUpperFirst($tableModel.getName())Model(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w:t>
            </w:r>
            <w:r>
              <w:rPr>
                <w:rFonts w:ascii="Courier New" w:eastAsia="Courier New" w:hAnsi="Courier New" w:cs="Courier New"/>
                <w:sz w:val="18"/>
              </w:rPr>
              <w:t xml:space="preserve">tableModel.getColumns()) #set($counter = $counter + 1) </w:t>
            </w:r>
          </w:p>
          <w:p w:rsidR="00AD61B7" w:rsidRDefault="00635F3A">
            <w:pPr>
              <w:spacing w:after="0" w:line="240" w:lineRule="auto"/>
              <w:ind w:left="0" w:right="0" w:firstLine="0"/>
              <w:jc w:val="left"/>
            </w:pPr>
            <w:r>
              <w:rPr>
                <w:rFonts w:ascii="Courier New" w:eastAsia="Courier New" w:hAnsi="Courier New" w:cs="Courier New"/>
                <w:sz w:val="18"/>
              </w:rPr>
              <w:t xml:space="preserve">   #if ($counter == $tableModel.getColumns().size())    $convert.convertType($column.getType(), $column.getPrecision())    </w:t>
            </w:r>
          </w:p>
          <w:p w:rsidR="00AD61B7" w:rsidRDefault="00635F3A">
            <w:pPr>
              <w:spacing w:after="0" w:line="259" w:lineRule="auto"/>
              <w:ind w:left="0" w:right="0" w:firstLine="0"/>
              <w:jc w:val="left"/>
            </w:pPr>
            <w:r>
              <w:rPr>
                <w:rFonts w:ascii="Courier New" w:eastAsia="Courier New" w:hAnsi="Courier New" w:cs="Courier New"/>
                <w:sz w:val="18"/>
              </w:rPr>
              <w:t xml:space="preserve">   $convert.convertLowerAll($column.getName())) </w:t>
            </w:r>
          </w:p>
          <w:p w:rsidR="00AD61B7" w:rsidRDefault="00635F3A">
            <w:pPr>
              <w:spacing w:after="0" w:line="259" w:lineRule="auto"/>
              <w:ind w:left="0" w:right="0" w:firstLine="0"/>
              <w:jc w:val="left"/>
            </w:pPr>
            <w:r>
              <w:rPr>
                <w:rFonts w:ascii="Courier New" w:eastAsia="Courier New" w:hAnsi="Courier New" w:cs="Courier New"/>
                <w:sz w:val="18"/>
              </w:rPr>
              <w:t xml:space="preserve">   #else </w:t>
            </w:r>
          </w:p>
          <w:p w:rsidR="00AD61B7" w:rsidRDefault="00635F3A">
            <w:pPr>
              <w:spacing w:after="0" w:line="259" w:lineRule="auto"/>
              <w:ind w:left="0" w:right="0" w:firstLine="0"/>
              <w:jc w:val="left"/>
            </w:pPr>
            <w:r>
              <w:rPr>
                <w:rFonts w:ascii="Courier New" w:eastAsia="Courier New" w:hAnsi="Courier New" w:cs="Courier New"/>
                <w:sz w:val="18"/>
              </w:rPr>
              <w:t xml:space="preserve">   $convert.convertType($column.getType(), $column.getPrecision())  </w:t>
            </w:r>
          </w:p>
          <w:p w:rsidR="00AD61B7" w:rsidRDefault="00635F3A">
            <w:pPr>
              <w:spacing w:after="0" w:line="259" w:lineRule="auto"/>
              <w:ind w:left="0" w:right="0" w:firstLine="0"/>
              <w:jc w:val="left"/>
            </w:pPr>
            <w:r>
              <w:rPr>
                <w:rFonts w:ascii="Courier New" w:eastAsia="Courier New" w:hAnsi="Courier New" w:cs="Courier New"/>
                <w:sz w:val="18"/>
              </w:rPr>
              <w:t xml:space="preserve">   $convert.convertLowerAll($column.getName()), </w:t>
            </w:r>
          </w:p>
          <w:p w:rsidR="00AD61B7" w:rsidRDefault="00635F3A">
            <w:pPr>
              <w:spacing w:after="0" w:line="240" w:lineRule="auto"/>
              <w:ind w:left="0" w:right="6293" w:firstLine="0"/>
              <w:jc w:val="left"/>
            </w:pPr>
            <w:r>
              <w:rPr>
                <w:rFonts w:ascii="Courier New" w:eastAsia="Courier New" w:hAnsi="Courier New" w:cs="Courier New"/>
                <w:sz w:val="18"/>
              </w:rPr>
              <w:t xml:space="preserve">   #end #end {       super(); </w:t>
            </w:r>
          </w:p>
          <w:p w:rsidR="00AD61B7" w:rsidRDefault="00635F3A">
            <w:pPr>
              <w:spacing w:after="0" w:line="240" w:lineRule="auto"/>
              <w:ind w:left="0" w:right="0" w:firstLine="0"/>
              <w:jc w:val="left"/>
            </w:pPr>
            <w:r>
              <w:rPr>
                <w:rFonts w:ascii="Courier New" w:eastAsia="Courier New" w:hAnsi="Courier New" w:cs="Courier New"/>
                <w:sz w:val="18"/>
              </w:rPr>
              <w:t xml:space="preserve">      #foreach($column in $tableModel.getColumns())       this.$convert.convertLowerAll($column.getName()) </w:t>
            </w:r>
            <w:r>
              <w:rPr>
                <w:rFonts w:ascii="Courier New" w:eastAsia="Courier New" w:hAnsi="Courier New" w:cs="Courier New"/>
                <w:sz w:val="18"/>
              </w:rPr>
              <w:t xml:space="preserve">= </w:t>
            </w:r>
          </w:p>
          <w:p w:rsidR="00AD61B7" w:rsidRDefault="00635F3A">
            <w:pPr>
              <w:spacing w:after="0" w:line="240" w:lineRule="auto"/>
              <w:ind w:left="0" w:right="2837" w:firstLine="0"/>
              <w:jc w:val="left"/>
            </w:pPr>
            <w:r>
              <w:rPr>
                <w:rFonts w:ascii="Courier New" w:eastAsia="Courier New" w:hAnsi="Courier New" w:cs="Courier New"/>
                <w:sz w:val="18"/>
              </w:rPr>
              <w:t xml:space="preserve">      $convert.convertLowerAll($column.getName());       #end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$tableModel.getColumns()) </w:t>
            </w:r>
          </w:p>
          <w:p w:rsidR="00AD61B7" w:rsidRDefault="00635F3A">
            <w:pPr>
              <w:spacing w:after="0" w:line="259" w:lineRule="auto"/>
              <w:ind w:left="0" w:right="0" w:firstLine="0"/>
              <w:jc w:val="left"/>
            </w:pPr>
            <w:r>
              <w:rPr>
                <w:rFonts w:ascii="Courier New" w:eastAsia="Courier New" w:hAnsi="Courier New" w:cs="Courier New"/>
                <w:sz w:val="18"/>
              </w:rPr>
              <w:t xml:space="preserve">   public void set$convert.convertUpperFirst($column.getName())( </w:t>
            </w:r>
          </w:p>
          <w:p w:rsidR="00AD61B7" w:rsidRDefault="00635F3A">
            <w:pPr>
              <w:spacing w:after="0" w:line="259" w:lineRule="auto"/>
              <w:ind w:left="0" w:right="0" w:firstLine="0"/>
              <w:jc w:val="left"/>
            </w:pPr>
            <w:r>
              <w:rPr>
                <w:rFonts w:ascii="Courier New" w:eastAsia="Courier New" w:hAnsi="Courier New" w:cs="Courier New"/>
                <w:sz w:val="18"/>
              </w:rPr>
              <w:t xml:space="preserve">      $convert.convertType($column.getType(), $column.getPre</w:t>
            </w:r>
            <w:r>
              <w:rPr>
                <w:rFonts w:ascii="Courier New" w:eastAsia="Courier New" w:hAnsi="Courier New" w:cs="Courier New"/>
                <w:sz w:val="18"/>
              </w:rPr>
              <w:t xml:space="preserve">cision()) </w:t>
            </w:r>
          </w:p>
          <w:p w:rsidR="00AD61B7" w:rsidRDefault="00635F3A">
            <w:pPr>
              <w:spacing w:after="0" w:line="240" w:lineRule="auto"/>
              <w:ind w:left="0" w:right="0" w:firstLine="0"/>
              <w:jc w:val="left"/>
            </w:pPr>
            <w:r>
              <w:rPr>
                <w:rFonts w:ascii="Courier New" w:eastAsia="Courier New" w:hAnsi="Courier New" w:cs="Courier New"/>
                <w:sz w:val="18"/>
              </w:rPr>
              <w:t xml:space="preserve">      $convert.convertLowerAll($column.getName())) {       this.$convert.convertLowerAll($column.getName()) =  </w:t>
            </w:r>
          </w:p>
          <w:p w:rsidR="00AD61B7" w:rsidRDefault="00635F3A">
            <w:pPr>
              <w:spacing w:after="0" w:line="259" w:lineRule="auto"/>
              <w:ind w:left="0" w:right="0" w:firstLine="0"/>
              <w:jc w:val="left"/>
            </w:pPr>
            <w:r>
              <w:rPr>
                <w:rFonts w:ascii="Courier New" w:eastAsia="Courier New" w:hAnsi="Courier New" w:cs="Courier New"/>
                <w:sz w:val="18"/>
              </w:rPr>
              <w:t xml:space="preserve">      $convert.convertLowerAll($column.getName()); </w:t>
            </w:r>
          </w:p>
          <w:p w:rsidR="00AD61B7" w:rsidRDefault="00635F3A">
            <w:pPr>
              <w:spacing w:after="0" w:line="240" w:lineRule="auto"/>
              <w:ind w:left="0" w:right="8129"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public $convert.convertType($column.getType(), $column.getPrecision())  </w:t>
            </w:r>
          </w:p>
          <w:p w:rsidR="00AD61B7" w:rsidRDefault="00635F3A">
            <w:pPr>
              <w:spacing w:after="0" w:line="240" w:lineRule="auto"/>
              <w:ind w:left="0" w:right="1757" w:firstLine="0"/>
              <w:jc w:val="left"/>
            </w:pPr>
            <w:r>
              <w:rPr>
                <w:rFonts w:ascii="Courier New" w:eastAsia="Courier New" w:hAnsi="Courier New" w:cs="Courier New"/>
                <w:sz w:val="18"/>
              </w:rPr>
              <w:t xml:space="preserve">      get$convert.convertUpperFirst($column.getName())() {       return this.$convert.convertLowerAll($column.getName());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#end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tc>
      </w:tr>
    </w:tbl>
    <w:p w:rsidR="00AD61B7" w:rsidRDefault="00635F3A">
      <w:pPr>
        <w:spacing w:after="156" w:line="259" w:lineRule="auto"/>
        <w:ind w:left="10" w:right="2426"/>
        <w:jc w:val="right"/>
      </w:pPr>
      <w:r>
        <w:rPr>
          <w:sz w:val="22"/>
        </w:rPr>
        <w:t xml:space="preserve">Quadro 31 – </w:t>
      </w:r>
      <w:r>
        <w:rPr>
          <w:i/>
          <w:sz w:val="22"/>
        </w:rPr>
        <w:t>Template</w:t>
      </w:r>
      <w:r>
        <w:rPr>
          <w:sz w:val="22"/>
        </w:rPr>
        <w:t xml:space="preserve"> para as classes</w:t>
      </w:r>
      <w:r>
        <w:rPr>
          <w:sz w:val="22"/>
        </w:rPr>
        <w:t xml:space="preserve"> de modelo </w:t>
      </w:r>
    </w:p>
    <w:p w:rsidR="00AD61B7" w:rsidRDefault="00635F3A">
      <w:pPr>
        <w:pStyle w:val="Ttulo1"/>
        <w:numPr>
          <w:ilvl w:val="0"/>
          <w:numId w:val="0"/>
        </w:numPr>
        <w:spacing w:after="542"/>
        <w:ind w:left="-5" w:right="0"/>
      </w:pPr>
      <w:bookmarkStart w:id="41" w:name="_Toc130373"/>
      <w:r>
        <w:t xml:space="preserve">APÊNDICE 5 – </w:t>
      </w:r>
      <w:r>
        <w:rPr>
          <w:i/>
        </w:rPr>
        <w:t>Template</w:t>
      </w:r>
      <w:r>
        <w:t xml:space="preserve"> para as classes DAO </w:t>
      </w:r>
      <w:bookmarkEnd w:id="41"/>
    </w:p>
    <w:tbl>
      <w:tblPr>
        <w:tblStyle w:val="TableGrid"/>
        <w:tblW w:w="9000" w:type="dxa"/>
        <w:tblInd w:w="36" w:type="dxa"/>
        <w:tblCellMar>
          <w:top w:w="14" w:type="dxa"/>
          <w:left w:w="108" w:type="dxa"/>
          <w:bottom w:w="0" w:type="dxa"/>
          <w:right w:w="36" w:type="dxa"/>
        </w:tblCellMar>
        <w:tblLook w:val="04A0" w:firstRow="1" w:lastRow="0" w:firstColumn="1" w:lastColumn="0" w:noHBand="0" w:noVBand="1"/>
      </w:tblPr>
      <w:tblGrid>
        <w:gridCol w:w="9000"/>
      </w:tblGrid>
      <w:tr w:rsidR="00AD61B7">
        <w:trPr>
          <w:trHeight w:val="12857"/>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40" w:lineRule="auto"/>
              <w:ind w:left="0" w:right="0" w:firstLine="0"/>
              <w:jc w:val="left"/>
            </w:pPr>
            <w:r>
              <w:rPr>
                <w:rFonts w:ascii="Courier New" w:eastAsia="Courier New" w:hAnsi="Courier New" w:cs="Courier New"/>
                <w:sz w:val="18"/>
              </w:rPr>
              <w:t xml:space="preserve">#set($nomeClasse = ${convert.convertUpperFirst($tableModel.getName())}) #set($atributoClasse = ${tableModel.getName().toLowerCase()})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#set($tabela = ${tableModel.getName()}) </w:t>
            </w:r>
          </w:p>
          <w:p w:rsidR="00AD61B7" w:rsidRDefault="00635F3A">
            <w:pPr>
              <w:spacing w:after="0" w:line="259" w:lineRule="auto"/>
              <w:ind w:left="0" w:right="0" w:firstLine="0"/>
              <w:jc w:val="left"/>
            </w:pPr>
            <w:r>
              <w:rPr>
                <w:rFonts w:ascii="Courier New" w:eastAsia="Courier New" w:hAnsi="Courier New" w:cs="Courier New"/>
                <w:sz w:val="18"/>
              </w:rPr>
              <w:t xml:space="preserve">#macro(montaComando $column $count) </w:t>
            </w:r>
          </w:p>
          <w:p w:rsidR="00AD61B7" w:rsidRDefault="00635F3A">
            <w:pPr>
              <w:spacing w:after="0" w:line="259" w:lineRule="auto"/>
              <w:ind w:left="0" w:right="0" w:firstLine="0"/>
              <w:jc w:val="left"/>
            </w:pPr>
            <w:r>
              <w:rPr>
                <w:rFonts w:ascii="Courier New" w:eastAsia="Courier New" w:hAnsi="Courier New" w:cs="Courier New"/>
                <w:sz w:val="18"/>
              </w:rPr>
              <w:t xml:space="preserve">#set($getColumnName = ${convert.convertUpperFirst($column.getName())}) </w:t>
            </w:r>
          </w:p>
          <w:p w:rsidR="00AD61B7" w:rsidRDefault="00635F3A">
            <w:pPr>
              <w:spacing w:after="0" w:line="259" w:lineRule="auto"/>
              <w:ind w:left="0" w:right="0" w:firstLine="0"/>
              <w:jc w:val="left"/>
            </w:pPr>
            <w:r>
              <w:rPr>
                <w:rFonts w:ascii="Courier New" w:eastAsia="Courier New" w:hAnsi="Courier New" w:cs="Courier New"/>
                <w:sz w:val="18"/>
              </w:rPr>
              <w:t xml:space="preserve">#set($type = $convert.convertType($column.getType(), $column.getPrecision())) </w:t>
            </w:r>
          </w:p>
          <w:p w:rsidR="00AD61B7" w:rsidRDefault="00635F3A">
            <w:pPr>
              <w:spacing w:after="0" w:line="259" w:lineRule="auto"/>
              <w:ind w:left="0" w:right="0" w:firstLine="0"/>
              <w:jc w:val="left"/>
            </w:pPr>
            <w:r>
              <w:rPr>
                <w:rFonts w:ascii="Courier New" w:eastAsia="Courier New" w:hAnsi="Courier New" w:cs="Courier New"/>
                <w:sz w:val="18"/>
              </w:rPr>
              <w:t xml:space="preserve">#if($type == "String")pstmt.setString($count, </w:t>
            </w:r>
          </w:p>
          <w:p w:rsidR="00AD61B7" w:rsidRDefault="00635F3A">
            <w:pPr>
              <w:spacing w:after="0" w:line="259" w:lineRule="auto"/>
              <w:ind w:left="0" w:right="0" w:firstLine="0"/>
              <w:jc w:val="left"/>
            </w:pPr>
            <w:r>
              <w:rPr>
                <w:rFonts w:ascii="Courier New" w:eastAsia="Courier New" w:hAnsi="Courier New" w:cs="Courier New"/>
                <w:sz w:val="18"/>
              </w:rPr>
              <w:t>${atributoClasse}Mode</w:t>
            </w:r>
            <w:r>
              <w:rPr>
                <w:rFonts w:ascii="Courier New" w:eastAsia="Courier New" w:hAnsi="Courier New" w:cs="Courier New"/>
                <w:sz w:val="18"/>
              </w:rPr>
              <w:t xml:space="preserve">l.get$getColumnName());#end </w:t>
            </w:r>
          </w:p>
          <w:p w:rsidR="00AD61B7" w:rsidRDefault="00635F3A">
            <w:pPr>
              <w:spacing w:after="0" w:line="259" w:lineRule="auto"/>
              <w:ind w:left="0" w:right="0" w:firstLine="0"/>
              <w:jc w:val="left"/>
            </w:pPr>
            <w:r>
              <w:rPr>
                <w:rFonts w:ascii="Courier New" w:eastAsia="Courier New" w:hAnsi="Courier New" w:cs="Courier New"/>
                <w:sz w:val="18"/>
              </w:rPr>
              <w:t xml:space="preserve">#if($type == "char")pstmt.setString($count, </w:t>
            </w:r>
          </w:p>
          <w:p w:rsidR="00AD61B7" w:rsidRDefault="00635F3A">
            <w:pPr>
              <w:spacing w:after="0" w:line="259" w:lineRule="auto"/>
              <w:ind w:left="0" w:right="0" w:firstLine="0"/>
              <w:jc w:val="left"/>
            </w:pPr>
            <w:r>
              <w:rPr>
                <w:rFonts w:ascii="Courier New" w:eastAsia="Courier New" w:hAnsi="Courier New" w:cs="Courier New"/>
                <w:sz w:val="18"/>
              </w:rPr>
              <w:t xml:space="preserve">Character.toString(${atributoClasse}Model.get$getColumnName()));#end </w:t>
            </w:r>
          </w:p>
          <w:p w:rsidR="00AD61B7" w:rsidRDefault="00635F3A">
            <w:pPr>
              <w:spacing w:after="0" w:line="259" w:lineRule="auto"/>
              <w:ind w:left="0" w:right="0" w:firstLine="0"/>
              <w:jc w:val="left"/>
            </w:pPr>
            <w:r>
              <w:rPr>
                <w:rFonts w:ascii="Courier New" w:eastAsia="Courier New" w:hAnsi="Courier New" w:cs="Courier New"/>
                <w:sz w:val="18"/>
              </w:rPr>
              <w:t xml:space="preserve">#if($type == "long")pstmt.setLong($count, </w:t>
            </w:r>
          </w:p>
          <w:p w:rsidR="00AD61B7" w:rsidRDefault="00635F3A">
            <w:pPr>
              <w:spacing w:after="0" w:line="259" w:lineRule="auto"/>
              <w:ind w:left="0" w:right="0" w:firstLine="0"/>
              <w:jc w:val="left"/>
            </w:pPr>
            <w:r>
              <w:rPr>
                <w:rFonts w:ascii="Courier New" w:eastAsia="Courier New" w:hAnsi="Courier New" w:cs="Courier New"/>
                <w:sz w:val="18"/>
              </w:rPr>
              <w:t xml:space="preserve">${atributoClasse}Model.get$getColumnName());#end </w:t>
            </w:r>
          </w:p>
          <w:p w:rsidR="00AD61B7" w:rsidRDefault="00635F3A">
            <w:pPr>
              <w:spacing w:after="0" w:line="259" w:lineRule="auto"/>
              <w:ind w:left="0" w:right="0" w:firstLine="0"/>
              <w:jc w:val="left"/>
            </w:pPr>
            <w:r>
              <w:rPr>
                <w:rFonts w:ascii="Courier New" w:eastAsia="Courier New" w:hAnsi="Courier New" w:cs="Courier New"/>
                <w:sz w:val="18"/>
              </w:rPr>
              <w:t>#if($type == "doubl</w:t>
            </w:r>
            <w:r>
              <w:rPr>
                <w:rFonts w:ascii="Courier New" w:eastAsia="Courier New" w:hAnsi="Courier New" w:cs="Courier New"/>
                <w:sz w:val="18"/>
              </w:rPr>
              <w:t xml:space="preserve">e")pstmt.setDouble($count, </w:t>
            </w:r>
          </w:p>
          <w:p w:rsidR="00AD61B7" w:rsidRDefault="00635F3A">
            <w:pPr>
              <w:spacing w:after="0" w:line="259" w:lineRule="auto"/>
              <w:ind w:left="0" w:right="0" w:firstLine="0"/>
              <w:jc w:val="left"/>
            </w:pPr>
            <w:r>
              <w:rPr>
                <w:rFonts w:ascii="Courier New" w:eastAsia="Courier New" w:hAnsi="Courier New" w:cs="Courier New"/>
                <w:sz w:val="18"/>
              </w:rPr>
              <w:t xml:space="preserve">${atributoClasse}Model.get$getColumnName());#end </w:t>
            </w:r>
          </w:p>
          <w:p w:rsidR="00AD61B7" w:rsidRDefault="00635F3A">
            <w:pPr>
              <w:spacing w:after="0" w:line="259" w:lineRule="auto"/>
              <w:ind w:left="0" w:right="0" w:firstLine="0"/>
              <w:jc w:val="left"/>
            </w:pPr>
            <w:r>
              <w:rPr>
                <w:rFonts w:ascii="Courier New" w:eastAsia="Courier New" w:hAnsi="Courier New" w:cs="Courier New"/>
                <w:sz w:val="18"/>
              </w:rPr>
              <w:t xml:space="preserve">#if($type == "java.sql.Date")pstmt.setDate($count, </w:t>
            </w:r>
          </w:p>
          <w:p w:rsidR="00AD61B7" w:rsidRDefault="00635F3A">
            <w:pPr>
              <w:spacing w:after="0" w:line="259" w:lineRule="auto"/>
              <w:ind w:left="0" w:right="0" w:firstLine="0"/>
              <w:jc w:val="left"/>
            </w:pPr>
            <w:r>
              <w:rPr>
                <w:rFonts w:ascii="Courier New" w:eastAsia="Courier New" w:hAnsi="Courier New" w:cs="Courier New"/>
                <w:sz w:val="18"/>
              </w:rPr>
              <w:t xml:space="preserve">${atributoClasse}Model.get$getColumnName());#end#end </w:t>
            </w:r>
          </w:p>
          <w:p w:rsidR="00AD61B7" w:rsidRDefault="00635F3A">
            <w:pPr>
              <w:spacing w:after="0" w:line="259" w:lineRule="auto"/>
              <w:ind w:left="0" w:right="0" w:firstLine="0"/>
              <w:jc w:val="left"/>
            </w:pPr>
            <w:r>
              <w:rPr>
                <w:rFonts w:ascii="Courier New" w:eastAsia="Courier New" w:hAnsi="Courier New" w:cs="Courier New"/>
                <w:sz w:val="18"/>
              </w:rPr>
              <w:t xml:space="preserve">#macro(montaInsert)#set($count = 0) </w:t>
            </w:r>
          </w:p>
          <w:p w:rsidR="00AD61B7" w:rsidRDefault="00635F3A">
            <w:pPr>
              <w:spacing w:after="0" w:line="259" w:lineRule="auto"/>
              <w:ind w:left="0" w:right="0" w:firstLine="0"/>
              <w:jc w:val="left"/>
            </w:pPr>
            <w:r>
              <w:rPr>
                <w:rFonts w:ascii="Courier New" w:eastAsia="Courier New" w:hAnsi="Courier New" w:cs="Courier New"/>
                <w:sz w:val="18"/>
              </w:rPr>
              <w:t>#foreach($column in $tableModel.get</w:t>
            </w:r>
            <w:r>
              <w:rPr>
                <w:rFonts w:ascii="Courier New" w:eastAsia="Courier New" w:hAnsi="Courier New" w:cs="Courier New"/>
                <w:sz w:val="18"/>
              </w:rPr>
              <w:t xml:space="preserve">Columns())#set($count = $count + 1) </w:t>
            </w:r>
          </w:p>
          <w:p w:rsidR="00AD61B7" w:rsidRDefault="00635F3A">
            <w:pPr>
              <w:spacing w:after="0" w:line="259" w:lineRule="auto"/>
              <w:ind w:left="0" w:right="0" w:firstLine="0"/>
              <w:jc w:val="left"/>
            </w:pPr>
            <w:r>
              <w:rPr>
                <w:rFonts w:ascii="Courier New" w:eastAsia="Courier New" w:hAnsi="Courier New" w:cs="Courier New"/>
                <w:sz w:val="18"/>
              </w:rPr>
              <w:t xml:space="preserve">#if($count == ${tableModel.getColumns().size()})${column.getName()}" </w:t>
            </w:r>
          </w:p>
          <w:p w:rsidR="00AD61B7" w:rsidRDefault="00635F3A">
            <w:pPr>
              <w:spacing w:after="0" w:line="259" w:lineRule="auto"/>
              <w:ind w:left="0" w:right="0" w:firstLine="0"/>
              <w:jc w:val="left"/>
            </w:pPr>
            <w:r>
              <w:rPr>
                <w:rFonts w:ascii="Courier New" w:eastAsia="Courier New" w:hAnsi="Courier New" w:cs="Courier New"/>
                <w:sz w:val="18"/>
              </w:rPr>
              <w:t xml:space="preserve">#else${column.getName()},#end#end#end </w:t>
            </w:r>
          </w:p>
          <w:p w:rsidR="00AD61B7" w:rsidRDefault="00635F3A">
            <w:pPr>
              <w:spacing w:after="0" w:line="259" w:lineRule="auto"/>
              <w:ind w:left="0" w:right="0" w:firstLine="0"/>
              <w:jc w:val="left"/>
            </w:pPr>
            <w:r>
              <w:rPr>
                <w:rFonts w:ascii="Courier New" w:eastAsia="Courier New" w:hAnsi="Courier New" w:cs="Courier New"/>
                <w:sz w:val="18"/>
              </w:rPr>
              <w:t xml:space="preserve">#macro(montaUpdate)#set($count = 0) </w:t>
            </w:r>
          </w:p>
          <w:p w:rsidR="00AD61B7" w:rsidRDefault="00635F3A">
            <w:pPr>
              <w:spacing w:after="0" w:line="259" w:lineRule="auto"/>
              <w:ind w:left="0" w:right="0" w:firstLine="0"/>
              <w:jc w:val="left"/>
            </w:pPr>
            <w:r>
              <w:rPr>
                <w:rFonts w:ascii="Courier New" w:eastAsia="Courier New" w:hAnsi="Courier New" w:cs="Courier New"/>
                <w:sz w:val="18"/>
              </w:rPr>
              <w:t xml:space="preserve">#foreach($column in $tableModel.getColumns())#set($count = $count + 1) </w:t>
            </w:r>
          </w:p>
          <w:p w:rsidR="00AD61B7" w:rsidRDefault="00635F3A">
            <w:pPr>
              <w:spacing w:after="0" w:line="259" w:lineRule="auto"/>
              <w:ind w:left="0" w:right="0" w:firstLine="0"/>
              <w:jc w:val="left"/>
            </w:pPr>
            <w:r>
              <w:rPr>
                <w:rFonts w:ascii="Courier New" w:eastAsia="Courier New" w:hAnsi="Courier New" w:cs="Courier New"/>
                <w:sz w:val="18"/>
              </w:rPr>
              <w:t xml:space="preserve">#if($count == ${tableModel.getColumns().size()}) ${column.getName()} = ?" </w:t>
            </w:r>
          </w:p>
          <w:p w:rsidR="00AD61B7" w:rsidRDefault="00635F3A">
            <w:pPr>
              <w:spacing w:after="0" w:line="259" w:lineRule="auto"/>
              <w:ind w:left="0" w:right="0" w:firstLine="0"/>
              <w:jc w:val="left"/>
            </w:pPr>
            <w:r>
              <w:rPr>
                <w:rFonts w:ascii="Courier New" w:eastAsia="Courier New" w:hAnsi="Courier New" w:cs="Courier New"/>
                <w:sz w:val="18"/>
              </w:rPr>
              <w:t xml:space="preserve">#else ${column.getName()} = ?,#end#end#end </w:t>
            </w:r>
          </w:p>
          <w:p w:rsidR="00AD61B7" w:rsidRDefault="00635F3A">
            <w:pPr>
              <w:spacing w:after="0" w:line="259" w:lineRule="auto"/>
              <w:ind w:left="0" w:right="0" w:firstLine="0"/>
              <w:jc w:val="left"/>
            </w:pPr>
            <w:r>
              <w:rPr>
                <w:rFonts w:ascii="Courier New" w:eastAsia="Courier New" w:hAnsi="Courier New" w:cs="Courier New"/>
                <w:sz w:val="18"/>
              </w:rPr>
              <w:t xml:space="preserve">#macro(montaValores)#set($count = 0) </w:t>
            </w:r>
          </w:p>
          <w:p w:rsidR="00AD61B7" w:rsidRDefault="00635F3A">
            <w:pPr>
              <w:spacing w:after="0" w:line="259" w:lineRule="auto"/>
              <w:ind w:left="0" w:right="0" w:firstLine="0"/>
              <w:jc w:val="left"/>
            </w:pPr>
            <w:r>
              <w:rPr>
                <w:rFonts w:ascii="Courier New" w:eastAsia="Courier New" w:hAnsi="Courier New" w:cs="Courier New"/>
                <w:sz w:val="18"/>
              </w:rPr>
              <w:t xml:space="preserve">#foreach($column in $tableModel.getColumns())#set($count = $count + 1) </w:t>
            </w:r>
          </w:p>
          <w:p w:rsidR="00AD61B7" w:rsidRDefault="00635F3A">
            <w:pPr>
              <w:spacing w:after="0" w:line="259" w:lineRule="auto"/>
              <w:ind w:left="0" w:right="0" w:firstLine="0"/>
              <w:jc w:val="left"/>
            </w:pPr>
            <w:r>
              <w:rPr>
                <w:rFonts w:ascii="Courier New" w:eastAsia="Courier New" w:hAnsi="Courier New" w:cs="Courier New"/>
                <w:sz w:val="18"/>
              </w:rPr>
              <w:t>#if($count == ${tableModel.</w:t>
            </w:r>
            <w:r>
              <w:rPr>
                <w:rFonts w:ascii="Courier New" w:eastAsia="Courier New" w:hAnsi="Courier New" w:cs="Courier New"/>
                <w:sz w:val="18"/>
              </w:rPr>
              <w:t xml:space="preserve">getColumns().size()})?)" ); </w:t>
            </w:r>
          </w:p>
          <w:p w:rsidR="00AD61B7" w:rsidRDefault="00635F3A">
            <w:pPr>
              <w:spacing w:after="0" w:line="259" w:lineRule="auto"/>
              <w:ind w:left="0" w:right="0" w:firstLine="0"/>
              <w:jc w:val="left"/>
            </w:pPr>
            <w:r>
              <w:rPr>
                <w:rFonts w:ascii="Courier New" w:eastAsia="Courier New" w:hAnsi="Courier New" w:cs="Courier New"/>
                <w:sz w:val="18"/>
              </w:rPr>
              <w:t xml:space="preserve">#else?,#end#end#end </w:t>
            </w:r>
          </w:p>
          <w:p w:rsidR="00AD61B7" w:rsidRDefault="00635F3A">
            <w:pPr>
              <w:spacing w:after="0" w:line="259" w:lineRule="auto"/>
              <w:ind w:left="0" w:right="0" w:firstLine="0"/>
              <w:jc w:val="left"/>
            </w:pPr>
            <w:r>
              <w:rPr>
                <w:rFonts w:ascii="Courier New" w:eastAsia="Courier New" w:hAnsi="Courier New" w:cs="Courier New"/>
                <w:sz w:val="18"/>
              </w:rPr>
              <w:t xml:space="preserve">#macro(montaWhere)#set($count = 0) </w:t>
            </w:r>
          </w:p>
          <w:p w:rsidR="00AD61B7" w:rsidRDefault="00635F3A">
            <w:pPr>
              <w:spacing w:after="0" w:line="259" w:lineRule="auto"/>
              <w:ind w:left="0" w:right="0" w:firstLine="0"/>
              <w:jc w:val="left"/>
            </w:pPr>
            <w:r>
              <w:rPr>
                <w:rFonts w:ascii="Courier New" w:eastAsia="Courier New" w:hAnsi="Courier New" w:cs="Courier New"/>
                <w:sz w:val="18"/>
              </w:rPr>
              <w:t xml:space="preserve">#foreach($column in $tableModel.getPk().getColumns())#set($count = $count + 1) </w:t>
            </w:r>
          </w:p>
          <w:p w:rsidR="00AD61B7" w:rsidRDefault="00635F3A">
            <w:pPr>
              <w:spacing w:after="0" w:line="259" w:lineRule="auto"/>
              <w:ind w:left="0" w:right="0" w:firstLine="0"/>
              <w:jc w:val="left"/>
            </w:pPr>
            <w:r>
              <w:rPr>
                <w:rFonts w:ascii="Courier New" w:eastAsia="Courier New" w:hAnsi="Courier New" w:cs="Courier New"/>
                <w:sz w:val="18"/>
              </w:rPr>
              <w:t xml:space="preserve">#set($columnName = $column.getName().toUpperCase()) </w:t>
            </w:r>
          </w:p>
          <w:p w:rsidR="00AD61B7" w:rsidRDefault="00635F3A">
            <w:pPr>
              <w:spacing w:after="0" w:line="259" w:lineRule="auto"/>
              <w:ind w:left="0" w:right="0" w:firstLine="0"/>
              <w:jc w:val="left"/>
            </w:pPr>
            <w:r>
              <w:rPr>
                <w:rFonts w:ascii="Courier New" w:eastAsia="Courier New" w:hAnsi="Courier New" w:cs="Courier New"/>
                <w:sz w:val="18"/>
              </w:rPr>
              <w:t>#if($count == ${tableModel.getPk().ge</w:t>
            </w:r>
            <w:r>
              <w:rPr>
                <w:rFonts w:ascii="Courier New" w:eastAsia="Courier New" w:hAnsi="Courier New" w:cs="Courier New"/>
                <w:sz w:val="18"/>
              </w:rPr>
              <w:t xml:space="preserve">tColumns().size()}) $columnName = ?" ); </w:t>
            </w:r>
          </w:p>
          <w:p w:rsidR="00AD61B7" w:rsidRDefault="00635F3A">
            <w:pPr>
              <w:spacing w:after="0" w:line="259" w:lineRule="auto"/>
              <w:ind w:left="0" w:right="0" w:firstLine="0"/>
              <w:jc w:val="left"/>
            </w:pPr>
            <w:r>
              <w:rPr>
                <w:rFonts w:ascii="Courier New" w:eastAsia="Courier New" w:hAnsi="Courier New" w:cs="Courier New"/>
                <w:sz w:val="18"/>
              </w:rPr>
              <w:t xml:space="preserve">#else $columnName = ?,#end#end#end </w:t>
            </w:r>
          </w:p>
          <w:p w:rsidR="00AD61B7" w:rsidRDefault="00635F3A">
            <w:pPr>
              <w:spacing w:after="0" w:line="259" w:lineRule="auto"/>
              <w:ind w:left="0" w:right="0" w:firstLine="0"/>
              <w:jc w:val="left"/>
            </w:pPr>
            <w:r>
              <w:rPr>
                <w:rFonts w:ascii="Courier New" w:eastAsia="Courier New" w:hAnsi="Courier New" w:cs="Courier New"/>
                <w:sz w:val="18"/>
              </w:rPr>
              <w:t xml:space="preserve">#macro(montaWhereSelect)#set($count = 0) </w:t>
            </w:r>
          </w:p>
          <w:p w:rsidR="00AD61B7" w:rsidRDefault="00635F3A">
            <w:pPr>
              <w:spacing w:after="0" w:line="259" w:lineRule="auto"/>
              <w:ind w:left="0" w:right="0" w:firstLine="0"/>
              <w:jc w:val="left"/>
            </w:pPr>
            <w:r>
              <w:rPr>
                <w:rFonts w:ascii="Courier New" w:eastAsia="Courier New" w:hAnsi="Courier New" w:cs="Courier New"/>
                <w:sz w:val="18"/>
              </w:rPr>
              <w:t xml:space="preserve">#foreach($column in $tableModel.getPk().getColumns())#set($count = $count + 1) </w:t>
            </w:r>
          </w:p>
          <w:p w:rsidR="00AD61B7" w:rsidRDefault="00635F3A">
            <w:pPr>
              <w:spacing w:after="0" w:line="259" w:lineRule="auto"/>
              <w:ind w:left="0" w:right="0" w:firstLine="0"/>
              <w:jc w:val="left"/>
            </w:pPr>
            <w:r>
              <w:rPr>
                <w:rFonts w:ascii="Courier New" w:eastAsia="Courier New" w:hAnsi="Courier New" w:cs="Courier New"/>
                <w:sz w:val="18"/>
              </w:rPr>
              <w:t xml:space="preserve">#set($columnName = $column.getName().toUpperCase()) </w:t>
            </w:r>
          </w:p>
          <w:p w:rsidR="00AD61B7" w:rsidRDefault="00635F3A">
            <w:pPr>
              <w:spacing w:after="0" w:line="259" w:lineRule="auto"/>
              <w:ind w:left="0" w:right="0" w:firstLine="0"/>
              <w:jc w:val="left"/>
            </w:pPr>
            <w:r>
              <w:rPr>
                <w:rFonts w:ascii="Courier New" w:eastAsia="Courier New" w:hAnsi="Courier New" w:cs="Courier New"/>
                <w:sz w:val="18"/>
              </w:rPr>
              <w:t>#if(</w:t>
            </w:r>
            <w:r>
              <w:rPr>
                <w:rFonts w:ascii="Courier New" w:eastAsia="Courier New" w:hAnsi="Courier New" w:cs="Courier New"/>
                <w:sz w:val="18"/>
              </w:rPr>
              <w:t xml:space="preserve">$count == ${tableModel.getPk().getColumns().size()}) $columnName = ?" ); </w:t>
            </w:r>
          </w:p>
          <w:p w:rsidR="00AD61B7" w:rsidRDefault="00635F3A">
            <w:pPr>
              <w:spacing w:after="0" w:line="259" w:lineRule="auto"/>
              <w:ind w:left="0" w:right="0" w:firstLine="0"/>
              <w:jc w:val="left"/>
            </w:pPr>
            <w:r>
              <w:rPr>
                <w:rFonts w:ascii="Courier New" w:eastAsia="Courier New" w:hAnsi="Courier New" w:cs="Courier New"/>
                <w:sz w:val="18"/>
              </w:rPr>
              <w:t xml:space="preserve">#else $columnName = ? AND#end#end#end </w:t>
            </w:r>
          </w:p>
          <w:p w:rsidR="00AD61B7" w:rsidRDefault="00635F3A">
            <w:pPr>
              <w:spacing w:after="0" w:line="259" w:lineRule="auto"/>
              <w:ind w:left="0" w:right="0" w:firstLine="0"/>
              <w:jc w:val="left"/>
            </w:pPr>
            <w:r>
              <w:rPr>
                <w:rFonts w:ascii="Courier New" w:eastAsia="Courier New" w:hAnsi="Courier New" w:cs="Courier New"/>
                <w:sz w:val="18"/>
              </w:rPr>
              <w:t xml:space="preserve">#macro(montaResultSet $column) </w:t>
            </w:r>
          </w:p>
          <w:p w:rsidR="00AD61B7" w:rsidRDefault="00635F3A">
            <w:pPr>
              <w:spacing w:after="0" w:line="259" w:lineRule="auto"/>
              <w:ind w:left="0" w:right="0" w:firstLine="0"/>
              <w:jc w:val="left"/>
            </w:pPr>
            <w:r>
              <w:rPr>
                <w:rFonts w:ascii="Courier New" w:eastAsia="Courier New" w:hAnsi="Courier New" w:cs="Courier New"/>
                <w:sz w:val="18"/>
              </w:rPr>
              <w:t xml:space="preserve">#set($type = "$convert.convertType($column.getType(), $column.getPrecision())") </w:t>
            </w:r>
          </w:p>
          <w:p w:rsidR="00AD61B7" w:rsidRDefault="00635F3A">
            <w:pPr>
              <w:spacing w:after="0" w:line="259" w:lineRule="auto"/>
              <w:ind w:left="0" w:right="0" w:firstLine="0"/>
              <w:jc w:val="left"/>
            </w:pPr>
            <w:r>
              <w:rPr>
                <w:rFonts w:ascii="Courier New" w:eastAsia="Courier New" w:hAnsi="Courier New" w:cs="Courier New"/>
                <w:sz w:val="18"/>
              </w:rPr>
              <w:t>#set($getColumnName = ${conver</w:t>
            </w:r>
            <w:r>
              <w:rPr>
                <w:rFonts w:ascii="Courier New" w:eastAsia="Courier New" w:hAnsi="Courier New" w:cs="Courier New"/>
                <w:sz w:val="18"/>
              </w:rPr>
              <w:t xml:space="preserve">t.convertUpperFirst($column.getName())}) </w:t>
            </w:r>
          </w:p>
          <w:p w:rsidR="00AD61B7" w:rsidRDefault="00635F3A">
            <w:pPr>
              <w:spacing w:after="0" w:line="259" w:lineRule="auto"/>
              <w:ind w:left="0" w:right="0" w:firstLine="0"/>
              <w:jc w:val="left"/>
            </w:pPr>
            <w:r>
              <w:rPr>
                <w:rFonts w:ascii="Courier New" w:eastAsia="Courier New" w:hAnsi="Courier New" w:cs="Courier New"/>
                <w:sz w:val="18"/>
              </w:rPr>
              <w:t xml:space="preserve">#if($type == "String")${atributoClasse}Model.set${getColumnName}( </w:t>
            </w:r>
          </w:p>
          <w:p w:rsidR="00AD61B7" w:rsidRDefault="00635F3A">
            <w:pPr>
              <w:spacing w:after="0" w:line="259" w:lineRule="auto"/>
              <w:ind w:left="0" w:right="0" w:firstLine="0"/>
              <w:jc w:val="left"/>
            </w:pPr>
            <w:r>
              <w:rPr>
                <w:rFonts w:ascii="Courier New" w:eastAsia="Courier New" w:hAnsi="Courier New" w:cs="Courier New"/>
                <w:sz w:val="18"/>
              </w:rPr>
              <w:t xml:space="preserve">select.getString( "$column.getName()" ) );#end </w:t>
            </w:r>
          </w:p>
          <w:p w:rsidR="00AD61B7" w:rsidRDefault="00635F3A">
            <w:pPr>
              <w:spacing w:after="0" w:line="240" w:lineRule="auto"/>
              <w:ind w:left="0" w:right="0" w:firstLine="0"/>
              <w:jc w:val="left"/>
            </w:pPr>
            <w:r>
              <w:rPr>
                <w:rFonts w:ascii="Courier New" w:eastAsia="Courier New" w:hAnsi="Courier New" w:cs="Courier New"/>
                <w:sz w:val="18"/>
              </w:rPr>
              <w:t xml:space="preserve">#if($type == "char")${atributoClasse}Model.set${getColumnName}( select.getString( "$column.getName()" ) );#end </w:t>
            </w:r>
          </w:p>
          <w:p w:rsidR="00AD61B7" w:rsidRDefault="00635F3A">
            <w:pPr>
              <w:spacing w:after="0" w:line="259" w:lineRule="auto"/>
              <w:ind w:left="0" w:right="0" w:firstLine="0"/>
              <w:jc w:val="left"/>
            </w:pPr>
            <w:r>
              <w:rPr>
                <w:rFonts w:ascii="Courier New" w:eastAsia="Courier New" w:hAnsi="Courier New" w:cs="Courier New"/>
                <w:sz w:val="18"/>
              </w:rPr>
              <w:t xml:space="preserve">#if($type == "long")${atributoClasse}Model.set${getColumnName}( select.getLong( </w:t>
            </w:r>
          </w:p>
          <w:p w:rsidR="00AD61B7" w:rsidRDefault="00635F3A">
            <w:pPr>
              <w:spacing w:after="0" w:line="259" w:lineRule="auto"/>
              <w:ind w:left="0" w:right="0" w:firstLine="0"/>
              <w:jc w:val="left"/>
            </w:pPr>
            <w:r>
              <w:rPr>
                <w:rFonts w:ascii="Courier New" w:eastAsia="Courier New" w:hAnsi="Courier New" w:cs="Courier New"/>
                <w:sz w:val="18"/>
              </w:rPr>
              <w:t xml:space="preserve">"$column.getName()" ) );#end </w:t>
            </w:r>
          </w:p>
          <w:p w:rsidR="00AD61B7" w:rsidRDefault="00635F3A">
            <w:pPr>
              <w:spacing w:after="0" w:line="259" w:lineRule="auto"/>
              <w:ind w:left="0" w:right="0" w:firstLine="0"/>
              <w:jc w:val="left"/>
            </w:pPr>
            <w:r>
              <w:rPr>
                <w:rFonts w:ascii="Courier New" w:eastAsia="Courier New" w:hAnsi="Courier New" w:cs="Courier New"/>
                <w:sz w:val="18"/>
              </w:rPr>
              <w:t>#if($type == "double")${atributoC</w:t>
            </w:r>
            <w:r>
              <w:rPr>
                <w:rFonts w:ascii="Courier New" w:eastAsia="Courier New" w:hAnsi="Courier New" w:cs="Courier New"/>
                <w:sz w:val="18"/>
              </w:rPr>
              <w:t xml:space="preserve">lasse}Model.set${getColumnName}( </w:t>
            </w:r>
          </w:p>
          <w:p w:rsidR="00AD61B7" w:rsidRDefault="00635F3A">
            <w:pPr>
              <w:spacing w:after="0" w:line="259" w:lineRule="auto"/>
              <w:ind w:left="0" w:right="0" w:firstLine="0"/>
              <w:jc w:val="left"/>
            </w:pPr>
            <w:r>
              <w:rPr>
                <w:rFonts w:ascii="Courier New" w:eastAsia="Courier New" w:hAnsi="Courier New" w:cs="Courier New"/>
                <w:sz w:val="18"/>
              </w:rPr>
              <w:t xml:space="preserve">select.getDouble( "$column.getName()" ) );#end </w:t>
            </w:r>
          </w:p>
          <w:p w:rsidR="00AD61B7" w:rsidRDefault="00635F3A">
            <w:pPr>
              <w:spacing w:after="0" w:line="259" w:lineRule="auto"/>
              <w:ind w:left="0" w:right="0" w:firstLine="0"/>
              <w:jc w:val="left"/>
            </w:pPr>
            <w:r>
              <w:rPr>
                <w:rFonts w:ascii="Courier New" w:eastAsia="Courier New" w:hAnsi="Courier New" w:cs="Courier New"/>
                <w:sz w:val="18"/>
              </w:rPr>
              <w:t xml:space="preserve">#if($type == "java.sql.Date")${atributoClasse}Model.set${getColumnName}( </w:t>
            </w:r>
          </w:p>
          <w:p w:rsidR="00AD61B7" w:rsidRDefault="00635F3A">
            <w:pPr>
              <w:spacing w:after="0" w:line="259" w:lineRule="auto"/>
              <w:ind w:left="0" w:right="0" w:firstLine="0"/>
              <w:jc w:val="left"/>
            </w:pPr>
            <w:r>
              <w:rPr>
                <w:rFonts w:ascii="Courier New" w:eastAsia="Courier New" w:hAnsi="Courier New" w:cs="Courier New"/>
                <w:sz w:val="18"/>
              </w:rPr>
              <w:t xml:space="preserve">select.getDate( "$column.getName()" ) );#end#end </w:t>
            </w:r>
          </w:p>
          <w:p w:rsidR="00AD61B7" w:rsidRDefault="00635F3A">
            <w:pPr>
              <w:spacing w:after="0" w:line="259" w:lineRule="auto"/>
              <w:ind w:left="0" w:right="0" w:firstLine="0"/>
              <w:jc w:val="left"/>
            </w:pPr>
            <w:r>
              <w:rPr>
                <w:rFonts w:ascii="Courier New" w:eastAsia="Courier New" w:hAnsi="Courier New" w:cs="Courier New"/>
                <w:sz w:val="18"/>
              </w:rPr>
              <w:t xml:space="preserve">#macro(montaParametros)#set($count = 0) </w:t>
            </w:r>
          </w:p>
          <w:p w:rsidR="00AD61B7" w:rsidRDefault="00635F3A">
            <w:pPr>
              <w:spacing w:after="0" w:line="259" w:lineRule="auto"/>
              <w:ind w:left="0" w:right="0" w:firstLine="0"/>
              <w:jc w:val="left"/>
            </w:pPr>
            <w:r>
              <w:rPr>
                <w:rFonts w:ascii="Courier New" w:eastAsia="Courier New" w:hAnsi="Courier New" w:cs="Courier New"/>
                <w:sz w:val="18"/>
              </w:rPr>
              <w:t xml:space="preserve">#foreach($column in $tableModel.getPk().getColumns())#set($count = $count + 1) </w:t>
            </w:r>
          </w:p>
          <w:p w:rsidR="00AD61B7" w:rsidRDefault="00635F3A">
            <w:pPr>
              <w:spacing w:after="0" w:line="259" w:lineRule="auto"/>
              <w:ind w:left="0" w:right="0" w:firstLine="0"/>
              <w:jc w:val="left"/>
            </w:pPr>
            <w:r>
              <w:rPr>
                <w:rFonts w:ascii="Courier New" w:eastAsia="Courier New" w:hAnsi="Courier New" w:cs="Courier New"/>
                <w:sz w:val="18"/>
              </w:rPr>
              <w:t xml:space="preserve">#set($columnName = $column.getName().toLowerCase())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#set($type = $convert.convertType($column.getType(), $column.getPrecision())) </w:t>
            </w:r>
          </w:p>
          <w:p w:rsidR="00AD61B7" w:rsidRDefault="00635F3A">
            <w:pPr>
              <w:spacing w:after="0" w:line="259" w:lineRule="auto"/>
              <w:ind w:left="0" w:right="0" w:firstLine="0"/>
              <w:jc w:val="left"/>
            </w:pPr>
            <w:r>
              <w:rPr>
                <w:rFonts w:ascii="Courier New" w:eastAsia="Courier New" w:hAnsi="Courier New" w:cs="Courier New"/>
                <w:sz w:val="18"/>
              </w:rPr>
              <w:t>#if($count == $tableModel.getPk().getColumns</w:t>
            </w:r>
            <w:r>
              <w:rPr>
                <w:rFonts w:ascii="Courier New" w:eastAsia="Courier New" w:hAnsi="Courier New" w:cs="Courier New"/>
                <w:sz w:val="18"/>
              </w:rPr>
              <w:t xml:space="preserve">().size()) $type $columnName </w:t>
            </w:r>
          </w:p>
          <w:p w:rsidR="00AD61B7" w:rsidRDefault="00635F3A">
            <w:pPr>
              <w:spacing w:after="0" w:line="259" w:lineRule="auto"/>
              <w:ind w:left="0" w:right="0" w:firstLine="0"/>
              <w:jc w:val="left"/>
            </w:pPr>
            <w:r>
              <w:rPr>
                <w:rFonts w:ascii="Courier New" w:eastAsia="Courier New" w:hAnsi="Courier New" w:cs="Courier New"/>
                <w:sz w:val="18"/>
              </w:rPr>
              <w:t xml:space="preserve">#else $type $columnName,#end#end#end </w:t>
            </w:r>
          </w:p>
          <w:p w:rsidR="00AD61B7" w:rsidRDefault="00635F3A">
            <w:pPr>
              <w:spacing w:after="0" w:line="259" w:lineRule="auto"/>
              <w:ind w:left="0" w:right="0" w:firstLine="0"/>
              <w:jc w:val="left"/>
            </w:pPr>
            <w:r>
              <w:rPr>
                <w:rFonts w:ascii="Courier New" w:eastAsia="Courier New" w:hAnsi="Courier New" w:cs="Courier New"/>
                <w:sz w:val="18"/>
              </w:rPr>
              <w:t xml:space="preserve">#macro(montaComandoSelect $column $count) </w:t>
            </w:r>
          </w:p>
          <w:p w:rsidR="00AD61B7" w:rsidRDefault="00635F3A">
            <w:pPr>
              <w:spacing w:after="0" w:line="259" w:lineRule="auto"/>
              <w:ind w:left="0" w:right="0" w:firstLine="0"/>
              <w:jc w:val="left"/>
            </w:pPr>
            <w:r>
              <w:rPr>
                <w:rFonts w:ascii="Courier New" w:eastAsia="Courier New" w:hAnsi="Courier New" w:cs="Courier New"/>
                <w:sz w:val="18"/>
              </w:rPr>
              <w:t xml:space="preserve">#set($columnName = $column.getName().toLowerCase())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#set($type = $convert.convertType($column.getType(), $column.getPrecision())) </w:t>
            </w:r>
          </w:p>
          <w:p w:rsidR="00AD61B7" w:rsidRDefault="00635F3A">
            <w:pPr>
              <w:spacing w:after="0" w:line="259" w:lineRule="auto"/>
              <w:ind w:left="0" w:right="1944" w:firstLine="0"/>
              <w:jc w:val="left"/>
            </w:pPr>
            <w:r>
              <w:rPr>
                <w:rFonts w:ascii="Courier New" w:eastAsia="Courier New" w:hAnsi="Courier New" w:cs="Courier New"/>
                <w:sz w:val="18"/>
              </w:rPr>
              <w:t xml:space="preserve">#if($type == </w:t>
            </w:r>
            <w:r>
              <w:rPr>
                <w:rFonts w:ascii="Courier New" w:eastAsia="Courier New" w:hAnsi="Courier New" w:cs="Courier New"/>
                <w:sz w:val="18"/>
              </w:rPr>
              <w:t xml:space="preserve">"String")pstmt.setString($count, $columnName);#end  </w:t>
            </w:r>
          </w:p>
        </w:tc>
      </w:tr>
    </w:tbl>
    <w:p w:rsidR="00AD61B7" w:rsidRDefault="00AD61B7">
      <w:pPr>
        <w:spacing w:after="0" w:line="259" w:lineRule="auto"/>
        <w:ind w:left="-1702" w:right="72" w:firstLine="0"/>
      </w:pPr>
    </w:p>
    <w:tbl>
      <w:tblPr>
        <w:tblStyle w:val="TableGrid"/>
        <w:tblW w:w="9000" w:type="dxa"/>
        <w:tblInd w:w="36" w:type="dxa"/>
        <w:tblCellMar>
          <w:top w:w="14" w:type="dxa"/>
          <w:left w:w="108" w:type="dxa"/>
          <w:bottom w:w="0" w:type="dxa"/>
          <w:right w:w="36" w:type="dxa"/>
        </w:tblCellMar>
        <w:tblLook w:val="04A0" w:firstRow="1" w:lastRow="0" w:firstColumn="1" w:lastColumn="0" w:noHBand="0" w:noVBand="1"/>
      </w:tblPr>
      <w:tblGrid>
        <w:gridCol w:w="9000"/>
      </w:tblGrid>
      <w:tr w:rsidR="00AD61B7">
        <w:trPr>
          <w:trHeight w:val="13874"/>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#if($type == "char")pstmt.setString($count, Character.toString($columnName));#end </w:t>
            </w:r>
          </w:p>
          <w:p w:rsidR="00AD61B7" w:rsidRDefault="00635F3A">
            <w:pPr>
              <w:spacing w:after="0" w:line="259" w:lineRule="auto"/>
              <w:ind w:left="0" w:right="0" w:firstLine="0"/>
              <w:jc w:val="left"/>
            </w:pPr>
            <w:r>
              <w:rPr>
                <w:rFonts w:ascii="Courier New" w:eastAsia="Courier New" w:hAnsi="Courier New" w:cs="Courier New"/>
                <w:sz w:val="18"/>
              </w:rPr>
              <w:t xml:space="preserve">#if($type == "long")pstmt.setLong($count, $columnName);#end </w:t>
            </w:r>
          </w:p>
          <w:p w:rsidR="00AD61B7" w:rsidRDefault="00635F3A">
            <w:pPr>
              <w:spacing w:after="0" w:line="259" w:lineRule="auto"/>
              <w:ind w:left="0" w:right="0" w:firstLine="0"/>
              <w:jc w:val="left"/>
            </w:pPr>
            <w:r>
              <w:rPr>
                <w:rFonts w:ascii="Courier New" w:eastAsia="Courier New" w:hAnsi="Courier New" w:cs="Courier New"/>
                <w:sz w:val="18"/>
              </w:rPr>
              <w:t xml:space="preserve">#if($type == "double")pstmt.setDouble($count, $columnName);#end </w:t>
            </w:r>
          </w:p>
          <w:p w:rsidR="00AD61B7" w:rsidRDefault="00635F3A">
            <w:pPr>
              <w:spacing w:after="0" w:line="259" w:lineRule="auto"/>
              <w:ind w:left="0" w:right="0" w:firstLine="0"/>
              <w:jc w:val="left"/>
            </w:pPr>
            <w:r>
              <w:rPr>
                <w:rFonts w:ascii="Courier New" w:eastAsia="Courier New" w:hAnsi="Courier New" w:cs="Courier New"/>
                <w:sz w:val="18"/>
              </w:rPr>
              <w:t xml:space="preserve">#if($type == "java.sql.Date")pstmt.setDate($count, $columnName);#end#end </w:t>
            </w:r>
          </w:p>
          <w:p w:rsidR="00AD61B7" w:rsidRDefault="00635F3A">
            <w:pPr>
              <w:spacing w:after="0" w:line="240" w:lineRule="auto"/>
              <w:ind w:left="0" w:right="4644" w:firstLine="0"/>
              <w:jc w:val="left"/>
            </w:pPr>
            <w:r>
              <w:rPr>
                <w:rFonts w:ascii="Courier New" w:eastAsia="Courier New" w:hAnsi="Courier New" w:cs="Courier New"/>
                <w:sz w:val="18"/>
              </w:rPr>
              <w:t xml:space="preserve">public class ${nomeClasse}DAO {    private Conexao conexao; </w:t>
            </w:r>
          </w:p>
          <w:p w:rsidR="00AD61B7" w:rsidRDefault="00635F3A">
            <w:pPr>
              <w:spacing w:after="0" w:line="240" w:lineRule="auto"/>
              <w:ind w:left="0" w:right="2376" w:firstLine="0"/>
              <w:jc w:val="left"/>
            </w:pPr>
            <w:r>
              <w:rPr>
                <w:rFonts w:ascii="Courier New" w:eastAsia="Courier New" w:hAnsi="Courier New" w:cs="Courier New"/>
                <w:sz w:val="18"/>
              </w:rPr>
              <w:t xml:space="preserve">   public ${nomeClasse}DAO() throws Exception {       th</w:t>
            </w:r>
            <w:r>
              <w:rPr>
                <w:rFonts w:ascii="Courier New" w:eastAsia="Courier New" w:hAnsi="Courier New" w:cs="Courier New"/>
                <w:sz w:val="18"/>
              </w:rPr>
              <w:t xml:space="preserve">is.conexao = Conexao.getInstanceOf();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40" w:lineRule="auto"/>
              <w:ind w:left="0" w:right="0" w:firstLine="0"/>
              <w:jc w:val="left"/>
            </w:pPr>
            <w:r>
              <w:rPr>
                <w:rFonts w:ascii="Courier New" w:eastAsia="Courier New" w:hAnsi="Courier New" w:cs="Courier New"/>
                <w:sz w:val="18"/>
              </w:rPr>
              <w:t xml:space="preserve">   public void insert(${nomeClasse}Model ${atributoClasse}Model) throws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if ( ${atributoClasse}Model != null ) { </w:t>
            </w:r>
          </w:p>
          <w:p w:rsidR="00AD61B7" w:rsidRDefault="00635F3A">
            <w:pPr>
              <w:spacing w:after="0" w:line="259" w:lineRule="auto"/>
              <w:ind w:left="0" w:right="0" w:firstLine="0"/>
              <w:jc w:val="left"/>
            </w:pPr>
            <w:r>
              <w:rPr>
                <w:rFonts w:ascii="Courier New" w:eastAsia="Courier New" w:hAnsi="Courier New" w:cs="Courier New"/>
                <w:sz w:val="18"/>
              </w:rPr>
              <w:t xml:space="preserve">         PreparedStatement pstmt = this.conexao.setPreparedStatement( "INSERT </w:t>
            </w:r>
          </w:p>
          <w:p w:rsidR="00AD61B7" w:rsidRDefault="00635F3A">
            <w:pPr>
              <w:spacing w:after="0" w:line="240" w:lineRule="auto"/>
              <w:ind w:left="0" w:right="0" w:firstLine="0"/>
              <w:jc w:val="left"/>
            </w:pPr>
            <w:r>
              <w:rPr>
                <w:rFonts w:ascii="Courier New" w:eastAsia="Courier New" w:hAnsi="Courier New" w:cs="Courier New"/>
                <w:sz w:val="18"/>
              </w:rPr>
              <w:t xml:space="preserve">          INTO ${tabela} (#montaInsert() + ") values ( #montaValores()          #set($count = 0)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$tableModel.getColumns())#set($count=$count+1) </w:t>
            </w:r>
          </w:p>
          <w:p w:rsidR="00AD61B7" w:rsidRDefault="00635F3A">
            <w:pPr>
              <w:spacing w:after="0" w:line="252"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       #montaComando($column $count)#end  </w:t>
            </w:r>
            <w:r>
              <w:rPr>
                <w:rFonts w:ascii="Courier New" w:eastAsia="Courier New" w:hAnsi="Courier New" w:cs="Courier New"/>
                <w:sz w:val="18"/>
              </w:rPr>
              <w:tab/>
              <w:t xml:space="preserve">               this.conexao.execSQL(pstmt); </w:t>
            </w:r>
          </w:p>
          <w:p w:rsidR="00AD61B7" w:rsidRDefault="00635F3A">
            <w:pPr>
              <w:spacing w:after="0" w:line="240" w:lineRule="auto"/>
              <w:ind w:left="0" w:right="7884" w:firstLine="0"/>
              <w:jc w:val="left"/>
            </w:pPr>
            <w:r>
              <w:rPr>
                <w:rFonts w:ascii="Courier New" w:eastAsia="Courier New" w:hAnsi="Courier New" w:cs="Courier New"/>
                <w:sz w:val="18"/>
              </w:rPr>
              <w:t xml:space="preserve">      }    } </w:t>
            </w:r>
          </w:p>
          <w:p w:rsidR="00AD61B7" w:rsidRDefault="00635F3A">
            <w:pPr>
              <w:spacing w:after="0" w:line="240" w:lineRule="auto"/>
              <w:ind w:left="0" w:right="0" w:firstLine="0"/>
              <w:jc w:val="left"/>
            </w:pPr>
            <w:r>
              <w:rPr>
                <w:rFonts w:ascii="Courier New" w:eastAsia="Courier New" w:hAnsi="Courier New" w:cs="Courier New"/>
                <w:sz w:val="18"/>
              </w:rPr>
              <w:t xml:space="preserve">   public void update(${nomeClasse}Model ${atributoClasse}Model) throws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if ( ${atributoClasse}Model != null )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  PreparedStatement pstmt = this.conexao.setPreparedStatement( "UPDATE </w:t>
            </w:r>
          </w:p>
          <w:p w:rsidR="00AD61B7" w:rsidRDefault="00635F3A">
            <w:pPr>
              <w:spacing w:after="0" w:line="259" w:lineRule="auto"/>
              <w:ind w:left="0" w:right="0" w:firstLine="0"/>
              <w:jc w:val="left"/>
            </w:pPr>
            <w:r>
              <w:rPr>
                <w:rFonts w:ascii="Courier New" w:eastAsia="Courier New" w:hAnsi="Courier New" w:cs="Courier New"/>
                <w:sz w:val="18"/>
              </w:rPr>
              <w:t xml:space="preserve">         ${tabela} SET#montaUpdate()+" WHERE#montaWhere() </w:t>
            </w:r>
          </w:p>
          <w:p w:rsidR="00AD61B7" w:rsidRDefault="00635F3A">
            <w:pPr>
              <w:spacing w:after="0" w:line="259" w:lineRule="auto"/>
              <w:ind w:left="0" w:right="0" w:firstLine="0"/>
              <w:jc w:val="left"/>
            </w:pPr>
            <w:r>
              <w:rPr>
                <w:rFonts w:ascii="Courier New" w:eastAsia="Courier New" w:hAnsi="Courier New" w:cs="Courier New"/>
                <w:sz w:val="18"/>
              </w:rPr>
              <w:t xml:space="preserve">         #set($count = 0)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$tableModel.getColumns())#set($count=$count+1) </w:t>
            </w:r>
          </w:p>
          <w:p w:rsidR="00AD61B7" w:rsidRDefault="00635F3A">
            <w:pPr>
              <w:spacing w:after="0" w:line="259" w:lineRule="auto"/>
              <w:ind w:left="0" w:right="0" w:firstLine="0"/>
              <w:jc w:val="left"/>
            </w:pPr>
            <w:r>
              <w:rPr>
                <w:rFonts w:ascii="Courier New" w:eastAsia="Courier New" w:hAnsi="Courier New" w:cs="Courier New"/>
                <w:sz w:val="18"/>
              </w:rPr>
              <w:t xml:space="preserve">         #montaComand</w:t>
            </w:r>
            <w:r>
              <w:rPr>
                <w:rFonts w:ascii="Courier New" w:eastAsia="Courier New" w:hAnsi="Courier New" w:cs="Courier New"/>
                <w:sz w:val="18"/>
              </w:rPr>
              <w:t xml:space="preserve">o($column $count)#end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$tableModel.getPk().getColumns()) </w:t>
            </w:r>
          </w:p>
          <w:p w:rsidR="00AD61B7" w:rsidRDefault="00635F3A">
            <w:pPr>
              <w:spacing w:after="0" w:line="259" w:lineRule="auto"/>
              <w:ind w:left="0" w:right="0" w:firstLine="0"/>
              <w:jc w:val="left"/>
            </w:pPr>
            <w:r>
              <w:rPr>
                <w:rFonts w:ascii="Courier New" w:eastAsia="Courier New" w:hAnsi="Courier New" w:cs="Courier New"/>
                <w:sz w:val="18"/>
              </w:rPr>
              <w:t xml:space="preserve">         #set($count = $count + 1) </w:t>
            </w:r>
          </w:p>
          <w:p w:rsidR="00AD61B7" w:rsidRDefault="00635F3A">
            <w:pPr>
              <w:spacing w:after="0" w:line="259" w:lineRule="auto"/>
              <w:ind w:left="0" w:right="0" w:firstLine="0"/>
              <w:jc w:val="left"/>
            </w:pPr>
            <w:r>
              <w:rPr>
                <w:rFonts w:ascii="Courier New" w:eastAsia="Courier New" w:hAnsi="Courier New" w:cs="Courier New"/>
                <w:sz w:val="18"/>
              </w:rPr>
              <w:t xml:space="preserve">         #montaComando($column $count)#end  </w:t>
            </w:r>
          </w:p>
          <w:p w:rsidR="00AD61B7" w:rsidRDefault="00635F3A">
            <w:pPr>
              <w:spacing w:after="0" w:line="259" w:lineRule="auto"/>
              <w:ind w:left="0" w:right="0" w:firstLine="0"/>
              <w:jc w:val="left"/>
            </w:pPr>
            <w:r>
              <w:rPr>
                <w:rFonts w:ascii="Courier New" w:eastAsia="Courier New" w:hAnsi="Courier New" w:cs="Courier New"/>
                <w:sz w:val="18"/>
              </w:rPr>
              <w:t xml:space="preserve">         this.conexao.execSQL(pstmt); </w:t>
            </w:r>
          </w:p>
          <w:p w:rsidR="00AD61B7" w:rsidRDefault="00635F3A">
            <w:pPr>
              <w:spacing w:after="0" w:line="240" w:lineRule="auto"/>
              <w:ind w:left="0" w:right="7776" w:firstLine="0"/>
              <w:jc w:val="left"/>
            </w:pPr>
            <w:r>
              <w:rPr>
                <w:rFonts w:ascii="Courier New" w:eastAsia="Courier New" w:hAnsi="Courier New" w:cs="Courier New"/>
                <w:sz w:val="18"/>
              </w:rPr>
              <w:t xml:space="preserve">       }    } </w:t>
            </w:r>
          </w:p>
          <w:p w:rsidR="00AD61B7" w:rsidRDefault="00635F3A">
            <w:pPr>
              <w:spacing w:after="0" w:line="240" w:lineRule="auto"/>
              <w:ind w:left="0" w:right="0" w:firstLine="0"/>
              <w:jc w:val="left"/>
            </w:pPr>
            <w:r>
              <w:rPr>
                <w:rFonts w:ascii="Courier New" w:eastAsia="Courier New" w:hAnsi="Courier New" w:cs="Courier New"/>
                <w:sz w:val="18"/>
              </w:rPr>
              <w:t xml:space="preserve">   public void delete(${nomeClasse}Model ${atributoClasse}Model) throws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if ( ${atributoClasse}Model != null ) { </w:t>
            </w:r>
          </w:p>
          <w:p w:rsidR="00AD61B7" w:rsidRDefault="00635F3A">
            <w:pPr>
              <w:spacing w:after="0" w:line="259" w:lineRule="auto"/>
              <w:ind w:left="0" w:right="0" w:firstLine="0"/>
              <w:jc w:val="left"/>
            </w:pPr>
            <w:r>
              <w:rPr>
                <w:rFonts w:ascii="Courier New" w:eastAsia="Courier New" w:hAnsi="Courier New" w:cs="Courier New"/>
                <w:sz w:val="18"/>
              </w:rPr>
              <w:t xml:space="preserve">         PreparedStatement pstmt = this.conexao.setPreparedStatement( "DELETE  </w:t>
            </w:r>
          </w:p>
          <w:p w:rsidR="00AD61B7" w:rsidRDefault="00635F3A">
            <w:pPr>
              <w:spacing w:after="0" w:line="240" w:lineRule="auto"/>
              <w:ind w:left="0" w:right="648"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          $tabela WHERE#montaWhere()             #set($count = 0) </w:t>
            </w:r>
          </w:p>
          <w:p w:rsidR="00AD61B7" w:rsidRDefault="00635F3A">
            <w:pPr>
              <w:spacing w:after="0" w:line="240" w:lineRule="auto"/>
              <w:ind w:left="0" w:right="0" w:firstLine="0"/>
              <w:jc w:val="left"/>
            </w:pPr>
            <w:r>
              <w:rPr>
                <w:rFonts w:ascii="Courier New" w:eastAsia="Courier New" w:hAnsi="Courier New" w:cs="Courier New"/>
                <w:sz w:val="18"/>
              </w:rPr>
              <w:t xml:space="preserve">         #foreach($column in $tableModel.getPk().getColumns())           #set($count=$count+1) </w:t>
            </w:r>
          </w:p>
          <w:p w:rsidR="00AD61B7" w:rsidRDefault="00635F3A">
            <w:pPr>
              <w:spacing w:after="0" w:line="259" w:lineRule="auto"/>
              <w:ind w:left="0" w:right="0" w:firstLine="0"/>
              <w:jc w:val="left"/>
            </w:pPr>
            <w:r>
              <w:rPr>
                <w:rFonts w:ascii="Courier New" w:eastAsia="Courier New" w:hAnsi="Courier New" w:cs="Courier New"/>
                <w:sz w:val="18"/>
              </w:rPr>
              <w:t xml:space="preserve">         #montaComando($column $count)#end  </w:t>
            </w:r>
          </w:p>
          <w:p w:rsidR="00AD61B7" w:rsidRDefault="00635F3A">
            <w:pPr>
              <w:spacing w:after="0" w:line="259" w:lineRule="auto"/>
              <w:ind w:left="0" w:right="0" w:firstLine="0"/>
              <w:jc w:val="left"/>
            </w:pPr>
            <w:r>
              <w:rPr>
                <w:rFonts w:ascii="Courier New" w:eastAsia="Courier New" w:hAnsi="Courier New" w:cs="Courier New"/>
                <w:sz w:val="18"/>
              </w:rPr>
              <w:t xml:space="preserve">         this.conexao.execSQL(pstmt);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40" w:lineRule="auto"/>
              <w:ind w:left="0" w:right="0" w:firstLine="0"/>
              <w:jc w:val="left"/>
            </w:pPr>
            <w:r>
              <w:rPr>
                <w:rFonts w:ascii="Courier New" w:eastAsia="Courier New" w:hAnsi="Courier New" w:cs="Courier New"/>
                <w:sz w:val="18"/>
              </w:rPr>
              <w:t xml:space="preserve">   public ${nomeClasse}Model get${nomeClasse}Model( #montaParametros() ) throws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${nomeClasse}Model ${atributoClasse}Model = null; </w:t>
            </w:r>
          </w:p>
          <w:p w:rsidR="00AD61B7" w:rsidRDefault="00635F3A">
            <w:pPr>
              <w:spacing w:after="0" w:line="259" w:lineRule="auto"/>
              <w:ind w:left="0" w:right="0" w:firstLine="0"/>
              <w:jc w:val="left"/>
            </w:pPr>
            <w:r>
              <w:rPr>
                <w:rFonts w:ascii="Courier New" w:eastAsia="Courier New" w:hAnsi="Courier New" w:cs="Courier New"/>
                <w:sz w:val="18"/>
              </w:rPr>
              <w:t xml:space="preserve">      PreparedStatement pstmt = this.conexao.setPreparedStatement( "SELECT * FROM </w:t>
            </w:r>
          </w:p>
          <w:p w:rsidR="00AD61B7" w:rsidRDefault="00635F3A">
            <w:pPr>
              <w:spacing w:after="0" w:line="240" w:lineRule="auto"/>
              <w:ind w:left="0" w:right="648" w:firstLine="0"/>
              <w:jc w:val="left"/>
            </w:pPr>
            <w:r>
              <w:rPr>
                <w:rFonts w:ascii="Courier New" w:eastAsia="Courier New" w:hAnsi="Courier New" w:cs="Courier New"/>
                <w:sz w:val="18"/>
              </w:rPr>
              <w:t xml:space="preserve">                                $tabela WHERE#montaWhereSelect()       #set($count = 0)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$tableModel.getPk().getColumns()) </w:t>
            </w:r>
          </w:p>
          <w:p w:rsidR="00AD61B7" w:rsidRDefault="00635F3A">
            <w:pPr>
              <w:spacing w:after="0" w:line="259" w:lineRule="auto"/>
              <w:ind w:left="0" w:right="0" w:firstLine="0"/>
              <w:jc w:val="left"/>
            </w:pPr>
            <w:r>
              <w:rPr>
                <w:rFonts w:ascii="Courier New" w:eastAsia="Courier New" w:hAnsi="Courier New" w:cs="Courier New"/>
                <w:sz w:val="18"/>
              </w:rPr>
              <w:t xml:space="preserve">      #set($count = $count + 1) </w:t>
            </w:r>
          </w:p>
          <w:p w:rsidR="00AD61B7" w:rsidRDefault="00635F3A">
            <w:pPr>
              <w:spacing w:after="0" w:line="259" w:lineRule="auto"/>
              <w:ind w:left="0" w:right="0" w:firstLine="0"/>
              <w:jc w:val="left"/>
            </w:pPr>
            <w:r>
              <w:rPr>
                <w:rFonts w:ascii="Courier New" w:eastAsia="Courier New" w:hAnsi="Courier New" w:cs="Courier New"/>
                <w:sz w:val="18"/>
              </w:rPr>
              <w:t xml:space="preserve">      #montaComandoSelect($column $count) </w:t>
            </w:r>
          </w:p>
          <w:p w:rsidR="00AD61B7" w:rsidRDefault="00635F3A">
            <w:pPr>
              <w:spacing w:after="0" w:line="259" w:lineRule="auto"/>
              <w:ind w:left="0" w:right="0" w:firstLine="0"/>
              <w:jc w:val="left"/>
            </w:pPr>
            <w:r>
              <w:rPr>
                <w:rFonts w:ascii="Courier New" w:eastAsia="Courier New" w:hAnsi="Courier New" w:cs="Courier New"/>
                <w:sz w:val="18"/>
              </w:rPr>
              <w:t xml:space="preserve">      #end </w:t>
            </w:r>
          </w:p>
          <w:p w:rsidR="00AD61B7" w:rsidRDefault="00635F3A">
            <w:pPr>
              <w:spacing w:after="2" w:line="237" w:lineRule="auto"/>
              <w:ind w:left="0" w:right="2484" w:firstLine="0"/>
              <w:jc w:val="left"/>
            </w:pPr>
            <w:r>
              <w:rPr>
                <w:rFonts w:ascii="Courier New" w:eastAsia="Courier New" w:hAnsi="Courier New" w:cs="Courier New"/>
                <w:sz w:val="18"/>
              </w:rPr>
              <w:t xml:space="preserve">      ResultSet se</w:t>
            </w:r>
            <w:r>
              <w:rPr>
                <w:rFonts w:ascii="Courier New" w:eastAsia="Courier New" w:hAnsi="Courier New" w:cs="Courier New"/>
                <w:sz w:val="18"/>
              </w:rPr>
              <w:t xml:space="preserve">lect = this.conexao.openSQL(pstmt);       while ( select.next() ) { </w:t>
            </w:r>
          </w:p>
          <w:p w:rsidR="00AD61B7" w:rsidRDefault="00635F3A">
            <w:pPr>
              <w:spacing w:after="0" w:line="259" w:lineRule="auto"/>
              <w:ind w:left="0" w:right="0" w:firstLine="0"/>
              <w:jc w:val="left"/>
            </w:pPr>
            <w:r>
              <w:rPr>
                <w:rFonts w:ascii="Courier New" w:eastAsia="Courier New" w:hAnsi="Courier New" w:cs="Courier New"/>
                <w:sz w:val="18"/>
              </w:rPr>
              <w:t xml:space="preserve">         ${atributoClasse}Model = new ${nomeClasse}Model();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$tableModel.getColumns()) </w:t>
            </w:r>
          </w:p>
          <w:p w:rsidR="00AD61B7" w:rsidRDefault="00635F3A">
            <w:pPr>
              <w:spacing w:after="0" w:line="259" w:lineRule="auto"/>
              <w:ind w:left="0" w:right="0" w:firstLine="0"/>
              <w:jc w:val="left"/>
            </w:pPr>
            <w:r>
              <w:rPr>
                <w:rFonts w:ascii="Courier New" w:eastAsia="Courier New" w:hAnsi="Courier New" w:cs="Courier New"/>
                <w:sz w:val="18"/>
              </w:rPr>
              <w:t xml:space="preserve">         #montaResultSet($column)#end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40" w:lineRule="auto"/>
              <w:ind w:left="0" w:right="4968" w:firstLine="0"/>
              <w:jc w:val="left"/>
            </w:pPr>
            <w:r>
              <w:rPr>
                <w:rFonts w:ascii="Courier New" w:eastAsia="Courier New" w:hAnsi="Courier New" w:cs="Courier New"/>
                <w:sz w:val="18"/>
              </w:rPr>
              <w:t xml:space="preserve">      select.close(); </w:t>
            </w:r>
            <w:r>
              <w:rPr>
                <w:rFonts w:ascii="Courier New" w:eastAsia="Courier New" w:hAnsi="Courier New" w:cs="Courier New"/>
                <w:sz w:val="18"/>
              </w:rPr>
              <w:t xml:space="preserve">      pstmt.close(); </w:t>
            </w:r>
          </w:p>
          <w:p w:rsidR="00AD61B7" w:rsidRDefault="00635F3A">
            <w:pPr>
              <w:spacing w:after="0" w:line="259" w:lineRule="auto"/>
              <w:ind w:left="0" w:right="0" w:firstLine="0"/>
              <w:jc w:val="left"/>
            </w:pPr>
            <w:r>
              <w:rPr>
                <w:rFonts w:ascii="Courier New" w:eastAsia="Courier New" w:hAnsi="Courier New" w:cs="Courier New"/>
                <w:sz w:val="18"/>
              </w:rPr>
              <w:t xml:space="preserve">      return ${atributoClasse}Model; </w:t>
            </w:r>
          </w:p>
          <w:p w:rsidR="00AD61B7" w:rsidRDefault="00635F3A">
            <w:pPr>
              <w:spacing w:after="0" w:line="259" w:lineRule="auto"/>
              <w:ind w:left="0" w:right="8040" w:firstLine="0"/>
              <w:jc w:val="left"/>
            </w:pPr>
            <w:r>
              <w:rPr>
                <w:rFonts w:ascii="Courier New" w:eastAsia="Courier New" w:hAnsi="Courier New" w:cs="Courier New"/>
                <w:sz w:val="18"/>
              </w:rPr>
              <w:t xml:space="preserve">   }  </w:t>
            </w:r>
            <w:r>
              <w:rPr>
                <w:rFonts w:ascii="Courier New" w:eastAsia="Courier New" w:hAnsi="Courier New" w:cs="Courier New"/>
                <w:sz w:val="18"/>
              </w:rPr>
              <w:tab/>
              <w:t xml:space="preserve"> </w:t>
            </w:r>
          </w:p>
        </w:tc>
      </w:tr>
      <w:tr w:rsidR="00AD61B7">
        <w:trPr>
          <w:trHeight w:val="13267"/>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public List select() throws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List&lt;${nomeClasse}Model&gt; objects = new ArrayList&lt;${nomeClasse}Model&gt;(); </w:t>
            </w:r>
          </w:p>
          <w:p w:rsidR="00AD61B7" w:rsidRDefault="00635F3A">
            <w:pPr>
              <w:spacing w:after="0" w:line="259" w:lineRule="auto"/>
              <w:ind w:left="0" w:right="0" w:firstLine="0"/>
              <w:jc w:val="left"/>
            </w:pPr>
            <w:r>
              <w:rPr>
                <w:rFonts w:ascii="Courier New" w:eastAsia="Courier New" w:hAnsi="Courier New" w:cs="Courier New"/>
                <w:sz w:val="18"/>
              </w:rPr>
              <w:t xml:space="preserve">      ${nomeClasse}Model ${atributoClasse}Model = null; </w:t>
            </w:r>
          </w:p>
          <w:p w:rsidR="00AD61B7" w:rsidRDefault="00635F3A">
            <w:pPr>
              <w:spacing w:after="0" w:line="259" w:lineRule="auto"/>
              <w:ind w:left="0" w:right="0" w:firstLine="0"/>
              <w:jc w:val="left"/>
            </w:pPr>
            <w:r>
              <w:rPr>
                <w:rFonts w:ascii="Courier New" w:eastAsia="Courier New" w:hAnsi="Courier New" w:cs="Courier New"/>
                <w:sz w:val="18"/>
              </w:rPr>
              <w:t xml:space="preserve">      PreparedStatement pstmt = this.conexao.setPreparedStatement( "SELECT * FROM </w:t>
            </w:r>
          </w:p>
          <w:p w:rsidR="00AD61B7" w:rsidRDefault="00635F3A">
            <w:pPr>
              <w:spacing w:after="0" w:line="259" w:lineRule="auto"/>
              <w:ind w:left="0" w:right="0" w:firstLine="0"/>
              <w:jc w:val="left"/>
            </w:pPr>
            <w:r>
              <w:rPr>
                <w:rFonts w:ascii="Courier New" w:eastAsia="Courier New" w:hAnsi="Courier New" w:cs="Courier New"/>
                <w:sz w:val="18"/>
              </w:rPr>
              <w:t xml:space="preserve">                                $tabela ORDER BY 1" ); </w:t>
            </w:r>
          </w:p>
          <w:p w:rsidR="00AD61B7" w:rsidRDefault="00635F3A">
            <w:pPr>
              <w:spacing w:after="2" w:line="237" w:lineRule="auto"/>
              <w:ind w:left="0" w:right="2268" w:firstLine="0"/>
              <w:jc w:val="left"/>
            </w:pPr>
            <w:r>
              <w:rPr>
                <w:rFonts w:ascii="Courier New" w:eastAsia="Courier New" w:hAnsi="Courier New" w:cs="Courier New"/>
                <w:sz w:val="18"/>
              </w:rPr>
              <w:t xml:space="preserve">      ResultSet select = this.conexao.openSQL( pstmt );       while ( select.next() ) { </w:t>
            </w:r>
          </w:p>
          <w:p w:rsidR="00AD61B7" w:rsidRDefault="00635F3A">
            <w:pPr>
              <w:spacing w:after="0" w:line="259" w:lineRule="auto"/>
              <w:ind w:left="0" w:right="0" w:firstLine="0"/>
              <w:jc w:val="left"/>
            </w:pPr>
            <w:r>
              <w:rPr>
                <w:rFonts w:ascii="Courier New" w:eastAsia="Courier New" w:hAnsi="Courier New" w:cs="Courier New"/>
                <w:sz w:val="18"/>
              </w:rPr>
              <w:t xml:space="preserve">         ${atributoClasse}M</w:t>
            </w:r>
            <w:r>
              <w:rPr>
                <w:rFonts w:ascii="Courier New" w:eastAsia="Courier New" w:hAnsi="Courier New" w:cs="Courier New"/>
                <w:sz w:val="18"/>
              </w:rPr>
              <w:t xml:space="preserve">odel = this.carregaDados( select ); </w:t>
            </w:r>
          </w:p>
          <w:p w:rsidR="00AD61B7" w:rsidRDefault="00635F3A">
            <w:pPr>
              <w:spacing w:after="0" w:line="259" w:lineRule="auto"/>
              <w:ind w:left="0" w:right="0" w:firstLine="0"/>
              <w:jc w:val="left"/>
            </w:pPr>
            <w:r>
              <w:rPr>
                <w:rFonts w:ascii="Courier New" w:eastAsia="Courier New" w:hAnsi="Courier New" w:cs="Courier New"/>
                <w:sz w:val="18"/>
              </w:rPr>
              <w:t xml:space="preserve">         objects.add( ${atributoClasse}Model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40" w:lineRule="auto"/>
              <w:ind w:left="0" w:right="5832" w:firstLine="0"/>
              <w:jc w:val="left"/>
            </w:pPr>
            <w:r>
              <w:rPr>
                <w:rFonts w:ascii="Courier New" w:eastAsia="Courier New" w:hAnsi="Courier New" w:cs="Courier New"/>
                <w:sz w:val="18"/>
              </w:rPr>
              <w:t xml:space="preserve">      select.close();       return objects;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public List select(List types, List params, List values, List operators )   </w:t>
            </w:r>
          </w:p>
          <w:p w:rsidR="00AD61B7" w:rsidRDefault="00635F3A">
            <w:pPr>
              <w:spacing w:after="0" w:line="259" w:lineRule="auto"/>
              <w:ind w:left="0" w:right="0" w:firstLine="0"/>
              <w:jc w:val="left"/>
            </w:pPr>
            <w:r>
              <w:rPr>
                <w:rFonts w:ascii="Courier New" w:eastAsia="Courier New" w:hAnsi="Courier New" w:cs="Courier New"/>
                <w:sz w:val="18"/>
              </w:rPr>
              <w:t xml:space="preserve">               throws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List&lt;${nomeClasse}Model&gt; objects = new ArrayList&lt;${nomeClasse}Model&gt;(); </w:t>
            </w:r>
          </w:p>
          <w:p w:rsidR="00AD61B7" w:rsidRDefault="00635F3A">
            <w:pPr>
              <w:spacing w:after="0" w:line="259" w:lineRule="auto"/>
              <w:ind w:left="0" w:right="0" w:firstLine="0"/>
              <w:jc w:val="left"/>
            </w:pPr>
            <w:r>
              <w:rPr>
                <w:rFonts w:ascii="Courier New" w:eastAsia="Courier New" w:hAnsi="Courier New" w:cs="Courier New"/>
                <w:sz w:val="18"/>
              </w:rPr>
              <w:t xml:space="preserve">      ${nomeClasse}Model ${atributoClasse}Model = null; </w:t>
            </w:r>
          </w:p>
          <w:p w:rsidR="00AD61B7" w:rsidRDefault="00635F3A">
            <w:pPr>
              <w:spacing w:after="0" w:line="240" w:lineRule="auto"/>
              <w:ind w:left="0" w:right="3024" w:firstLine="0"/>
              <w:jc w:val="left"/>
            </w:pPr>
            <w:r>
              <w:rPr>
                <w:rFonts w:ascii="Courier New" w:eastAsia="Courier New" w:hAnsi="Courier New" w:cs="Courier New"/>
                <w:sz w:val="18"/>
              </w:rPr>
              <w:t xml:space="preserve">      String sql = "SELECT * FROM $tabela WHERE ";       for ( int i = 0; i &lt; para</w:t>
            </w:r>
            <w:r>
              <w:rPr>
                <w:rFonts w:ascii="Courier New" w:eastAsia="Courier New" w:hAnsi="Courier New" w:cs="Courier New"/>
                <w:sz w:val="18"/>
              </w:rPr>
              <w:t xml:space="preserve">ms.size(); i++ ) { </w:t>
            </w:r>
          </w:p>
          <w:p w:rsidR="00AD61B7" w:rsidRDefault="00635F3A">
            <w:pPr>
              <w:spacing w:after="0" w:line="259" w:lineRule="auto"/>
              <w:ind w:left="0" w:right="0" w:firstLine="0"/>
              <w:jc w:val="left"/>
            </w:pPr>
            <w:r>
              <w:rPr>
                <w:rFonts w:ascii="Courier New" w:eastAsia="Courier New" w:hAnsi="Courier New" w:cs="Courier New"/>
                <w:sz w:val="18"/>
              </w:rPr>
              <w:t xml:space="preserve">         if ( i == params.size() - 1 ) </w:t>
            </w:r>
          </w:p>
          <w:p w:rsidR="00AD61B7" w:rsidRDefault="00635F3A">
            <w:pPr>
              <w:spacing w:after="0" w:line="240" w:lineRule="auto"/>
              <w:ind w:left="0" w:right="540" w:firstLine="0"/>
              <w:jc w:val="left"/>
            </w:pPr>
            <w:r>
              <w:rPr>
                <w:rFonts w:ascii="Courier New" w:eastAsia="Courier New" w:hAnsi="Courier New" w:cs="Courier New"/>
                <w:sz w:val="18"/>
              </w:rPr>
              <w:t xml:space="preserve">         sql+=params.get(i)+getOperatorSelect((String)operators.get(i));          else </w:t>
            </w:r>
          </w:p>
          <w:p w:rsidR="00AD61B7" w:rsidRDefault="00635F3A">
            <w:pPr>
              <w:spacing w:after="0" w:line="240" w:lineRule="auto"/>
              <w:ind w:left="0" w:right="0" w:firstLine="0"/>
            </w:pPr>
            <w:r>
              <w:rPr>
                <w:rFonts w:ascii="Courier New" w:eastAsia="Courier New" w:hAnsi="Courier New" w:cs="Courier New"/>
                <w:sz w:val="18"/>
              </w:rPr>
              <w:t xml:space="preserve">         sql+=params.get(i)+getOperatorSelect((String)operators.get(i))+" AND ";       } </w:t>
            </w:r>
          </w:p>
          <w:p w:rsidR="00AD61B7" w:rsidRDefault="00635F3A">
            <w:pPr>
              <w:spacing w:after="0" w:line="259" w:lineRule="auto"/>
              <w:ind w:left="0" w:right="0" w:firstLine="0"/>
              <w:jc w:val="left"/>
            </w:pPr>
            <w:r>
              <w:rPr>
                <w:rFonts w:ascii="Courier New" w:eastAsia="Courier New" w:hAnsi="Courier New" w:cs="Courier New"/>
                <w:sz w:val="18"/>
              </w:rPr>
              <w:t xml:space="preserve">      PreparedStatement pstmt = this.conexao.setPreparedStatement( sql ); </w:t>
            </w:r>
          </w:p>
          <w:p w:rsidR="00AD61B7" w:rsidRDefault="00635F3A">
            <w:pPr>
              <w:spacing w:after="0" w:line="259" w:lineRule="auto"/>
              <w:ind w:left="0" w:right="0" w:firstLine="0"/>
              <w:jc w:val="left"/>
            </w:pPr>
            <w:r>
              <w:rPr>
                <w:rFonts w:ascii="Courier New" w:eastAsia="Courier New" w:hAnsi="Courier New" w:cs="Courier New"/>
                <w:sz w:val="18"/>
              </w:rPr>
              <w:t xml:space="preserve">      for ( int i = 0; i &lt; values.size(); i++ ) { </w:t>
            </w:r>
          </w:p>
          <w:p w:rsidR="00AD61B7" w:rsidRDefault="00635F3A">
            <w:pPr>
              <w:spacing w:after="0" w:line="259" w:lineRule="auto"/>
              <w:ind w:left="0" w:right="0" w:firstLine="0"/>
              <w:jc w:val="left"/>
            </w:pPr>
            <w:r>
              <w:rPr>
                <w:rFonts w:ascii="Courier New" w:eastAsia="Courier New" w:hAnsi="Courier New" w:cs="Courier New"/>
                <w:sz w:val="18"/>
              </w:rPr>
              <w:t xml:space="preserve">         if(types.get(i).equals("String")||types.get(i).equals("char") ) </w:t>
            </w:r>
          </w:p>
          <w:p w:rsidR="00AD61B7" w:rsidRDefault="00635F3A">
            <w:pPr>
              <w:spacing w:after="0" w:line="259" w:lineRule="auto"/>
              <w:ind w:left="0" w:right="0" w:firstLine="0"/>
              <w:jc w:val="left"/>
            </w:pPr>
            <w:r>
              <w:rPr>
                <w:rFonts w:ascii="Courier New" w:eastAsia="Courier New" w:hAnsi="Courier New" w:cs="Courier New"/>
                <w:sz w:val="18"/>
              </w:rPr>
              <w:t xml:space="preserve">            pstmt.setString( i + 1, (String)values.get(i</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if(types.get(i).equals("long")) </w:t>
            </w:r>
          </w:p>
          <w:p w:rsidR="00AD61B7" w:rsidRDefault="00635F3A">
            <w:pPr>
              <w:spacing w:after="0" w:line="259" w:lineRule="auto"/>
              <w:ind w:left="0" w:right="0" w:firstLine="0"/>
              <w:jc w:val="left"/>
            </w:pPr>
            <w:r>
              <w:rPr>
                <w:rFonts w:ascii="Courier New" w:eastAsia="Courier New" w:hAnsi="Courier New" w:cs="Courier New"/>
                <w:sz w:val="18"/>
              </w:rPr>
              <w:t xml:space="preserve">            pstmt.setLong(i + 1, Long.parseLong((String)values.get(i))); </w:t>
            </w:r>
          </w:p>
          <w:p w:rsidR="00AD61B7" w:rsidRDefault="00635F3A">
            <w:pPr>
              <w:spacing w:after="0" w:line="259" w:lineRule="auto"/>
              <w:ind w:left="0" w:right="0" w:firstLine="0"/>
              <w:jc w:val="left"/>
            </w:pPr>
            <w:r>
              <w:rPr>
                <w:rFonts w:ascii="Courier New" w:eastAsia="Courier New" w:hAnsi="Courier New" w:cs="Courier New"/>
                <w:sz w:val="18"/>
              </w:rPr>
              <w:t xml:space="preserve">         if(types.get(i).equals("double")) </w:t>
            </w:r>
          </w:p>
          <w:p w:rsidR="00AD61B7" w:rsidRDefault="00635F3A">
            <w:pPr>
              <w:spacing w:after="2" w:line="237" w:lineRule="auto"/>
              <w:ind w:left="0" w:right="108" w:firstLine="0"/>
              <w:jc w:val="left"/>
            </w:pPr>
            <w:r>
              <w:rPr>
                <w:rFonts w:ascii="Courier New" w:eastAsia="Courier New" w:hAnsi="Courier New" w:cs="Courier New"/>
                <w:sz w:val="18"/>
              </w:rPr>
              <w:t xml:space="preserve">            pstmt.setDouble(i + 1, Double.parseDouble((String)values.get(i)));          if </w:t>
            </w:r>
            <w:r>
              <w:rPr>
                <w:rFonts w:ascii="Courier New" w:eastAsia="Courier New" w:hAnsi="Courier New" w:cs="Courier New"/>
                <w:sz w:val="18"/>
              </w:rPr>
              <w:t xml:space="preserve">(types.get(i).equals("java.sql.Date")) </w:t>
            </w:r>
          </w:p>
          <w:p w:rsidR="00AD61B7" w:rsidRDefault="00635F3A">
            <w:pPr>
              <w:spacing w:after="0" w:line="240" w:lineRule="auto"/>
              <w:ind w:left="0" w:right="108" w:firstLine="0"/>
            </w:pPr>
            <w:r>
              <w:rPr>
                <w:rFonts w:ascii="Courier New" w:eastAsia="Courier New" w:hAnsi="Courier New" w:cs="Courier New"/>
                <w:sz w:val="18"/>
              </w:rPr>
              <w:t xml:space="preserve">            pstmt.setDate(i + 1, java.sql.Date.valueOf((String)values.get(i)));       } </w:t>
            </w:r>
          </w:p>
          <w:p w:rsidR="00AD61B7" w:rsidRDefault="00635F3A">
            <w:pPr>
              <w:spacing w:after="0" w:line="259" w:lineRule="auto"/>
              <w:ind w:left="0" w:right="0" w:firstLine="0"/>
              <w:jc w:val="left"/>
            </w:pPr>
            <w:r>
              <w:rPr>
                <w:rFonts w:ascii="Courier New" w:eastAsia="Courier New" w:hAnsi="Courier New" w:cs="Courier New"/>
                <w:sz w:val="18"/>
              </w:rPr>
              <w:t xml:space="preserve">      ResultSet select = this.conexao.openSQL( pstmt ); </w:t>
            </w:r>
          </w:p>
          <w:p w:rsidR="00AD61B7" w:rsidRDefault="00635F3A">
            <w:pPr>
              <w:spacing w:after="0" w:line="259" w:lineRule="auto"/>
              <w:ind w:left="0" w:right="0" w:firstLine="0"/>
              <w:jc w:val="left"/>
            </w:pPr>
            <w:r>
              <w:rPr>
                <w:rFonts w:ascii="Courier New" w:eastAsia="Courier New" w:hAnsi="Courier New" w:cs="Courier New"/>
                <w:sz w:val="18"/>
              </w:rPr>
              <w:t xml:space="preserve">      while ( select.next() ) { </w:t>
            </w:r>
          </w:p>
          <w:p w:rsidR="00AD61B7" w:rsidRDefault="00635F3A">
            <w:pPr>
              <w:spacing w:after="0" w:line="259" w:lineRule="auto"/>
              <w:ind w:left="0" w:right="0" w:firstLine="0"/>
              <w:jc w:val="left"/>
            </w:pPr>
            <w:r>
              <w:rPr>
                <w:rFonts w:ascii="Courier New" w:eastAsia="Courier New" w:hAnsi="Courier New" w:cs="Courier New"/>
                <w:sz w:val="18"/>
              </w:rPr>
              <w:t xml:space="preserve">         ${atributoClasse}Model = this.carregaDados( select ); </w:t>
            </w:r>
          </w:p>
          <w:p w:rsidR="00AD61B7" w:rsidRDefault="00635F3A">
            <w:pPr>
              <w:spacing w:after="0" w:line="259" w:lineRule="auto"/>
              <w:ind w:left="0" w:right="0" w:firstLine="0"/>
              <w:jc w:val="left"/>
            </w:pPr>
            <w:r>
              <w:rPr>
                <w:rFonts w:ascii="Courier New" w:eastAsia="Courier New" w:hAnsi="Courier New" w:cs="Courier New"/>
                <w:sz w:val="18"/>
              </w:rPr>
              <w:t xml:space="preserve">         objects.add( ${atributoClasse}Model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40" w:lineRule="auto"/>
              <w:ind w:left="0" w:right="5940" w:firstLine="0"/>
              <w:jc w:val="left"/>
            </w:pPr>
            <w:r>
              <w:rPr>
                <w:rFonts w:ascii="Courier New" w:eastAsia="Courier New" w:hAnsi="Courier New" w:cs="Courier New"/>
                <w:sz w:val="18"/>
              </w:rPr>
              <w:t xml:space="preserve">      select.close();       pstmt.close();       return objects;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40" w:lineRule="auto"/>
              <w:ind w:left="0" w:right="0" w:firstLine="0"/>
              <w:jc w:val="left"/>
            </w:pPr>
            <w:r>
              <w:rPr>
                <w:rFonts w:ascii="Courier New" w:eastAsia="Courier New" w:hAnsi="Courier New" w:cs="Courier New"/>
                <w:sz w:val="18"/>
              </w:rPr>
              <w:t xml:space="preserve">   private ${nomeClasse}Model carregaDados( ResultSet select ) throws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${nomeClasse}Model ${atributoClasse}Model = new ${nomeClasse}Model();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$tableModel.getColumns())#montaResultSet($column)#en</w:t>
            </w:r>
            <w:r>
              <w:rPr>
                <w:rFonts w:ascii="Courier New" w:eastAsia="Courier New" w:hAnsi="Courier New" w:cs="Courier New"/>
                <w:sz w:val="18"/>
              </w:rPr>
              <w:t xml:space="preserve">d </w:t>
            </w:r>
          </w:p>
          <w:p w:rsidR="00AD61B7" w:rsidRDefault="00635F3A">
            <w:pPr>
              <w:spacing w:after="0" w:line="259" w:lineRule="auto"/>
              <w:ind w:left="0" w:right="0" w:firstLine="0"/>
              <w:jc w:val="left"/>
            </w:pPr>
            <w:r>
              <w:rPr>
                <w:rFonts w:ascii="Courier New" w:eastAsia="Courier New" w:hAnsi="Courier New" w:cs="Courier New"/>
                <w:sz w:val="18"/>
              </w:rPr>
              <w:t xml:space="preserve">      return ${atributoClasse}Model;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private String getOperatorSelect( String operator ) { </w:t>
            </w:r>
          </w:p>
          <w:p w:rsidR="00AD61B7" w:rsidRDefault="00635F3A">
            <w:pPr>
              <w:spacing w:after="0" w:line="239" w:lineRule="auto"/>
              <w:ind w:left="0" w:right="324" w:firstLine="0"/>
              <w:jc w:val="left"/>
            </w:pPr>
            <w:r>
              <w:rPr>
                <w:rFonts w:ascii="Courier New" w:eastAsia="Courier New" w:hAnsi="Courier New" w:cs="Courier New"/>
                <w:sz w:val="18"/>
              </w:rPr>
              <w:t xml:space="preserve">      if ( operator.equalsIgnoreCase( "Igual" ) ) { return " = ?"; }       if ( operator.equalsIgnoreCase( "Diferente" ) ) { return " &lt;&gt; ?"; }       if</w:t>
            </w:r>
            <w:r>
              <w:rPr>
                <w:rFonts w:ascii="Courier New" w:eastAsia="Courier New" w:hAnsi="Courier New" w:cs="Courier New"/>
                <w:sz w:val="18"/>
              </w:rPr>
              <w:t xml:space="preserve"> ( operator.equalsIgnoreCase( "Maior" ) ) { return " &gt; ?"; }       if ( operator.equalsIgnoreCase( "MaiorIgual" ) ) { return " &gt;= ?"; }       if ( operator.equalsIgnoreCase( "Menor" ) ) { return " &lt; ?"; }       if ( operator.equalsIgnoreCase( "MenorIgual" </w:t>
            </w:r>
            <w:r>
              <w:rPr>
                <w:rFonts w:ascii="Courier New" w:eastAsia="Courier New" w:hAnsi="Courier New" w:cs="Courier New"/>
                <w:sz w:val="18"/>
              </w:rPr>
              <w:t>) ) { return " &lt;= ?"; }       if ( operator.equalsIgnoreCase( "Contendo" ) ) { return " LIKE '%?%'"; }       if ( operator.equalsIgnoreCase( "Iniciando" ) ) { return " LIKE '%?'"; }       if ( operator.equalsIgnoreCase( "Terminando" ) ) { return " LIKE '?%</w:t>
            </w:r>
            <w:r>
              <w:rPr>
                <w:rFonts w:ascii="Courier New" w:eastAsia="Courier New" w:hAnsi="Courier New" w:cs="Courier New"/>
                <w:sz w:val="18"/>
              </w:rPr>
              <w:t xml:space="preserve">'"; }       return null;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sz w:val="18"/>
              </w:rPr>
              <w:t xml:space="preserve"> </w:t>
            </w:r>
          </w:p>
        </w:tc>
      </w:tr>
    </w:tbl>
    <w:p w:rsidR="00AD61B7" w:rsidRDefault="00635F3A">
      <w:pPr>
        <w:spacing w:after="3" w:line="259" w:lineRule="auto"/>
        <w:ind w:left="2624" w:right="0"/>
        <w:jc w:val="left"/>
      </w:pPr>
      <w:r>
        <w:rPr>
          <w:sz w:val="22"/>
        </w:rPr>
        <w:t xml:space="preserve">Quadro 32 – </w:t>
      </w:r>
      <w:r>
        <w:rPr>
          <w:i/>
          <w:sz w:val="22"/>
        </w:rPr>
        <w:t>Template</w:t>
      </w:r>
      <w:r>
        <w:rPr>
          <w:sz w:val="22"/>
        </w:rPr>
        <w:t xml:space="preserve"> para as classes DAO </w:t>
      </w:r>
    </w:p>
    <w:p w:rsidR="00AD61B7" w:rsidRDefault="00635F3A">
      <w:pPr>
        <w:pStyle w:val="Ttulo1"/>
        <w:numPr>
          <w:ilvl w:val="0"/>
          <w:numId w:val="0"/>
        </w:numPr>
        <w:spacing w:after="542"/>
        <w:ind w:left="-5" w:right="0"/>
      </w:pPr>
      <w:bookmarkStart w:id="42" w:name="_Toc130374"/>
      <w:r>
        <w:t xml:space="preserve">APÊNDICE 6 – </w:t>
      </w:r>
      <w:r>
        <w:rPr>
          <w:i/>
        </w:rPr>
        <w:t>Template</w:t>
      </w:r>
      <w:r>
        <w:t xml:space="preserve"> para a classe de conexão com o banco de dados </w:t>
      </w:r>
      <w:bookmarkEnd w:id="42"/>
    </w:p>
    <w:tbl>
      <w:tblPr>
        <w:tblStyle w:val="TableGrid"/>
        <w:tblW w:w="9000" w:type="dxa"/>
        <w:tblInd w:w="36" w:type="dxa"/>
        <w:tblCellMar>
          <w:top w:w="14" w:type="dxa"/>
          <w:left w:w="108" w:type="dxa"/>
          <w:bottom w:w="0" w:type="dxa"/>
          <w:right w:w="36" w:type="dxa"/>
        </w:tblCellMar>
        <w:tblLook w:val="04A0" w:firstRow="1" w:lastRow="0" w:firstColumn="1" w:lastColumn="0" w:noHBand="0" w:noVBand="1"/>
      </w:tblPr>
      <w:tblGrid>
        <w:gridCol w:w="9000"/>
      </w:tblGrid>
      <w:tr w:rsidR="00AD61B7">
        <w:trPr>
          <w:trHeight w:val="12451"/>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public class Conexao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40" w:lineRule="auto"/>
              <w:ind w:left="0" w:right="4320" w:firstLine="0"/>
              <w:jc w:val="left"/>
            </w:pPr>
            <w:r>
              <w:rPr>
                <w:rFonts w:ascii="Courier New" w:eastAsia="Courier New" w:hAnsi="Courier New" w:cs="Courier New"/>
                <w:sz w:val="18"/>
              </w:rPr>
              <w:t xml:space="preserve">   private static Connection conn;    private static Conexao conexao;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public Conexao() throws InstantiationException, IllegalAccessException,  </w:t>
            </w:r>
          </w:p>
          <w:p w:rsidR="00AD61B7" w:rsidRDefault="00635F3A">
            <w:pPr>
              <w:spacing w:after="0" w:line="259" w:lineRule="auto"/>
              <w:ind w:left="0" w:right="0" w:firstLine="0"/>
              <w:jc w:val="left"/>
            </w:pPr>
            <w:r>
              <w:rPr>
                <w:rFonts w:ascii="Courier New" w:eastAsia="Courier New" w:hAnsi="Courier New" w:cs="Courier New"/>
                <w:sz w:val="18"/>
              </w:rPr>
              <w:t xml:space="preserve">                           ClassNotFoundException,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String db = "$conn.getDb()"; </w:t>
            </w:r>
          </w:p>
          <w:p w:rsidR="00AD61B7" w:rsidRDefault="00635F3A">
            <w:pPr>
              <w:spacing w:after="0" w:line="259" w:lineRule="auto"/>
              <w:ind w:left="0" w:right="0" w:firstLine="0"/>
              <w:jc w:val="left"/>
            </w:pPr>
            <w:r>
              <w:rPr>
                <w:rFonts w:ascii="Courier New" w:eastAsia="Courier New" w:hAnsi="Courier New" w:cs="Courier New"/>
                <w:sz w:val="18"/>
              </w:rPr>
              <w:t xml:space="preserve">      String server = "$conn.getServer()"; </w:t>
            </w:r>
          </w:p>
          <w:p w:rsidR="00AD61B7" w:rsidRDefault="00635F3A">
            <w:pPr>
              <w:spacing w:after="0" w:line="259" w:lineRule="auto"/>
              <w:ind w:left="0" w:right="0" w:firstLine="0"/>
              <w:jc w:val="left"/>
            </w:pPr>
            <w:r>
              <w:rPr>
                <w:rFonts w:ascii="Courier New" w:eastAsia="Courier New" w:hAnsi="Courier New" w:cs="Courier New"/>
                <w:sz w:val="18"/>
              </w:rPr>
              <w:t xml:space="preserve">      String database = "$conn.getDatabase()"; </w:t>
            </w:r>
          </w:p>
          <w:p w:rsidR="00AD61B7" w:rsidRDefault="00635F3A">
            <w:pPr>
              <w:spacing w:after="0" w:line="259" w:lineRule="auto"/>
              <w:ind w:left="0" w:right="0" w:firstLine="0"/>
              <w:jc w:val="left"/>
            </w:pPr>
            <w:r>
              <w:rPr>
                <w:rFonts w:ascii="Courier New" w:eastAsia="Courier New" w:hAnsi="Courier New" w:cs="Courier New"/>
                <w:sz w:val="18"/>
              </w:rPr>
              <w:t xml:space="preserve">      String user = "$conn.getUser()"; </w:t>
            </w:r>
          </w:p>
          <w:p w:rsidR="00AD61B7" w:rsidRDefault="00635F3A">
            <w:pPr>
              <w:spacing w:after="0" w:line="240" w:lineRule="auto"/>
              <w:ind w:left="0" w:right="3456" w:firstLine="0"/>
              <w:jc w:val="left"/>
            </w:pPr>
            <w:r>
              <w:rPr>
                <w:rFonts w:ascii="Courier New" w:eastAsia="Courier New" w:hAnsi="Courier New" w:cs="Courier New"/>
                <w:sz w:val="18"/>
              </w:rPr>
              <w:t xml:space="preserve">      String password = "$conn.getPassword()";       if ( password == null ) { password = "''"; } </w:t>
            </w:r>
          </w:p>
          <w:p w:rsidR="00AD61B7" w:rsidRDefault="00635F3A">
            <w:pPr>
              <w:spacing w:after="0" w:line="259" w:lineRule="auto"/>
              <w:ind w:left="0" w:right="0" w:firstLine="0"/>
              <w:jc w:val="left"/>
            </w:pPr>
            <w:r>
              <w:rPr>
                <w:rFonts w:ascii="Courier New" w:eastAsia="Courier New" w:hAnsi="Courier New" w:cs="Courier New"/>
                <w:sz w:val="18"/>
              </w:rPr>
              <w:t xml:space="preserve">      Class.forName( getDriver( db ) ).newInstance(); </w:t>
            </w:r>
          </w:p>
          <w:p w:rsidR="00AD61B7" w:rsidRDefault="00635F3A">
            <w:pPr>
              <w:spacing w:after="0" w:line="259" w:lineRule="auto"/>
              <w:ind w:left="0" w:right="0" w:firstLine="0"/>
              <w:jc w:val="left"/>
            </w:pPr>
            <w:r>
              <w:rPr>
                <w:rFonts w:ascii="Courier New" w:eastAsia="Courier New" w:hAnsi="Courier New" w:cs="Courier New"/>
                <w:sz w:val="18"/>
              </w:rPr>
              <w:t xml:space="preserve">      String u</w:t>
            </w:r>
            <w:r>
              <w:rPr>
                <w:rFonts w:ascii="Courier New" w:eastAsia="Courier New" w:hAnsi="Courier New" w:cs="Courier New"/>
                <w:sz w:val="18"/>
              </w:rPr>
              <w:t xml:space="preserve">rl = mountURL( db, server, database ); </w:t>
            </w:r>
          </w:p>
          <w:p w:rsidR="00AD61B7" w:rsidRDefault="00635F3A">
            <w:pPr>
              <w:spacing w:after="0" w:line="259" w:lineRule="auto"/>
              <w:ind w:left="0" w:right="0" w:firstLine="0"/>
              <w:jc w:val="left"/>
            </w:pPr>
            <w:r>
              <w:rPr>
                <w:rFonts w:ascii="Courier New" w:eastAsia="Courier New" w:hAnsi="Courier New" w:cs="Courier New"/>
                <w:sz w:val="18"/>
              </w:rPr>
              <w:t xml:space="preserve">      conn = DriverManager.getConnection( url, user, password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private static String mountURL( String db, String server, String database ) { </w:t>
            </w:r>
          </w:p>
          <w:p w:rsidR="00AD61B7" w:rsidRDefault="00635F3A">
            <w:pPr>
              <w:spacing w:after="0" w:line="259" w:lineRule="auto"/>
              <w:ind w:left="0" w:right="0" w:firstLine="0"/>
              <w:jc w:val="left"/>
            </w:pPr>
            <w:r>
              <w:rPr>
                <w:rFonts w:ascii="Courier New" w:eastAsia="Courier New" w:hAnsi="Courier New" w:cs="Courier New"/>
                <w:sz w:val="18"/>
              </w:rPr>
              <w:t xml:space="preserve">      if ( db.equals( "ORACLE" ) ) </w:t>
            </w:r>
          </w:p>
          <w:p w:rsidR="00AD61B7" w:rsidRDefault="00635F3A">
            <w:pPr>
              <w:spacing w:after="0" w:line="259" w:lineRule="auto"/>
              <w:ind w:left="0" w:right="0" w:firstLine="0"/>
              <w:jc w:val="left"/>
            </w:pPr>
            <w:r>
              <w:rPr>
                <w:rFonts w:ascii="Courier New" w:eastAsia="Courier New" w:hAnsi="Courier New" w:cs="Courier New"/>
                <w:sz w:val="18"/>
              </w:rPr>
              <w:t xml:space="preserve">         return "jdbc:or</w:t>
            </w:r>
            <w:r>
              <w:rPr>
                <w:rFonts w:ascii="Courier New" w:eastAsia="Courier New" w:hAnsi="Courier New" w:cs="Courier New"/>
                <w:sz w:val="18"/>
              </w:rPr>
              <w:t xml:space="preserve">acle:thin:@" + server + ":1521:" + database; </w:t>
            </w:r>
          </w:p>
          <w:p w:rsidR="00AD61B7" w:rsidRDefault="00635F3A">
            <w:pPr>
              <w:spacing w:after="0" w:line="240" w:lineRule="auto"/>
              <w:ind w:left="0" w:right="3996" w:firstLine="0"/>
              <w:jc w:val="left"/>
            </w:pPr>
            <w:r>
              <w:rPr>
                <w:rFonts w:ascii="Courier New" w:eastAsia="Courier New" w:hAnsi="Courier New" w:cs="Courier New"/>
                <w:sz w:val="18"/>
              </w:rPr>
              <w:t xml:space="preserve">      if ( db.equals( "SQLSERVER" ) )           return "jdbc:odbc:" + server; </w:t>
            </w:r>
          </w:p>
          <w:p w:rsidR="00AD61B7" w:rsidRDefault="00635F3A">
            <w:pPr>
              <w:spacing w:after="0" w:line="259" w:lineRule="auto"/>
              <w:ind w:left="0" w:right="0" w:firstLine="0"/>
              <w:jc w:val="left"/>
            </w:pPr>
            <w:r>
              <w:rPr>
                <w:rFonts w:ascii="Courier New" w:eastAsia="Courier New" w:hAnsi="Courier New" w:cs="Courier New"/>
                <w:sz w:val="18"/>
              </w:rPr>
              <w:t xml:space="preserve">      return "jdbc:mysql://" + server + ":3306/" + database;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40" w:lineRule="auto"/>
              <w:ind w:left="0" w:right="3348" w:firstLine="0"/>
              <w:jc w:val="left"/>
            </w:pPr>
            <w:r>
              <w:rPr>
                <w:rFonts w:ascii="Courier New" w:eastAsia="Courier New" w:hAnsi="Courier New" w:cs="Courier New"/>
                <w:sz w:val="18"/>
              </w:rPr>
              <w:t xml:space="preserve">   private static String getDriver( String db ) {       if ( db</w:t>
            </w:r>
            <w:r>
              <w:rPr>
                <w:rFonts w:ascii="Courier New" w:eastAsia="Courier New" w:hAnsi="Courier New" w:cs="Courier New"/>
                <w:sz w:val="18"/>
              </w:rPr>
              <w:t xml:space="preserve">.equalsIgnoreCase( "ORACLE" ) )          return "oracle.jdbc.driver.OracleDriver";       if ( db.equalsIgnoreCase( "SQLSERVER" ) )          return "sun.jdbc.odbc.JdbcOdbcDriver"; </w:t>
            </w:r>
          </w:p>
          <w:p w:rsidR="00AD61B7" w:rsidRDefault="00635F3A">
            <w:pPr>
              <w:spacing w:after="0" w:line="259" w:lineRule="auto"/>
              <w:ind w:left="0" w:right="0" w:firstLine="0"/>
              <w:jc w:val="left"/>
            </w:pPr>
            <w:r>
              <w:rPr>
                <w:rFonts w:ascii="Courier New" w:eastAsia="Courier New" w:hAnsi="Courier New" w:cs="Courier New"/>
                <w:sz w:val="18"/>
              </w:rPr>
              <w:t xml:space="preserve">      return "com.mysql.jdbc.Driver";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public ResultSet openSQL( PreparedStatement pstmt ) throws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return pstmt.executeQuery();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public static Conexao getInstanceOf() { </w:t>
            </w:r>
          </w:p>
          <w:p w:rsidR="00AD61B7" w:rsidRDefault="00635F3A">
            <w:pPr>
              <w:spacing w:after="0" w:line="259" w:lineRule="auto"/>
              <w:ind w:left="0" w:right="0" w:firstLine="0"/>
              <w:jc w:val="left"/>
            </w:pPr>
            <w:r>
              <w:rPr>
                <w:rFonts w:ascii="Courier New" w:eastAsia="Courier New" w:hAnsi="Courier New" w:cs="Courier New"/>
                <w:sz w:val="18"/>
              </w:rPr>
              <w:t xml:space="preserve">      if ( conexao == null ) { </w:t>
            </w:r>
          </w:p>
          <w:p w:rsidR="00AD61B7" w:rsidRDefault="00635F3A">
            <w:pPr>
              <w:spacing w:after="0" w:line="259" w:lineRule="auto"/>
              <w:ind w:left="0" w:right="0" w:firstLine="0"/>
              <w:jc w:val="left"/>
            </w:pPr>
            <w:r>
              <w:rPr>
                <w:rFonts w:ascii="Courier New" w:eastAsia="Courier New" w:hAnsi="Courier New" w:cs="Courier New"/>
                <w:sz w:val="18"/>
              </w:rPr>
              <w:t xml:space="preserve">         try { </w:t>
            </w:r>
          </w:p>
          <w:p w:rsidR="00AD61B7" w:rsidRDefault="00635F3A">
            <w:pPr>
              <w:spacing w:after="0" w:line="259" w:lineRule="auto"/>
              <w:ind w:left="0" w:right="0" w:firstLine="0"/>
              <w:jc w:val="left"/>
            </w:pPr>
            <w:r>
              <w:rPr>
                <w:rFonts w:ascii="Courier New" w:eastAsia="Courier New" w:hAnsi="Courier New" w:cs="Courier New"/>
                <w:sz w:val="18"/>
              </w:rPr>
              <w:t xml:space="preserve">            conexao = new Conexao();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      return conexao; </w:t>
            </w:r>
          </w:p>
          <w:p w:rsidR="00AD61B7" w:rsidRDefault="00635F3A">
            <w:pPr>
              <w:spacing w:after="0" w:line="259" w:lineRule="auto"/>
              <w:ind w:left="0" w:right="0" w:firstLine="0"/>
              <w:jc w:val="left"/>
            </w:pPr>
            <w:r>
              <w:rPr>
                <w:rFonts w:ascii="Courier New" w:eastAsia="Courier New" w:hAnsi="Courier New" w:cs="Courier New"/>
                <w:sz w:val="18"/>
              </w:rPr>
              <w:t xml:space="preserve">         } catch (Exception e) { </w:t>
            </w:r>
          </w:p>
          <w:p w:rsidR="00AD61B7" w:rsidRDefault="00635F3A">
            <w:pPr>
              <w:spacing w:after="0" w:line="259" w:lineRule="auto"/>
              <w:ind w:left="0" w:right="0" w:firstLine="0"/>
              <w:jc w:val="left"/>
            </w:pPr>
            <w:r>
              <w:rPr>
                <w:rFonts w:ascii="Courier New" w:eastAsia="Courier New" w:hAnsi="Courier New" w:cs="Courier New"/>
                <w:sz w:val="18"/>
              </w:rPr>
              <w:t xml:space="preserve">              e.printStackTrace(); </w:t>
            </w:r>
          </w:p>
          <w:p w:rsidR="00AD61B7" w:rsidRDefault="00635F3A">
            <w:pPr>
              <w:spacing w:after="0" w:line="259" w:lineRule="auto"/>
              <w:ind w:left="0" w:right="0" w:firstLine="0"/>
              <w:jc w:val="left"/>
            </w:pPr>
            <w:r>
              <w:rPr>
                <w:rFonts w:ascii="Courier New" w:eastAsia="Courier New" w:hAnsi="Courier New" w:cs="Courier New"/>
                <w:sz w:val="18"/>
              </w:rPr>
              <w:t xml:space="preserve">              return null; </w:t>
            </w:r>
          </w:p>
          <w:p w:rsidR="00AD61B7" w:rsidRDefault="00635F3A">
            <w:pPr>
              <w:spacing w:after="0" w:line="240" w:lineRule="auto"/>
              <w:ind w:left="0" w:right="7560" w:firstLine="0"/>
              <w:jc w:val="left"/>
            </w:pPr>
            <w:r>
              <w:rPr>
                <w:rFonts w:ascii="Courier New" w:eastAsia="Courier New" w:hAnsi="Courier New" w:cs="Courier New"/>
                <w:sz w:val="18"/>
              </w:rPr>
              <w:t xml:space="preserve">         }       }       else </w:t>
            </w:r>
          </w:p>
          <w:p w:rsidR="00AD61B7" w:rsidRDefault="00635F3A">
            <w:pPr>
              <w:spacing w:after="0" w:line="259" w:lineRule="auto"/>
              <w:ind w:left="0" w:right="0" w:firstLine="0"/>
              <w:jc w:val="left"/>
            </w:pPr>
            <w:r>
              <w:rPr>
                <w:rFonts w:ascii="Courier New" w:eastAsia="Courier New" w:hAnsi="Courier New" w:cs="Courier New"/>
                <w:sz w:val="18"/>
              </w:rPr>
              <w:t xml:space="preserve">         return conexao;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public PreparedStatement setPreparedStatement( String sql ) throws  </w:t>
            </w:r>
          </w:p>
          <w:p w:rsidR="00AD61B7" w:rsidRDefault="00635F3A">
            <w:pPr>
              <w:spacing w:after="0" w:line="259" w:lineRule="auto"/>
              <w:ind w:left="0" w:right="0" w:firstLine="0"/>
              <w:jc w:val="left"/>
            </w:pPr>
            <w:r>
              <w:rPr>
                <w:rFonts w:ascii="Courier New" w:eastAsia="Courier New" w:hAnsi="Courier New" w:cs="Courier New"/>
                <w:sz w:val="18"/>
              </w:rPr>
              <w:t xml:space="preserve">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return conn.prepareStatement( sql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40" w:lineRule="auto"/>
              <w:ind w:left="0" w:right="756" w:firstLine="0"/>
              <w:jc w:val="left"/>
            </w:pPr>
            <w:r>
              <w:rPr>
                <w:rFonts w:ascii="Courier New" w:eastAsia="Courier New" w:hAnsi="Courier New" w:cs="Courier New"/>
                <w:sz w:val="18"/>
              </w:rPr>
              <w:t xml:space="preserve">   public void execSQL( PreparedStatement pstmt ) throws SQLException {       try { </w:t>
            </w:r>
          </w:p>
          <w:p w:rsidR="00AD61B7" w:rsidRDefault="00635F3A">
            <w:pPr>
              <w:spacing w:after="0" w:line="259" w:lineRule="auto"/>
              <w:ind w:left="0" w:right="0" w:firstLine="0"/>
              <w:jc w:val="left"/>
            </w:pPr>
            <w:r>
              <w:rPr>
                <w:rFonts w:ascii="Courier New" w:eastAsia="Courier New" w:hAnsi="Courier New" w:cs="Courier New"/>
                <w:sz w:val="18"/>
              </w:rPr>
              <w:t xml:space="preserve">         pstmt.execute(); </w:t>
            </w:r>
          </w:p>
          <w:p w:rsidR="00AD61B7" w:rsidRDefault="00635F3A">
            <w:pPr>
              <w:spacing w:after="0" w:line="259" w:lineRule="auto"/>
              <w:ind w:left="0" w:right="0" w:firstLine="0"/>
              <w:jc w:val="left"/>
            </w:pPr>
            <w:r>
              <w:rPr>
                <w:rFonts w:ascii="Courier New" w:eastAsia="Courier New" w:hAnsi="Courier New" w:cs="Courier New"/>
                <w:sz w:val="18"/>
              </w:rPr>
              <w:t xml:space="preserve">      } finally { </w:t>
            </w:r>
          </w:p>
          <w:p w:rsidR="00AD61B7" w:rsidRDefault="00635F3A">
            <w:pPr>
              <w:spacing w:after="0" w:line="259" w:lineRule="auto"/>
              <w:ind w:left="0" w:right="0" w:firstLine="0"/>
              <w:jc w:val="left"/>
            </w:pPr>
            <w:r>
              <w:rPr>
                <w:rFonts w:ascii="Courier New" w:eastAsia="Courier New" w:hAnsi="Courier New" w:cs="Courier New"/>
                <w:sz w:val="18"/>
              </w:rPr>
              <w:t xml:space="preserve">           pstmt.close();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sz w:val="18"/>
              </w:rPr>
              <w:t xml:space="preserve"> </w:t>
            </w:r>
          </w:p>
        </w:tc>
      </w:tr>
    </w:tbl>
    <w:p w:rsidR="00AD61B7" w:rsidRDefault="00635F3A">
      <w:pPr>
        <w:spacing w:after="156" w:line="259" w:lineRule="auto"/>
        <w:ind w:left="10" w:right="1457"/>
        <w:jc w:val="right"/>
      </w:pPr>
      <w:r>
        <w:rPr>
          <w:sz w:val="22"/>
        </w:rPr>
        <w:t xml:space="preserve">Quadro 33 – </w:t>
      </w:r>
      <w:r>
        <w:rPr>
          <w:i/>
          <w:sz w:val="22"/>
        </w:rPr>
        <w:t>Template</w:t>
      </w:r>
      <w:r>
        <w:rPr>
          <w:sz w:val="22"/>
        </w:rPr>
        <w:t xml:space="preserve"> para a classe de conexão com o banco de dados </w:t>
      </w:r>
    </w:p>
    <w:p w:rsidR="00AD61B7" w:rsidRDefault="00635F3A">
      <w:pPr>
        <w:pStyle w:val="Ttulo1"/>
        <w:numPr>
          <w:ilvl w:val="0"/>
          <w:numId w:val="0"/>
        </w:numPr>
        <w:spacing w:after="542"/>
        <w:ind w:left="-5" w:right="0"/>
      </w:pPr>
      <w:bookmarkStart w:id="43" w:name="_Toc130375"/>
      <w:r>
        <w:t xml:space="preserve">APÊNDICE 7 – </w:t>
      </w:r>
      <w:r>
        <w:rPr>
          <w:i/>
        </w:rPr>
        <w:t>Template</w:t>
      </w:r>
      <w:r>
        <w:t xml:space="preserve"> para as classes de controle </w:t>
      </w:r>
      <w:bookmarkEnd w:id="43"/>
    </w:p>
    <w:tbl>
      <w:tblPr>
        <w:tblStyle w:val="TableGrid"/>
        <w:tblW w:w="9000" w:type="dxa"/>
        <w:tblInd w:w="36" w:type="dxa"/>
        <w:tblCellMar>
          <w:top w:w="14" w:type="dxa"/>
          <w:left w:w="108" w:type="dxa"/>
          <w:bottom w:w="0" w:type="dxa"/>
          <w:right w:w="36" w:type="dxa"/>
        </w:tblCellMar>
        <w:tblLook w:val="04A0" w:firstRow="1" w:lastRow="0" w:firstColumn="1" w:lastColumn="0" w:noHBand="0" w:noVBand="1"/>
      </w:tblPr>
      <w:tblGrid>
        <w:gridCol w:w="9000"/>
      </w:tblGrid>
      <w:tr w:rsidR="00AD61B7">
        <w:trPr>
          <w:trHeight w:val="12857"/>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40" w:lineRule="auto"/>
              <w:ind w:left="0" w:right="0" w:firstLine="0"/>
              <w:jc w:val="left"/>
            </w:pPr>
            <w:r>
              <w:rPr>
                <w:rFonts w:ascii="Courier New" w:eastAsia="Courier New" w:hAnsi="Courier New" w:cs="Courier New"/>
                <w:sz w:val="18"/>
              </w:rPr>
              <w:t xml:space="preserve">#set($nomeClasse = ${convert.convertUpperFirst($tableModel.getName())}) #set($atributoClasse = ${tableModel.getName().toLowerCase()})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#set($tabela = ${tableModel.getName()}) </w:t>
            </w:r>
          </w:p>
          <w:p w:rsidR="00AD61B7" w:rsidRDefault="00635F3A">
            <w:pPr>
              <w:spacing w:after="0" w:line="259" w:lineRule="auto"/>
              <w:ind w:left="0" w:right="0" w:firstLine="0"/>
              <w:jc w:val="left"/>
            </w:pPr>
            <w:r>
              <w:rPr>
                <w:rFonts w:ascii="Courier New" w:eastAsia="Courier New" w:hAnsi="Courier New" w:cs="Courier New"/>
                <w:sz w:val="18"/>
              </w:rPr>
              <w:t xml:space="preserve">#if($typeGenerate == </w:t>
            </w:r>
          </w:p>
          <w:p w:rsidR="00AD61B7" w:rsidRDefault="00635F3A">
            <w:pPr>
              <w:spacing w:after="0" w:line="259" w:lineRule="auto"/>
              <w:ind w:left="0" w:right="0" w:firstLine="0"/>
              <w:jc w:val="left"/>
            </w:pPr>
            <w:r>
              <w:rPr>
                <w:rFonts w:ascii="Courier New" w:eastAsia="Courier New" w:hAnsi="Courier New" w:cs="Courier New"/>
                <w:sz w:val="18"/>
              </w:rPr>
              <w:t>"report")#set($nomeClasseGer="${nomeClasse}ControllerRepor</w:t>
            </w:r>
            <w:r>
              <w:rPr>
                <w:rFonts w:ascii="Courier New" w:eastAsia="Courier New" w:hAnsi="Courier New" w:cs="Courier New"/>
                <w:sz w:val="18"/>
              </w:rPr>
              <w:t xml:space="preserve">t") </w:t>
            </w:r>
          </w:p>
          <w:p w:rsidR="00AD61B7" w:rsidRDefault="00635F3A">
            <w:pPr>
              <w:spacing w:after="0" w:line="259" w:lineRule="auto"/>
              <w:ind w:left="0" w:right="0" w:firstLine="0"/>
              <w:jc w:val="left"/>
            </w:pPr>
            <w:r>
              <w:rPr>
                <w:rFonts w:ascii="Courier New" w:eastAsia="Courier New" w:hAnsi="Courier New" w:cs="Courier New"/>
                <w:sz w:val="18"/>
              </w:rPr>
              <w:t xml:space="preserve">#else#set($nomeClasseGer = "${nomeClasse}Controller")#end </w:t>
            </w:r>
          </w:p>
          <w:p w:rsidR="00AD61B7" w:rsidRDefault="00635F3A">
            <w:pPr>
              <w:spacing w:after="0" w:line="259" w:lineRule="auto"/>
              <w:ind w:left="0" w:right="0" w:firstLine="0"/>
              <w:jc w:val="left"/>
            </w:pPr>
            <w:r>
              <w:rPr>
                <w:rFonts w:ascii="Courier New" w:eastAsia="Courier New" w:hAnsi="Courier New" w:cs="Courier New"/>
                <w:sz w:val="18"/>
              </w:rPr>
              <w:t xml:space="preserve">#macro(parametros)#set($count = 0) </w:t>
            </w:r>
          </w:p>
          <w:p w:rsidR="00AD61B7" w:rsidRDefault="00635F3A">
            <w:pPr>
              <w:spacing w:after="0" w:line="259" w:lineRule="auto"/>
              <w:ind w:left="0" w:right="0" w:firstLine="0"/>
              <w:jc w:val="left"/>
            </w:pPr>
            <w:r>
              <w:rPr>
                <w:rFonts w:ascii="Courier New" w:eastAsia="Courier New" w:hAnsi="Courier New" w:cs="Courier New"/>
                <w:sz w:val="18"/>
              </w:rPr>
              <w:t xml:space="preserve">#foreach($column in $tableModel.getColumns())#set($count = $count + 1) </w:t>
            </w:r>
          </w:p>
          <w:p w:rsidR="00AD61B7" w:rsidRDefault="00635F3A">
            <w:pPr>
              <w:spacing w:after="0" w:line="259" w:lineRule="auto"/>
              <w:ind w:left="0" w:right="0" w:firstLine="0"/>
              <w:jc w:val="left"/>
            </w:pPr>
            <w:r>
              <w:rPr>
                <w:rFonts w:ascii="Courier New" w:eastAsia="Courier New" w:hAnsi="Courier New" w:cs="Courier New"/>
                <w:sz w:val="18"/>
              </w:rPr>
              <w:t xml:space="preserve">#set($type = ${convert.convertType($column.getType(), $column.getPrecision())}) </w:t>
            </w:r>
          </w:p>
          <w:p w:rsidR="00AD61B7" w:rsidRDefault="00635F3A">
            <w:pPr>
              <w:spacing w:after="0" w:line="240" w:lineRule="auto"/>
              <w:ind w:left="0" w:right="1836" w:firstLine="0"/>
              <w:jc w:val="left"/>
            </w:pPr>
            <w:r>
              <w:rPr>
                <w:rFonts w:ascii="Courier New" w:eastAsia="Courier New" w:hAnsi="Courier New" w:cs="Courier New"/>
                <w:sz w:val="18"/>
              </w:rPr>
              <w:t>#se</w:t>
            </w:r>
            <w:r>
              <w:rPr>
                <w:rFonts w:ascii="Courier New" w:eastAsia="Courier New" w:hAnsi="Courier New" w:cs="Courier New"/>
                <w:sz w:val="18"/>
              </w:rPr>
              <w:t xml:space="preserve">t($columnName = $column.getName().toLowerCase()) #if($count == ${tableModel.getColumns().size()})$type $columnName </w:t>
            </w:r>
          </w:p>
          <w:p w:rsidR="00AD61B7" w:rsidRDefault="00635F3A">
            <w:pPr>
              <w:spacing w:after="0" w:line="259" w:lineRule="auto"/>
              <w:ind w:left="0" w:right="0" w:firstLine="0"/>
              <w:jc w:val="left"/>
            </w:pPr>
            <w:r>
              <w:rPr>
                <w:rFonts w:ascii="Courier New" w:eastAsia="Courier New" w:hAnsi="Courier New" w:cs="Courier New"/>
                <w:sz w:val="18"/>
              </w:rPr>
              <w:t xml:space="preserve">#else$type $columnName,#end#end#end </w:t>
            </w:r>
          </w:p>
          <w:p w:rsidR="00AD61B7" w:rsidRDefault="00635F3A">
            <w:pPr>
              <w:spacing w:after="0" w:line="259" w:lineRule="auto"/>
              <w:ind w:left="0" w:right="0" w:firstLine="0"/>
              <w:jc w:val="left"/>
            </w:pPr>
            <w:r>
              <w:rPr>
                <w:rFonts w:ascii="Courier New" w:eastAsia="Courier New" w:hAnsi="Courier New" w:cs="Courier New"/>
                <w:sz w:val="18"/>
              </w:rPr>
              <w:t xml:space="preserve">#macro(valores)#set($count = 0) </w:t>
            </w:r>
          </w:p>
          <w:p w:rsidR="00AD61B7" w:rsidRDefault="00635F3A">
            <w:pPr>
              <w:spacing w:after="0" w:line="259" w:lineRule="auto"/>
              <w:ind w:left="0" w:right="0" w:firstLine="0"/>
              <w:jc w:val="left"/>
            </w:pPr>
            <w:r>
              <w:rPr>
                <w:rFonts w:ascii="Courier New" w:eastAsia="Courier New" w:hAnsi="Courier New" w:cs="Courier New"/>
                <w:sz w:val="18"/>
              </w:rPr>
              <w:t xml:space="preserve">#foreach($column in $tableModel.getColumns())#set($count = $count + 1) </w:t>
            </w:r>
          </w:p>
          <w:p w:rsidR="00AD61B7" w:rsidRDefault="00635F3A">
            <w:pPr>
              <w:spacing w:after="0" w:line="259" w:lineRule="auto"/>
              <w:ind w:left="0" w:right="0" w:firstLine="0"/>
              <w:jc w:val="left"/>
            </w:pPr>
            <w:r>
              <w:rPr>
                <w:rFonts w:ascii="Courier New" w:eastAsia="Courier New" w:hAnsi="Courier New" w:cs="Courier New"/>
                <w:sz w:val="18"/>
              </w:rPr>
              <w:t xml:space="preserve">#set($type = ${convert.convertType($column.getType(), $column.getPrecision())}) </w:t>
            </w:r>
          </w:p>
          <w:p w:rsidR="00AD61B7" w:rsidRDefault="00635F3A">
            <w:pPr>
              <w:spacing w:after="0" w:line="240" w:lineRule="auto"/>
              <w:ind w:left="0" w:right="2160" w:firstLine="0"/>
              <w:jc w:val="left"/>
            </w:pPr>
            <w:r>
              <w:rPr>
                <w:rFonts w:ascii="Courier New" w:eastAsia="Courier New" w:hAnsi="Courier New" w:cs="Courier New"/>
                <w:sz w:val="18"/>
              </w:rPr>
              <w:t>#set($columnName = $column.getName().toLowerCase()) #if($count == ${tableModel.getColumns().size()})$co</w:t>
            </w:r>
            <w:r>
              <w:rPr>
                <w:rFonts w:ascii="Courier New" w:eastAsia="Courier New" w:hAnsi="Courier New" w:cs="Courier New"/>
                <w:sz w:val="18"/>
              </w:rPr>
              <w:t xml:space="preserve">lumnName </w:t>
            </w:r>
          </w:p>
          <w:p w:rsidR="00AD61B7" w:rsidRDefault="00635F3A">
            <w:pPr>
              <w:spacing w:after="0" w:line="259" w:lineRule="auto"/>
              <w:ind w:left="0" w:right="0" w:firstLine="0"/>
              <w:jc w:val="left"/>
            </w:pPr>
            <w:r>
              <w:rPr>
                <w:rFonts w:ascii="Courier New" w:eastAsia="Courier New" w:hAnsi="Courier New" w:cs="Courier New"/>
                <w:sz w:val="18"/>
              </w:rPr>
              <w:t xml:space="preserve">#else$columnName,#end#end#end </w:t>
            </w:r>
          </w:p>
          <w:p w:rsidR="00AD61B7" w:rsidRDefault="00635F3A">
            <w:pPr>
              <w:spacing w:after="0" w:line="259" w:lineRule="auto"/>
              <w:ind w:left="0" w:right="0" w:firstLine="0"/>
              <w:jc w:val="left"/>
            </w:pPr>
            <w:r>
              <w:rPr>
                <w:rFonts w:ascii="Courier New" w:eastAsia="Courier New" w:hAnsi="Courier New" w:cs="Courier New"/>
                <w:sz w:val="18"/>
              </w:rPr>
              <w:t xml:space="preserve">#macro(parametrosDel)#set($count = 0) </w:t>
            </w:r>
          </w:p>
          <w:p w:rsidR="00AD61B7" w:rsidRDefault="00635F3A">
            <w:pPr>
              <w:spacing w:after="0" w:line="259" w:lineRule="auto"/>
              <w:ind w:left="0" w:right="0" w:firstLine="0"/>
              <w:jc w:val="left"/>
            </w:pPr>
            <w:r>
              <w:rPr>
                <w:rFonts w:ascii="Courier New" w:eastAsia="Courier New" w:hAnsi="Courier New" w:cs="Courier New"/>
                <w:sz w:val="18"/>
              </w:rPr>
              <w:t xml:space="preserve">#foreach($column in $tableModel.getPk().getColumns())#set($count = $count + 1) </w:t>
            </w:r>
          </w:p>
          <w:p w:rsidR="00AD61B7" w:rsidRDefault="00635F3A">
            <w:pPr>
              <w:spacing w:after="0" w:line="259" w:lineRule="auto"/>
              <w:ind w:left="0" w:right="0" w:firstLine="0"/>
              <w:jc w:val="left"/>
            </w:pPr>
            <w:r>
              <w:rPr>
                <w:rFonts w:ascii="Courier New" w:eastAsia="Courier New" w:hAnsi="Courier New" w:cs="Courier New"/>
                <w:sz w:val="18"/>
              </w:rPr>
              <w:t xml:space="preserve">#set($columnName = $column.getName().toLowerCase())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#set($type = $convert.convertType($column.getType(), $column.getPrecision())) </w:t>
            </w:r>
          </w:p>
          <w:p w:rsidR="00AD61B7" w:rsidRDefault="00635F3A">
            <w:pPr>
              <w:spacing w:after="0" w:line="259" w:lineRule="auto"/>
              <w:ind w:left="0" w:right="0" w:firstLine="0"/>
              <w:jc w:val="left"/>
            </w:pPr>
            <w:r>
              <w:rPr>
                <w:rFonts w:ascii="Courier New" w:eastAsia="Courier New" w:hAnsi="Courier New" w:cs="Courier New"/>
                <w:sz w:val="18"/>
              </w:rPr>
              <w:t xml:space="preserve">#if($count == $tableModel.getPk().getColumns().size())$type $columnName </w:t>
            </w:r>
          </w:p>
          <w:p w:rsidR="00AD61B7" w:rsidRDefault="00635F3A">
            <w:pPr>
              <w:spacing w:after="0" w:line="259" w:lineRule="auto"/>
              <w:ind w:left="0" w:right="0" w:firstLine="0"/>
              <w:jc w:val="left"/>
            </w:pPr>
            <w:r>
              <w:rPr>
                <w:rFonts w:ascii="Courier New" w:eastAsia="Courier New" w:hAnsi="Courier New" w:cs="Courier New"/>
                <w:sz w:val="18"/>
              </w:rPr>
              <w:t xml:space="preserve">#else$type $columnName,#end#end#end </w:t>
            </w:r>
          </w:p>
          <w:p w:rsidR="00AD61B7" w:rsidRDefault="00635F3A">
            <w:pPr>
              <w:spacing w:after="0" w:line="259" w:lineRule="auto"/>
              <w:ind w:left="0" w:right="0" w:firstLine="0"/>
              <w:jc w:val="left"/>
            </w:pPr>
            <w:r>
              <w:rPr>
                <w:rFonts w:ascii="Courier New" w:eastAsia="Courier New" w:hAnsi="Courier New" w:cs="Courier New"/>
                <w:sz w:val="18"/>
              </w:rPr>
              <w:t xml:space="preserve">#macro(setParametros $column) </w:t>
            </w:r>
          </w:p>
          <w:p w:rsidR="00AD61B7" w:rsidRDefault="00635F3A">
            <w:pPr>
              <w:spacing w:after="0" w:line="259" w:lineRule="auto"/>
              <w:ind w:left="0" w:right="0" w:firstLine="0"/>
              <w:jc w:val="left"/>
            </w:pPr>
            <w:r>
              <w:rPr>
                <w:rFonts w:ascii="Courier New" w:eastAsia="Courier New" w:hAnsi="Courier New" w:cs="Courier New"/>
                <w:sz w:val="18"/>
              </w:rPr>
              <w:t>#set($columnUpper = ${convert.conver</w:t>
            </w:r>
            <w:r>
              <w:rPr>
                <w:rFonts w:ascii="Courier New" w:eastAsia="Courier New" w:hAnsi="Courier New" w:cs="Courier New"/>
                <w:sz w:val="18"/>
              </w:rPr>
              <w:t xml:space="preserve">tUpperFirst($column.getName())}) </w:t>
            </w:r>
          </w:p>
          <w:p w:rsidR="00AD61B7" w:rsidRDefault="00635F3A">
            <w:pPr>
              <w:spacing w:after="0" w:line="259" w:lineRule="auto"/>
              <w:ind w:left="0" w:right="0" w:firstLine="0"/>
              <w:jc w:val="left"/>
            </w:pPr>
            <w:r>
              <w:rPr>
                <w:rFonts w:ascii="Courier New" w:eastAsia="Courier New" w:hAnsi="Courier New" w:cs="Courier New"/>
                <w:sz w:val="18"/>
              </w:rPr>
              <w:t xml:space="preserve">#set($columnLower = ${column.getName().toLowerCase()})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${atributoClasse}Model.set${columnUpper}($columnLower);#end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public class $nomeClasseGer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private ${nomeClasse}DAO ${atributoClasse}DAO = null;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public </w:t>
            </w:r>
            <w:r>
              <w:rPr>
                <w:rFonts w:ascii="Courier New" w:eastAsia="Courier New" w:hAnsi="Courier New" w:cs="Courier New"/>
                <w:sz w:val="18"/>
              </w:rPr>
              <w:t xml:space="preserve">$nomeClasseGer( ${nomeClasse}DAO ${atributoClasse}DAO ) { </w:t>
            </w:r>
          </w:p>
          <w:p w:rsidR="00AD61B7" w:rsidRDefault="00635F3A">
            <w:pPr>
              <w:spacing w:after="0" w:line="259" w:lineRule="auto"/>
              <w:ind w:left="0" w:right="0" w:firstLine="0"/>
              <w:jc w:val="left"/>
            </w:pPr>
            <w:r>
              <w:rPr>
                <w:rFonts w:ascii="Courier New" w:eastAsia="Courier New" w:hAnsi="Courier New" w:cs="Courier New"/>
                <w:sz w:val="18"/>
              </w:rPr>
              <w:t xml:space="preserve">      this.${atributoClasse}DAO = ${atributoClasse}DAO; </w:t>
            </w:r>
          </w:p>
          <w:p w:rsidR="00AD61B7" w:rsidRDefault="00635F3A">
            <w:pPr>
              <w:spacing w:after="0" w:line="240" w:lineRule="auto"/>
              <w:ind w:left="0" w:right="8316"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public void inserir( #parametros() ) throws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this.${atributoClasse}DAO.insert(this.new${nomeClasse}(#valores(</w:t>
            </w:r>
            <w:r>
              <w:rPr>
                <w:rFonts w:ascii="Courier New" w:eastAsia="Courier New" w:hAnsi="Courier New" w:cs="Courier New"/>
                <w:sz w:val="18"/>
              </w:rPr>
              <w:t xml:space="preserve">))); </w:t>
            </w:r>
          </w:p>
          <w:p w:rsidR="00AD61B7" w:rsidRDefault="00635F3A">
            <w:pPr>
              <w:spacing w:after="0" w:line="240" w:lineRule="auto"/>
              <w:ind w:left="0" w:right="8316"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public void alterar( #parametros() ) throws SQLException { </w:t>
            </w:r>
          </w:p>
          <w:p w:rsidR="00AD61B7" w:rsidRDefault="00635F3A">
            <w:pPr>
              <w:spacing w:after="0" w:line="240" w:lineRule="auto"/>
              <w:ind w:left="0" w:right="648" w:firstLine="0"/>
            </w:pPr>
            <w:r>
              <w:rPr>
                <w:rFonts w:ascii="Courier New" w:eastAsia="Courier New" w:hAnsi="Courier New" w:cs="Courier New"/>
                <w:sz w:val="18"/>
              </w:rPr>
              <w:t xml:space="preserve">      this.${atributoClasse}DAO.update(this.new${nomeClasse}(#valores()));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public void excluir( #parametrosDel() ) throws SQLException { </w:t>
            </w:r>
          </w:p>
          <w:p w:rsidR="00AD61B7" w:rsidRDefault="00635F3A">
            <w:pPr>
              <w:spacing w:after="0" w:line="259" w:lineRule="auto"/>
              <w:ind w:left="0" w:right="0" w:firstLine="0"/>
              <w:jc w:val="left"/>
            </w:pPr>
            <w:r>
              <w:rPr>
                <w:rFonts w:ascii="Courier New" w:eastAsia="Courier New" w:hAnsi="Courier New" w:cs="Courier New"/>
                <w:sz w:val="18"/>
              </w:rPr>
              <w:t xml:space="preserve">      ${nomeClasse}Model ${atributoClasse}Model = new ${nomeClasse}Model(); </w:t>
            </w:r>
          </w:p>
          <w:p w:rsidR="00AD61B7" w:rsidRDefault="00635F3A">
            <w:pPr>
              <w:spacing w:after="0" w:line="259" w:lineRule="auto"/>
              <w:ind w:left="0" w:right="0" w:firstLine="0"/>
              <w:jc w:val="left"/>
            </w:pPr>
            <w:r>
              <w:rPr>
                <w:rFonts w:ascii="Courier New" w:eastAsia="Courier New" w:hAnsi="Courier New" w:cs="Courier New"/>
                <w:sz w:val="18"/>
              </w:rPr>
              <w:t xml:space="preserve">      #set($count = 0)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$tableModel.getPk().getColumns())#set($count=$count+1) </w:t>
            </w:r>
          </w:p>
          <w:p w:rsidR="00AD61B7" w:rsidRDefault="00635F3A">
            <w:pPr>
              <w:spacing w:after="0" w:line="259" w:lineRule="auto"/>
              <w:ind w:left="0" w:right="0" w:firstLine="0"/>
              <w:jc w:val="left"/>
            </w:pPr>
            <w:r>
              <w:rPr>
                <w:rFonts w:ascii="Courier New" w:eastAsia="Courier New" w:hAnsi="Courier New" w:cs="Courier New"/>
                <w:sz w:val="18"/>
              </w:rPr>
              <w:t xml:space="preserve">      #setParametros($column)#end </w:t>
            </w:r>
          </w:p>
          <w:p w:rsidR="00AD61B7" w:rsidRDefault="00635F3A">
            <w:pPr>
              <w:spacing w:after="0" w:line="259" w:lineRule="auto"/>
              <w:ind w:left="0" w:right="0" w:firstLine="0"/>
              <w:jc w:val="left"/>
            </w:pPr>
            <w:r>
              <w:rPr>
                <w:rFonts w:ascii="Courier New" w:eastAsia="Courier New" w:hAnsi="Courier New" w:cs="Courier New"/>
                <w:sz w:val="18"/>
              </w:rPr>
              <w:t xml:space="preserve">      this.${atributoClasse}DAO.delete</w:t>
            </w:r>
            <w:r>
              <w:rPr>
                <w:rFonts w:ascii="Courier New" w:eastAsia="Courier New" w:hAnsi="Courier New" w:cs="Courier New"/>
                <w:sz w:val="18"/>
              </w:rPr>
              <w:t xml:space="preserve">(${atributoClasse}Model); </w:t>
            </w:r>
          </w:p>
          <w:p w:rsidR="00AD61B7" w:rsidRDefault="00635F3A">
            <w:pPr>
              <w:spacing w:after="0" w:line="240" w:lineRule="auto"/>
              <w:ind w:left="0" w:right="8316" w:firstLine="0"/>
              <w:jc w:val="left"/>
            </w:pPr>
            <w:r>
              <w:rPr>
                <w:rFonts w:ascii="Courier New" w:eastAsia="Courier New" w:hAnsi="Courier New" w:cs="Courier New"/>
                <w:sz w:val="18"/>
              </w:rPr>
              <w:t xml:space="preserve">   }  </w:t>
            </w:r>
          </w:p>
          <w:p w:rsidR="00AD61B7" w:rsidRDefault="00635F3A">
            <w:pPr>
              <w:spacing w:after="0" w:line="240" w:lineRule="auto"/>
              <w:ind w:left="0" w:right="2808" w:firstLine="0"/>
              <w:jc w:val="left"/>
            </w:pPr>
            <w:r>
              <w:rPr>
                <w:rFonts w:ascii="Courier New" w:eastAsia="Courier New" w:hAnsi="Courier New" w:cs="Courier New"/>
                <w:sz w:val="18"/>
              </w:rPr>
              <w:t xml:space="preserve">   public List getObjects() throws SQLException {       return this.${atributoClasse}DAO.select();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40" w:lineRule="auto"/>
              <w:ind w:left="0" w:right="0" w:firstLine="0"/>
              <w:jc w:val="left"/>
            </w:pPr>
            <w:r>
              <w:rPr>
                <w:rFonts w:ascii="Courier New" w:eastAsia="Courier New" w:hAnsi="Courier New" w:cs="Courier New"/>
                <w:sz w:val="18"/>
              </w:rPr>
              <w:t xml:space="preserve">   public List getObjects(List types, List params, List values, List operators)                                                              throws SQLException {       return this.${atributoClasse}DAO.select(types, params, values, operators);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tc>
      </w:tr>
      <w:tr w:rsidR="00AD61B7">
        <w:trPr>
          <w:trHeight w:val="2664"/>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public ${nomeClasse}DAO get${nomeClasse}DAO() { </w:t>
            </w:r>
          </w:p>
          <w:p w:rsidR="00AD61B7" w:rsidRDefault="00635F3A">
            <w:pPr>
              <w:spacing w:after="0" w:line="259" w:lineRule="auto"/>
              <w:ind w:left="0" w:right="0" w:firstLine="0"/>
              <w:jc w:val="left"/>
            </w:pPr>
            <w:r>
              <w:rPr>
                <w:rFonts w:ascii="Courier New" w:eastAsia="Courier New" w:hAnsi="Courier New" w:cs="Courier New"/>
                <w:sz w:val="18"/>
              </w:rPr>
              <w:t xml:space="preserve">      return this.${atributoClasse}DAO; </w:t>
            </w:r>
          </w:p>
          <w:p w:rsidR="00AD61B7" w:rsidRDefault="00635F3A">
            <w:pPr>
              <w:spacing w:after="0" w:line="240" w:lineRule="auto"/>
              <w:ind w:left="0" w:right="8237"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private ${nomeClasse}Model new${nomeClasse}( #parametros() ) { </w:t>
            </w:r>
          </w:p>
          <w:p w:rsidR="00AD61B7" w:rsidRDefault="00635F3A">
            <w:pPr>
              <w:spacing w:after="0" w:line="259" w:lineRule="auto"/>
              <w:ind w:left="0" w:right="0" w:firstLine="0"/>
              <w:jc w:val="left"/>
            </w:pPr>
            <w:r>
              <w:rPr>
                <w:rFonts w:ascii="Courier New" w:eastAsia="Courier New" w:hAnsi="Courier New" w:cs="Courier New"/>
                <w:sz w:val="18"/>
              </w:rPr>
              <w:t xml:space="preserve">      ${nomeClasse}Model ${atributoClasse}Model = new ${nomeClasse}Model();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$tableModel.getColumns())  </w:t>
            </w:r>
          </w:p>
          <w:p w:rsidR="00AD61B7" w:rsidRDefault="00635F3A">
            <w:pPr>
              <w:spacing w:after="0" w:line="259" w:lineRule="auto"/>
              <w:ind w:left="0" w:right="0" w:firstLine="0"/>
              <w:jc w:val="left"/>
            </w:pPr>
            <w:r>
              <w:rPr>
                <w:rFonts w:ascii="Courier New" w:eastAsia="Courier New" w:hAnsi="Courier New" w:cs="Courier New"/>
                <w:sz w:val="18"/>
              </w:rPr>
              <w:t xml:space="preserve">      #setParametros($column)#end </w:t>
            </w:r>
          </w:p>
          <w:p w:rsidR="00AD61B7" w:rsidRDefault="00635F3A">
            <w:pPr>
              <w:spacing w:after="0" w:line="259" w:lineRule="auto"/>
              <w:ind w:left="0" w:right="0" w:firstLine="0"/>
              <w:jc w:val="left"/>
            </w:pPr>
            <w:r>
              <w:rPr>
                <w:rFonts w:ascii="Courier New" w:eastAsia="Courier New" w:hAnsi="Courier New" w:cs="Courier New"/>
                <w:sz w:val="18"/>
              </w:rPr>
              <w:t xml:space="preserve">      return ${atributoClasse}Model;  </w:t>
            </w:r>
          </w:p>
          <w:p w:rsidR="00AD61B7" w:rsidRDefault="00635F3A">
            <w:pPr>
              <w:tabs>
                <w:tab w:val="center" w:pos="1418"/>
              </w:tabs>
              <w:spacing w:after="0" w:line="259" w:lineRule="auto"/>
              <w:ind w:left="0" w:right="0" w:firstLine="0"/>
              <w:jc w:val="left"/>
            </w:pPr>
            <w:r>
              <w:rPr>
                <w:rFonts w:ascii="Courier New" w:eastAsia="Courier New" w:hAnsi="Courier New" w:cs="Courier New"/>
                <w:sz w:val="18"/>
              </w:rPr>
              <w:t xml:space="preserve">   }  </w:t>
            </w:r>
            <w:r>
              <w:rPr>
                <w:rFonts w:ascii="Courier New" w:eastAsia="Courier New" w:hAnsi="Courier New" w:cs="Courier New"/>
                <w:sz w:val="18"/>
              </w:rPr>
              <w:tab/>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sz w:val="18"/>
              </w:rPr>
              <w:t xml:space="preserve"> </w:t>
            </w:r>
          </w:p>
        </w:tc>
      </w:tr>
    </w:tbl>
    <w:p w:rsidR="00AD61B7" w:rsidRDefault="00635F3A">
      <w:pPr>
        <w:spacing w:after="3" w:line="259" w:lineRule="auto"/>
        <w:ind w:left="2369" w:right="0"/>
        <w:jc w:val="left"/>
      </w:pPr>
      <w:r>
        <w:rPr>
          <w:sz w:val="22"/>
        </w:rPr>
        <w:t xml:space="preserve">Quadro 34 – </w:t>
      </w:r>
      <w:r>
        <w:rPr>
          <w:i/>
          <w:sz w:val="22"/>
        </w:rPr>
        <w:t>Template</w:t>
      </w:r>
      <w:r>
        <w:rPr>
          <w:sz w:val="22"/>
        </w:rPr>
        <w:t xml:space="preserve"> para as classes de controle </w:t>
      </w:r>
      <w:r>
        <w:br w:type="page"/>
      </w:r>
    </w:p>
    <w:p w:rsidR="00AD61B7" w:rsidRDefault="00635F3A">
      <w:pPr>
        <w:pStyle w:val="Ttulo1"/>
        <w:numPr>
          <w:ilvl w:val="0"/>
          <w:numId w:val="0"/>
        </w:numPr>
        <w:spacing w:after="543"/>
        <w:ind w:left="-5" w:right="0"/>
      </w:pPr>
      <w:bookmarkStart w:id="44" w:name="_Toc130376"/>
      <w:r>
        <w:t xml:space="preserve">APÊNDICE 8 – </w:t>
      </w:r>
      <w:r>
        <w:rPr>
          <w:i/>
        </w:rPr>
        <w:t>Template</w:t>
      </w:r>
      <w:r>
        <w:t xml:space="preserve"> para os </w:t>
      </w:r>
      <w:r>
        <w:rPr>
          <w:i/>
        </w:rPr>
        <w:t>servlets</w:t>
      </w:r>
      <w:r>
        <w:t xml:space="preserve"> </w:t>
      </w:r>
      <w:bookmarkEnd w:id="44"/>
    </w:p>
    <w:tbl>
      <w:tblPr>
        <w:tblStyle w:val="TableGrid"/>
        <w:tblW w:w="9000" w:type="dxa"/>
        <w:tblInd w:w="36" w:type="dxa"/>
        <w:tblCellMar>
          <w:top w:w="14" w:type="dxa"/>
          <w:left w:w="108" w:type="dxa"/>
          <w:bottom w:w="0" w:type="dxa"/>
          <w:right w:w="115" w:type="dxa"/>
        </w:tblCellMar>
        <w:tblLook w:val="04A0" w:firstRow="1" w:lastRow="0" w:firstColumn="1" w:lastColumn="0" w:noHBand="0" w:noVBand="1"/>
      </w:tblPr>
      <w:tblGrid>
        <w:gridCol w:w="9000"/>
      </w:tblGrid>
      <w:tr w:rsidR="00AD61B7">
        <w:trPr>
          <w:trHeight w:val="12857"/>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40" w:lineRule="auto"/>
              <w:ind w:left="0" w:right="0" w:firstLine="0"/>
              <w:jc w:val="left"/>
            </w:pPr>
            <w:r>
              <w:rPr>
                <w:rFonts w:ascii="Courier New" w:eastAsia="Courier New" w:hAnsi="Courier New" w:cs="Courier New"/>
                <w:sz w:val="18"/>
              </w:rPr>
              <w:t xml:space="preserve">#set($nomeClasse=${convert.convertUpperFirst($tableModel.getName())}) #set($atributoClasse=${tableModel.getName().toLowerCase()})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#set($tabela=${tableModel.getName()}) </w:t>
            </w:r>
          </w:p>
          <w:p w:rsidR="00AD61B7" w:rsidRDefault="00635F3A">
            <w:pPr>
              <w:spacing w:after="0" w:line="259" w:lineRule="auto"/>
              <w:ind w:left="0" w:right="0" w:firstLine="0"/>
              <w:jc w:val="left"/>
            </w:pPr>
            <w:r>
              <w:rPr>
                <w:rFonts w:ascii="Courier New" w:eastAsia="Courier New" w:hAnsi="Courier New" w:cs="Courier New"/>
                <w:sz w:val="18"/>
              </w:rPr>
              <w:t xml:space="preserve">#if($typeGenerate=="report")#set($nomeClasseGer="${nomeClasse}ServletReport") </w:t>
            </w:r>
          </w:p>
          <w:p w:rsidR="00AD61B7" w:rsidRDefault="00635F3A">
            <w:pPr>
              <w:spacing w:after="0" w:line="259" w:lineRule="auto"/>
              <w:ind w:left="0" w:right="0" w:firstLine="0"/>
              <w:jc w:val="left"/>
            </w:pPr>
            <w:r>
              <w:rPr>
                <w:rFonts w:ascii="Courier New" w:eastAsia="Courier New" w:hAnsi="Courier New" w:cs="Courier New"/>
                <w:sz w:val="18"/>
              </w:rPr>
              <w:t>#else#s</w:t>
            </w:r>
            <w:r>
              <w:rPr>
                <w:rFonts w:ascii="Courier New" w:eastAsia="Courier New" w:hAnsi="Courier New" w:cs="Courier New"/>
                <w:sz w:val="18"/>
              </w:rPr>
              <w:t xml:space="preserve">et($nomeClasseGer="${nomeClasse}Servlet")#end </w:t>
            </w:r>
          </w:p>
          <w:p w:rsidR="00AD61B7" w:rsidRDefault="00635F3A">
            <w:pPr>
              <w:spacing w:after="0" w:line="259" w:lineRule="auto"/>
              <w:ind w:left="0" w:right="0" w:firstLine="0"/>
              <w:jc w:val="left"/>
            </w:pPr>
            <w:r>
              <w:rPr>
                <w:rFonts w:ascii="Courier New" w:eastAsia="Courier New" w:hAnsi="Courier New" w:cs="Courier New"/>
                <w:sz w:val="18"/>
              </w:rPr>
              <w:t xml:space="preserve">#macro(parametros)#set($count=0) </w:t>
            </w:r>
          </w:p>
          <w:p w:rsidR="00AD61B7" w:rsidRDefault="00635F3A">
            <w:pPr>
              <w:spacing w:after="0" w:line="259" w:lineRule="auto"/>
              <w:ind w:left="0" w:right="0" w:firstLine="0"/>
              <w:jc w:val="left"/>
            </w:pPr>
            <w:r>
              <w:rPr>
                <w:rFonts w:ascii="Courier New" w:eastAsia="Courier New" w:hAnsi="Courier New" w:cs="Courier New"/>
                <w:sz w:val="18"/>
              </w:rPr>
              <w:t xml:space="preserve">#foreach($column in $tableModel.getColumns())#set($count=$count+1) </w:t>
            </w:r>
          </w:p>
          <w:p w:rsidR="00AD61B7" w:rsidRDefault="00635F3A">
            <w:pPr>
              <w:spacing w:after="0" w:line="259" w:lineRule="auto"/>
              <w:ind w:left="0" w:right="0" w:firstLine="0"/>
              <w:jc w:val="left"/>
            </w:pPr>
            <w:r>
              <w:rPr>
                <w:rFonts w:ascii="Courier New" w:eastAsia="Courier New" w:hAnsi="Courier New" w:cs="Courier New"/>
                <w:sz w:val="18"/>
              </w:rPr>
              <w:t xml:space="preserve">#set($type=${convert.convertType($column.getType(),$column.getPrecision())}) </w:t>
            </w:r>
          </w:p>
          <w:p w:rsidR="00AD61B7" w:rsidRDefault="00635F3A">
            <w:pPr>
              <w:spacing w:after="0" w:line="240" w:lineRule="auto"/>
              <w:ind w:left="0" w:right="0" w:firstLine="0"/>
              <w:jc w:val="left"/>
            </w:pPr>
            <w:r>
              <w:rPr>
                <w:rFonts w:ascii="Courier New" w:eastAsia="Courier New" w:hAnsi="Courier New" w:cs="Courier New"/>
                <w:sz w:val="18"/>
              </w:rPr>
              <w:t>#set($columnName=$column.getN</w:t>
            </w:r>
            <w:r>
              <w:rPr>
                <w:rFonts w:ascii="Courier New" w:eastAsia="Courier New" w:hAnsi="Courier New" w:cs="Courier New"/>
                <w:sz w:val="18"/>
              </w:rPr>
              <w:t xml:space="preserve">ame().toLowerCase()) #if($count==${tableModel.getColumns().size()})$columnName </w:t>
            </w:r>
          </w:p>
          <w:p w:rsidR="00AD61B7" w:rsidRDefault="00635F3A">
            <w:pPr>
              <w:spacing w:after="0" w:line="259" w:lineRule="auto"/>
              <w:ind w:left="0" w:right="0" w:firstLine="0"/>
              <w:jc w:val="left"/>
            </w:pPr>
            <w:r>
              <w:rPr>
                <w:rFonts w:ascii="Courier New" w:eastAsia="Courier New" w:hAnsi="Courier New" w:cs="Courier New"/>
                <w:sz w:val="18"/>
              </w:rPr>
              <w:t xml:space="preserve">#else$columnName,#end#end#end </w:t>
            </w:r>
          </w:p>
          <w:p w:rsidR="00AD61B7" w:rsidRDefault="00635F3A">
            <w:pPr>
              <w:spacing w:after="0" w:line="259" w:lineRule="auto"/>
              <w:ind w:left="0" w:right="0" w:firstLine="0"/>
              <w:jc w:val="left"/>
            </w:pPr>
            <w:r>
              <w:rPr>
                <w:rFonts w:ascii="Courier New" w:eastAsia="Courier New" w:hAnsi="Courier New" w:cs="Courier New"/>
                <w:sz w:val="18"/>
              </w:rPr>
              <w:t xml:space="preserve">#macro(parametrosDel)#set($count = 0) </w:t>
            </w:r>
          </w:p>
          <w:p w:rsidR="00AD61B7" w:rsidRDefault="00635F3A">
            <w:pPr>
              <w:spacing w:after="0" w:line="259" w:lineRule="auto"/>
              <w:ind w:left="0" w:right="0" w:firstLine="0"/>
              <w:jc w:val="left"/>
            </w:pPr>
            <w:r>
              <w:rPr>
                <w:rFonts w:ascii="Courier New" w:eastAsia="Courier New" w:hAnsi="Courier New" w:cs="Courier New"/>
                <w:sz w:val="18"/>
              </w:rPr>
              <w:t xml:space="preserve">#foreach($column in $tableModel.getPk().getColumns())#set($count=$count+1) </w:t>
            </w:r>
          </w:p>
          <w:p w:rsidR="00AD61B7" w:rsidRDefault="00635F3A">
            <w:pPr>
              <w:spacing w:after="0" w:line="259" w:lineRule="auto"/>
              <w:ind w:left="0" w:right="0" w:firstLine="0"/>
              <w:jc w:val="left"/>
            </w:pPr>
            <w:r>
              <w:rPr>
                <w:rFonts w:ascii="Courier New" w:eastAsia="Courier New" w:hAnsi="Courier New" w:cs="Courier New"/>
                <w:sz w:val="18"/>
              </w:rPr>
              <w:t>#set($columnName=$column.getNa</w:t>
            </w:r>
            <w:r>
              <w:rPr>
                <w:rFonts w:ascii="Courier New" w:eastAsia="Courier New" w:hAnsi="Courier New" w:cs="Courier New"/>
                <w:sz w:val="18"/>
              </w:rPr>
              <w:t xml:space="preserve">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#set($type=$convert.convertType($column.getType(),$column.getPrecision())) </w:t>
            </w:r>
          </w:p>
          <w:p w:rsidR="00AD61B7" w:rsidRDefault="00635F3A">
            <w:pPr>
              <w:spacing w:after="0" w:line="240" w:lineRule="auto"/>
              <w:ind w:left="0" w:right="0" w:firstLine="0"/>
              <w:jc w:val="left"/>
            </w:pPr>
            <w:r>
              <w:rPr>
                <w:rFonts w:ascii="Courier New" w:eastAsia="Courier New" w:hAnsi="Courier New" w:cs="Courier New"/>
                <w:sz w:val="18"/>
              </w:rPr>
              <w:t xml:space="preserve">#if($count==$tableModel.getPk().getColumns().size())$columnName #else$columnName,#end#end#end </w:t>
            </w:r>
          </w:p>
          <w:p w:rsidR="00AD61B7" w:rsidRDefault="00635F3A">
            <w:pPr>
              <w:spacing w:after="0" w:line="259" w:lineRule="auto"/>
              <w:ind w:left="0" w:right="0" w:firstLine="0"/>
              <w:jc w:val="left"/>
            </w:pPr>
            <w:r>
              <w:rPr>
                <w:rFonts w:ascii="Courier New" w:eastAsia="Courier New" w:hAnsi="Courier New" w:cs="Courier New"/>
                <w:sz w:val="18"/>
              </w:rPr>
              <w:t xml:space="preserve">#macro(obtemRequest $column) </w:t>
            </w:r>
          </w:p>
          <w:p w:rsidR="00AD61B7" w:rsidRDefault="00635F3A">
            <w:pPr>
              <w:spacing w:after="0" w:line="240" w:lineRule="auto"/>
              <w:ind w:left="0" w:right="0" w:firstLine="0"/>
              <w:jc w:val="left"/>
            </w:pPr>
            <w:r>
              <w:rPr>
                <w:rFonts w:ascii="Courier New" w:eastAsia="Courier New" w:hAnsi="Courier New" w:cs="Courier New"/>
                <w:sz w:val="18"/>
              </w:rPr>
              <w:t>#set($type=$convert.convertType($c</w:t>
            </w:r>
            <w:r>
              <w:rPr>
                <w:rFonts w:ascii="Courier New" w:eastAsia="Courier New" w:hAnsi="Courier New" w:cs="Courier New"/>
                <w:sz w:val="18"/>
              </w:rPr>
              <w:t xml:space="preserve">olumn.getType(),$column.getPrecision())) #set($c1=$convert.convertUpperFirst($column.getName())) </w:t>
            </w:r>
          </w:p>
          <w:p w:rsidR="00AD61B7" w:rsidRDefault="00635F3A">
            <w:pPr>
              <w:spacing w:after="0" w:line="259" w:lineRule="auto"/>
              <w:ind w:left="0" w:right="0" w:firstLine="0"/>
              <w:jc w:val="left"/>
            </w:pPr>
            <w:r>
              <w:rPr>
                <w:rFonts w:ascii="Courier New" w:eastAsia="Courier New" w:hAnsi="Courier New" w:cs="Courier New"/>
                <w:sz w:val="18"/>
              </w:rPr>
              <w:t xml:space="preserve">#set($c2=$column.getName().toLowerCase())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#if($type=="String")${type} ${c2}=request.getParameter("${c2}");#end </w:t>
            </w:r>
          </w:p>
          <w:p w:rsidR="00AD61B7" w:rsidRDefault="00635F3A">
            <w:pPr>
              <w:spacing w:after="0" w:line="259" w:lineRule="auto"/>
              <w:ind w:left="0" w:right="0" w:firstLine="0"/>
              <w:jc w:val="left"/>
            </w:pPr>
            <w:r>
              <w:rPr>
                <w:rFonts w:ascii="Courier New" w:eastAsia="Courier New" w:hAnsi="Courier New" w:cs="Courier New"/>
                <w:sz w:val="18"/>
              </w:rPr>
              <w:t>#if($type=="long")${type} ${c2}=Long.parseLon</w:t>
            </w:r>
            <w:r>
              <w:rPr>
                <w:rFonts w:ascii="Courier New" w:eastAsia="Courier New" w:hAnsi="Courier New" w:cs="Courier New"/>
                <w:sz w:val="18"/>
              </w:rPr>
              <w:t xml:space="preserve">g(util.formatToParseLong( </w:t>
            </w:r>
          </w:p>
          <w:p w:rsidR="00AD61B7" w:rsidRDefault="00635F3A">
            <w:pPr>
              <w:spacing w:after="0" w:line="259" w:lineRule="auto"/>
              <w:ind w:left="0" w:right="0" w:firstLine="0"/>
              <w:jc w:val="left"/>
            </w:pPr>
            <w:r>
              <w:rPr>
                <w:rFonts w:ascii="Courier New" w:eastAsia="Courier New" w:hAnsi="Courier New" w:cs="Courier New"/>
                <w:sz w:val="18"/>
              </w:rPr>
              <w:t xml:space="preserve">request.getParameter("${c2}")));#end </w:t>
            </w:r>
          </w:p>
          <w:p w:rsidR="00AD61B7" w:rsidRDefault="00635F3A">
            <w:pPr>
              <w:spacing w:after="0" w:line="259" w:lineRule="auto"/>
              <w:ind w:left="0" w:right="0" w:firstLine="0"/>
              <w:jc w:val="left"/>
            </w:pPr>
            <w:r>
              <w:rPr>
                <w:rFonts w:ascii="Courier New" w:eastAsia="Courier New" w:hAnsi="Courier New" w:cs="Courier New"/>
                <w:sz w:val="18"/>
              </w:rPr>
              <w:t xml:space="preserve">#if($type=="double")${type} ${c2} = Double.parseDouble(util.alterPointAndComma( </w:t>
            </w:r>
          </w:p>
          <w:p w:rsidR="00AD61B7" w:rsidRDefault="00635F3A">
            <w:pPr>
              <w:spacing w:after="0" w:line="259" w:lineRule="auto"/>
              <w:ind w:left="0" w:right="0" w:firstLine="0"/>
              <w:jc w:val="left"/>
            </w:pPr>
            <w:r>
              <w:rPr>
                <w:rFonts w:ascii="Courier New" w:eastAsia="Courier New" w:hAnsi="Courier New" w:cs="Courier New"/>
                <w:sz w:val="18"/>
              </w:rPr>
              <w:t xml:space="preserve">request.getParameter("${c2}")));#end </w:t>
            </w:r>
          </w:p>
          <w:p w:rsidR="00AD61B7" w:rsidRDefault="00635F3A">
            <w:pPr>
              <w:spacing w:after="0" w:line="240" w:lineRule="auto"/>
              <w:ind w:left="0" w:right="1541" w:firstLine="0"/>
              <w:jc w:val="left"/>
            </w:pPr>
            <w:r>
              <w:rPr>
                <w:rFonts w:ascii="Courier New" w:eastAsia="Courier New" w:hAnsi="Courier New" w:cs="Courier New"/>
                <w:sz w:val="18"/>
              </w:rPr>
              <w:t xml:space="preserve">#if($type=="java.sql.Date")#set($flag=1) java.text.SimpleDateFormat ${c2}Format = new java.text.SimpleDateFormat("dd/MM/yyyy"); </w:t>
            </w:r>
          </w:p>
          <w:p w:rsidR="00AD61B7" w:rsidRDefault="00635F3A">
            <w:pPr>
              <w:spacing w:after="0" w:line="259" w:lineRule="auto"/>
              <w:ind w:left="0" w:right="0" w:firstLine="0"/>
              <w:jc w:val="left"/>
            </w:pPr>
            <w:r>
              <w:rPr>
                <w:rFonts w:ascii="Courier New" w:eastAsia="Courier New" w:hAnsi="Courier New" w:cs="Courier New"/>
                <w:sz w:val="18"/>
              </w:rPr>
              <w:t xml:space="preserve">${type} ${c2}=new java.sql.Date(((java.util.Date)${c2}Format.parse( </w:t>
            </w:r>
          </w:p>
          <w:p w:rsidR="00AD61B7" w:rsidRDefault="00635F3A">
            <w:pPr>
              <w:spacing w:after="0" w:line="259" w:lineRule="auto"/>
              <w:ind w:left="0" w:right="0" w:firstLine="0"/>
              <w:jc w:val="left"/>
            </w:pPr>
            <w:r>
              <w:rPr>
                <w:rFonts w:ascii="Courier New" w:eastAsia="Courier New" w:hAnsi="Courier New" w:cs="Courier New"/>
                <w:sz w:val="18"/>
              </w:rPr>
              <w:t xml:space="preserve">request.getParameter("${c2}"))).getTime());#end#end </w:t>
            </w:r>
          </w:p>
          <w:p w:rsidR="00AD61B7" w:rsidRDefault="00635F3A">
            <w:pPr>
              <w:spacing w:after="0" w:line="259" w:lineRule="auto"/>
              <w:ind w:left="0" w:right="0" w:firstLine="0"/>
              <w:jc w:val="left"/>
            </w:pPr>
            <w:r>
              <w:rPr>
                <w:rFonts w:ascii="Courier New" w:eastAsia="Courier New" w:hAnsi="Courier New" w:cs="Courier New"/>
                <w:sz w:val="18"/>
              </w:rPr>
              <w:t>#macr</w:t>
            </w:r>
            <w:r>
              <w:rPr>
                <w:rFonts w:ascii="Courier New" w:eastAsia="Courier New" w:hAnsi="Courier New" w:cs="Courier New"/>
                <w:sz w:val="18"/>
              </w:rPr>
              <w:t xml:space="preserve">o(insereFiltro $filter) </w:t>
            </w:r>
          </w:p>
          <w:p w:rsidR="00AD61B7" w:rsidRDefault="00635F3A">
            <w:pPr>
              <w:spacing w:after="0" w:line="259" w:lineRule="auto"/>
              <w:ind w:left="0" w:right="0" w:firstLine="0"/>
              <w:jc w:val="left"/>
            </w:pPr>
            <w:r>
              <w:rPr>
                <w:rFonts w:ascii="Courier New" w:eastAsia="Courier New" w:hAnsi="Courier New" w:cs="Courier New"/>
                <w:sz w:val="18"/>
              </w:rPr>
              <w:t xml:space="preserve">#set($colunaLower=$filter.getColumn().getName().toLowerCase()) </w:t>
            </w:r>
          </w:p>
          <w:p w:rsidR="00AD61B7" w:rsidRDefault="00635F3A">
            <w:pPr>
              <w:spacing w:after="0" w:line="240" w:lineRule="auto"/>
              <w:ind w:left="0" w:right="0" w:firstLine="0"/>
              <w:jc w:val="left"/>
            </w:pPr>
            <w:r>
              <w:rPr>
                <w:rFonts w:ascii="Courier New" w:eastAsia="Courier New" w:hAnsi="Courier New" w:cs="Courier New"/>
                <w:sz w:val="18"/>
              </w:rPr>
              <w:t xml:space="preserve">#set($type=$convert.convertType($filter.getColumn().getType(),$filter. getColumn().getPrecision()))String ${colunaLower}_input = request.getParameter( </w:t>
            </w:r>
          </w:p>
          <w:p w:rsidR="00AD61B7" w:rsidRDefault="00635F3A">
            <w:pPr>
              <w:spacing w:after="0" w:line="259" w:lineRule="auto"/>
              <w:ind w:left="0" w:right="0" w:firstLine="0"/>
              <w:jc w:val="left"/>
            </w:pPr>
            <w:r>
              <w:rPr>
                <w:rFonts w:ascii="Courier New" w:eastAsia="Courier New" w:hAnsi="Courier New" w:cs="Courier New"/>
                <w:sz w:val="18"/>
              </w:rPr>
              <w:t xml:space="preserve">"${colunaLower}_input"); </w:t>
            </w:r>
          </w:p>
          <w:p w:rsidR="00AD61B7" w:rsidRDefault="00635F3A">
            <w:pPr>
              <w:spacing w:after="0" w:line="259" w:lineRule="auto"/>
              <w:ind w:left="0" w:right="0" w:firstLine="0"/>
              <w:jc w:val="left"/>
            </w:pPr>
            <w:r>
              <w:rPr>
                <w:rFonts w:ascii="Courier New" w:eastAsia="Courier New" w:hAnsi="Courier New" w:cs="Courier New"/>
                <w:sz w:val="18"/>
              </w:rPr>
              <w:t xml:space="preserve">if(!${colunaLower}_input.equals("") ) { </w:t>
            </w:r>
          </w:p>
          <w:p w:rsidR="00AD61B7" w:rsidRDefault="00635F3A">
            <w:pPr>
              <w:spacing w:after="0" w:line="259" w:lineRule="auto"/>
              <w:ind w:left="0" w:right="0" w:firstLine="0"/>
              <w:jc w:val="left"/>
            </w:pPr>
            <w:r>
              <w:rPr>
                <w:rFonts w:ascii="Courier New" w:eastAsia="Courier New" w:hAnsi="Courier New" w:cs="Courier New"/>
                <w:sz w:val="18"/>
              </w:rPr>
              <w:t xml:space="preserve">types.add("$type"); </w:t>
            </w:r>
          </w:p>
          <w:p w:rsidR="00AD61B7" w:rsidRDefault="00635F3A">
            <w:pPr>
              <w:spacing w:after="0" w:line="259" w:lineRule="auto"/>
              <w:ind w:left="0" w:right="0" w:firstLine="0"/>
              <w:jc w:val="left"/>
            </w:pPr>
            <w:r>
              <w:rPr>
                <w:rFonts w:ascii="Courier New" w:eastAsia="Courier New" w:hAnsi="Courier New" w:cs="Courier New"/>
                <w:sz w:val="18"/>
              </w:rPr>
              <w:t xml:space="preserve">params.add("$filter.getColumn().getName()"); </w:t>
            </w:r>
          </w:p>
          <w:p w:rsidR="00AD61B7" w:rsidRDefault="00635F3A">
            <w:pPr>
              <w:spacing w:after="0" w:line="259" w:lineRule="auto"/>
              <w:ind w:left="0" w:right="0" w:firstLine="0"/>
              <w:jc w:val="left"/>
            </w:pPr>
            <w:r>
              <w:rPr>
                <w:rFonts w:ascii="Courier New" w:eastAsia="Courier New" w:hAnsi="Courier New" w:cs="Courier New"/>
                <w:sz w:val="18"/>
              </w:rPr>
              <w:t xml:space="preserve">#if($type=="char")values.add(${colunaLower}_input);#end </w:t>
            </w:r>
          </w:p>
          <w:p w:rsidR="00AD61B7" w:rsidRDefault="00635F3A">
            <w:pPr>
              <w:spacing w:after="0" w:line="259" w:lineRule="auto"/>
              <w:ind w:left="0" w:right="0" w:firstLine="0"/>
              <w:jc w:val="left"/>
            </w:pPr>
            <w:r>
              <w:rPr>
                <w:rFonts w:ascii="Courier New" w:eastAsia="Courier New" w:hAnsi="Courier New" w:cs="Courier New"/>
                <w:sz w:val="18"/>
              </w:rPr>
              <w:t xml:space="preserve">#if($type=="String")values.add(${colunaLower}_input);#end </w:t>
            </w:r>
          </w:p>
          <w:p w:rsidR="00AD61B7" w:rsidRDefault="00635F3A">
            <w:pPr>
              <w:spacing w:after="0" w:line="240" w:lineRule="auto"/>
              <w:ind w:left="0" w:right="0" w:firstLine="0"/>
              <w:jc w:val="left"/>
            </w:pPr>
            <w:r>
              <w:rPr>
                <w:rFonts w:ascii="Courier New" w:eastAsia="Courier New" w:hAnsi="Courier New" w:cs="Courier New"/>
                <w:sz w:val="18"/>
              </w:rPr>
              <w:t>#if($t</w:t>
            </w:r>
            <w:r>
              <w:rPr>
                <w:rFonts w:ascii="Courier New" w:eastAsia="Courier New" w:hAnsi="Courier New" w:cs="Courier New"/>
                <w:sz w:val="18"/>
              </w:rPr>
              <w:t xml:space="preserve">ype=="long")values.add(util.formatToParseLong(${colunaLower}_input));#end #if($type=="double")values.add(util.alterPointAndComma(${colunaLower}_input)); #end </w:t>
            </w:r>
          </w:p>
          <w:p w:rsidR="00AD61B7" w:rsidRDefault="00635F3A">
            <w:pPr>
              <w:spacing w:after="0" w:line="259" w:lineRule="auto"/>
              <w:ind w:left="0" w:right="0" w:firstLine="0"/>
              <w:jc w:val="left"/>
            </w:pPr>
            <w:r>
              <w:rPr>
                <w:rFonts w:ascii="Courier New" w:eastAsia="Courier New" w:hAnsi="Courier New" w:cs="Courier New"/>
                <w:sz w:val="18"/>
              </w:rPr>
              <w:t xml:space="preserve">#if($type=="java.sql.Date")values.add(util.formatToDate(${colunaLower}_input)); </w:t>
            </w:r>
          </w:p>
          <w:p w:rsidR="00AD61B7" w:rsidRDefault="00635F3A">
            <w:pPr>
              <w:spacing w:after="0" w:line="259" w:lineRule="auto"/>
              <w:ind w:left="0" w:right="0" w:firstLine="0"/>
              <w:jc w:val="left"/>
            </w:pPr>
            <w:r>
              <w:rPr>
                <w:rFonts w:ascii="Courier New" w:eastAsia="Courier New" w:hAnsi="Courier New" w:cs="Courier New"/>
                <w:sz w:val="18"/>
              </w:rPr>
              <w:t>#endoperators.ad</w:t>
            </w:r>
            <w:r>
              <w:rPr>
                <w:rFonts w:ascii="Courier New" w:eastAsia="Courier New" w:hAnsi="Courier New" w:cs="Courier New"/>
                <w:sz w:val="18"/>
              </w:rPr>
              <w:t xml:space="preserve">d( request.getParameter( "${colunaLower}_option" ) );}#end </w:t>
            </w:r>
          </w:p>
          <w:p w:rsidR="00AD61B7" w:rsidRDefault="00635F3A">
            <w:pPr>
              <w:spacing w:after="0" w:line="240" w:lineRule="auto"/>
              <w:ind w:left="0" w:right="2945" w:firstLine="0"/>
              <w:jc w:val="left"/>
            </w:pPr>
            <w:r>
              <w:rPr>
                <w:rFonts w:ascii="Courier New" w:eastAsia="Courier New" w:hAnsi="Courier New" w:cs="Courier New"/>
                <w:sz w:val="18"/>
              </w:rPr>
              <w:t xml:space="preserve">#if($typeGenerate == "form")import model.*;#end public class $nomeClasseGer extends HttpServlet {    private static final long serialVersionUID = 1L; </w:t>
            </w:r>
          </w:p>
          <w:p w:rsidR="00AD61B7" w:rsidRDefault="00635F3A">
            <w:pPr>
              <w:spacing w:after="0" w:line="259" w:lineRule="auto"/>
              <w:ind w:left="0" w:right="0" w:firstLine="0"/>
              <w:jc w:val="left"/>
            </w:pPr>
            <w:r>
              <w:rPr>
                <w:rFonts w:ascii="Courier New" w:eastAsia="Courier New" w:hAnsi="Courier New" w:cs="Courier New"/>
                <w:sz w:val="18"/>
              </w:rPr>
              <w:t xml:space="preserve">   private ${nomeClasse}Controller ${atributoClasse}Controller = null;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public void init() throws ServletException { </w:t>
            </w:r>
          </w:p>
          <w:p w:rsidR="00AD61B7" w:rsidRDefault="00635F3A">
            <w:pPr>
              <w:spacing w:after="0" w:line="259" w:lineRule="auto"/>
              <w:ind w:left="0" w:right="0" w:firstLine="0"/>
              <w:jc w:val="left"/>
            </w:pPr>
            <w:r>
              <w:rPr>
                <w:rFonts w:ascii="Courier New" w:eastAsia="Courier New" w:hAnsi="Courier New" w:cs="Courier New"/>
                <w:sz w:val="18"/>
              </w:rPr>
              <w:t xml:space="preserve">      super.init(); </w:t>
            </w:r>
          </w:p>
          <w:p w:rsidR="00AD61B7" w:rsidRDefault="00635F3A">
            <w:pPr>
              <w:spacing w:after="0" w:line="259" w:lineRule="auto"/>
              <w:ind w:left="0" w:right="0" w:firstLine="0"/>
              <w:jc w:val="left"/>
            </w:pPr>
            <w:r>
              <w:rPr>
                <w:rFonts w:ascii="Courier New" w:eastAsia="Courier New" w:hAnsi="Courier New" w:cs="Courier New"/>
                <w:sz w:val="18"/>
              </w:rPr>
              <w:t xml:space="preserve">      try { </w:t>
            </w:r>
          </w:p>
          <w:p w:rsidR="00AD61B7" w:rsidRDefault="00635F3A">
            <w:pPr>
              <w:spacing w:after="0" w:line="259" w:lineRule="auto"/>
              <w:ind w:left="0" w:right="0" w:firstLine="0"/>
              <w:jc w:val="left"/>
            </w:pPr>
            <w:r>
              <w:rPr>
                <w:rFonts w:ascii="Courier New" w:eastAsia="Courier New" w:hAnsi="Courier New" w:cs="Courier New"/>
                <w:sz w:val="18"/>
              </w:rPr>
              <w:t xml:space="preserve">        this.${atributoClasse}Controller = new ${nomeClasse}Controller(new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                      ${nomeClasse}DAO());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catch ( Exception e ) { </w:t>
            </w:r>
          </w:p>
          <w:p w:rsidR="00AD61B7" w:rsidRDefault="00635F3A">
            <w:pPr>
              <w:spacing w:after="0" w:line="240" w:lineRule="auto"/>
              <w:ind w:left="0" w:right="3593" w:firstLine="0"/>
              <w:jc w:val="left"/>
            </w:pPr>
            <w:r>
              <w:rPr>
                <w:rFonts w:ascii="Courier New" w:eastAsia="Courier New" w:hAnsi="Courier New" w:cs="Courier New"/>
                <w:sz w:val="18"/>
              </w:rPr>
              <w:t xml:space="preserve">         System.out.println( e.getMessage() );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w:t>
            </w:r>
          </w:p>
        </w:tc>
      </w:tr>
    </w:tbl>
    <w:p w:rsidR="00AD61B7" w:rsidRDefault="00AD61B7">
      <w:pPr>
        <w:spacing w:after="0" w:line="259" w:lineRule="auto"/>
        <w:ind w:left="-1702" w:right="72" w:firstLine="0"/>
        <w:jc w:val="left"/>
      </w:pPr>
    </w:p>
    <w:tbl>
      <w:tblPr>
        <w:tblStyle w:val="TableGrid"/>
        <w:tblW w:w="9000" w:type="dxa"/>
        <w:tblInd w:w="36" w:type="dxa"/>
        <w:tblCellMar>
          <w:top w:w="14" w:type="dxa"/>
          <w:left w:w="108" w:type="dxa"/>
          <w:bottom w:w="0" w:type="dxa"/>
          <w:right w:w="0" w:type="dxa"/>
        </w:tblCellMar>
        <w:tblLook w:val="04A0" w:firstRow="1" w:lastRow="0" w:firstColumn="1" w:lastColumn="0" w:noHBand="0" w:noVBand="1"/>
      </w:tblPr>
      <w:tblGrid>
        <w:gridCol w:w="9000"/>
      </w:tblGrid>
      <w:tr w:rsidR="00AD61B7">
        <w:trPr>
          <w:trHeight w:val="13874"/>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protected void doGet( HttpServletRequest request, HttpServletResponse  </w:t>
            </w:r>
          </w:p>
          <w:p w:rsidR="00AD61B7" w:rsidRDefault="00635F3A">
            <w:pPr>
              <w:spacing w:after="0" w:line="259" w:lineRule="auto"/>
              <w:ind w:left="0" w:right="0" w:firstLine="0"/>
              <w:jc w:val="left"/>
            </w:pPr>
            <w:r>
              <w:rPr>
                <w:rFonts w:ascii="Courier New" w:eastAsia="Courier New" w:hAnsi="Courier New" w:cs="Courier New"/>
                <w:sz w:val="18"/>
              </w:rPr>
              <w:t xml:space="preserve">       response ) throws ServletException, IOException {  </w:t>
            </w:r>
          </w:p>
          <w:p w:rsidR="00AD61B7" w:rsidRDefault="00635F3A">
            <w:pPr>
              <w:spacing w:after="0" w:line="259" w:lineRule="auto"/>
              <w:ind w:left="0" w:right="0" w:firstLine="0"/>
              <w:jc w:val="left"/>
            </w:pPr>
            <w:r>
              <w:rPr>
                <w:rFonts w:ascii="Courier New" w:eastAsia="Courier New" w:hAnsi="Courier New" w:cs="Courier New"/>
                <w:sz w:val="18"/>
              </w:rPr>
              <w:t xml:space="preserve">      this.doPost( request, response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protected void doPost( HttpServletRequest request, HttpServletResponse  </w:t>
            </w:r>
          </w:p>
          <w:p w:rsidR="00AD61B7" w:rsidRDefault="00635F3A">
            <w:pPr>
              <w:spacing w:after="0" w:line="259" w:lineRule="auto"/>
              <w:ind w:left="0" w:right="0" w:firstLine="0"/>
              <w:jc w:val="left"/>
            </w:pPr>
            <w:r>
              <w:rPr>
                <w:rFonts w:ascii="Courier New" w:eastAsia="Courier New" w:hAnsi="Courier New" w:cs="Courier New"/>
                <w:sz w:val="18"/>
              </w:rPr>
              <w:t xml:space="preserve">             response ) throws ServletException, IOException { </w:t>
            </w:r>
          </w:p>
          <w:p w:rsidR="00AD61B7" w:rsidRDefault="00635F3A">
            <w:pPr>
              <w:spacing w:after="0" w:line="259" w:lineRule="auto"/>
              <w:ind w:left="0" w:right="0" w:firstLine="0"/>
              <w:jc w:val="left"/>
            </w:pPr>
            <w:r>
              <w:rPr>
                <w:rFonts w:ascii="Courier New" w:eastAsia="Courier New" w:hAnsi="Courier New" w:cs="Courier New"/>
                <w:sz w:val="18"/>
              </w:rPr>
              <w:t xml:space="preserve">      Str</w:t>
            </w:r>
            <w:r>
              <w:rPr>
                <w:rFonts w:ascii="Courier New" w:eastAsia="Courier New" w:hAnsi="Courier New" w:cs="Courier New"/>
                <w:sz w:val="18"/>
              </w:rPr>
              <w:t xml:space="preserve">ing action = request.getParameter( "action" ); </w:t>
            </w:r>
          </w:p>
          <w:p w:rsidR="00AD61B7" w:rsidRDefault="00635F3A">
            <w:pPr>
              <w:spacing w:after="0" w:line="259" w:lineRule="auto"/>
              <w:ind w:left="0" w:right="0" w:firstLine="0"/>
              <w:jc w:val="left"/>
            </w:pPr>
            <w:r>
              <w:rPr>
                <w:rFonts w:ascii="Courier New" w:eastAsia="Courier New" w:hAnsi="Courier New" w:cs="Courier New"/>
                <w:sz w:val="18"/>
              </w:rPr>
              <w:t xml:space="preserve">      Util util = new Util(); </w:t>
            </w:r>
          </w:p>
          <w:p w:rsidR="00AD61B7" w:rsidRDefault="00635F3A">
            <w:pPr>
              <w:spacing w:after="0" w:line="240" w:lineRule="auto"/>
              <w:ind w:left="0" w:right="4896" w:firstLine="0"/>
              <w:jc w:val="left"/>
            </w:pPr>
            <w:r>
              <w:rPr>
                <w:rFonts w:ascii="Courier New" w:eastAsia="Courier New" w:hAnsi="Courier New" w:cs="Courier New"/>
                <w:sz w:val="18"/>
              </w:rPr>
              <w:t xml:space="preserve">      #if($typeGenerate == "form")       if ( action != null ) {    </w:t>
            </w:r>
          </w:p>
          <w:p w:rsidR="00AD61B7" w:rsidRDefault="00635F3A">
            <w:pPr>
              <w:spacing w:after="0" w:line="259" w:lineRule="auto"/>
              <w:ind w:left="0" w:right="0" w:firstLine="0"/>
              <w:jc w:val="left"/>
            </w:pPr>
            <w:r>
              <w:rPr>
                <w:rFonts w:ascii="Courier New" w:eastAsia="Courier New" w:hAnsi="Courier New" w:cs="Courier New"/>
                <w:sz w:val="18"/>
              </w:rPr>
              <w:t xml:space="preserve">         String url = "/${nomeClasse}Index.jsp?colorGrid1="+util.getCorGrid(0)+ </w:t>
            </w:r>
          </w:p>
          <w:p w:rsidR="00AD61B7" w:rsidRDefault="00635F3A">
            <w:pPr>
              <w:spacing w:after="0" w:line="240" w:lineRule="auto"/>
              <w:ind w:left="0" w:right="2844" w:firstLine="0"/>
              <w:jc w:val="left"/>
            </w:pPr>
            <w:r>
              <w:rPr>
                <w:rFonts w:ascii="Courier New" w:eastAsia="Courier New" w:hAnsi="Courier New" w:cs="Courier New"/>
                <w:sz w:val="18"/>
              </w:rPr>
              <w:t xml:space="preserve">                   "&amp;colorGrid2="+util.getCorGrid(1);          if ( action.equalsIgnoreCase( "actionIns" ) ) { </w:t>
            </w:r>
          </w:p>
          <w:p w:rsidR="00AD61B7" w:rsidRDefault="00635F3A">
            <w:pPr>
              <w:spacing w:after="0" w:line="259" w:lineRule="auto"/>
              <w:ind w:left="0" w:right="0" w:firstLine="0"/>
              <w:jc w:val="left"/>
            </w:pPr>
            <w:r>
              <w:rPr>
                <w:rFonts w:ascii="Courier New" w:eastAsia="Courier New" w:hAnsi="Courier New" w:cs="Courier New"/>
                <w:sz w:val="18"/>
              </w:rPr>
              <w:t xml:space="preserve">            url = "/${nomeClasse}Register.jsp?"; </w:t>
            </w:r>
          </w:p>
          <w:p w:rsidR="00AD61B7" w:rsidRDefault="00635F3A">
            <w:pPr>
              <w:spacing w:after="0" w:line="259" w:lineRule="auto"/>
              <w:ind w:left="0" w:right="0" w:firstLine="0"/>
              <w:jc w:val="left"/>
            </w:pPr>
            <w:r>
              <w:rPr>
                <w:rFonts w:ascii="Courier New" w:eastAsia="Courier New" w:hAnsi="Courier New" w:cs="Courier New"/>
                <w:sz w:val="18"/>
              </w:rPr>
              <w:t xml:space="preserve">            this.redirect(request, response, url, util);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if ( action.equ</w:t>
            </w:r>
            <w:r>
              <w:rPr>
                <w:rFonts w:ascii="Courier New" w:eastAsia="Courier New" w:hAnsi="Courier New" w:cs="Courier New"/>
                <w:sz w:val="18"/>
              </w:rPr>
              <w:t xml:space="preserve">alsIgnoreCase( "actionUpd" ) ) </w:t>
            </w:r>
          </w:p>
          <w:p w:rsidR="00AD61B7" w:rsidRDefault="00635F3A">
            <w:pPr>
              <w:spacing w:after="0" w:line="259" w:lineRule="auto"/>
              <w:ind w:left="0" w:right="0" w:firstLine="0"/>
              <w:jc w:val="left"/>
            </w:pPr>
            <w:r>
              <w:rPr>
                <w:rFonts w:ascii="Courier New" w:eastAsia="Courier New" w:hAnsi="Courier New" w:cs="Courier New"/>
                <w:sz w:val="18"/>
              </w:rPr>
              <w:t xml:space="preserve">            this.${atributoClasse}Update( util, request, response ); </w:t>
            </w:r>
          </w:p>
          <w:p w:rsidR="00AD61B7" w:rsidRDefault="00635F3A">
            <w:pPr>
              <w:spacing w:after="0" w:line="259" w:lineRule="auto"/>
              <w:ind w:left="0" w:right="0" w:firstLine="0"/>
              <w:jc w:val="left"/>
            </w:pPr>
            <w:r>
              <w:rPr>
                <w:rFonts w:ascii="Courier New" w:eastAsia="Courier New" w:hAnsi="Courier New" w:cs="Courier New"/>
                <w:sz w:val="18"/>
              </w:rPr>
              <w:t xml:space="preserve">         if ( action.equalsIgnoreCase( "actionDel" ) ) { </w:t>
            </w:r>
          </w:p>
          <w:p w:rsidR="00AD61B7" w:rsidRDefault="00635F3A">
            <w:pPr>
              <w:spacing w:after="0" w:line="259" w:lineRule="auto"/>
              <w:ind w:left="0" w:right="0" w:firstLine="0"/>
              <w:jc w:val="left"/>
            </w:pPr>
            <w:r>
              <w:rPr>
                <w:rFonts w:ascii="Courier New" w:eastAsia="Courier New" w:hAnsi="Courier New" w:cs="Courier New"/>
                <w:sz w:val="18"/>
              </w:rPr>
              <w:t xml:space="preserve">            this.${atributoClasse}Delete( util, request, response ); </w:t>
            </w:r>
          </w:p>
          <w:p w:rsidR="00AD61B7" w:rsidRDefault="00635F3A">
            <w:pPr>
              <w:spacing w:after="0" w:line="259" w:lineRule="auto"/>
              <w:ind w:left="0" w:right="0" w:firstLine="0"/>
              <w:jc w:val="left"/>
            </w:pPr>
            <w:r>
              <w:rPr>
                <w:rFonts w:ascii="Courier New" w:eastAsia="Courier New" w:hAnsi="Courier New" w:cs="Courier New"/>
                <w:sz w:val="18"/>
              </w:rPr>
              <w:t xml:space="preserve">            this.redirect(</w:t>
            </w:r>
            <w:r>
              <w:rPr>
                <w:rFonts w:ascii="Courier New" w:eastAsia="Courier New" w:hAnsi="Courier New" w:cs="Courier New"/>
                <w:sz w:val="18"/>
              </w:rPr>
              <w:t xml:space="preserve">request, response, url, util);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40" w:lineRule="auto"/>
              <w:ind w:left="0" w:right="2412" w:firstLine="0"/>
              <w:jc w:val="left"/>
            </w:pPr>
            <w:r>
              <w:rPr>
                <w:rFonts w:ascii="Courier New" w:eastAsia="Courier New" w:hAnsi="Courier New" w:cs="Courier New"/>
                <w:sz w:val="18"/>
              </w:rPr>
              <w:t xml:space="preserve">         if ( action.equalsIgnoreCase( "pesquisar" ) ) {             url = "/${nomeClasse}Search.jsp?colorGrid1="+ </w:t>
            </w:r>
          </w:p>
          <w:p w:rsidR="00AD61B7" w:rsidRDefault="00635F3A">
            <w:pPr>
              <w:spacing w:after="0" w:line="259" w:lineRule="auto"/>
              <w:ind w:left="0" w:right="0" w:firstLine="0"/>
              <w:jc w:val="left"/>
            </w:pPr>
            <w:r>
              <w:rPr>
                <w:rFonts w:ascii="Courier New" w:eastAsia="Courier New" w:hAnsi="Courier New" w:cs="Courier New"/>
                <w:sz w:val="18"/>
              </w:rPr>
              <w:t xml:space="preserve">                  util.getCorGrid( 0 )+"&amp;colorGrid2="+util.getCorGrid(1); </w:t>
            </w:r>
          </w:p>
          <w:p w:rsidR="00AD61B7" w:rsidRDefault="00635F3A">
            <w:pPr>
              <w:spacing w:after="0" w:line="259" w:lineRule="auto"/>
              <w:ind w:left="0" w:right="0" w:firstLine="0"/>
              <w:jc w:val="left"/>
            </w:pPr>
            <w:r>
              <w:rPr>
                <w:rFonts w:ascii="Courier New" w:eastAsia="Courier New" w:hAnsi="Courier New" w:cs="Courier New"/>
                <w:sz w:val="18"/>
              </w:rPr>
              <w:t xml:space="preserve">            this.redi</w:t>
            </w:r>
            <w:r>
              <w:rPr>
                <w:rFonts w:ascii="Courier New" w:eastAsia="Courier New" w:hAnsi="Courier New" w:cs="Courier New"/>
                <w:sz w:val="18"/>
              </w:rPr>
              <w:t xml:space="preserve">rect( request, response, url, util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40" w:lineRule="auto"/>
              <w:ind w:left="0" w:right="2520" w:firstLine="0"/>
              <w:jc w:val="left"/>
            </w:pPr>
            <w:r>
              <w:rPr>
                <w:rFonts w:ascii="Courier New" w:eastAsia="Courier New" w:hAnsi="Courier New" w:cs="Courier New"/>
                <w:sz w:val="18"/>
              </w:rPr>
              <w:t xml:space="preserve">         if ( action.equalsIgnoreCase( "index" ) )             this.redirect(request, response, url, util);          if ( action.equalsIgnoreCase( "inserir" ) ) {             this.inserir( util, request, response );             this.redirect(request, respo</w:t>
            </w:r>
            <w:r>
              <w:rPr>
                <w:rFonts w:ascii="Courier New" w:eastAsia="Courier New" w:hAnsi="Courier New" w:cs="Courier New"/>
                <w:sz w:val="18"/>
              </w:rPr>
              <w:t xml:space="preserve">nse, url, util);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40" w:lineRule="auto"/>
              <w:ind w:left="0" w:right="1548" w:firstLine="0"/>
              <w:jc w:val="left"/>
            </w:pPr>
            <w:r>
              <w:rPr>
                <w:rFonts w:ascii="Courier New" w:eastAsia="Courier New" w:hAnsi="Courier New" w:cs="Courier New"/>
                <w:sz w:val="18"/>
              </w:rPr>
              <w:t xml:space="preserve">         if ( action.equalsIgnoreCase( "alterar" ) ) {             this.alterar( util, request, response );             this.redirect(request, response, url, util); </w:t>
            </w:r>
          </w:p>
          <w:p w:rsidR="00AD61B7" w:rsidRDefault="00635F3A">
            <w:pPr>
              <w:spacing w:after="0" w:line="240" w:lineRule="auto"/>
              <w:ind w:left="0" w:right="7056" w:firstLine="0"/>
              <w:jc w:val="left"/>
            </w:pPr>
            <w:r>
              <w:rPr>
                <w:rFonts w:ascii="Courier New" w:eastAsia="Courier New" w:hAnsi="Courier New" w:cs="Courier New"/>
                <w:sz w:val="18"/>
              </w:rPr>
              <w:t xml:space="preserve">         }       }#else </w:t>
            </w:r>
          </w:p>
          <w:p w:rsidR="00AD61B7" w:rsidRDefault="00635F3A">
            <w:pPr>
              <w:spacing w:after="0" w:line="259" w:lineRule="auto"/>
              <w:ind w:left="0" w:right="0" w:firstLine="0"/>
              <w:jc w:val="left"/>
            </w:pPr>
            <w:r>
              <w:rPr>
                <w:rFonts w:ascii="Courier New" w:eastAsia="Courier New" w:hAnsi="Courier New" w:cs="Courier New"/>
                <w:sz w:val="18"/>
              </w:rPr>
              <w:t xml:space="preserve">      if ( action != null ) { </w:t>
            </w:r>
          </w:p>
          <w:p w:rsidR="00AD61B7" w:rsidRDefault="00635F3A">
            <w:pPr>
              <w:spacing w:after="0" w:line="259" w:lineRule="auto"/>
              <w:ind w:left="0" w:right="0" w:firstLine="0"/>
              <w:jc w:val="left"/>
            </w:pPr>
            <w:r>
              <w:rPr>
                <w:rFonts w:ascii="Courier New" w:eastAsia="Courier New" w:hAnsi="Courier New" w:cs="Courier New"/>
                <w:sz w:val="18"/>
              </w:rPr>
              <w:t xml:space="preserve">         if ( action.equalsIgnoreCase( "report" ) ) {  </w:t>
            </w:r>
          </w:p>
          <w:p w:rsidR="00AD61B7" w:rsidRDefault="00635F3A">
            <w:pPr>
              <w:spacing w:after="0" w:line="240" w:lineRule="auto"/>
              <w:ind w:left="0" w:right="252" w:firstLine="0"/>
              <w:jc w:val="left"/>
            </w:pPr>
            <w:r>
              <w:rPr>
                <w:rFonts w:ascii="Courier New" w:eastAsia="Courier New" w:hAnsi="Courier New" w:cs="Courier New"/>
                <w:sz w:val="18"/>
              </w:rPr>
              <w:t xml:space="preserve">            String url = "/${nomeClasse}ExecReport.jsp";              this.redirect(request, response, url, util);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if ( action.equalsIgnoreCase( "executar" ) ) </w:t>
            </w:r>
          </w:p>
          <w:p w:rsidR="00AD61B7" w:rsidRDefault="00635F3A">
            <w:pPr>
              <w:spacing w:after="0" w:line="259" w:lineRule="auto"/>
              <w:ind w:left="0" w:right="0" w:firstLine="0"/>
              <w:jc w:val="left"/>
            </w:pPr>
            <w:r>
              <w:rPr>
                <w:rFonts w:ascii="Courier New" w:eastAsia="Courier New" w:hAnsi="Courier New" w:cs="Courier New"/>
                <w:sz w:val="18"/>
              </w:rPr>
              <w:t xml:space="preserve">            this.</w:t>
            </w:r>
            <w:r>
              <w:rPr>
                <w:rFonts w:ascii="Courier New" w:eastAsia="Courier New" w:hAnsi="Courier New" w:cs="Courier New"/>
                <w:sz w:val="18"/>
              </w:rPr>
              <w:t xml:space="preserve">${atributoClasse}Search( util, request, response ); </w:t>
            </w:r>
          </w:p>
          <w:p w:rsidR="00AD61B7" w:rsidRDefault="00635F3A">
            <w:pPr>
              <w:spacing w:after="0" w:line="258" w:lineRule="auto"/>
              <w:ind w:left="0" w:right="7104"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}#end  </w:t>
            </w:r>
            <w:r>
              <w:rPr>
                <w:rFonts w:ascii="Courier New" w:eastAsia="Courier New" w:hAnsi="Courier New" w:cs="Courier New"/>
                <w:sz w:val="18"/>
              </w:rPr>
              <w:tab/>
              <w:t xml:space="preserve">else { </w:t>
            </w:r>
          </w:p>
          <w:p w:rsidR="00AD61B7" w:rsidRDefault="00635F3A">
            <w:pPr>
              <w:spacing w:after="0" w:line="259" w:lineRule="auto"/>
              <w:ind w:left="0" w:right="0" w:firstLine="0"/>
              <w:jc w:val="left"/>
            </w:pPr>
            <w:r>
              <w:rPr>
                <w:rFonts w:ascii="Courier New" w:eastAsia="Courier New" w:hAnsi="Courier New" w:cs="Courier New"/>
                <w:sz w:val="18"/>
              </w:rPr>
              <w:t xml:space="preserve">          RequestDispatcher reqDisp = getServletContext().getRequestDispatcher(  </w:t>
            </w:r>
          </w:p>
          <w:p w:rsidR="00AD61B7" w:rsidRDefault="00635F3A">
            <w:pPr>
              <w:spacing w:after="0" w:line="259" w:lineRule="auto"/>
              <w:ind w:left="0" w:right="0" w:firstLine="0"/>
              <w:jc w:val="left"/>
            </w:pPr>
            <w:r>
              <w:rPr>
                <w:rFonts w:ascii="Courier New" w:eastAsia="Courier New" w:hAnsi="Courier New" w:cs="Courier New"/>
                <w:sz w:val="18"/>
              </w:rPr>
              <w:t xml:space="preserve">                 "/erro.jsp?erro=Página não encontrada!" ); </w:t>
            </w:r>
          </w:p>
          <w:p w:rsidR="00AD61B7" w:rsidRDefault="00635F3A">
            <w:pPr>
              <w:spacing w:after="0" w:line="259" w:lineRule="auto"/>
              <w:ind w:left="0" w:right="0" w:firstLine="0"/>
              <w:jc w:val="left"/>
            </w:pPr>
            <w:r>
              <w:rPr>
                <w:rFonts w:ascii="Courier New" w:eastAsia="Courier New" w:hAnsi="Courier New" w:cs="Courier New"/>
                <w:sz w:val="18"/>
              </w:rPr>
              <w:t xml:space="preserve">          reqDisp.forward( request, response ); </w:t>
            </w:r>
          </w:p>
          <w:p w:rsidR="00AD61B7" w:rsidRDefault="00635F3A">
            <w:pPr>
              <w:tabs>
                <w:tab w:val="center" w:pos="0"/>
                <w:tab w:val="center" w:pos="762"/>
              </w:tabs>
              <w:spacing w:after="0" w:line="259" w:lineRule="auto"/>
              <w:ind w:left="0" w:right="0" w:firstLine="0"/>
              <w:jc w:val="left"/>
            </w:pPr>
            <w:r>
              <w:rPr>
                <w:rFonts w:ascii="Calibri" w:eastAsia="Calibri" w:hAnsi="Calibri" w:cs="Calibri"/>
                <w:sz w:val="22"/>
              </w:rPr>
              <w:tab/>
            </w:r>
            <w:r>
              <w:rPr>
                <w:rFonts w:ascii="Courier New" w:eastAsia="Courier New" w:hAnsi="Courier New" w:cs="Courier New"/>
                <w:sz w:val="18"/>
              </w:rPr>
              <w:t xml:space="preserve"> </w:t>
            </w:r>
            <w:r>
              <w:rPr>
                <w:rFonts w:ascii="Courier New" w:eastAsia="Courier New" w:hAnsi="Courier New" w:cs="Courier New"/>
                <w:sz w:val="18"/>
              </w:rPr>
              <w:tab/>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#if($typeGenerate == "form") #set($flag = 0) </w:t>
            </w:r>
          </w:p>
          <w:p w:rsidR="00AD61B7" w:rsidRDefault="00635F3A">
            <w:pPr>
              <w:spacing w:after="0" w:line="259" w:lineRule="auto"/>
              <w:ind w:left="0" w:right="0" w:firstLine="0"/>
              <w:jc w:val="left"/>
            </w:pPr>
            <w:r>
              <w:rPr>
                <w:rFonts w:ascii="Courier New" w:eastAsia="Courier New" w:hAnsi="Courier New" w:cs="Courier New"/>
                <w:sz w:val="18"/>
              </w:rPr>
              <w:t xml:space="preserve">    private void ${atributoClasse}Update( Util util, HttpServletRequest request,  </w:t>
            </w:r>
          </w:p>
          <w:p w:rsidR="00AD61B7" w:rsidRDefault="00635F3A">
            <w:pPr>
              <w:spacing w:after="0" w:line="259" w:lineRule="auto"/>
              <w:ind w:left="0" w:right="0" w:firstLine="0"/>
              <w:jc w:val="left"/>
            </w:pPr>
            <w:r>
              <w:rPr>
                <w:rFonts w:ascii="Courier New" w:eastAsia="Courier New" w:hAnsi="Courier New" w:cs="Courier New"/>
                <w:sz w:val="18"/>
              </w:rPr>
              <w:t xml:space="preserve">        HttpServletResponse response ) throws ServletExceptio</w:t>
            </w:r>
            <w:r>
              <w:rPr>
                <w:rFonts w:ascii="Courier New" w:eastAsia="Courier New" w:hAnsi="Courier New" w:cs="Courier New"/>
                <w:sz w:val="18"/>
              </w:rPr>
              <w:t xml:space="preserve">n, IOException { </w:t>
            </w:r>
          </w:p>
          <w:p w:rsidR="00AD61B7" w:rsidRDefault="00635F3A">
            <w:pPr>
              <w:spacing w:after="0" w:line="240" w:lineRule="auto"/>
              <w:ind w:left="0" w:right="3060" w:firstLine="0"/>
              <w:jc w:val="left"/>
            </w:pPr>
            <w:r>
              <w:rPr>
                <w:rFonts w:ascii="Courier New" w:eastAsia="Courier New" w:hAnsi="Courier New" w:cs="Courier New"/>
                <w:sz w:val="18"/>
              </w:rPr>
              <w:t xml:space="preserve">       String url = "/${nomeClasse}Register.jsp?";        try {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$tableModel.getPk().getColumns()) </w:t>
            </w:r>
          </w:p>
          <w:p w:rsidR="00AD61B7" w:rsidRDefault="00635F3A">
            <w:pPr>
              <w:spacing w:after="0" w:line="259" w:lineRule="auto"/>
              <w:ind w:left="0" w:right="0" w:firstLine="0"/>
              <w:jc w:val="left"/>
            </w:pPr>
            <w:r>
              <w:rPr>
                <w:rFonts w:ascii="Courier New" w:eastAsia="Courier New" w:hAnsi="Courier New" w:cs="Courier New"/>
                <w:sz w:val="18"/>
              </w:rPr>
              <w:t xml:space="preserve">        #obtemRequest($column)#end </w:t>
            </w:r>
          </w:p>
          <w:p w:rsidR="00AD61B7" w:rsidRDefault="00635F3A">
            <w:pPr>
              <w:spacing w:after="0" w:line="259" w:lineRule="auto"/>
              <w:ind w:left="0" w:right="0" w:firstLine="0"/>
              <w:jc w:val="left"/>
            </w:pPr>
            <w:r>
              <w:rPr>
                <w:rFonts w:ascii="Courier New" w:eastAsia="Courier New" w:hAnsi="Courier New" w:cs="Courier New"/>
                <w:sz w:val="18"/>
              </w:rPr>
              <w:t xml:space="preserve">        ${nomeClasse}Model ${atributoClasse}Model = this.${atributoClasse}</w:t>
            </w:r>
            <w:r>
              <w:rPr>
                <w:rFonts w:ascii="Courier New" w:eastAsia="Courier New" w:hAnsi="Courier New" w:cs="Courier New"/>
                <w:sz w:val="18"/>
              </w:rPr>
              <w:t xml:space="preserve">         </w:t>
            </w:r>
          </w:p>
          <w:p w:rsidR="00AD61B7" w:rsidRDefault="00635F3A">
            <w:pPr>
              <w:spacing w:after="0" w:line="240" w:lineRule="auto"/>
              <w:ind w:left="0" w:right="0" w:firstLine="0"/>
              <w:jc w:val="left"/>
            </w:pPr>
            <w:r>
              <w:rPr>
                <w:rFonts w:ascii="Courier New" w:eastAsia="Courier New" w:hAnsi="Courier New" w:cs="Courier New"/>
                <w:sz w:val="18"/>
              </w:rPr>
              <w:t xml:space="preserve">        Controller.get${nomeClasse}DAO().get${nomeClasse}Model(#parametrosDel());         request.setAttribute( "${atributoClasse}Model", ${atributoClasse}Model );         RequestDispatcher reqDisp=getServletContext().getRequestDispatcher(url); </w:t>
            </w:r>
          </w:p>
          <w:p w:rsidR="00AD61B7" w:rsidRDefault="00635F3A">
            <w:pPr>
              <w:spacing w:after="0" w:line="259" w:lineRule="auto"/>
              <w:ind w:left="0" w:right="0" w:firstLine="0"/>
              <w:jc w:val="left"/>
            </w:pPr>
            <w:r>
              <w:rPr>
                <w:rFonts w:ascii="Courier New" w:eastAsia="Courier New" w:hAnsi="Courier New" w:cs="Courier New"/>
                <w:sz w:val="18"/>
              </w:rPr>
              <w:t xml:space="preserve">        reqDisp.forward( request, response ); </w:t>
            </w:r>
          </w:p>
          <w:p w:rsidR="00AD61B7" w:rsidRDefault="00635F3A">
            <w:pPr>
              <w:spacing w:after="0" w:line="259" w:lineRule="auto"/>
              <w:ind w:left="0" w:right="0" w:firstLine="0"/>
              <w:jc w:val="left"/>
            </w:pPr>
            <w:r>
              <w:rPr>
                <w:rFonts w:ascii="Courier New" w:eastAsia="Courier New" w:hAnsi="Courier New" w:cs="Courier New"/>
                <w:sz w:val="18"/>
              </w:rPr>
              <w:t xml:space="preserve">       } catch (SQLException e) { </w:t>
            </w:r>
          </w:p>
          <w:p w:rsidR="00AD61B7" w:rsidRDefault="00635F3A">
            <w:pPr>
              <w:spacing w:after="0" w:line="259" w:lineRule="auto"/>
              <w:ind w:left="0" w:right="1116" w:firstLine="0"/>
              <w:jc w:val="left"/>
            </w:pPr>
            <w:r>
              <w:rPr>
                <w:rFonts w:ascii="Courier New" w:eastAsia="Courier New" w:hAnsi="Courier New" w:cs="Courier New"/>
                <w:sz w:val="18"/>
              </w:rPr>
              <w:t xml:space="preserve">          response.sendRedirect( "erro.jsp?erro=" + e.getMessage() ); }  </w:t>
            </w:r>
          </w:p>
        </w:tc>
      </w:tr>
    </w:tbl>
    <w:p w:rsidR="00AD61B7" w:rsidRDefault="00AD61B7">
      <w:pPr>
        <w:spacing w:after="0" w:line="259" w:lineRule="auto"/>
        <w:ind w:left="-1702" w:right="72" w:firstLine="0"/>
        <w:jc w:val="left"/>
      </w:pPr>
    </w:p>
    <w:tbl>
      <w:tblPr>
        <w:tblStyle w:val="TableGrid"/>
        <w:tblW w:w="9000" w:type="dxa"/>
        <w:tblInd w:w="36" w:type="dxa"/>
        <w:tblCellMar>
          <w:top w:w="14" w:type="dxa"/>
          <w:left w:w="108" w:type="dxa"/>
          <w:bottom w:w="0" w:type="dxa"/>
          <w:right w:w="36" w:type="dxa"/>
        </w:tblCellMar>
        <w:tblLook w:val="04A0" w:firstRow="1" w:lastRow="0" w:firstColumn="1" w:lastColumn="0" w:noHBand="0" w:noVBand="1"/>
      </w:tblPr>
      <w:tblGrid>
        <w:gridCol w:w="9000"/>
      </w:tblGrid>
      <w:tr w:rsidR="00AD61B7">
        <w:trPr>
          <w:trHeight w:val="13874"/>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#if($flag == 1) </w:t>
            </w:r>
          </w:p>
          <w:p w:rsidR="00AD61B7" w:rsidRDefault="00635F3A">
            <w:pPr>
              <w:spacing w:after="0" w:line="259" w:lineRule="auto"/>
              <w:ind w:left="0" w:right="0" w:firstLine="0"/>
              <w:jc w:val="left"/>
            </w:pPr>
            <w:r>
              <w:rPr>
                <w:rFonts w:ascii="Courier New" w:eastAsia="Courier New" w:hAnsi="Courier New" w:cs="Courier New"/>
                <w:sz w:val="18"/>
              </w:rPr>
              <w:t xml:space="preserve">       catch (java.text.ParseException e) {  </w:t>
            </w:r>
          </w:p>
          <w:p w:rsidR="00AD61B7" w:rsidRDefault="00635F3A">
            <w:pPr>
              <w:spacing w:after="0" w:line="240" w:lineRule="auto"/>
              <w:ind w:left="0" w:right="1404" w:firstLine="0"/>
              <w:jc w:val="left"/>
            </w:pPr>
            <w:r>
              <w:rPr>
                <w:rFonts w:ascii="Courier New" w:eastAsia="Courier New" w:hAnsi="Courier New" w:cs="Courier New"/>
                <w:sz w:val="18"/>
              </w:rPr>
              <w:t xml:space="preserve">          response.sendRedirect( "erro.jsp?erro=" + e.getMessage() );        }#end    }#set($flag = 0) </w:t>
            </w:r>
          </w:p>
          <w:p w:rsidR="00AD61B7" w:rsidRDefault="00635F3A">
            <w:pPr>
              <w:spacing w:after="1" w:line="238" w:lineRule="auto"/>
              <w:ind w:left="0" w:right="324" w:firstLine="0"/>
            </w:pPr>
            <w:r>
              <w:rPr>
                <w:rFonts w:ascii="Courier New" w:eastAsia="Courier New" w:hAnsi="Courier New" w:cs="Courier New"/>
                <w:sz w:val="18"/>
              </w:rPr>
              <w:t xml:space="preserve">   private void ${atributoClasse}Delete( Util util, HttpServletRequest request,           HttpServletResponse response ) throws ServletException, IOExce</w:t>
            </w:r>
            <w:r>
              <w:rPr>
                <w:rFonts w:ascii="Courier New" w:eastAsia="Courier New" w:hAnsi="Courier New" w:cs="Courier New"/>
                <w:sz w:val="18"/>
              </w:rPr>
              <w:t xml:space="preserve">ption {       try {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$tableModel.getPk().getColumns()) </w:t>
            </w:r>
          </w:p>
          <w:p w:rsidR="00AD61B7" w:rsidRDefault="00635F3A">
            <w:pPr>
              <w:spacing w:after="0" w:line="259" w:lineRule="auto"/>
              <w:ind w:left="0" w:right="0" w:firstLine="0"/>
              <w:jc w:val="left"/>
            </w:pPr>
            <w:r>
              <w:rPr>
                <w:rFonts w:ascii="Courier New" w:eastAsia="Courier New" w:hAnsi="Courier New" w:cs="Courier New"/>
                <w:sz w:val="18"/>
              </w:rPr>
              <w:t xml:space="preserve">         #obtemRequest($column)#end </w:t>
            </w:r>
          </w:p>
          <w:p w:rsidR="00AD61B7" w:rsidRDefault="00635F3A">
            <w:pPr>
              <w:spacing w:after="0" w:line="259" w:lineRule="auto"/>
              <w:ind w:left="0" w:right="0" w:firstLine="0"/>
              <w:jc w:val="left"/>
            </w:pPr>
            <w:r>
              <w:rPr>
                <w:rFonts w:ascii="Courier New" w:eastAsia="Courier New" w:hAnsi="Courier New" w:cs="Courier New"/>
                <w:sz w:val="18"/>
              </w:rPr>
              <w:t xml:space="preserve">         this.${atributoClasse}Controller.excluir(#parametrosDel()); </w:t>
            </w:r>
          </w:p>
          <w:p w:rsidR="00AD61B7" w:rsidRDefault="00635F3A">
            <w:pPr>
              <w:spacing w:after="0" w:line="259" w:lineRule="auto"/>
              <w:ind w:left="0" w:right="0" w:firstLine="0"/>
              <w:jc w:val="left"/>
            </w:pPr>
            <w:r>
              <w:rPr>
                <w:rFonts w:ascii="Courier New" w:eastAsia="Courier New" w:hAnsi="Courier New" w:cs="Courier New"/>
                <w:sz w:val="18"/>
              </w:rPr>
              <w:t xml:space="preserve">      } catch (SQLException e) { </w:t>
            </w:r>
          </w:p>
          <w:p w:rsidR="00AD61B7" w:rsidRDefault="00635F3A">
            <w:pPr>
              <w:spacing w:after="0" w:line="240" w:lineRule="auto"/>
              <w:ind w:left="0" w:right="1080" w:firstLine="0"/>
            </w:pPr>
            <w:r>
              <w:rPr>
                <w:rFonts w:ascii="Courier New" w:eastAsia="Courier New" w:hAnsi="Courier New" w:cs="Courier New"/>
                <w:sz w:val="18"/>
              </w:rPr>
              <w:t xml:space="preserve">           response.sendRedire</w:t>
            </w:r>
            <w:r>
              <w:rPr>
                <w:rFonts w:ascii="Courier New" w:eastAsia="Courier New" w:hAnsi="Courier New" w:cs="Courier New"/>
                <w:sz w:val="18"/>
              </w:rPr>
              <w:t xml:space="preserve">ct( "erro.jsp?erro=" + e.getMessage() );       } </w:t>
            </w:r>
          </w:p>
          <w:p w:rsidR="00AD61B7" w:rsidRDefault="00635F3A">
            <w:pPr>
              <w:spacing w:after="0" w:line="259" w:lineRule="auto"/>
              <w:ind w:left="0" w:right="0" w:firstLine="0"/>
              <w:jc w:val="left"/>
            </w:pPr>
            <w:r>
              <w:rPr>
                <w:rFonts w:ascii="Courier New" w:eastAsia="Courier New" w:hAnsi="Courier New" w:cs="Courier New"/>
                <w:sz w:val="18"/>
              </w:rPr>
              <w:t xml:space="preserve">      #if($flag == 1) </w:t>
            </w:r>
          </w:p>
          <w:p w:rsidR="00AD61B7" w:rsidRDefault="00635F3A">
            <w:pPr>
              <w:spacing w:after="0" w:line="259" w:lineRule="auto"/>
              <w:ind w:left="0" w:right="0" w:firstLine="0"/>
              <w:jc w:val="left"/>
            </w:pPr>
            <w:r>
              <w:rPr>
                <w:rFonts w:ascii="Courier New" w:eastAsia="Courier New" w:hAnsi="Courier New" w:cs="Courier New"/>
                <w:sz w:val="18"/>
              </w:rPr>
              <w:t xml:space="preserve">      catch (java.text.ParseException e) { </w:t>
            </w:r>
          </w:p>
          <w:p w:rsidR="00AD61B7" w:rsidRDefault="00635F3A">
            <w:pPr>
              <w:spacing w:after="0" w:line="259" w:lineRule="auto"/>
              <w:ind w:left="0" w:right="0" w:firstLine="0"/>
              <w:jc w:val="left"/>
            </w:pPr>
            <w:r>
              <w:rPr>
                <w:rFonts w:ascii="Courier New" w:eastAsia="Courier New" w:hAnsi="Courier New" w:cs="Courier New"/>
                <w:sz w:val="18"/>
              </w:rPr>
              <w:t xml:space="preserve">         response.sendRedirect( "erro.jsp?erro=" + e.getMessage() ); </w:t>
            </w:r>
          </w:p>
          <w:p w:rsidR="00AD61B7" w:rsidRDefault="00635F3A">
            <w:pPr>
              <w:spacing w:after="0" w:line="240" w:lineRule="auto"/>
              <w:ind w:left="0" w:right="7452" w:firstLine="0"/>
              <w:jc w:val="left"/>
            </w:pPr>
            <w:r>
              <w:rPr>
                <w:rFonts w:ascii="Courier New" w:eastAsia="Courier New" w:hAnsi="Courier New" w:cs="Courier New"/>
                <w:sz w:val="18"/>
              </w:rPr>
              <w:t xml:space="preserve">      }#end    } </w:t>
            </w:r>
          </w:p>
          <w:p w:rsidR="00AD61B7" w:rsidRDefault="00635F3A">
            <w:pPr>
              <w:spacing w:after="0" w:line="259" w:lineRule="auto"/>
              <w:ind w:left="0" w:right="0" w:firstLine="0"/>
              <w:jc w:val="left"/>
            </w:pPr>
            <w:r>
              <w:rPr>
                <w:rFonts w:ascii="Courier New" w:eastAsia="Courier New" w:hAnsi="Courier New" w:cs="Courier New"/>
                <w:sz w:val="18"/>
              </w:rPr>
              <w:t xml:space="preserve">   private void inserir( Util util, HttpServletRequ</w:t>
            </w:r>
            <w:r>
              <w:rPr>
                <w:rFonts w:ascii="Courier New" w:eastAsia="Courier New" w:hAnsi="Courier New" w:cs="Courier New"/>
                <w:sz w:val="18"/>
              </w:rPr>
              <w:t xml:space="preserve">est request,  </w:t>
            </w:r>
          </w:p>
          <w:p w:rsidR="00AD61B7" w:rsidRDefault="00635F3A">
            <w:pPr>
              <w:spacing w:after="0" w:line="240" w:lineRule="auto"/>
              <w:ind w:left="0" w:right="0" w:firstLine="0"/>
            </w:pPr>
            <w:r>
              <w:rPr>
                <w:rFonts w:ascii="Courier New" w:eastAsia="Courier New" w:hAnsi="Courier New" w:cs="Courier New"/>
                <w:sz w:val="18"/>
              </w:rPr>
              <w:t xml:space="preserve">         HttpServletResponse response ) throws ServletException, IOException {       try {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$tableModel.getColumns()) </w:t>
            </w:r>
          </w:p>
          <w:p w:rsidR="00AD61B7" w:rsidRDefault="00635F3A">
            <w:pPr>
              <w:spacing w:after="0" w:line="259" w:lineRule="auto"/>
              <w:ind w:left="0" w:right="0" w:firstLine="0"/>
              <w:jc w:val="left"/>
            </w:pPr>
            <w:r>
              <w:rPr>
                <w:rFonts w:ascii="Courier New" w:eastAsia="Courier New" w:hAnsi="Courier New" w:cs="Courier New"/>
                <w:sz w:val="18"/>
              </w:rPr>
              <w:t xml:space="preserve">         #obtemRequest($column)#end </w:t>
            </w:r>
          </w:p>
          <w:p w:rsidR="00AD61B7" w:rsidRDefault="00635F3A">
            <w:pPr>
              <w:spacing w:after="0" w:line="259" w:lineRule="auto"/>
              <w:ind w:left="0" w:right="0" w:firstLine="0"/>
              <w:jc w:val="left"/>
            </w:pPr>
            <w:r>
              <w:rPr>
                <w:rFonts w:ascii="Courier New" w:eastAsia="Courier New" w:hAnsi="Courier New" w:cs="Courier New"/>
                <w:sz w:val="18"/>
              </w:rPr>
              <w:t xml:space="preserve">         this.${atributoClasse}Controller.inserir(#parametros()); </w:t>
            </w:r>
          </w:p>
          <w:p w:rsidR="00AD61B7" w:rsidRDefault="00635F3A">
            <w:pPr>
              <w:spacing w:after="0" w:line="259" w:lineRule="auto"/>
              <w:ind w:left="0" w:right="0" w:firstLine="0"/>
              <w:jc w:val="left"/>
            </w:pPr>
            <w:r>
              <w:rPr>
                <w:rFonts w:ascii="Courier New" w:eastAsia="Courier New" w:hAnsi="Courier New" w:cs="Courier New"/>
                <w:sz w:val="18"/>
              </w:rPr>
              <w:t xml:space="preserve">      } catch (SQLException e) { </w:t>
            </w:r>
          </w:p>
          <w:p w:rsidR="00AD61B7" w:rsidRDefault="00635F3A">
            <w:pPr>
              <w:spacing w:after="0" w:line="240" w:lineRule="auto"/>
              <w:ind w:left="0" w:right="1188" w:firstLine="0"/>
            </w:pPr>
            <w:r>
              <w:rPr>
                <w:rFonts w:ascii="Courier New" w:eastAsia="Courier New" w:hAnsi="Courier New" w:cs="Courier New"/>
                <w:sz w:val="18"/>
              </w:rPr>
              <w:t xml:space="preserve">          response.sendRedirect( "erro.jsp?erro=" + e.getMessage() );       } </w:t>
            </w:r>
          </w:p>
          <w:p w:rsidR="00AD61B7" w:rsidRDefault="00635F3A">
            <w:pPr>
              <w:spacing w:after="0" w:line="259" w:lineRule="auto"/>
              <w:ind w:left="0" w:right="0" w:firstLine="0"/>
              <w:jc w:val="left"/>
            </w:pPr>
            <w:r>
              <w:rPr>
                <w:rFonts w:ascii="Courier New" w:eastAsia="Courier New" w:hAnsi="Courier New" w:cs="Courier New"/>
                <w:sz w:val="18"/>
              </w:rPr>
              <w:t xml:space="preserve">      #if($flag == 1) </w:t>
            </w:r>
          </w:p>
          <w:p w:rsidR="00AD61B7" w:rsidRDefault="00635F3A">
            <w:pPr>
              <w:spacing w:after="0" w:line="259" w:lineRule="auto"/>
              <w:ind w:left="0" w:right="0" w:firstLine="0"/>
              <w:jc w:val="left"/>
            </w:pPr>
            <w:r>
              <w:rPr>
                <w:rFonts w:ascii="Courier New" w:eastAsia="Courier New" w:hAnsi="Courier New" w:cs="Courier New"/>
                <w:sz w:val="18"/>
              </w:rPr>
              <w:t xml:space="preserve">      catch (java.text.ParseException e) { </w:t>
            </w:r>
          </w:p>
          <w:p w:rsidR="00AD61B7" w:rsidRDefault="00635F3A">
            <w:pPr>
              <w:spacing w:after="0" w:line="259" w:lineRule="auto"/>
              <w:ind w:left="0" w:right="0" w:firstLine="0"/>
              <w:jc w:val="left"/>
            </w:pPr>
            <w:r>
              <w:rPr>
                <w:rFonts w:ascii="Courier New" w:eastAsia="Courier New" w:hAnsi="Courier New" w:cs="Courier New"/>
                <w:sz w:val="18"/>
              </w:rPr>
              <w:t xml:space="preserve">         response.sendRedirect( "erro.jsp?erro=" + e.getMessage() ); </w:t>
            </w:r>
          </w:p>
          <w:p w:rsidR="00AD61B7" w:rsidRDefault="00635F3A">
            <w:pPr>
              <w:spacing w:after="2" w:line="237" w:lineRule="auto"/>
              <w:ind w:left="0" w:right="7452" w:firstLine="0"/>
              <w:jc w:val="left"/>
            </w:pPr>
            <w:r>
              <w:rPr>
                <w:rFonts w:ascii="Courier New" w:eastAsia="Courier New" w:hAnsi="Courier New" w:cs="Courier New"/>
                <w:sz w:val="18"/>
              </w:rPr>
              <w:t xml:space="preserve">      }#end    } </w:t>
            </w:r>
          </w:p>
          <w:p w:rsidR="00AD61B7" w:rsidRDefault="00635F3A">
            <w:pPr>
              <w:spacing w:after="0" w:line="259" w:lineRule="auto"/>
              <w:ind w:left="0" w:right="0" w:firstLine="0"/>
              <w:jc w:val="left"/>
            </w:pPr>
            <w:r>
              <w:rPr>
                <w:rFonts w:ascii="Courier New" w:eastAsia="Courier New" w:hAnsi="Courier New" w:cs="Courier New"/>
                <w:sz w:val="18"/>
              </w:rPr>
              <w:t xml:space="preserve">   private void alterar( Util util, HttpServletRequest request,   </w:t>
            </w:r>
          </w:p>
          <w:p w:rsidR="00AD61B7" w:rsidRDefault="00635F3A">
            <w:pPr>
              <w:spacing w:after="0" w:line="240" w:lineRule="auto"/>
              <w:ind w:left="0" w:right="0" w:firstLine="0"/>
            </w:pPr>
            <w:r>
              <w:rPr>
                <w:rFonts w:ascii="Courier New" w:eastAsia="Courier New" w:hAnsi="Courier New" w:cs="Courier New"/>
                <w:sz w:val="18"/>
              </w:rPr>
              <w:t xml:space="preserve">         HttpServletResponse response ) throws ServletException, IOException {       try {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#foreach($column in $tableModel.getColumns()) </w:t>
            </w:r>
          </w:p>
          <w:p w:rsidR="00AD61B7" w:rsidRDefault="00635F3A">
            <w:pPr>
              <w:spacing w:after="0" w:line="259" w:lineRule="auto"/>
              <w:ind w:left="0" w:right="0" w:firstLine="0"/>
              <w:jc w:val="left"/>
            </w:pPr>
            <w:r>
              <w:rPr>
                <w:rFonts w:ascii="Courier New" w:eastAsia="Courier New" w:hAnsi="Courier New" w:cs="Courier New"/>
                <w:sz w:val="18"/>
              </w:rPr>
              <w:t xml:space="preserve">         #obtemRequest($column)#end </w:t>
            </w:r>
          </w:p>
          <w:p w:rsidR="00AD61B7" w:rsidRDefault="00635F3A">
            <w:pPr>
              <w:spacing w:after="0" w:line="259" w:lineRule="auto"/>
              <w:ind w:left="0" w:right="0" w:firstLine="0"/>
              <w:jc w:val="left"/>
            </w:pPr>
            <w:r>
              <w:rPr>
                <w:rFonts w:ascii="Courier New" w:eastAsia="Courier New" w:hAnsi="Courier New" w:cs="Courier New"/>
                <w:sz w:val="18"/>
              </w:rPr>
              <w:t xml:space="preserve">         this.${atributoClasse}Controller.alterar(#parametros()); </w:t>
            </w:r>
          </w:p>
          <w:p w:rsidR="00AD61B7" w:rsidRDefault="00635F3A">
            <w:pPr>
              <w:spacing w:after="0" w:line="259" w:lineRule="auto"/>
              <w:ind w:left="0" w:right="0" w:firstLine="0"/>
              <w:jc w:val="left"/>
            </w:pPr>
            <w:r>
              <w:rPr>
                <w:rFonts w:ascii="Courier New" w:eastAsia="Courier New" w:hAnsi="Courier New" w:cs="Courier New"/>
                <w:sz w:val="18"/>
              </w:rPr>
              <w:t xml:space="preserve">      } catch (SQLException e) { </w:t>
            </w:r>
          </w:p>
          <w:p w:rsidR="00AD61B7" w:rsidRDefault="00635F3A">
            <w:pPr>
              <w:spacing w:after="0" w:line="240" w:lineRule="auto"/>
              <w:ind w:left="0" w:right="1188" w:firstLine="0"/>
            </w:pPr>
            <w:r>
              <w:rPr>
                <w:rFonts w:ascii="Courier New" w:eastAsia="Courier New" w:hAnsi="Courier New" w:cs="Courier New"/>
                <w:sz w:val="18"/>
              </w:rPr>
              <w:t xml:space="preserve">          response.sendRedirect( "erro.jsp?erro=" + e.getMessage() ); </w:t>
            </w: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#if($flag == 1) </w:t>
            </w:r>
          </w:p>
          <w:p w:rsidR="00AD61B7" w:rsidRDefault="00635F3A">
            <w:pPr>
              <w:spacing w:after="0" w:line="259" w:lineRule="auto"/>
              <w:ind w:left="0" w:right="0" w:firstLine="0"/>
              <w:jc w:val="left"/>
            </w:pPr>
            <w:r>
              <w:rPr>
                <w:rFonts w:ascii="Courier New" w:eastAsia="Courier New" w:hAnsi="Courier New" w:cs="Courier New"/>
                <w:sz w:val="18"/>
              </w:rPr>
              <w:t xml:space="preserve">      catch (java.text.ParseException e) { </w:t>
            </w:r>
          </w:p>
          <w:p w:rsidR="00AD61B7" w:rsidRDefault="00635F3A">
            <w:pPr>
              <w:spacing w:after="0" w:line="259" w:lineRule="auto"/>
              <w:ind w:left="0" w:right="0" w:firstLine="0"/>
              <w:jc w:val="left"/>
            </w:pPr>
            <w:r>
              <w:rPr>
                <w:rFonts w:ascii="Courier New" w:eastAsia="Courier New" w:hAnsi="Courier New" w:cs="Courier New"/>
                <w:sz w:val="18"/>
              </w:rPr>
              <w:t xml:space="preserve">         response.sendRedirect( "erro.jsp?erro=" + e.getMessage() ); </w:t>
            </w:r>
          </w:p>
          <w:p w:rsidR="00AD61B7" w:rsidRDefault="00635F3A">
            <w:pPr>
              <w:spacing w:after="0" w:line="259" w:lineRule="auto"/>
              <w:ind w:left="0" w:right="0" w:firstLine="0"/>
              <w:jc w:val="left"/>
            </w:pPr>
            <w:r>
              <w:rPr>
                <w:rFonts w:ascii="Courier New" w:eastAsia="Courier New" w:hAnsi="Courier New" w:cs="Courier New"/>
                <w:sz w:val="18"/>
              </w:rPr>
              <w:t xml:space="preserve">      }#end </w:t>
            </w:r>
          </w:p>
          <w:p w:rsidR="00AD61B7" w:rsidRDefault="00635F3A">
            <w:pPr>
              <w:spacing w:after="0" w:line="259" w:lineRule="auto"/>
              <w:ind w:left="0" w:right="0" w:firstLine="0"/>
              <w:jc w:val="left"/>
            </w:pPr>
            <w:r>
              <w:rPr>
                <w:rFonts w:ascii="Courier New" w:eastAsia="Courier New" w:hAnsi="Courier New" w:cs="Courier New"/>
                <w:sz w:val="18"/>
              </w:rPr>
              <w:t xml:space="preserve">   }#end </w:t>
            </w:r>
          </w:p>
          <w:p w:rsidR="00AD61B7" w:rsidRDefault="00635F3A">
            <w:pPr>
              <w:spacing w:after="0" w:line="259" w:lineRule="auto"/>
              <w:ind w:left="0" w:right="0" w:firstLine="0"/>
              <w:jc w:val="left"/>
            </w:pPr>
            <w:r>
              <w:rPr>
                <w:rFonts w:ascii="Courier New" w:eastAsia="Courier New" w:hAnsi="Courier New" w:cs="Courier New"/>
                <w:sz w:val="18"/>
              </w:rPr>
              <w:t xml:space="preserve">   #if($typeGenerate == "report") </w:t>
            </w:r>
          </w:p>
          <w:p w:rsidR="00AD61B7" w:rsidRDefault="00635F3A">
            <w:pPr>
              <w:spacing w:after="0" w:line="240" w:lineRule="auto"/>
              <w:ind w:left="0" w:right="432" w:firstLine="0"/>
            </w:pPr>
            <w:r>
              <w:rPr>
                <w:rFonts w:ascii="Courier New" w:eastAsia="Courier New" w:hAnsi="Courier New" w:cs="Courier New"/>
                <w:sz w:val="18"/>
              </w:rPr>
              <w:t xml:space="preserve">   private void ${atributoClasse}Search(Util util, H</w:t>
            </w:r>
            <w:r>
              <w:rPr>
                <w:rFonts w:ascii="Courier New" w:eastAsia="Courier New" w:hAnsi="Courier New" w:cs="Courier New"/>
                <w:sz w:val="18"/>
              </w:rPr>
              <w:t xml:space="preserve">ttpServletRequest request,          HttpServletResponse response ) throws ServletException, IOException {      try { </w:t>
            </w:r>
          </w:p>
          <w:p w:rsidR="00AD61B7" w:rsidRDefault="00635F3A">
            <w:pPr>
              <w:spacing w:after="0" w:line="259" w:lineRule="auto"/>
              <w:ind w:left="0" w:right="0" w:firstLine="0"/>
              <w:jc w:val="left"/>
            </w:pPr>
            <w:r>
              <w:rPr>
                <w:rFonts w:ascii="Courier New" w:eastAsia="Courier New" w:hAnsi="Courier New" w:cs="Courier New"/>
                <w:sz w:val="18"/>
              </w:rPr>
              <w:t xml:space="preserve">       #if($report.getColumnsFilter().size() &gt; 0) </w:t>
            </w:r>
          </w:p>
          <w:p w:rsidR="00AD61B7" w:rsidRDefault="00635F3A">
            <w:pPr>
              <w:spacing w:after="0" w:line="259" w:lineRule="auto"/>
              <w:ind w:left="0" w:right="0" w:firstLine="0"/>
              <w:jc w:val="left"/>
            </w:pPr>
            <w:r>
              <w:rPr>
                <w:rFonts w:ascii="Courier New" w:eastAsia="Courier New" w:hAnsi="Courier New" w:cs="Courier New"/>
                <w:sz w:val="18"/>
              </w:rPr>
              <w:t xml:space="preserve">       List&lt;String&gt; types = new ArrayList&lt;String&gt;(); </w:t>
            </w:r>
          </w:p>
          <w:p w:rsidR="00AD61B7" w:rsidRDefault="00635F3A">
            <w:pPr>
              <w:spacing w:after="0" w:line="259" w:lineRule="auto"/>
              <w:ind w:left="0" w:right="0" w:firstLine="0"/>
              <w:jc w:val="left"/>
            </w:pPr>
            <w:r>
              <w:rPr>
                <w:rFonts w:ascii="Courier New" w:eastAsia="Courier New" w:hAnsi="Courier New" w:cs="Courier New"/>
                <w:sz w:val="18"/>
              </w:rPr>
              <w:t xml:space="preserve">       List&lt;String&gt; params = new </w:t>
            </w:r>
            <w:r>
              <w:rPr>
                <w:rFonts w:ascii="Courier New" w:eastAsia="Courier New" w:hAnsi="Courier New" w:cs="Courier New"/>
                <w:sz w:val="18"/>
              </w:rPr>
              <w:t xml:space="preserve">ArrayList&lt;String&gt;(); </w:t>
            </w:r>
          </w:p>
          <w:p w:rsidR="00AD61B7" w:rsidRDefault="00635F3A">
            <w:pPr>
              <w:spacing w:after="0" w:line="259" w:lineRule="auto"/>
              <w:ind w:left="0" w:right="0" w:firstLine="0"/>
              <w:jc w:val="left"/>
            </w:pPr>
            <w:r>
              <w:rPr>
                <w:rFonts w:ascii="Courier New" w:eastAsia="Courier New" w:hAnsi="Courier New" w:cs="Courier New"/>
                <w:sz w:val="18"/>
              </w:rPr>
              <w:t xml:space="preserve">       List&lt;Object&gt; values = new ArrayList&lt;Object&gt;(); </w:t>
            </w:r>
          </w:p>
          <w:p w:rsidR="00AD61B7" w:rsidRDefault="00635F3A">
            <w:pPr>
              <w:spacing w:after="1" w:line="238" w:lineRule="auto"/>
              <w:ind w:left="0" w:right="216" w:firstLine="0"/>
              <w:jc w:val="left"/>
            </w:pPr>
            <w:r>
              <w:rPr>
                <w:rFonts w:ascii="Courier New" w:eastAsia="Courier New" w:hAnsi="Courier New" w:cs="Courier New"/>
                <w:sz w:val="18"/>
              </w:rPr>
              <w:t xml:space="preserve">       List&lt;String&gt; operators = new ArrayList&lt;String&gt;();        #foreach($filter in $report.getColumnsFilter()) #set($count = $count + 1)        #insereFiltro($filter)#end#end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     String url = "/${nomeClasse}ShowReport.jsp?colorGrid1="+util.getCorGrid(0) </w:t>
            </w:r>
          </w:p>
          <w:p w:rsidR="00AD61B7" w:rsidRDefault="00635F3A">
            <w:pPr>
              <w:tabs>
                <w:tab w:val="center" w:pos="0"/>
                <w:tab w:val="center" w:pos="708"/>
                <w:tab w:val="center" w:pos="3956"/>
              </w:tabs>
              <w:spacing w:after="0" w:line="259" w:lineRule="auto"/>
              <w:ind w:left="0" w:right="0" w:firstLine="0"/>
              <w:jc w:val="left"/>
            </w:pPr>
            <w:r>
              <w:rPr>
                <w:rFonts w:ascii="Calibri" w:eastAsia="Calibri" w:hAnsi="Calibri" w:cs="Calibri"/>
                <w:sz w:val="22"/>
              </w:rPr>
              <w:tab/>
            </w: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       + "&amp;colorGrid2=" + util.getCorGrid( 1 ); </w:t>
            </w:r>
          </w:p>
          <w:p w:rsidR="00AD61B7" w:rsidRDefault="00635F3A">
            <w:pPr>
              <w:spacing w:after="0" w:line="259" w:lineRule="auto"/>
              <w:ind w:left="0" w:right="0" w:firstLine="0"/>
              <w:jc w:val="left"/>
            </w:pPr>
            <w:r>
              <w:rPr>
                <w:rFonts w:ascii="Courier New" w:eastAsia="Courier New" w:hAnsi="Courier New" w:cs="Courier New"/>
                <w:sz w:val="18"/>
              </w:rPr>
              <w:t xml:space="preserve">         #if($report.getColumnsFilter().size() &gt; 0) </w:t>
            </w:r>
          </w:p>
          <w:p w:rsidR="00AD61B7" w:rsidRDefault="00635F3A">
            <w:pPr>
              <w:spacing w:after="0" w:line="259" w:lineRule="auto"/>
              <w:ind w:left="0" w:right="0" w:firstLine="0"/>
              <w:jc w:val="left"/>
            </w:pPr>
            <w:r>
              <w:rPr>
                <w:rFonts w:ascii="Courier New" w:eastAsia="Courier New" w:hAnsi="Courier New" w:cs="Courier New"/>
                <w:sz w:val="18"/>
              </w:rPr>
              <w:t xml:space="preserve">         List objects = this.${atributoClasse}Controller.getObjects(types,  </w:t>
            </w:r>
          </w:p>
          <w:p w:rsidR="00AD61B7" w:rsidRDefault="00635F3A">
            <w:pPr>
              <w:spacing w:after="0" w:line="259" w:lineRule="auto"/>
              <w:ind w:left="0" w:right="0" w:firstLine="0"/>
              <w:jc w:val="left"/>
            </w:pPr>
            <w:r>
              <w:rPr>
                <w:rFonts w:ascii="Courier New" w:eastAsia="Courier New" w:hAnsi="Courier New" w:cs="Courier New"/>
                <w:sz w:val="18"/>
              </w:rPr>
              <w:t xml:space="preserve">                        params, values, operators); </w:t>
            </w:r>
          </w:p>
          <w:p w:rsidR="00AD61B7" w:rsidRDefault="00635F3A">
            <w:pPr>
              <w:spacing w:after="0" w:line="259" w:lineRule="auto"/>
              <w:ind w:left="0" w:right="0" w:firstLine="0"/>
              <w:jc w:val="left"/>
            </w:pPr>
            <w:r>
              <w:rPr>
                <w:rFonts w:ascii="Courier New" w:eastAsia="Courier New" w:hAnsi="Courier New" w:cs="Courier New"/>
                <w:sz w:val="18"/>
              </w:rPr>
              <w:t xml:space="preserve">       #else List objects = this.${atributoClasse}Controller.getObjects();#end </w:t>
            </w:r>
          </w:p>
          <w:p w:rsidR="00AD61B7" w:rsidRDefault="00635F3A">
            <w:pPr>
              <w:spacing w:after="0" w:line="259" w:lineRule="auto"/>
              <w:ind w:left="0" w:right="0" w:firstLine="0"/>
              <w:jc w:val="left"/>
            </w:pPr>
            <w:r>
              <w:rPr>
                <w:rFonts w:ascii="Courier New" w:eastAsia="Courier New" w:hAnsi="Courier New" w:cs="Courier New"/>
                <w:sz w:val="18"/>
              </w:rPr>
              <w:t xml:space="preserve">       request.setAttribute( "objects", object</w:t>
            </w:r>
            <w:r>
              <w:rPr>
                <w:rFonts w:ascii="Courier New" w:eastAsia="Courier New" w:hAnsi="Courier New" w:cs="Courier New"/>
                <w:sz w:val="18"/>
              </w:rPr>
              <w:t xml:space="preserve">s ); </w:t>
            </w:r>
          </w:p>
          <w:p w:rsidR="00AD61B7" w:rsidRDefault="00635F3A">
            <w:pPr>
              <w:spacing w:after="0" w:line="259" w:lineRule="auto"/>
              <w:ind w:left="0" w:right="0" w:firstLine="0"/>
              <w:jc w:val="left"/>
            </w:pPr>
            <w:r>
              <w:rPr>
                <w:rFonts w:ascii="Courier New" w:eastAsia="Courier New" w:hAnsi="Courier New" w:cs="Courier New"/>
                <w:sz w:val="18"/>
              </w:rPr>
              <w:t xml:space="preserve">       RequestDispatcher reqDisp = getServletContext().getRequestDispatcher(url);  </w:t>
            </w:r>
          </w:p>
        </w:tc>
      </w:tr>
      <w:tr w:rsidR="00AD61B7">
        <w:trPr>
          <w:trHeight w:val="3782"/>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reqDisp.forward( request, response ); </w:t>
            </w:r>
          </w:p>
          <w:p w:rsidR="00AD61B7" w:rsidRDefault="00635F3A">
            <w:pPr>
              <w:spacing w:after="0" w:line="259" w:lineRule="auto"/>
              <w:ind w:left="0" w:right="0" w:firstLine="0"/>
              <w:jc w:val="left"/>
            </w:pPr>
            <w:r>
              <w:rPr>
                <w:rFonts w:ascii="Courier New" w:eastAsia="Courier New" w:hAnsi="Courier New" w:cs="Courier New"/>
                <w:sz w:val="18"/>
              </w:rPr>
              <w:t xml:space="preserve">      } catch (SQLException e) { </w:t>
            </w:r>
          </w:p>
          <w:p w:rsidR="00AD61B7" w:rsidRDefault="00635F3A">
            <w:pPr>
              <w:spacing w:after="0" w:line="259" w:lineRule="auto"/>
              <w:ind w:left="0" w:right="0" w:firstLine="0"/>
              <w:jc w:val="left"/>
            </w:pPr>
            <w:r>
              <w:rPr>
                <w:rFonts w:ascii="Courier New" w:eastAsia="Courier New" w:hAnsi="Courier New" w:cs="Courier New"/>
                <w:sz w:val="18"/>
              </w:rPr>
              <w:t xml:space="preserve">         response.sendRedirect( "erro.jsp?erro=" + e.getMessage() ); </w:t>
            </w:r>
          </w:p>
          <w:p w:rsidR="00AD61B7" w:rsidRDefault="00635F3A">
            <w:pPr>
              <w:spacing w:after="0" w:line="240" w:lineRule="auto"/>
              <w:ind w:left="0" w:right="7452" w:firstLine="0"/>
              <w:jc w:val="left"/>
            </w:pPr>
            <w:r>
              <w:rPr>
                <w:rFonts w:ascii="Courier New" w:eastAsia="Courier New" w:hAnsi="Courier New" w:cs="Courier New"/>
                <w:sz w:val="18"/>
              </w:rPr>
              <w:t xml:space="preserve">      } </w:t>
            </w:r>
            <w:r>
              <w:rPr>
                <w:rFonts w:ascii="Courier New" w:eastAsia="Courier New" w:hAnsi="Courier New" w:cs="Courier New"/>
                <w:sz w:val="18"/>
              </w:rPr>
              <w:t xml:space="preserve">   }#end </w:t>
            </w:r>
          </w:p>
          <w:p w:rsidR="00AD61B7" w:rsidRDefault="00635F3A">
            <w:pPr>
              <w:spacing w:after="1" w:line="238" w:lineRule="auto"/>
              <w:ind w:left="0" w:right="0" w:firstLine="0"/>
              <w:jc w:val="left"/>
            </w:pPr>
            <w:r>
              <w:rPr>
                <w:rFonts w:ascii="Courier New" w:eastAsia="Courier New" w:hAnsi="Courier New" w:cs="Courier New"/>
                <w:sz w:val="18"/>
              </w:rPr>
              <w:t xml:space="preserve">   private void redirect( HttpServletRequest request, HttpServletResponse           response, String url,Util util ) throws ServletException, IOException {       try { </w:t>
            </w:r>
          </w:p>
          <w:p w:rsidR="00AD61B7" w:rsidRDefault="00635F3A">
            <w:pPr>
              <w:spacing w:after="0" w:line="259" w:lineRule="auto"/>
              <w:ind w:left="0" w:right="0" w:firstLine="0"/>
              <w:jc w:val="left"/>
            </w:pPr>
            <w:r>
              <w:rPr>
                <w:rFonts w:ascii="Courier New" w:eastAsia="Courier New" w:hAnsi="Courier New" w:cs="Courier New"/>
                <w:sz w:val="18"/>
              </w:rPr>
              <w:t xml:space="preserve">         List objects = this.${atributoClasse}Controller.getObjects();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    request.setAttribute( "objects", objects ); </w:t>
            </w:r>
          </w:p>
          <w:p w:rsidR="00AD61B7" w:rsidRDefault="00635F3A">
            <w:pPr>
              <w:spacing w:after="0" w:line="259" w:lineRule="auto"/>
              <w:ind w:left="0" w:right="0" w:firstLine="0"/>
              <w:jc w:val="left"/>
            </w:pPr>
            <w:r>
              <w:rPr>
                <w:rFonts w:ascii="Courier New" w:eastAsia="Courier New" w:hAnsi="Courier New" w:cs="Courier New"/>
                <w:sz w:val="18"/>
              </w:rPr>
              <w:t xml:space="preserve">         RequestDispatcher reqDisp=getServletContext().getRequestDispatcher(url); </w:t>
            </w:r>
          </w:p>
          <w:p w:rsidR="00AD61B7" w:rsidRDefault="00635F3A">
            <w:pPr>
              <w:spacing w:after="0" w:line="259" w:lineRule="auto"/>
              <w:ind w:left="0" w:right="0" w:firstLine="0"/>
              <w:jc w:val="left"/>
            </w:pPr>
            <w:r>
              <w:rPr>
                <w:rFonts w:ascii="Courier New" w:eastAsia="Courier New" w:hAnsi="Courier New" w:cs="Courier New"/>
                <w:sz w:val="18"/>
              </w:rPr>
              <w:t xml:space="preserve">         reqDisp.forward( request, response ); </w:t>
            </w:r>
          </w:p>
          <w:p w:rsidR="00AD61B7" w:rsidRDefault="00635F3A">
            <w:pPr>
              <w:spacing w:after="0" w:line="259" w:lineRule="auto"/>
              <w:ind w:left="0" w:right="0" w:firstLine="0"/>
              <w:jc w:val="left"/>
            </w:pPr>
            <w:r>
              <w:rPr>
                <w:rFonts w:ascii="Courier New" w:eastAsia="Courier New" w:hAnsi="Courier New" w:cs="Courier New"/>
                <w:sz w:val="18"/>
              </w:rPr>
              <w:t xml:space="preserve">      } catch (SQLException e) { </w:t>
            </w:r>
          </w:p>
          <w:p w:rsidR="00AD61B7" w:rsidRDefault="00635F3A">
            <w:pPr>
              <w:spacing w:after="0" w:line="259" w:lineRule="auto"/>
              <w:ind w:left="0" w:right="0" w:firstLine="0"/>
              <w:jc w:val="left"/>
            </w:pPr>
            <w:r>
              <w:rPr>
                <w:rFonts w:ascii="Courier New" w:eastAsia="Courier New" w:hAnsi="Courier New" w:cs="Courier New"/>
                <w:sz w:val="18"/>
              </w:rPr>
              <w:t xml:space="preserve">          response.sendRedirect( "erro.jsp</w:t>
            </w:r>
            <w:r>
              <w:rPr>
                <w:rFonts w:ascii="Courier New" w:eastAsia="Courier New" w:hAnsi="Courier New" w:cs="Courier New"/>
                <w:sz w:val="18"/>
              </w:rPr>
              <w:t xml:space="preserve">?erro=" + e.getMessage()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 xml:space="preserve">   } </w:t>
            </w:r>
          </w:p>
          <w:p w:rsidR="00AD61B7" w:rsidRDefault="00635F3A">
            <w:pPr>
              <w:spacing w:after="0" w:line="259" w:lineRule="auto"/>
              <w:ind w:left="0" w:right="0" w:firstLine="0"/>
              <w:jc w:val="left"/>
            </w:pPr>
            <w:r>
              <w:rPr>
                <w:rFonts w:ascii="Courier New" w:eastAsia="Courier New" w:hAnsi="Courier New" w:cs="Courier New"/>
                <w:sz w:val="18"/>
              </w:rPr>
              <w:t>}</w:t>
            </w:r>
            <w:r>
              <w:rPr>
                <w:sz w:val="18"/>
              </w:rPr>
              <w:t xml:space="preserve"> </w:t>
            </w:r>
          </w:p>
        </w:tc>
      </w:tr>
    </w:tbl>
    <w:p w:rsidR="00AD61B7" w:rsidRDefault="00635F3A">
      <w:pPr>
        <w:spacing w:after="3" w:line="259" w:lineRule="auto"/>
        <w:ind w:left="2852" w:right="0"/>
        <w:jc w:val="left"/>
      </w:pPr>
      <w:r>
        <w:rPr>
          <w:sz w:val="22"/>
        </w:rPr>
        <w:t xml:space="preserve">Quadro 35 – </w:t>
      </w:r>
      <w:r>
        <w:rPr>
          <w:i/>
          <w:sz w:val="22"/>
        </w:rPr>
        <w:t>Template</w:t>
      </w:r>
      <w:r>
        <w:rPr>
          <w:sz w:val="22"/>
        </w:rPr>
        <w:t xml:space="preserve"> para os servlets </w:t>
      </w:r>
      <w:r>
        <w:br w:type="page"/>
      </w:r>
    </w:p>
    <w:p w:rsidR="00AD61B7" w:rsidRDefault="00635F3A">
      <w:pPr>
        <w:pStyle w:val="Ttulo1"/>
        <w:numPr>
          <w:ilvl w:val="0"/>
          <w:numId w:val="0"/>
        </w:numPr>
        <w:spacing w:after="542"/>
        <w:ind w:left="-5" w:right="0"/>
      </w:pPr>
      <w:bookmarkStart w:id="45" w:name="_Toc130377"/>
      <w:r>
        <w:t xml:space="preserve">APÊNDICE 9 – </w:t>
      </w:r>
      <w:r>
        <w:rPr>
          <w:i/>
        </w:rPr>
        <w:t>Template</w:t>
      </w:r>
      <w:r>
        <w:t xml:space="preserve"> para o arquivo de configuração dos </w:t>
      </w:r>
      <w:r>
        <w:rPr>
          <w:i/>
        </w:rPr>
        <w:t>servlets</w:t>
      </w:r>
      <w:r>
        <w:t xml:space="preserve"> </w:t>
      </w:r>
      <w:bookmarkEnd w:id="45"/>
    </w:p>
    <w:tbl>
      <w:tblPr>
        <w:tblStyle w:val="TableGrid"/>
        <w:tblW w:w="9000" w:type="dxa"/>
        <w:tblInd w:w="36" w:type="dxa"/>
        <w:tblCellMar>
          <w:top w:w="14" w:type="dxa"/>
          <w:left w:w="108" w:type="dxa"/>
          <w:bottom w:w="0" w:type="dxa"/>
          <w:right w:w="36" w:type="dxa"/>
        </w:tblCellMar>
        <w:tblLook w:val="04A0" w:firstRow="1" w:lastRow="0" w:firstColumn="1" w:lastColumn="0" w:noHBand="0" w:noVBand="1"/>
      </w:tblPr>
      <w:tblGrid>
        <w:gridCol w:w="9000"/>
      </w:tblGrid>
      <w:tr w:rsidR="00AD61B7">
        <w:trPr>
          <w:trHeight w:val="10205"/>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&lt;?xml version="1.0" encoding="UTF-8"?&gt; </w:t>
            </w:r>
          </w:p>
          <w:p w:rsidR="00AD61B7" w:rsidRDefault="00635F3A">
            <w:pPr>
              <w:spacing w:after="0" w:line="259" w:lineRule="auto"/>
              <w:ind w:left="0" w:right="0" w:firstLine="0"/>
              <w:jc w:val="left"/>
            </w:pPr>
            <w:r>
              <w:rPr>
                <w:rFonts w:ascii="Courier New" w:eastAsia="Courier New" w:hAnsi="Courier New" w:cs="Courier New"/>
                <w:sz w:val="18"/>
              </w:rPr>
              <w:t xml:space="preserve">&lt;web-app id="WebApp_ID" version="2.4" xmlns="http://java.sun.com/xml/ns/j2ee" </w:t>
            </w:r>
          </w:p>
          <w:p w:rsidR="00AD61B7" w:rsidRDefault="00635F3A">
            <w:pPr>
              <w:spacing w:after="0" w:line="240" w:lineRule="auto"/>
              <w:ind w:left="0" w:right="0" w:firstLine="0"/>
              <w:jc w:val="left"/>
            </w:pPr>
            <w:r>
              <w:rPr>
                <w:rFonts w:ascii="Courier New" w:eastAsia="Courier New" w:hAnsi="Courier New" w:cs="Courier New"/>
                <w:sz w:val="18"/>
              </w:rPr>
              <w:t xml:space="preserve">xmlns:xsi="http://www.w3.org/2001/XMLSchema-instance" xsi:schemaLocation="http://java.sun.com/xml/ns/j2ee http://java.sun.com/xml/ns/j2ee/web-app_2_4.xsd"&gt; </w:t>
            </w:r>
          </w:p>
          <w:p w:rsidR="00AD61B7" w:rsidRDefault="00635F3A">
            <w:pPr>
              <w:spacing w:after="0" w:line="259" w:lineRule="auto"/>
              <w:ind w:left="0" w:right="0" w:firstLine="0"/>
              <w:jc w:val="left"/>
            </w:pPr>
            <w:r>
              <w:rPr>
                <w:rFonts w:ascii="Courier New" w:eastAsia="Courier New" w:hAnsi="Courier New" w:cs="Courier New"/>
                <w:sz w:val="18"/>
              </w:rPr>
              <w:t xml:space="preserve">  &lt;display-name&gt;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  SysVideo </w:t>
            </w:r>
          </w:p>
          <w:p w:rsidR="00AD61B7" w:rsidRDefault="00635F3A">
            <w:pPr>
              <w:spacing w:after="0" w:line="259" w:lineRule="auto"/>
              <w:ind w:left="0" w:right="0" w:firstLine="0"/>
              <w:jc w:val="left"/>
            </w:pPr>
            <w:r>
              <w:rPr>
                <w:rFonts w:ascii="Courier New" w:eastAsia="Courier New" w:hAnsi="Courier New" w:cs="Courier New"/>
                <w:sz w:val="18"/>
              </w:rPr>
              <w:t xml:space="preserve">  &lt;/display-name&gt;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&lt;welcome-file-list&gt; </w:t>
            </w:r>
          </w:p>
          <w:p w:rsidR="00AD61B7" w:rsidRDefault="00635F3A">
            <w:pPr>
              <w:spacing w:after="0" w:line="259" w:lineRule="auto"/>
              <w:ind w:left="0" w:right="0" w:firstLine="0"/>
              <w:jc w:val="left"/>
            </w:pPr>
            <w:r>
              <w:rPr>
                <w:rFonts w:ascii="Courier New" w:eastAsia="Courier New" w:hAnsi="Courier New" w:cs="Courier New"/>
                <w:sz w:val="18"/>
              </w:rPr>
              <w:t xml:space="preserve">    &lt;welcome-file&gt;index.html&lt;/welcome-file&gt; </w:t>
            </w:r>
          </w:p>
          <w:p w:rsidR="00AD61B7" w:rsidRDefault="00635F3A">
            <w:pPr>
              <w:spacing w:after="0" w:line="259" w:lineRule="auto"/>
              <w:ind w:left="0" w:right="0" w:firstLine="0"/>
              <w:jc w:val="left"/>
            </w:pPr>
            <w:r>
              <w:rPr>
                <w:rFonts w:ascii="Courier New" w:eastAsia="Courier New" w:hAnsi="Courier New" w:cs="Courier New"/>
                <w:sz w:val="18"/>
              </w:rPr>
              <w:t xml:space="preserve">    &lt;welcome-file&gt;index.htm&lt;/welcome-file&gt; </w:t>
            </w:r>
          </w:p>
          <w:p w:rsidR="00AD61B7" w:rsidRDefault="00635F3A">
            <w:pPr>
              <w:spacing w:after="0" w:line="259" w:lineRule="auto"/>
              <w:ind w:left="0" w:right="0" w:firstLine="0"/>
              <w:jc w:val="left"/>
            </w:pPr>
            <w:r>
              <w:rPr>
                <w:rFonts w:ascii="Courier New" w:eastAsia="Courier New" w:hAnsi="Courier New" w:cs="Courier New"/>
                <w:sz w:val="18"/>
              </w:rPr>
              <w:t xml:space="preserve">    &lt;welcome-file&gt;index.jsp&lt;/welcome-file&gt; </w:t>
            </w:r>
          </w:p>
          <w:p w:rsidR="00AD61B7" w:rsidRDefault="00635F3A">
            <w:pPr>
              <w:spacing w:after="0" w:line="259" w:lineRule="auto"/>
              <w:ind w:left="0" w:right="0" w:firstLine="0"/>
              <w:jc w:val="left"/>
            </w:pPr>
            <w:r>
              <w:rPr>
                <w:rFonts w:ascii="Courier New" w:eastAsia="Courier New" w:hAnsi="Courier New" w:cs="Courier New"/>
                <w:sz w:val="18"/>
              </w:rPr>
              <w:t xml:space="preserve">    &lt;welcome-file&gt;default.html&lt;/welcome-file&gt; </w:t>
            </w:r>
          </w:p>
          <w:p w:rsidR="00AD61B7" w:rsidRDefault="00635F3A">
            <w:pPr>
              <w:spacing w:after="0" w:line="259" w:lineRule="auto"/>
              <w:ind w:left="0" w:right="0" w:firstLine="0"/>
              <w:jc w:val="left"/>
            </w:pPr>
            <w:r>
              <w:rPr>
                <w:rFonts w:ascii="Courier New" w:eastAsia="Courier New" w:hAnsi="Courier New" w:cs="Courier New"/>
                <w:sz w:val="18"/>
              </w:rPr>
              <w:t xml:space="preserve">    &lt;welcome-file&gt;default.htm&lt;/welcome-file&gt; </w:t>
            </w:r>
          </w:p>
          <w:p w:rsidR="00AD61B7" w:rsidRDefault="00635F3A">
            <w:pPr>
              <w:spacing w:after="0" w:line="259" w:lineRule="auto"/>
              <w:ind w:left="0" w:right="0" w:firstLine="0"/>
              <w:jc w:val="left"/>
            </w:pPr>
            <w:r>
              <w:rPr>
                <w:rFonts w:ascii="Courier New" w:eastAsia="Courier New" w:hAnsi="Courier New" w:cs="Courier New"/>
                <w:sz w:val="18"/>
              </w:rPr>
              <w:t xml:space="preserve">    &lt;welcome-file&gt;default.jsp&lt;/welcome-file&gt; </w:t>
            </w:r>
          </w:p>
          <w:p w:rsidR="00AD61B7" w:rsidRDefault="00635F3A">
            <w:pPr>
              <w:spacing w:after="0" w:line="259" w:lineRule="auto"/>
              <w:ind w:left="0" w:right="0" w:firstLine="0"/>
              <w:jc w:val="left"/>
            </w:pPr>
            <w:r>
              <w:rPr>
                <w:rFonts w:ascii="Courier New" w:eastAsia="Courier New" w:hAnsi="Courier New" w:cs="Courier New"/>
                <w:sz w:val="18"/>
              </w:rPr>
              <w:t xml:space="preserve">  &lt;/welcome-file-list&gt;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#foreach($form in $forms) </w:t>
            </w:r>
          </w:p>
          <w:p w:rsidR="00AD61B7" w:rsidRDefault="00635F3A">
            <w:pPr>
              <w:spacing w:after="0" w:line="259" w:lineRule="auto"/>
              <w:ind w:left="0" w:right="0" w:firstLine="0"/>
              <w:jc w:val="left"/>
            </w:pPr>
            <w:r>
              <w:rPr>
                <w:rFonts w:ascii="Courier New" w:eastAsia="Courier New" w:hAnsi="Courier New" w:cs="Courier New"/>
                <w:sz w:val="18"/>
              </w:rPr>
              <w:t xml:space="preserve">  #set($tabelaUpper=${convert.convertUpperFirst($form.getTableBase().getName())}) </w:t>
            </w:r>
          </w:p>
          <w:p w:rsidR="00AD61B7" w:rsidRDefault="00635F3A">
            <w:pPr>
              <w:spacing w:after="0" w:line="240" w:lineRule="auto"/>
              <w:ind w:left="0" w:right="540" w:firstLine="0"/>
              <w:jc w:val="left"/>
            </w:pPr>
            <w:r>
              <w:rPr>
                <w:rFonts w:ascii="Courier New" w:eastAsia="Courier New" w:hAnsi="Courier New" w:cs="Courier New"/>
                <w:sz w:val="18"/>
              </w:rPr>
              <w:t xml:space="preserve">  #set($tabelaLower=${fo</w:t>
            </w:r>
            <w:r>
              <w:rPr>
                <w:rFonts w:ascii="Courier New" w:eastAsia="Courier New" w:hAnsi="Courier New" w:cs="Courier New"/>
                <w:sz w:val="18"/>
              </w:rPr>
              <w:t xml:space="preserve">rm.getTableBase().getName().toLowerCase()})   &lt;servlet&gt; </w:t>
            </w:r>
          </w:p>
          <w:p w:rsidR="00AD61B7" w:rsidRDefault="00635F3A">
            <w:pPr>
              <w:spacing w:line="240" w:lineRule="auto"/>
              <w:ind w:left="0" w:right="756" w:firstLine="0"/>
              <w:jc w:val="left"/>
            </w:pPr>
            <w:r>
              <w:rPr>
                <w:rFonts w:ascii="Courier New" w:eastAsia="Courier New" w:hAnsi="Courier New" w:cs="Courier New"/>
                <w:sz w:val="18"/>
              </w:rPr>
              <w:t xml:space="preserve">  &lt;servlet-name&gt;${tabelaUpper}Servlet&lt;/servlet-name&gt;     &lt;servlet-class&gt;servlet.${tabelaUpper}Servlet&lt;/servlet-class&gt;   &lt;/servlet&gt;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&lt;servlet-mapping&gt; </w:t>
            </w:r>
          </w:p>
          <w:p w:rsidR="00AD61B7" w:rsidRDefault="00635F3A">
            <w:pPr>
              <w:spacing w:after="0" w:line="259" w:lineRule="auto"/>
              <w:ind w:left="0" w:right="0" w:firstLine="0"/>
              <w:jc w:val="left"/>
            </w:pPr>
            <w:r>
              <w:rPr>
                <w:rFonts w:ascii="Courier New" w:eastAsia="Courier New" w:hAnsi="Courier New" w:cs="Courier New"/>
                <w:sz w:val="18"/>
              </w:rPr>
              <w:t xml:space="preserve">    &lt;servlet-name&gt;${tabelaUpper}Servlet&lt;/s</w:t>
            </w:r>
            <w:r>
              <w:rPr>
                <w:rFonts w:ascii="Courier New" w:eastAsia="Courier New" w:hAnsi="Courier New" w:cs="Courier New"/>
                <w:sz w:val="18"/>
              </w:rPr>
              <w:t xml:space="preserve">ervlet-name&gt; </w:t>
            </w:r>
          </w:p>
          <w:p w:rsidR="00AD61B7" w:rsidRDefault="00635F3A">
            <w:pPr>
              <w:tabs>
                <w:tab w:val="center" w:pos="5671"/>
              </w:tabs>
              <w:spacing w:after="0" w:line="259" w:lineRule="auto"/>
              <w:ind w:left="0" w:right="0" w:firstLine="0"/>
              <w:jc w:val="left"/>
            </w:pPr>
            <w:r>
              <w:rPr>
                <w:rFonts w:ascii="Courier New" w:eastAsia="Courier New" w:hAnsi="Courier New" w:cs="Courier New"/>
                <w:sz w:val="18"/>
              </w:rPr>
              <w:t xml:space="preserve">    &lt;url-pattern&gt;/${tabelaLower}&lt;/url-pattern&gt; </w:t>
            </w:r>
            <w:r>
              <w:rPr>
                <w:rFonts w:ascii="Courier New" w:eastAsia="Courier New" w:hAnsi="Courier New" w:cs="Courier New"/>
                <w:sz w:val="18"/>
              </w:rPr>
              <w:tab/>
              <w:t xml:space="preserve">     </w:t>
            </w:r>
          </w:p>
          <w:p w:rsidR="00AD61B7" w:rsidRDefault="00635F3A">
            <w:pPr>
              <w:tabs>
                <w:tab w:val="center" w:pos="2837"/>
              </w:tabs>
              <w:spacing w:after="0" w:line="259" w:lineRule="auto"/>
              <w:ind w:left="0" w:right="0" w:firstLine="0"/>
              <w:jc w:val="left"/>
            </w:pPr>
            <w:r>
              <w:rPr>
                <w:rFonts w:ascii="Courier New" w:eastAsia="Courier New" w:hAnsi="Courier New" w:cs="Courier New"/>
                <w:sz w:val="18"/>
              </w:rPr>
              <w:t xml:space="preserve">  &lt;/servlet-mapping&gt; </w:t>
            </w:r>
            <w:r>
              <w:rPr>
                <w:rFonts w:ascii="Courier New" w:eastAsia="Courier New" w:hAnsi="Courier New" w:cs="Courier New"/>
                <w:sz w:val="18"/>
              </w:rPr>
              <w:tab/>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#end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#foreach($report in $reports)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#set($tabelaUpper=${convert.convertUpperFirst($report.getTableBase().getName())}) </w:t>
            </w:r>
          </w:p>
          <w:p w:rsidR="00AD61B7" w:rsidRDefault="00635F3A">
            <w:pPr>
              <w:spacing w:after="0" w:line="240" w:lineRule="auto"/>
              <w:ind w:left="0" w:right="324" w:firstLine="0"/>
              <w:jc w:val="left"/>
            </w:pPr>
            <w:r>
              <w:rPr>
                <w:rFonts w:ascii="Courier New" w:eastAsia="Courier New" w:hAnsi="Courier New" w:cs="Courier New"/>
                <w:sz w:val="18"/>
              </w:rPr>
              <w:t xml:space="preserve">  #set($tabelaLower=${report.getTableBase().getName().toLowerCase()})   &lt;servlet&gt; </w:t>
            </w:r>
          </w:p>
          <w:p w:rsidR="00AD61B7" w:rsidRDefault="00635F3A">
            <w:pPr>
              <w:spacing w:after="0" w:line="259" w:lineRule="auto"/>
              <w:ind w:left="0" w:right="0" w:firstLine="0"/>
              <w:jc w:val="left"/>
            </w:pPr>
            <w:r>
              <w:rPr>
                <w:rFonts w:ascii="Courier New" w:eastAsia="Courier New" w:hAnsi="Courier New" w:cs="Courier New"/>
                <w:sz w:val="18"/>
              </w:rPr>
              <w:t xml:space="preserve">    &lt;servlet-name&gt;${tabelaUpper}ServletReport&lt;/servlet-name&gt; </w:t>
            </w:r>
          </w:p>
          <w:p w:rsidR="00AD61B7" w:rsidRDefault="00635F3A">
            <w:pPr>
              <w:spacing w:line="240" w:lineRule="auto"/>
              <w:ind w:left="0" w:right="108" w:firstLine="0"/>
              <w:jc w:val="left"/>
            </w:pPr>
            <w:r>
              <w:rPr>
                <w:rFonts w:ascii="Courier New" w:eastAsia="Courier New" w:hAnsi="Courier New" w:cs="Courier New"/>
                <w:sz w:val="18"/>
              </w:rPr>
              <w:t xml:space="preserve">    &lt;servlet-class&gt;servlet.${tabelaUpper}ServletReport&lt;/servlet-class&gt;   &lt;/servlet&gt;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&lt;servlet-mapping&gt; </w:t>
            </w:r>
          </w:p>
          <w:p w:rsidR="00AD61B7" w:rsidRDefault="00635F3A">
            <w:pPr>
              <w:spacing w:after="0" w:line="259" w:lineRule="auto"/>
              <w:ind w:left="0" w:right="0" w:firstLine="0"/>
              <w:jc w:val="left"/>
            </w:pPr>
            <w:r>
              <w:rPr>
                <w:rFonts w:ascii="Courier New" w:eastAsia="Courier New" w:hAnsi="Courier New" w:cs="Courier New"/>
                <w:sz w:val="18"/>
              </w:rPr>
              <w:t xml:space="preserve">    &lt;servlet-name&gt;${tabelaUpper}ServletReport&lt;/servlet-name&gt; </w:t>
            </w:r>
          </w:p>
          <w:p w:rsidR="00AD61B7" w:rsidRDefault="00635F3A">
            <w:pPr>
              <w:spacing w:after="0" w:line="258" w:lineRule="auto"/>
              <w:ind w:left="0" w:right="0" w:firstLine="0"/>
              <w:jc w:val="left"/>
            </w:pPr>
            <w:r>
              <w:rPr>
                <w:rFonts w:ascii="Courier New" w:eastAsia="Courier New" w:hAnsi="Courier New" w:cs="Courier New"/>
                <w:sz w:val="18"/>
              </w:rPr>
              <w:t xml:space="preserve">    &lt;url-pattern&gt;/${tabelaLower}_report&lt;/url-pattern&gt; </w:t>
            </w:r>
            <w:r>
              <w:rPr>
                <w:rFonts w:ascii="Courier New" w:eastAsia="Courier New" w:hAnsi="Courier New" w:cs="Courier New"/>
                <w:sz w:val="18"/>
              </w:rPr>
              <w:tab/>
              <w:t xml:space="preserve">       &lt;/servlet-mapping&gt; </w:t>
            </w:r>
            <w:r>
              <w:rPr>
                <w:rFonts w:ascii="Courier New" w:eastAsia="Courier New" w:hAnsi="Courier New" w:cs="Courier New"/>
                <w:sz w:val="18"/>
              </w:rPr>
              <w:tab/>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#end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&lt;/web-app&gt;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tc>
      </w:tr>
    </w:tbl>
    <w:p w:rsidR="00AD61B7" w:rsidRDefault="00635F3A">
      <w:pPr>
        <w:spacing w:after="156" w:line="259" w:lineRule="auto"/>
        <w:ind w:left="10" w:right="1647"/>
        <w:jc w:val="right"/>
      </w:pPr>
      <w:r>
        <w:rPr>
          <w:sz w:val="22"/>
        </w:rPr>
        <w:t xml:space="preserve">Quadro 36 – </w:t>
      </w:r>
      <w:r>
        <w:rPr>
          <w:i/>
          <w:sz w:val="22"/>
        </w:rPr>
        <w:t>Template</w:t>
      </w:r>
      <w:r>
        <w:rPr>
          <w:sz w:val="22"/>
        </w:rPr>
        <w:t xml:space="preserve"> para o arquivo de configuração dos </w:t>
      </w:r>
      <w:r>
        <w:rPr>
          <w:i/>
          <w:sz w:val="22"/>
        </w:rPr>
        <w:t>servlets</w:t>
      </w:r>
      <w:r>
        <w:rPr>
          <w:sz w:val="22"/>
        </w:rPr>
        <w:t xml:space="preserve"> </w:t>
      </w:r>
    </w:p>
    <w:p w:rsidR="00AD61B7" w:rsidRDefault="00635F3A">
      <w:pPr>
        <w:pStyle w:val="Ttulo1"/>
        <w:numPr>
          <w:ilvl w:val="0"/>
          <w:numId w:val="0"/>
        </w:numPr>
        <w:spacing w:after="542"/>
        <w:ind w:left="-5" w:right="0"/>
      </w:pPr>
      <w:bookmarkStart w:id="46" w:name="_Toc130378"/>
      <w:r>
        <w:t xml:space="preserve">APÊNDICE 10 – </w:t>
      </w:r>
      <w:r>
        <w:rPr>
          <w:i/>
        </w:rPr>
        <w:t>Tem</w:t>
      </w:r>
      <w:r>
        <w:rPr>
          <w:i/>
        </w:rPr>
        <w:t>plate</w:t>
      </w:r>
      <w:r>
        <w:t xml:space="preserve"> para página de menu </w:t>
      </w:r>
      <w:bookmarkEnd w:id="46"/>
    </w:p>
    <w:tbl>
      <w:tblPr>
        <w:tblStyle w:val="TableGrid"/>
        <w:tblW w:w="9000" w:type="dxa"/>
        <w:tblInd w:w="36" w:type="dxa"/>
        <w:tblCellMar>
          <w:top w:w="14" w:type="dxa"/>
          <w:left w:w="108" w:type="dxa"/>
          <w:bottom w:w="0" w:type="dxa"/>
          <w:right w:w="115" w:type="dxa"/>
        </w:tblCellMar>
        <w:tblLook w:val="04A0" w:firstRow="1" w:lastRow="0" w:firstColumn="1" w:lastColumn="0" w:noHBand="0" w:noVBand="1"/>
      </w:tblPr>
      <w:tblGrid>
        <w:gridCol w:w="9000"/>
      </w:tblGrid>
      <w:tr w:rsidR="00AD61B7">
        <w:trPr>
          <w:trHeight w:val="10817"/>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#macro(criaMenu $group) </w:t>
            </w:r>
          </w:p>
          <w:p w:rsidR="00AD61B7" w:rsidRDefault="00635F3A">
            <w:pPr>
              <w:spacing w:after="0" w:line="259" w:lineRule="auto"/>
              <w:ind w:left="0" w:right="0" w:firstLine="0"/>
              <w:jc w:val="left"/>
            </w:pPr>
            <w:r>
              <w:rPr>
                <w:rFonts w:ascii="Courier New" w:eastAsia="Courier New" w:hAnsi="Courier New" w:cs="Courier New"/>
                <w:sz w:val="18"/>
              </w:rPr>
              <w:t xml:space="preserve">&lt;tr&gt; </w:t>
            </w:r>
          </w:p>
          <w:p w:rsidR="00AD61B7" w:rsidRDefault="00635F3A">
            <w:pPr>
              <w:spacing w:after="0" w:line="259" w:lineRule="auto"/>
              <w:ind w:left="0" w:right="0" w:firstLine="0"/>
              <w:jc w:val="left"/>
            </w:pPr>
            <w:r>
              <w:rPr>
                <w:rFonts w:ascii="Courier New" w:eastAsia="Courier New" w:hAnsi="Courier New" w:cs="Courier New"/>
                <w:sz w:val="18"/>
              </w:rPr>
              <w:t xml:space="preserve">  &lt;td align="center" class="tituloMenu"&gt;::$group.getName().toUpperCase()::&lt;/td&gt; </w:t>
            </w:r>
          </w:p>
          <w:p w:rsidR="00AD61B7" w:rsidRDefault="00635F3A">
            <w:pPr>
              <w:spacing w:after="0" w:line="259" w:lineRule="auto"/>
              <w:ind w:left="0" w:right="0" w:firstLine="0"/>
              <w:jc w:val="left"/>
            </w:pPr>
            <w:r>
              <w:rPr>
                <w:rFonts w:ascii="Courier New" w:eastAsia="Courier New" w:hAnsi="Courier New" w:cs="Courier New"/>
                <w:sz w:val="18"/>
              </w:rPr>
              <w:t xml:space="preserve">&lt;/tr&gt; </w:t>
            </w:r>
          </w:p>
          <w:p w:rsidR="00AD61B7" w:rsidRDefault="00635F3A">
            <w:pPr>
              <w:spacing w:after="0" w:line="259" w:lineRule="auto"/>
              <w:ind w:left="0" w:right="0" w:firstLine="0"/>
              <w:jc w:val="left"/>
            </w:pPr>
            <w:r>
              <w:rPr>
                <w:rFonts w:ascii="Courier New" w:eastAsia="Courier New" w:hAnsi="Courier New" w:cs="Courier New"/>
                <w:sz w:val="18"/>
              </w:rPr>
              <w:t xml:space="preserve">#end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#macro(criaItensMenu $form) </w:t>
            </w:r>
          </w:p>
          <w:p w:rsidR="00AD61B7" w:rsidRDefault="00635F3A">
            <w:pPr>
              <w:spacing w:after="0" w:line="240" w:lineRule="auto"/>
              <w:ind w:left="0" w:right="1541" w:firstLine="0"/>
              <w:jc w:val="left"/>
            </w:pPr>
            <w:r>
              <w:rPr>
                <w:rFonts w:ascii="Courier New" w:eastAsia="Courier New" w:hAnsi="Courier New" w:cs="Courier New"/>
                <w:sz w:val="18"/>
              </w:rPr>
              <w:t xml:space="preserve">#set($tabela = ${form.getTableBase().getName().toLowerCase()}) &lt;tr&gt; </w:t>
            </w:r>
          </w:p>
          <w:p w:rsidR="00AD61B7" w:rsidRDefault="00635F3A">
            <w:pPr>
              <w:spacing w:after="0" w:line="259" w:lineRule="auto"/>
              <w:ind w:left="0" w:right="0" w:firstLine="0"/>
              <w:jc w:val="left"/>
            </w:pPr>
            <w:r>
              <w:rPr>
                <w:rFonts w:ascii="Courier New" w:eastAsia="Courier New" w:hAnsi="Courier New" w:cs="Courier New"/>
                <w:sz w:val="18"/>
              </w:rPr>
              <w:t xml:space="preserve">  &lt;td align="center" class="itensMenu"&gt;&lt;a href="${tabela}?action=index" </w:t>
            </w:r>
          </w:p>
          <w:p w:rsidR="00AD61B7" w:rsidRDefault="00635F3A">
            <w:pPr>
              <w:spacing w:after="0" w:line="259" w:lineRule="auto"/>
              <w:ind w:left="0" w:right="0" w:firstLine="0"/>
              <w:jc w:val="left"/>
            </w:pPr>
            <w:r>
              <w:rPr>
                <w:rFonts w:ascii="Courier New" w:eastAsia="Courier New" w:hAnsi="Courier New" w:cs="Courier New"/>
                <w:sz w:val="18"/>
              </w:rPr>
              <w:t xml:space="preserve">        target="main"&gt; $form.getName()&lt;/a&gt;&lt;/td&gt; </w:t>
            </w:r>
          </w:p>
          <w:p w:rsidR="00AD61B7" w:rsidRDefault="00635F3A">
            <w:pPr>
              <w:spacing w:after="0" w:line="259" w:lineRule="auto"/>
              <w:ind w:left="0" w:right="0" w:firstLine="0"/>
              <w:jc w:val="left"/>
            </w:pPr>
            <w:r>
              <w:rPr>
                <w:rFonts w:ascii="Courier New" w:eastAsia="Courier New" w:hAnsi="Courier New" w:cs="Courier New"/>
                <w:sz w:val="18"/>
              </w:rPr>
              <w:t xml:space="preserve">&lt;/tr&gt; </w:t>
            </w:r>
          </w:p>
          <w:p w:rsidR="00AD61B7" w:rsidRDefault="00635F3A">
            <w:pPr>
              <w:spacing w:after="0" w:line="259" w:lineRule="auto"/>
              <w:ind w:left="0" w:right="0" w:firstLine="0"/>
              <w:jc w:val="left"/>
            </w:pPr>
            <w:r>
              <w:rPr>
                <w:rFonts w:ascii="Courier New" w:eastAsia="Courier New" w:hAnsi="Courier New" w:cs="Courier New"/>
                <w:sz w:val="18"/>
              </w:rPr>
              <w:t xml:space="preserve">#end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#macro(criaLinkRelatorio $report) </w:t>
            </w:r>
          </w:p>
          <w:p w:rsidR="00AD61B7" w:rsidRDefault="00635F3A">
            <w:pPr>
              <w:spacing w:after="0" w:line="259" w:lineRule="auto"/>
              <w:ind w:left="0" w:right="0" w:firstLine="0"/>
              <w:jc w:val="left"/>
            </w:pPr>
            <w:r>
              <w:rPr>
                <w:rFonts w:ascii="Courier New" w:eastAsia="Courier New" w:hAnsi="Courier New" w:cs="Courier New"/>
                <w:sz w:val="18"/>
              </w:rPr>
              <w:t xml:space="preserve">#set($tabela = $report.getTableBase().getName().toLowerCase()) </w:t>
            </w:r>
          </w:p>
          <w:p w:rsidR="00AD61B7" w:rsidRDefault="00635F3A">
            <w:pPr>
              <w:spacing w:after="0" w:line="259" w:lineRule="auto"/>
              <w:ind w:left="0" w:right="0" w:firstLine="0"/>
              <w:jc w:val="left"/>
            </w:pPr>
            <w:r>
              <w:rPr>
                <w:rFonts w:ascii="Courier New" w:eastAsia="Courier New" w:hAnsi="Courier New" w:cs="Courier New"/>
                <w:sz w:val="18"/>
              </w:rPr>
              <w:t>&lt;tr&gt;&lt;td align="cente</w:t>
            </w:r>
            <w:r>
              <w:rPr>
                <w:rFonts w:ascii="Courier New" w:eastAsia="Courier New" w:hAnsi="Courier New" w:cs="Courier New"/>
                <w:sz w:val="18"/>
              </w:rPr>
              <w:t xml:space="preserve">r" class="itensMenu"&gt; &lt;a </w:t>
            </w:r>
          </w:p>
          <w:p w:rsidR="00AD61B7" w:rsidRDefault="00635F3A">
            <w:pPr>
              <w:spacing w:after="0" w:line="259" w:lineRule="auto"/>
              <w:ind w:left="0" w:right="0" w:firstLine="0"/>
              <w:jc w:val="left"/>
            </w:pPr>
            <w:r>
              <w:rPr>
                <w:rFonts w:ascii="Courier New" w:eastAsia="Courier New" w:hAnsi="Courier New" w:cs="Courier New"/>
                <w:sz w:val="18"/>
              </w:rPr>
              <w:t xml:space="preserve">href="${tabela}_report?action=report" target="main"&gt; $report.getName() </w:t>
            </w:r>
          </w:p>
          <w:p w:rsidR="00AD61B7" w:rsidRDefault="00635F3A">
            <w:pPr>
              <w:spacing w:after="0" w:line="259" w:lineRule="auto"/>
              <w:ind w:left="0" w:right="0" w:firstLine="0"/>
              <w:jc w:val="left"/>
            </w:pPr>
            <w:r>
              <w:rPr>
                <w:rFonts w:ascii="Courier New" w:eastAsia="Courier New" w:hAnsi="Courier New" w:cs="Courier New"/>
                <w:sz w:val="18"/>
              </w:rPr>
              <w:t xml:space="preserve">&lt;/a&gt;&lt;/td&gt;&lt;/tr&gt; </w:t>
            </w:r>
          </w:p>
          <w:p w:rsidR="00AD61B7" w:rsidRDefault="00635F3A">
            <w:pPr>
              <w:spacing w:after="0" w:line="259" w:lineRule="auto"/>
              <w:ind w:left="0" w:right="0" w:firstLine="0"/>
              <w:jc w:val="left"/>
            </w:pPr>
            <w:r>
              <w:rPr>
                <w:rFonts w:ascii="Courier New" w:eastAsia="Courier New" w:hAnsi="Courier New" w:cs="Courier New"/>
                <w:sz w:val="18"/>
              </w:rPr>
              <w:t xml:space="preserve">#end </w:t>
            </w:r>
          </w:p>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&lt;html&gt; </w:t>
            </w:r>
          </w:p>
          <w:p w:rsidR="00AD61B7" w:rsidRDefault="00635F3A">
            <w:pPr>
              <w:spacing w:after="0" w:line="259" w:lineRule="auto"/>
              <w:ind w:left="0" w:right="0" w:firstLine="0"/>
              <w:jc w:val="left"/>
            </w:pPr>
            <w:r>
              <w:rPr>
                <w:rFonts w:ascii="Courier New" w:eastAsia="Courier New" w:hAnsi="Courier New" w:cs="Courier New"/>
                <w:sz w:val="18"/>
              </w:rPr>
              <w:t xml:space="preserve">  &lt;head&gt; </w:t>
            </w:r>
          </w:p>
          <w:p w:rsidR="00AD61B7" w:rsidRDefault="00635F3A">
            <w:pPr>
              <w:spacing w:after="0" w:line="259" w:lineRule="auto"/>
              <w:ind w:left="0" w:right="0" w:firstLine="0"/>
              <w:jc w:val="left"/>
            </w:pPr>
            <w:r>
              <w:rPr>
                <w:rFonts w:ascii="Courier New" w:eastAsia="Courier New" w:hAnsi="Courier New" w:cs="Courier New"/>
                <w:sz w:val="18"/>
              </w:rPr>
              <w:t xml:space="preserve">    &lt;link rel="stylesheet" type="text/css" href="folhaEstilo.css"&gt; </w:t>
            </w:r>
          </w:p>
          <w:p w:rsidR="00AD61B7" w:rsidRDefault="00635F3A">
            <w:pPr>
              <w:spacing w:after="0" w:line="259" w:lineRule="auto"/>
              <w:ind w:left="0" w:right="0" w:firstLine="0"/>
              <w:jc w:val="left"/>
            </w:pPr>
            <w:r>
              <w:rPr>
                <w:rFonts w:ascii="Courier New" w:eastAsia="Courier New" w:hAnsi="Courier New" w:cs="Courier New"/>
                <w:sz w:val="18"/>
              </w:rPr>
              <w:t xml:space="preserve">    &lt;title&gt;SysVideo&lt;/title&gt; </w:t>
            </w:r>
          </w:p>
          <w:p w:rsidR="00AD61B7" w:rsidRDefault="00635F3A">
            <w:pPr>
              <w:spacing w:after="0" w:line="259" w:lineRule="auto"/>
              <w:ind w:left="0" w:right="0" w:firstLine="0"/>
              <w:jc w:val="left"/>
            </w:pPr>
            <w:r>
              <w:rPr>
                <w:rFonts w:ascii="Courier New" w:eastAsia="Courier New" w:hAnsi="Courier New" w:cs="Courier New"/>
                <w:sz w:val="18"/>
              </w:rPr>
              <w:t xml:space="preserve">    &lt;script src="scripts.js"&gt;&lt;/script&gt; </w:t>
            </w:r>
          </w:p>
          <w:p w:rsidR="00AD61B7" w:rsidRDefault="00635F3A">
            <w:pPr>
              <w:spacing w:after="0" w:line="259" w:lineRule="auto"/>
              <w:ind w:left="0" w:right="0" w:firstLine="0"/>
              <w:jc w:val="left"/>
            </w:pPr>
            <w:r>
              <w:rPr>
                <w:rFonts w:ascii="Courier New" w:eastAsia="Courier New" w:hAnsi="Courier New" w:cs="Courier New"/>
                <w:sz w:val="18"/>
              </w:rPr>
              <w:t xml:space="preserve">  &lt;/head&gt; </w:t>
            </w:r>
          </w:p>
          <w:p w:rsidR="00AD61B7" w:rsidRDefault="00635F3A">
            <w:pPr>
              <w:spacing w:after="0" w:line="259" w:lineRule="auto"/>
              <w:ind w:left="0" w:right="0" w:firstLine="0"/>
              <w:jc w:val="left"/>
            </w:pPr>
            <w:r>
              <w:rPr>
                <w:rFonts w:ascii="Courier New" w:eastAsia="Courier New" w:hAnsi="Courier New" w:cs="Courier New"/>
                <w:sz w:val="18"/>
              </w:rPr>
              <w:t xml:space="preserve">  &lt;body class="bodyMenu"&gt; </w:t>
            </w:r>
          </w:p>
          <w:p w:rsidR="00AD61B7" w:rsidRDefault="00635F3A">
            <w:pPr>
              <w:spacing w:after="0" w:line="259" w:lineRule="auto"/>
              <w:ind w:left="0" w:right="0" w:firstLine="0"/>
              <w:jc w:val="left"/>
            </w:pPr>
            <w:r>
              <w:rPr>
                <w:rFonts w:ascii="Courier New" w:eastAsia="Courier New" w:hAnsi="Courier New" w:cs="Courier New"/>
                <w:sz w:val="18"/>
              </w:rPr>
              <w:t xml:space="preserve">    &lt;table align="center"&gt; </w:t>
            </w:r>
          </w:p>
          <w:p w:rsidR="00AD61B7" w:rsidRDefault="00635F3A">
            <w:pPr>
              <w:spacing w:after="0" w:line="259" w:lineRule="auto"/>
              <w:ind w:left="0" w:right="0" w:firstLine="0"/>
              <w:jc w:val="left"/>
            </w:pPr>
            <w:r>
              <w:rPr>
                <w:rFonts w:ascii="Courier New" w:eastAsia="Courier New" w:hAnsi="Courier New" w:cs="Courier New"/>
                <w:sz w:val="18"/>
              </w:rPr>
              <w:t xml:space="preserve">      &lt;tr&gt; </w:t>
            </w:r>
          </w:p>
          <w:p w:rsidR="00AD61B7" w:rsidRDefault="00635F3A">
            <w:pPr>
              <w:spacing w:after="0" w:line="259" w:lineRule="auto"/>
              <w:ind w:left="0" w:right="0" w:firstLine="0"/>
              <w:jc w:val="left"/>
            </w:pPr>
            <w:r>
              <w:rPr>
                <w:rFonts w:ascii="Courier New" w:eastAsia="Courier New" w:hAnsi="Courier New" w:cs="Courier New"/>
                <w:sz w:val="18"/>
              </w:rPr>
              <w:t xml:space="preserve">        &lt;td align="center"&gt; &lt;a href="main.jsp" target="main"&gt; </w:t>
            </w:r>
          </w:p>
          <w:p w:rsidR="00AD61B7" w:rsidRDefault="00635F3A">
            <w:pPr>
              <w:spacing w:after="0" w:line="259" w:lineRule="auto"/>
              <w:ind w:left="0" w:right="0" w:firstLine="0"/>
              <w:jc w:val="left"/>
            </w:pPr>
            <w:r>
              <w:rPr>
                <w:rFonts w:ascii="Courier New" w:eastAsia="Courier New" w:hAnsi="Courier New" w:cs="Courier New"/>
                <w:sz w:val="18"/>
              </w:rPr>
              <w:t xml:space="preserve">          &lt;img src="images/mHome.gif" border="0" alt="Página Inicial"&gt;&lt;/a&gt;&lt;/td&gt; </w:t>
            </w:r>
          </w:p>
          <w:p w:rsidR="00AD61B7" w:rsidRDefault="00635F3A">
            <w:pPr>
              <w:spacing w:after="0" w:line="259" w:lineRule="auto"/>
              <w:ind w:left="0" w:right="0" w:firstLine="0"/>
              <w:jc w:val="left"/>
            </w:pPr>
            <w:r>
              <w:rPr>
                <w:rFonts w:ascii="Courier New" w:eastAsia="Courier New" w:hAnsi="Courier New" w:cs="Courier New"/>
                <w:sz w:val="18"/>
              </w:rPr>
              <w:t xml:space="preserve">      &lt;/tr&gt; </w:t>
            </w:r>
          </w:p>
          <w:p w:rsidR="00AD61B7" w:rsidRDefault="00635F3A">
            <w:pPr>
              <w:spacing w:after="0" w:line="259" w:lineRule="auto"/>
              <w:ind w:left="0" w:right="0" w:firstLine="0"/>
              <w:jc w:val="left"/>
            </w:pPr>
            <w:r>
              <w:rPr>
                <w:rFonts w:ascii="Courier New" w:eastAsia="Courier New" w:hAnsi="Courier New" w:cs="Courier New"/>
                <w:sz w:val="18"/>
              </w:rPr>
              <w:t xml:space="preserve">    &lt;/table&gt; </w:t>
            </w:r>
          </w:p>
          <w:p w:rsidR="00AD61B7" w:rsidRDefault="00635F3A">
            <w:pPr>
              <w:spacing w:after="0" w:line="259" w:lineRule="auto"/>
              <w:ind w:left="0" w:right="0" w:firstLine="0"/>
              <w:jc w:val="left"/>
            </w:pPr>
            <w:r>
              <w:rPr>
                <w:rFonts w:ascii="Courier New" w:eastAsia="Courier New" w:hAnsi="Courier New" w:cs="Courier New"/>
                <w:sz w:val="18"/>
              </w:rPr>
              <w:t xml:space="preserve">    &lt;table align="center"&gt; </w:t>
            </w:r>
          </w:p>
          <w:p w:rsidR="00AD61B7" w:rsidRDefault="00635F3A">
            <w:pPr>
              <w:spacing w:after="0" w:line="259" w:lineRule="auto"/>
              <w:ind w:left="0" w:right="0" w:firstLine="0"/>
              <w:jc w:val="left"/>
            </w:pPr>
            <w:r>
              <w:rPr>
                <w:rFonts w:ascii="Courier New" w:eastAsia="Courier New" w:hAnsi="Courier New" w:cs="Courier New"/>
                <w:sz w:val="18"/>
              </w:rPr>
              <w:t xml:space="preserve">    #foreach($group in $groups) </w:t>
            </w:r>
          </w:p>
          <w:p w:rsidR="00AD61B7" w:rsidRDefault="00635F3A">
            <w:pPr>
              <w:spacing w:after="0" w:line="259" w:lineRule="auto"/>
              <w:ind w:left="0" w:right="0" w:firstLine="0"/>
              <w:jc w:val="left"/>
            </w:pPr>
            <w:r>
              <w:rPr>
                <w:rFonts w:ascii="Courier New" w:eastAsia="Courier New" w:hAnsi="Courier New" w:cs="Courier New"/>
                <w:sz w:val="18"/>
              </w:rPr>
              <w:t xml:space="preserve">      #criaMenu($group) </w:t>
            </w:r>
          </w:p>
          <w:p w:rsidR="00AD61B7" w:rsidRDefault="00635F3A">
            <w:pPr>
              <w:spacing w:after="0" w:line="259" w:lineRule="auto"/>
              <w:ind w:left="0" w:right="0" w:firstLine="0"/>
              <w:jc w:val="left"/>
            </w:pPr>
            <w:r>
              <w:rPr>
                <w:rFonts w:ascii="Courier New" w:eastAsia="Courier New" w:hAnsi="Courier New" w:cs="Courier New"/>
                <w:sz w:val="18"/>
              </w:rPr>
              <w:t xml:space="preserve">      #foreach($form in $group.getFormsSelecteds())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criaItensMenu($form) </w:t>
            </w:r>
          </w:p>
          <w:p w:rsidR="00AD61B7" w:rsidRDefault="00635F3A">
            <w:pPr>
              <w:spacing w:after="0" w:line="259" w:lineRule="auto"/>
              <w:ind w:left="0" w:right="0" w:firstLine="0"/>
              <w:jc w:val="left"/>
            </w:pPr>
            <w:r>
              <w:rPr>
                <w:rFonts w:ascii="Courier New" w:eastAsia="Courier New" w:hAnsi="Courier New" w:cs="Courier New"/>
                <w:sz w:val="18"/>
              </w:rPr>
              <w:t xml:space="preserve">      #end </w:t>
            </w:r>
          </w:p>
          <w:p w:rsidR="00AD61B7" w:rsidRDefault="00635F3A">
            <w:pPr>
              <w:spacing w:after="0" w:line="259" w:lineRule="auto"/>
              <w:ind w:left="0" w:right="0" w:firstLine="0"/>
              <w:jc w:val="left"/>
            </w:pPr>
            <w:r>
              <w:rPr>
                <w:rFonts w:ascii="Courier New" w:eastAsia="Courier New" w:hAnsi="Courier New" w:cs="Courier New"/>
                <w:sz w:val="18"/>
              </w:rPr>
              <w:t xml:space="preserve">    #end </w:t>
            </w:r>
          </w:p>
          <w:p w:rsidR="00AD61B7" w:rsidRDefault="00635F3A">
            <w:pPr>
              <w:spacing w:after="0" w:line="259" w:lineRule="auto"/>
              <w:ind w:left="0" w:right="0" w:firstLine="0"/>
              <w:jc w:val="left"/>
            </w:pPr>
            <w:r>
              <w:rPr>
                <w:rFonts w:ascii="Courier New" w:eastAsia="Courier New" w:hAnsi="Courier New" w:cs="Courier New"/>
                <w:sz w:val="18"/>
              </w:rPr>
              <w:t xml:space="preserve">    #set($size = $reports.size()) </w:t>
            </w:r>
          </w:p>
          <w:p w:rsidR="00AD61B7" w:rsidRDefault="00635F3A">
            <w:pPr>
              <w:spacing w:after="0" w:line="259" w:lineRule="auto"/>
              <w:ind w:left="0" w:right="0" w:firstLine="0"/>
              <w:jc w:val="left"/>
            </w:pPr>
            <w:r>
              <w:rPr>
                <w:rFonts w:ascii="Courier New" w:eastAsia="Courier New" w:hAnsi="Courier New" w:cs="Courier New"/>
                <w:sz w:val="18"/>
              </w:rPr>
              <w:t xml:space="preserve">    #if($size &gt; 0) </w:t>
            </w:r>
          </w:p>
          <w:p w:rsidR="00AD61B7" w:rsidRDefault="00635F3A">
            <w:pPr>
              <w:spacing w:after="0" w:line="240" w:lineRule="auto"/>
              <w:ind w:left="0" w:right="0" w:firstLine="0"/>
              <w:jc w:val="left"/>
            </w:pPr>
            <w:r>
              <w:rPr>
                <w:rFonts w:ascii="Courier New" w:eastAsia="Courier New" w:hAnsi="Courier New" w:cs="Courier New"/>
                <w:sz w:val="18"/>
              </w:rPr>
              <w:t xml:space="preserve">      &lt;tr&gt;&lt;td align="center" class="tituloMenu"&gt;:: RELATÓRIOS ::&lt;/td&gt;&lt;/tr&gt;       #foreach($report in $reports) </w:t>
            </w:r>
          </w:p>
          <w:p w:rsidR="00AD61B7" w:rsidRDefault="00635F3A">
            <w:pPr>
              <w:spacing w:after="0" w:line="259" w:lineRule="auto"/>
              <w:ind w:left="0" w:right="0" w:firstLine="0"/>
              <w:jc w:val="left"/>
            </w:pPr>
            <w:r>
              <w:rPr>
                <w:rFonts w:ascii="Courier New" w:eastAsia="Courier New" w:hAnsi="Courier New" w:cs="Courier New"/>
                <w:sz w:val="18"/>
              </w:rPr>
              <w:t xml:space="preserve">        #criaLinkRelatorio($report) </w:t>
            </w:r>
          </w:p>
          <w:p w:rsidR="00AD61B7" w:rsidRDefault="00635F3A">
            <w:pPr>
              <w:spacing w:after="0" w:line="259" w:lineRule="auto"/>
              <w:ind w:left="0" w:right="0" w:firstLine="0"/>
              <w:jc w:val="left"/>
            </w:pPr>
            <w:r>
              <w:rPr>
                <w:rFonts w:ascii="Courier New" w:eastAsia="Courier New" w:hAnsi="Courier New" w:cs="Courier New"/>
                <w:sz w:val="18"/>
              </w:rPr>
              <w:t xml:space="preserve">      #end </w:t>
            </w:r>
          </w:p>
          <w:p w:rsidR="00AD61B7" w:rsidRDefault="00635F3A">
            <w:pPr>
              <w:spacing w:after="0" w:line="259" w:lineRule="auto"/>
              <w:ind w:left="0" w:right="0" w:firstLine="0"/>
              <w:jc w:val="left"/>
            </w:pPr>
            <w:r>
              <w:rPr>
                <w:rFonts w:ascii="Courier New" w:eastAsia="Courier New" w:hAnsi="Courier New" w:cs="Courier New"/>
                <w:sz w:val="18"/>
              </w:rPr>
              <w:t xml:space="preserve">    #end </w:t>
            </w:r>
          </w:p>
          <w:p w:rsidR="00AD61B7" w:rsidRDefault="00635F3A">
            <w:pPr>
              <w:spacing w:after="0" w:line="259" w:lineRule="auto"/>
              <w:ind w:left="0" w:right="0" w:firstLine="0"/>
              <w:jc w:val="left"/>
            </w:pPr>
            <w:r>
              <w:rPr>
                <w:rFonts w:ascii="Courier New" w:eastAsia="Courier New" w:hAnsi="Courier New" w:cs="Courier New"/>
                <w:sz w:val="18"/>
              </w:rPr>
              <w:t xml:space="preserve">    &lt;/table&gt; </w:t>
            </w:r>
          </w:p>
          <w:p w:rsidR="00AD61B7" w:rsidRDefault="00635F3A">
            <w:pPr>
              <w:spacing w:after="0" w:line="259" w:lineRule="auto"/>
              <w:ind w:left="0" w:right="0" w:firstLine="0"/>
              <w:jc w:val="left"/>
            </w:pPr>
            <w:r>
              <w:rPr>
                <w:rFonts w:ascii="Courier New" w:eastAsia="Courier New" w:hAnsi="Courier New" w:cs="Courier New"/>
                <w:sz w:val="18"/>
              </w:rPr>
              <w:t xml:space="preserve">  &lt;/body&gt; </w:t>
            </w:r>
          </w:p>
          <w:p w:rsidR="00AD61B7" w:rsidRDefault="00635F3A">
            <w:pPr>
              <w:spacing w:after="0" w:line="259" w:lineRule="auto"/>
              <w:ind w:left="0" w:right="0" w:firstLine="0"/>
              <w:jc w:val="left"/>
            </w:pPr>
            <w:r>
              <w:rPr>
                <w:rFonts w:ascii="Courier New" w:eastAsia="Courier New" w:hAnsi="Courier New" w:cs="Courier New"/>
                <w:sz w:val="18"/>
              </w:rPr>
              <w:t xml:space="preserve">&lt;/html&gt;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tc>
      </w:tr>
    </w:tbl>
    <w:p w:rsidR="00AD61B7" w:rsidRDefault="00635F3A">
      <w:pPr>
        <w:spacing w:after="156" w:line="259" w:lineRule="auto"/>
        <w:ind w:left="10" w:right="2568"/>
        <w:jc w:val="right"/>
      </w:pPr>
      <w:r>
        <w:rPr>
          <w:sz w:val="22"/>
        </w:rPr>
        <w:t xml:space="preserve">Quadro 37 – </w:t>
      </w:r>
      <w:r>
        <w:rPr>
          <w:i/>
          <w:sz w:val="22"/>
        </w:rPr>
        <w:t>Template</w:t>
      </w:r>
      <w:r>
        <w:rPr>
          <w:sz w:val="22"/>
        </w:rPr>
        <w:t xml:space="preserve"> para a página de menu </w:t>
      </w:r>
    </w:p>
    <w:p w:rsidR="00AD61B7" w:rsidRDefault="00635F3A">
      <w:pPr>
        <w:pStyle w:val="Ttulo1"/>
        <w:numPr>
          <w:ilvl w:val="0"/>
          <w:numId w:val="0"/>
        </w:numPr>
        <w:spacing w:after="542"/>
        <w:ind w:left="-5" w:right="0"/>
      </w:pPr>
      <w:bookmarkStart w:id="47" w:name="_Toc130379"/>
      <w:r>
        <w:t xml:space="preserve">APÊNDICE 11 – </w:t>
      </w:r>
      <w:r>
        <w:rPr>
          <w:i/>
        </w:rPr>
        <w:t>Template</w:t>
      </w:r>
      <w:r>
        <w:t xml:space="preserve"> para as páginas de cadastro </w:t>
      </w:r>
      <w:bookmarkEnd w:id="47"/>
    </w:p>
    <w:tbl>
      <w:tblPr>
        <w:tblStyle w:val="TableGrid"/>
        <w:tblW w:w="9000" w:type="dxa"/>
        <w:tblInd w:w="36" w:type="dxa"/>
        <w:tblCellMar>
          <w:top w:w="14" w:type="dxa"/>
          <w:left w:w="108" w:type="dxa"/>
          <w:bottom w:w="0" w:type="dxa"/>
          <w:right w:w="36" w:type="dxa"/>
        </w:tblCellMar>
        <w:tblLook w:val="04A0" w:firstRow="1" w:lastRow="0" w:firstColumn="1" w:lastColumn="0" w:noHBand="0" w:noVBand="1"/>
      </w:tblPr>
      <w:tblGrid>
        <w:gridCol w:w="9000"/>
      </w:tblGrid>
      <w:tr w:rsidR="00AD61B7">
        <w:trPr>
          <w:trHeight w:val="12857"/>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#set($cifrao = "${") </w:t>
            </w:r>
          </w:p>
          <w:p w:rsidR="00AD61B7" w:rsidRDefault="00635F3A">
            <w:pPr>
              <w:spacing w:after="0" w:line="240" w:lineRule="auto"/>
              <w:ind w:left="0" w:right="0" w:firstLine="0"/>
              <w:jc w:val="left"/>
            </w:pPr>
            <w:r>
              <w:rPr>
                <w:rFonts w:ascii="Courier New" w:eastAsia="Courier New" w:hAnsi="Courier New" w:cs="Courier New"/>
                <w:sz w:val="18"/>
              </w:rPr>
              <w:t xml:space="preserve">#set($tabelaUpper = ${form.getTableBase().getName().toUpperCase()}) #set($tabelaLower = ${form.getTableBase().getName().toLowerCase()}) #macro(insereItem $column) </w:t>
            </w:r>
          </w:p>
          <w:p w:rsidR="00AD61B7" w:rsidRDefault="00635F3A">
            <w:pPr>
              <w:spacing w:after="0" w:line="259" w:lineRule="auto"/>
              <w:ind w:left="0" w:right="0" w:firstLine="0"/>
              <w:jc w:val="left"/>
            </w:pPr>
            <w:r>
              <w:rPr>
                <w:rFonts w:ascii="Courier New" w:eastAsia="Courier New" w:hAnsi="Courier New" w:cs="Courier New"/>
                <w:sz w:val="18"/>
              </w:rPr>
              <w:t xml:space="preserve">#set($type = $convert.convertType($column.getColumnBase().getType(), </w:t>
            </w:r>
          </w:p>
          <w:p w:rsidR="00AD61B7" w:rsidRDefault="00635F3A">
            <w:pPr>
              <w:spacing w:after="2" w:line="237"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            $column.getColumnBase().getPrecision())) #set($nameForm = "${column.getTableResult().getName().toLowerCase()}") </w:t>
            </w:r>
          </w:p>
          <w:p w:rsidR="00AD61B7" w:rsidRDefault="00635F3A">
            <w:pPr>
              <w:spacing w:after="0" w:line="240" w:lineRule="auto"/>
              <w:ind w:left="0" w:right="0" w:firstLine="0"/>
              <w:jc w:val="left"/>
            </w:pPr>
            <w:r>
              <w:rPr>
                <w:rFonts w:ascii="Courier New" w:eastAsia="Courier New" w:hAnsi="Courier New" w:cs="Courier New"/>
                <w:sz w:val="18"/>
              </w:rPr>
              <w:t xml:space="preserve">&lt;tr&gt;&lt;td align="right" classe="tdLabelCadastros"&gt;$column.getDescription()&lt;/td&gt; #if($type == "char") </w:t>
            </w:r>
          </w:p>
          <w:p w:rsidR="00AD61B7" w:rsidRDefault="00635F3A">
            <w:pPr>
              <w:spacing w:after="0" w:line="259" w:lineRule="auto"/>
              <w:ind w:left="0" w:right="0" w:firstLine="0"/>
              <w:jc w:val="left"/>
            </w:pPr>
            <w:r>
              <w:rPr>
                <w:rFonts w:ascii="Courier New" w:eastAsia="Courier New" w:hAnsi="Courier New" w:cs="Courier New"/>
                <w:sz w:val="18"/>
              </w:rPr>
              <w:t xml:space="preserve"> #if($column.getColumnResult().</w:t>
            </w:r>
            <w:r>
              <w:rPr>
                <w:rFonts w:ascii="Courier New" w:eastAsia="Courier New" w:hAnsi="Courier New" w:cs="Courier New"/>
                <w:sz w:val="18"/>
              </w:rPr>
              <w:t xml:space="preserve">getName() != "") </w:t>
            </w:r>
          </w:p>
          <w:p w:rsidR="00AD61B7" w:rsidRDefault="00635F3A">
            <w:pPr>
              <w:spacing w:after="0" w:line="240" w:lineRule="auto"/>
              <w:ind w:left="0" w:right="0" w:firstLine="0"/>
              <w:jc w:val="left"/>
            </w:pPr>
            <w:r>
              <w:rPr>
                <w:rFonts w:ascii="Courier New" w:eastAsia="Courier New" w:hAnsi="Courier New" w:cs="Courier New"/>
                <w:sz w:val="18"/>
              </w:rPr>
              <w:t xml:space="preserve"> &lt;td align="left" class="tdInputCadastros"&gt;&lt;input class="inputTextChar"      type="text" name="$convert.convertLowerAll($column.getColumnBase().           getName())" value="${cifrao}${column.getColumnBase().getName().           toLowerCa</w:t>
            </w:r>
            <w:r>
              <w:rPr>
                <w:rFonts w:ascii="Courier New" w:eastAsia="Courier New" w:hAnsi="Courier New" w:cs="Courier New"/>
                <w:sz w:val="18"/>
              </w:rPr>
              <w:t xml:space="preserve">se()}}"/&gt; </w:t>
            </w:r>
          </w:p>
          <w:p w:rsidR="00AD61B7" w:rsidRDefault="00635F3A">
            <w:pPr>
              <w:spacing w:after="0" w:line="240" w:lineRule="auto"/>
              <w:ind w:left="0" w:right="0" w:firstLine="0"/>
              <w:jc w:val="left"/>
            </w:pPr>
            <w:r>
              <w:rPr>
                <w:rFonts w:ascii="Courier New" w:eastAsia="Courier New" w:hAnsi="Courier New" w:cs="Courier New"/>
                <w:sz w:val="18"/>
              </w:rPr>
              <w:t xml:space="preserve">     &lt;img src="images/procurar.gif" border="0" onclick="popup(           '$nameForm?action=pesquisar',350,600,'$convert.convertLowerAll( </w:t>
            </w:r>
          </w:p>
          <w:p w:rsidR="00AD61B7" w:rsidRDefault="00635F3A">
            <w:pPr>
              <w:spacing w:after="0" w:line="259" w:lineRule="auto"/>
              <w:ind w:left="0" w:right="0" w:firstLine="0"/>
              <w:jc w:val="left"/>
            </w:pPr>
            <w:r>
              <w:rPr>
                <w:rFonts w:ascii="Courier New" w:eastAsia="Courier New" w:hAnsi="Courier New" w:cs="Courier New"/>
                <w:sz w:val="18"/>
              </w:rPr>
              <w:t xml:space="preserve">          $column.getTableResult().getName())')"&gt;&lt;/td&gt; </w:t>
            </w:r>
          </w:p>
          <w:p w:rsidR="00AD61B7" w:rsidRDefault="00635F3A">
            <w:pPr>
              <w:spacing w:after="0" w:line="240" w:lineRule="auto"/>
              <w:ind w:left="0" w:right="324" w:firstLine="0"/>
              <w:jc w:val="left"/>
            </w:pPr>
            <w:r>
              <w:rPr>
                <w:rFonts w:ascii="Courier New" w:eastAsia="Courier New" w:hAnsi="Courier New" w:cs="Courier New"/>
                <w:sz w:val="18"/>
              </w:rPr>
              <w:t xml:space="preserve"> &lt;td align="left" class="tdInputCadastros"&gt;&lt;input c</w:t>
            </w:r>
            <w:r>
              <w:rPr>
                <w:rFonts w:ascii="Courier New" w:eastAsia="Courier New" w:hAnsi="Courier New" w:cs="Courier New"/>
                <w:sz w:val="18"/>
              </w:rPr>
              <w:t>lass="inputTextRetorno"       type="text" name="$convert.convertLowerAll($column.getColumnResult().           getName())" value="" readonly="readonly"&gt;&lt;/td&gt;  #else &lt;td align="left" class="tdInputCadastros"&gt;&lt;input class="inputTextChar"             type="tex</w:t>
            </w:r>
            <w:r>
              <w:rPr>
                <w:rFonts w:ascii="Courier New" w:eastAsia="Courier New" w:hAnsi="Courier New" w:cs="Courier New"/>
                <w:sz w:val="18"/>
              </w:rPr>
              <w:t xml:space="preserve">t" name="$convert.convertLowerAll($column.getColumnBase().                 getName())" value="${cifrao}${column.getColumnBase().getName().                 toLowerCase()}}"/&gt;&lt;/td&gt;#end#end </w:t>
            </w:r>
          </w:p>
          <w:p w:rsidR="00AD61B7" w:rsidRDefault="00635F3A">
            <w:pPr>
              <w:spacing w:after="0" w:line="259" w:lineRule="auto"/>
              <w:ind w:left="0" w:right="0" w:firstLine="0"/>
              <w:jc w:val="left"/>
            </w:pPr>
            <w:r>
              <w:rPr>
                <w:rFonts w:ascii="Courier New" w:eastAsia="Courier New" w:hAnsi="Courier New" w:cs="Courier New"/>
                <w:sz w:val="18"/>
              </w:rPr>
              <w:t xml:space="preserve">#if($type == "String") </w:t>
            </w:r>
          </w:p>
          <w:p w:rsidR="00AD61B7" w:rsidRDefault="00635F3A">
            <w:pPr>
              <w:spacing w:after="0" w:line="259" w:lineRule="auto"/>
              <w:ind w:left="0" w:right="0" w:firstLine="0"/>
              <w:jc w:val="left"/>
            </w:pPr>
            <w:r>
              <w:rPr>
                <w:rFonts w:ascii="Courier New" w:eastAsia="Courier New" w:hAnsi="Courier New" w:cs="Courier New"/>
                <w:sz w:val="18"/>
              </w:rPr>
              <w:t xml:space="preserve"> #if($column.getColumnBase().getSize() &lt; 5) </w:t>
            </w:r>
          </w:p>
          <w:p w:rsidR="00AD61B7" w:rsidRDefault="00635F3A">
            <w:pPr>
              <w:spacing w:after="0" w:line="259" w:lineRule="auto"/>
              <w:ind w:left="0" w:right="0" w:firstLine="0"/>
              <w:jc w:val="left"/>
            </w:pPr>
            <w:r>
              <w:rPr>
                <w:rFonts w:ascii="Courier New" w:eastAsia="Courier New" w:hAnsi="Courier New" w:cs="Courier New"/>
                <w:sz w:val="18"/>
              </w:rPr>
              <w:t xml:space="preserve"> #if($column.getColumnResult().getName() != "") </w:t>
            </w:r>
          </w:p>
          <w:p w:rsidR="00AD61B7" w:rsidRDefault="00635F3A">
            <w:pPr>
              <w:spacing w:after="0" w:line="240" w:lineRule="auto"/>
              <w:ind w:left="0" w:right="0" w:firstLine="0"/>
              <w:jc w:val="left"/>
            </w:pPr>
            <w:r>
              <w:rPr>
                <w:rFonts w:ascii="Courier New" w:eastAsia="Courier New" w:hAnsi="Courier New" w:cs="Courier New"/>
                <w:sz w:val="18"/>
              </w:rPr>
              <w:t xml:space="preserve"> &lt;td align="left" class="tdInputCadastros"&gt;&lt;input class="inputTextChar"       type="text" name="$convert.convertLowerAll($column.getColumnBase().           getName())" value="${cifrao}${column.getColumnBase</w:t>
            </w:r>
            <w:r>
              <w:rPr>
                <w:rFonts w:ascii="Courier New" w:eastAsia="Courier New" w:hAnsi="Courier New" w:cs="Courier New"/>
                <w:sz w:val="18"/>
              </w:rPr>
              <w:t xml:space="preserve">().getName(). </w:t>
            </w:r>
          </w:p>
          <w:p w:rsidR="00AD61B7" w:rsidRDefault="00635F3A">
            <w:pPr>
              <w:spacing w:after="0" w:line="259" w:lineRule="auto"/>
              <w:ind w:left="0" w:right="0" w:firstLine="0"/>
              <w:jc w:val="left"/>
            </w:pPr>
            <w:r>
              <w:rPr>
                <w:rFonts w:ascii="Courier New" w:eastAsia="Courier New" w:hAnsi="Courier New" w:cs="Courier New"/>
                <w:sz w:val="18"/>
              </w:rPr>
              <w:t xml:space="preserve">          toLowerCase()}}"/&gt; </w:t>
            </w:r>
          </w:p>
          <w:p w:rsidR="00AD61B7" w:rsidRDefault="00635F3A">
            <w:pPr>
              <w:spacing w:after="0" w:line="240" w:lineRule="auto"/>
              <w:ind w:left="0" w:right="0" w:firstLine="0"/>
              <w:jc w:val="left"/>
            </w:pPr>
            <w:r>
              <w:rPr>
                <w:rFonts w:ascii="Courier New" w:eastAsia="Courier New" w:hAnsi="Courier New" w:cs="Courier New"/>
                <w:sz w:val="18"/>
              </w:rPr>
              <w:t xml:space="preserve">     &lt;img src="images/procurar.gif" border="0" onclick="popup(           '$nameForm?action=pesquisar',350,600,'$convert.convertLowerAll( </w:t>
            </w:r>
          </w:p>
          <w:p w:rsidR="00AD61B7" w:rsidRDefault="00635F3A">
            <w:pPr>
              <w:spacing w:after="0" w:line="259" w:lineRule="auto"/>
              <w:ind w:left="0" w:right="0" w:firstLine="0"/>
              <w:jc w:val="left"/>
            </w:pPr>
            <w:r>
              <w:rPr>
                <w:rFonts w:ascii="Courier New" w:eastAsia="Courier New" w:hAnsi="Courier New" w:cs="Courier New"/>
                <w:sz w:val="18"/>
              </w:rPr>
              <w:t xml:space="preserve">           $column.getTableResult().getName())')"&gt;&lt;/td&gt; </w:t>
            </w:r>
          </w:p>
          <w:p w:rsidR="00AD61B7" w:rsidRDefault="00635F3A">
            <w:pPr>
              <w:spacing w:after="0" w:line="240" w:lineRule="auto"/>
              <w:ind w:left="0" w:right="0" w:firstLine="0"/>
              <w:jc w:val="left"/>
            </w:pPr>
            <w:r>
              <w:rPr>
                <w:rFonts w:ascii="Courier New" w:eastAsia="Courier New" w:hAnsi="Courier New" w:cs="Courier New"/>
                <w:sz w:val="18"/>
              </w:rPr>
              <w:t xml:space="preserve">     &lt;td align="left" class="tdInputCadastros"&gt;&lt;input class="inputTextRetorno"           type="text" name="$convert.convertLowerAll($column.getColumnResult().               getName())" value="" readonly="readonly" &gt;&lt;/td&gt; </w:t>
            </w:r>
          </w:p>
          <w:p w:rsidR="00AD61B7" w:rsidRDefault="00635F3A">
            <w:pPr>
              <w:spacing w:after="0" w:line="259" w:lineRule="auto"/>
              <w:ind w:left="0" w:right="0" w:firstLine="0"/>
              <w:jc w:val="left"/>
            </w:pPr>
            <w:r>
              <w:rPr>
                <w:rFonts w:ascii="Courier New" w:eastAsia="Courier New" w:hAnsi="Courier New" w:cs="Courier New"/>
                <w:sz w:val="18"/>
              </w:rPr>
              <w:t xml:space="preserve"> #else &lt;td align="left" class="tdI</w:t>
            </w:r>
            <w:r>
              <w:rPr>
                <w:rFonts w:ascii="Courier New" w:eastAsia="Courier New" w:hAnsi="Courier New" w:cs="Courier New"/>
                <w:sz w:val="18"/>
              </w:rPr>
              <w:t xml:space="preserve">nputCadastros"&gt;&lt;input class="inputTextChar" </w:t>
            </w:r>
          </w:p>
          <w:p w:rsidR="00AD61B7" w:rsidRDefault="00635F3A">
            <w:pPr>
              <w:spacing w:after="0" w:line="240" w:lineRule="auto"/>
              <w:ind w:left="0" w:right="0" w:firstLine="0"/>
              <w:jc w:val="left"/>
            </w:pPr>
            <w:r>
              <w:rPr>
                <w:rFonts w:ascii="Courier New" w:eastAsia="Courier New" w:hAnsi="Courier New" w:cs="Courier New"/>
                <w:sz w:val="18"/>
              </w:rPr>
              <w:t xml:space="preserve">           type="text" name="$convert.convertLowerAll(                 $column.getColumnBase().getName())"              value="${cifrao}${column.getColumnBase(). </w:t>
            </w:r>
          </w:p>
          <w:p w:rsidR="00AD61B7" w:rsidRDefault="00635F3A">
            <w:pPr>
              <w:spacing w:after="0" w:line="259" w:lineRule="auto"/>
              <w:ind w:left="0" w:right="0" w:firstLine="0"/>
              <w:jc w:val="left"/>
            </w:pPr>
            <w:r>
              <w:rPr>
                <w:rFonts w:ascii="Courier New" w:eastAsia="Courier New" w:hAnsi="Courier New" w:cs="Courier New"/>
                <w:sz w:val="18"/>
              </w:rPr>
              <w:t xml:space="preserve">                 getName().toLowerCase()}}"/&gt;&lt;/t</w:t>
            </w:r>
            <w:r>
              <w:rPr>
                <w:rFonts w:ascii="Courier New" w:eastAsia="Courier New" w:hAnsi="Courier New" w:cs="Courier New"/>
                <w:sz w:val="18"/>
              </w:rPr>
              <w:t xml:space="preserve">d&gt;#end#else </w:t>
            </w:r>
          </w:p>
          <w:p w:rsidR="00AD61B7" w:rsidRDefault="00635F3A">
            <w:pPr>
              <w:spacing w:after="0" w:line="259" w:lineRule="auto"/>
              <w:ind w:left="0" w:right="0" w:firstLine="0"/>
              <w:jc w:val="left"/>
            </w:pPr>
            <w:r>
              <w:rPr>
                <w:rFonts w:ascii="Courier New" w:eastAsia="Courier New" w:hAnsi="Courier New" w:cs="Courier New"/>
                <w:sz w:val="18"/>
              </w:rPr>
              <w:t xml:space="preserve"> #if($column.getColumnResult().getName() != "") </w:t>
            </w:r>
          </w:p>
          <w:p w:rsidR="00AD61B7" w:rsidRDefault="00635F3A">
            <w:pPr>
              <w:spacing w:after="0" w:line="259" w:lineRule="auto"/>
              <w:ind w:left="0" w:right="0" w:firstLine="0"/>
              <w:jc w:val="left"/>
            </w:pPr>
            <w:r>
              <w:rPr>
                <w:rFonts w:ascii="Courier New" w:eastAsia="Courier New" w:hAnsi="Courier New" w:cs="Courier New"/>
                <w:sz w:val="18"/>
              </w:rPr>
              <w:t xml:space="preserve"> &lt;td align="left" class="tdInputCadastros"&gt;&lt;input class="inputText" type="text"   </w:t>
            </w:r>
          </w:p>
          <w:p w:rsidR="00AD61B7" w:rsidRDefault="00635F3A">
            <w:pPr>
              <w:spacing w:after="0" w:line="240" w:lineRule="auto"/>
              <w:ind w:left="0" w:right="0" w:firstLine="0"/>
              <w:jc w:val="left"/>
            </w:pPr>
            <w:r>
              <w:rPr>
                <w:rFonts w:ascii="Courier New" w:eastAsia="Courier New" w:hAnsi="Courier New" w:cs="Courier New"/>
                <w:sz w:val="18"/>
              </w:rPr>
              <w:t xml:space="preserve">     name="$convert.convertLowerAll($column.getColumnBase().getName())"       value="${cifrao}${column.getColum</w:t>
            </w:r>
            <w:r>
              <w:rPr>
                <w:rFonts w:ascii="Courier New" w:eastAsia="Courier New" w:hAnsi="Courier New" w:cs="Courier New"/>
                <w:sz w:val="18"/>
              </w:rPr>
              <w:t xml:space="preserve">nBase().getName().toLowerCase()}}"/&gt; </w:t>
            </w:r>
          </w:p>
          <w:p w:rsidR="00AD61B7" w:rsidRDefault="00635F3A">
            <w:pPr>
              <w:spacing w:after="0" w:line="240" w:lineRule="auto"/>
              <w:ind w:left="0" w:right="0" w:firstLine="0"/>
              <w:jc w:val="left"/>
            </w:pPr>
            <w:r>
              <w:rPr>
                <w:rFonts w:ascii="Courier New" w:eastAsia="Courier New" w:hAnsi="Courier New" w:cs="Courier New"/>
                <w:sz w:val="18"/>
              </w:rPr>
              <w:t xml:space="preserve">     &lt;img src="images/procurar.gif" border="0" onclick="popup(               '$nameForm?action=pesquisar',350,600,'$convert.convertLowerAll( </w:t>
            </w:r>
          </w:p>
          <w:p w:rsidR="00AD61B7" w:rsidRDefault="00635F3A">
            <w:pPr>
              <w:spacing w:after="0" w:line="259" w:lineRule="auto"/>
              <w:ind w:left="0" w:right="0" w:firstLine="0"/>
              <w:jc w:val="left"/>
            </w:pPr>
            <w:r>
              <w:rPr>
                <w:rFonts w:ascii="Courier New" w:eastAsia="Courier New" w:hAnsi="Courier New" w:cs="Courier New"/>
                <w:sz w:val="18"/>
              </w:rPr>
              <w:t xml:space="preserve">              $column.getTableResult().getName())')"&gt;&lt;/td&gt; </w:t>
            </w:r>
          </w:p>
          <w:p w:rsidR="00AD61B7" w:rsidRDefault="00635F3A">
            <w:pPr>
              <w:spacing w:after="0" w:line="240" w:lineRule="auto"/>
              <w:ind w:left="0" w:right="0" w:firstLine="0"/>
            </w:pPr>
            <w:r>
              <w:rPr>
                <w:rFonts w:ascii="Courier New" w:eastAsia="Courier New" w:hAnsi="Courier New" w:cs="Courier New"/>
                <w:sz w:val="18"/>
              </w:rPr>
              <w:t xml:space="preserve">     &lt;td align="</w:t>
            </w:r>
            <w:r>
              <w:rPr>
                <w:rFonts w:ascii="Courier New" w:eastAsia="Courier New" w:hAnsi="Courier New" w:cs="Courier New"/>
                <w:sz w:val="18"/>
              </w:rPr>
              <w:t xml:space="preserve">left" class="tdInputCadastros"&gt;&lt;input class="inputTextRetorno"           type="text" name="$convert.convertLowerAll($column.getColumnResult(). </w:t>
            </w:r>
          </w:p>
          <w:p w:rsidR="00AD61B7" w:rsidRDefault="00635F3A">
            <w:pPr>
              <w:spacing w:after="0" w:line="240" w:lineRule="auto"/>
              <w:ind w:left="0" w:right="324" w:firstLine="0"/>
              <w:jc w:val="left"/>
            </w:pPr>
            <w:r>
              <w:rPr>
                <w:rFonts w:ascii="Courier New" w:eastAsia="Courier New" w:hAnsi="Courier New" w:cs="Courier New"/>
                <w:sz w:val="18"/>
              </w:rPr>
              <w:t xml:space="preserve">              getName())" value="" readonly="readonly" &gt;&lt;/td&gt;  #else &lt;td align="left" class="tdInputCadastros"&gt;&lt;</w:t>
            </w:r>
            <w:r>
              <w:rPr>
                <w:rFonts w:ascii="Courier New" w:eastAsia="Courier New" w:hAnsi="Courier New" w:cs="Courier New"/>
                <w:sz w:val="18"/>
              </w:rPr>
              <w:t xml:space="preserve">input class="inputText"              type="text" name="$convert.convertLowerAll($column.getColumnBase().                 getName())" value="${cifrao}${column.getColumnBase().getName().                 toLowerCase()}}"/&gt;&lt;/td&gt; #end#end#end </w:t>
            </w:r>
          </w:p>
          <w:p w:rsidR="00AD61B7" w:rsidRDefault="00635F3A">
            <w:pPr>
              <w:spacing w:after="0" w:line="259" w:lineRule="auto"/>
              <w:ind w:left="0" w:right="0" w:firstLine="0"/>
              <w:jc w:val="left"/>
            </w:pPr>
            <w:r>
              <w:rPr>
                <w:rFonts w:ascii="Courier New" w:eastAsia="Courier New" w:hAnsi="Courier New" w:cs="Courier New"/>
                <w:sz w:val="18"/>
              </w:rPr>
              <w:t>#if($type == "lon</w:t>
            </w:r>
            <w:r>
              <w:rPr>
                <w:rFonts w:ascii="Courier New" w:eastAsia="Courier New" w:hAnsi="Courier New" w:cs="Courier New"/>
                <w:sz w:val="18"/>
              </w:rPr>
              <w:t xml:space="preserve">g") </w:t>
            </w:r>
          </w:p>
          <w:p w:rsidR="00AD61B7" w:rsidRDefault="00635F3A">
            <w:pPr>
              <w:spacing w:after="0" w:line="259" w:lineRule="auto"/>
              <w:ind w:left="0" w:right="0" w:firstLine="0"/>
              <w:jc w:val="left"/>
            </w:pPr>
            <w:r>
              <w:rPr>
                <w:rFonts w:ascii="Courier New" w:eastAsia="Courier New" w:hAnsi="Courier New" w:cs="Courier New"/>
                <w:sz w:val="18"/>
              </w:rPr>
              <w:t xml:space="preserve"> #if($column.getColumnBase().getSize() == 10) </w:t>
            </w:r>
          </w:p>
          <w:p w:rsidR="00AD61B7" w:rsidRDefault="00635F3A">
            <w:pPr>
              <w:spacing w:after="0" w:line="259" w:lineRule="auto"/>
              <w:ind w:left="0" w:right="0" w:firstLine="0"/>
              <w:jc w:val="left"/>
            </w:pPr>
            <w:r>
              <w:rPr>
                <w:rFonts w:ascii="Courier New" w:eastAsia="Courier New" w:hAnsi="Courier New" w:cs="Courier New"/>
                <w:sz w:val="18"/>
              </w:rPr>
              <w:t xml:space="preserve"> #if($column.getColumnResult().getName() != "") </w:t>
            </w:r>
          </w:p>
          <w:p w:rsidR="00AD61B7" w:rsidRDefault="00635F3A">
            <w:pPr>
              <w:spacing w:after="0" w:line="259" w:lineRule="auto"/>
              <w:ind w:left="0" w:right="972" w:firstLine="0"/>
              <w:jc w:val="left"/>
            </w:pPr>
            <w:r>
              <w:rPr>
                <w:rFonts w:ascii="Courier New" w:eastAsia="Courier New" w:hAnsi="Courier New" w:cs="Courier New"/>
                <w:sz w:val="18"/>
              </w:rPr>
              <w:t xml:space="preserve"> &lt;td align="left" class="tdInputCadastros"&gt;&lt;input class="inputTextCodigo"        type="text" name="$convert.convertLowerAll($column.getColumnBase().       </w:t>
            </w:r>
          </w:p>
        </w:tc>
      </w:tr>
    </w:tbl>
    <w:p w:rsidR="00AD61B7" w:rsidRDefault="00AD61B7">
      <w:pPr>
        <w:spacing w:after="0" w:line="259" w:lineRule="auto"/>
        <w:ind w:left="-1702" w:right="72" w:firstLine="0"/>
        <w:jc w:val="left"/>
      </w:pPr>
    </w:p>
    <w:tbl>
      <w:tblPr>
        <w:tblStyle w:val="TableGrid"/>
        <w:tblW w:w="9000" w:type="dxa"/>
        <w:tblInd w:w="36" w:type="dxa"/>
        <w:tblCellMar>
          <w:top w:w="14" w:type="dxa"/>
          <w:left w:w="108" w:type="dxa"/>
          <w:bottom w:w="0" w:type="dxa"/>
          <w:right w:w="36" w:type="dxa"/>
        </w:tblCellMar>
        <w:tblLook w:val="04A0" w:firstRow="1" w:lastRow="0" w:firstColumn="1" w:lastColumn="0" w:noHBand="0" w:noVBand="1"/>
      </w:tblPr>
      <w:tblGrid>
        <w:gridCol w:w="9000"/>
      </w:tblGrid>
      <w:tr w:rsidR="00AD61B7">
        <w:trPr>
          <w:trHeight w:val="13874"/>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40" w:lineRule="auto"/>
              <w:ind w:left="0" w:right="972" w:firstLine="0"/>
              <w:jc w:val="left"/>
            </w:pPr>
            <w:r>
              <w:rPr>
                <w:rFonts w:ascii="Courier New" w:eastAsia="Courier New" w:hAnsi="Courier New" w:cs="Courier New"/>
                <w:sz w:val="18"/>
              </w:rPr>
              <w:t xml:space="preserve">                getName())" value="${cifrao}${column.getColumnBase().getName().           toLowerCase()}}" onkeydown="mascaraInt(this,event)"/&gt; </w:t>
            </w:r>
          </w:p>
          <w:p w:rsidR="00AD61B7" w:rsidRDefault="00635F3A">
            <w:pPr>
              <w:spacing w:after="0" w:line="240" w:lineRule="auto"/>
              <w:ind w:left="0" w:right="0" w:firstLine="0"/>
              <w:jc w:val="left"/>
            </w:pPr>
            <w:r>
              <w:rPr>
                <w:rFonts w:ascii="Courier New" w:eastAsia="Courier New" w:hAnsi="Courier New" w:cs="Courier New"/>
                <w:sz w:val="18"/>
              </w:rPr>
              <w:t xml:space="preserve">          &lt;img src="images/procurar.gif" border="0"      onclick="popup('$nameForm?action=pesquisar',350,600</w:t>
            </w:r>
            <w:r>
              <w:rPr>
                <w:rFonts w:ascii="Courier New" w:eastAsia="Courier New" w:hAnsi="Courier New" w:cs="Courier New"/>
                <w:sz w:val="18"/>
              </w:rPr>
              <w:t xml:space="preserve">,' </w:t>
            </w:r>
          </w:p>
          <w:p w:rsidR="00AD61B7" w:rsidRDefault="00635F3A">
            <w:pPr>
              <w:spacing w:after="0" w:line="240" w:lineRule="auto"/>
              <w:ind w:left="0" w:right="0" w:firstLine="0"/>
              <w:jc w:val="left"/>
            </w:pPr>
            <w:r>
              <w:rPr>
                <w:rFonts w:ascii="Courier New" w:eastAsia="Courier New" w:hAnsi="Courier New" w:cs="Courier New"/>
                <w:sz w:val="18"/>
              </w:rPr>
              <w:t xml:space="preserve">            $convert.convertLowerAll($column.getTableResult().getName())')"&gt; &lt;/td&gt; </w:t>
            </w:r>
          </w:p>
          <w:p w:rsidR="00AD61B7" w:rsidRDefault="00635F3A">
            <w:pPr>
              <w:spacing w:after="0" w:line="240" w:lineRule="auto"/>
              <w:ind w:left="0" w:right="0" w:firstLine="0"/>
              <w:jc w:val="left"/>
            </w:pPr>
            <w:r>
              <w:rPr>
                <w:rFonts w:ascii="Courier New" w:eastAsia="Courier New" w:hAnsi="Courier New" w:cs="Courier New"/>
                <w:sz w:val="18"/>
              </w:rPr>
              <w:t xml:space="preserve"> &lt;td align="left" class="tdInputCadastros"&gt;&lt;input class="inputTextRetorno"       type="text" name="$convert.convertLowerAll($column.getColumnResult(). </w:t>
            </w:r>
          </w:p>
          <w:p w:rsidR="00AD61B7" w:rsidRDefault="00635F3A">
            <w:pPr>
              <w:spacing w:after="0" w:line="240" w:lineRule="auto"/>
              <w:ind w:left="0" w:right="324" w:firstLine="0"/>
              <w:jc w:val="left"/>
            </w:pPr>
            <w:r>
              <w:rPr>
                <w:rFonts w:ascii="Courier New" w:eastAsia="Courier New" w:hAnsi="Courier New" w:cs="Courier New"/>
                <w:sz w:val="18"/>
              </w:rPr>
              <w:t xml:space="preserve">          getName())" value="" readonly="readonly" &gt;&lt;/td&gt;  #else &lt;td align="left" class="tdInputCadastros"&gt;&lt;input class="inputTextCodigo"              type="text" name="$convert.convertLowerAll($column.getColumnBase().            getName())" value="${cifra</w:t>
            </w:r>
            <w:r>
              <w:rPr>
                <w:rFonts w:ascii="Courier New" w:eastAsia="Courier New" w:hAnsi="Courier New" w:cs="Courier New"/>
                <w:sz w:val="18"/>
              </w:rPr>
              <w:t xml:space="preserve">o}${column.getColumnBase().getName().            toLowerCase()}}" onkeydown="mascaraInt(this,event)"/&gt;&lt;/td&gt;#end#end  #if($column.getColumnBase().getSize() == 11) </w:t>
            </w:r>
          </w:p>
          <w:p w:rsidR="00AD61B7" w:rsidRDefault="00635F3A">
            <w:pPr>
              <w:spacing w:after="0" w:line="259" w:lineRule="auto"/>
              <w:ind w:left="0" w:right="0" w:firstLine="0"/>
              <w:jc w:val="left"/>
            </w:pPr>
            <w:r>
              <w:rPr>
                <w:rFonts w:ascii="Courier New" w:eastAsia="Courier New" w:hAnsi="Courier New" w:cs="Courier New"/>
                <w:sz w:val="18"/>
              </w:rPr>
              <w:t xml:space="preserve"> #if($column.getColumnResult().getName() != "") </w:t>
            </w:r>
          </w:p>
          <w:p w:rsidR="00AD61B7" w:rsidRDefault="00635F3A">
            <w:pPr>
              <w:spacing w:after="0" w:line="240" w:lineRule="auto"/>
              <w:ind w:left="0" w:right="0" w:firstLine="0"/>
              <w:jc w:val="left"/>
            </w:pPr>
            <w:r>
              <w:rPr>
                <w:rFonts w:ascii="Courier New" w:eastAsia="Courier New" w:hAnsi="Courier New" w:cs="Courier New"/>
                <w:sz w:val="18"/>
              </w:rPr>
              <w:t xml:space="preserve"> &lt;td align="left" class="tdInputCadastros"&gt;&lt;</w:t>
            </w:r>
            <w:r>
              <w:rPr>
                <w:rFonts w:ascii="Courier New" w:eastAsia="Courier New" w:hAnsi="Courier New" w:cs="Courier New"/>
                <w:sz w:val="18"/>
              </w:rPr>
              <w:t xml:space="preserve">input class="inputTextCodigo"       type="text name="$convert.convertLowerAll($column.getColumnBase().           getName())" value="${cifrao}${column.getColumnBase().getName().           toLowerCase()}}" onkeydown="mascaraInt(this,event)"/&gt; </w:t>
            </w:r>
          </w:p>
          <w:p w:rsidR="00AD61B7" w:rsidRDefault="00635F3A">
            <w:pPr>
              <w:spacing w:after="0" w:line="240" w:lineRule="auto"/>
              <w:ind w:left="0" w:right="0" w:firstLine="0"/>
              <w:jc w:val="left"/>
            </w:pPr>
            <w:r>
              <w:rPr>
                <w:rFonts w:ascii="Courier New" w:eastAsia="Courier New" w:hAnsi="Courier New" w:cs="Courier New"/>
                <w:sz w:val="18"/>
              </w:rPr>
              <w:t xml:space="preserve">          &lt;img</w:t>
            </w:r>
            <w:r>
              <w:rPr>
                <w:rFonts w:ascii="Courier New" w:eastAsia="Courier New" w:hAnsi="Courier New" w:cs="Courier New"/>
                <w:sz w:val="18"/>
              </w:rPr>
              <w:t xml:space="preserve"> src="images/procurar.gif" border="0" onclick="popup('$nameForm?                action=pesquisar',350,600,'$convert.convertLowerAll( </w:t>
            </w:r>
          </w:p>
          <w:p w:rsidR="00AD61B7" w:rsidRDefault="00635F3A">
            <w:pPr>
              <w:spacing w:after="0" w:line="259" w:lineRule="auto"/>
              <w:ind w:left="0" w:right="0" w:firstLine="0"/>
              <w:jc w:val="left"/>
            </w:pPr>
            <w:r>
              <w:rPr>
                <w:rFonts w:ascii="Courier New" w:eastAsia="Courier New" w:hAnsi="Courier New" w:cs="Courier New"/>
                <w:sz w:val="18"/>
              </w:rPr>
              <w:t xml:space="preserve">               $column.getTableResult().getName())')"&gt;&lt;/td&gt; </w:t>
            </w:r>
          </w:p>
          <w:p w:rsidR="00AD61B7" w:rsidRDefault="00635F3A">
            <w:pPr>
              <w:spacing w:after="0" w:line="240" w:lineRule="auto"/>
              <w:ind w:left="0" w:right="108" w:firstLine="0"/>
              <w:jc w:val="left"/>
            </w:pPr>
            <w:r>
              <w:rPr>
                <w:rFonts w:ascii="Courier New" w:eastAsia="Courier New" w:hAnsi="Courier New" w:cs="Courier New"/>
                <w:sz w:val="18"/>
              </w:rPr>
              <w:t xml:space="preserve"> &lt;td align="left" class="tdInputCadastros"&gt;&lt;input class="inpu</w:t>
            </w:r>
            <w:r>
              <w:rPr>
                <w:rFonts w:ascii="Courier New" w:eastAsia="Courier New" w:hAnsi="Courier New" w:cs="Courier New"/>
                <w:sz w:val="18"/>
              </w:rPr>
              <w:t>tTextRetorno"       type="text" name="$convert.convertLowerAll($column.getColumnResult().           getName())" value="" readonly="readonly" &gt;&lt;/td&gt;  #else &lt;td align="left" class="tdInputCadastros"&gt;&lt;input class="inputTextCodigo"            type="text" name=</w:t>
            </w:r>
            <w:r>
              <w:rPr>
                <w:rFonts w:ascii="Courier New" w:eastAsia="Courier New" w:hAnsi="Courier New" w:cs="Courier New"/>
                <w:sz w:val="18"/>
              </w:rPr>
              <w:t xml:space="preserve">"$convert.convertLowerAll($column.getColumnBase().                getName())" value="${cifrao}${column.getColumnBase().getName().                toLowerCase()}}" onkeydown="mascaraInt(this,event)"/&gt;&lt;/td&gt;#end#end </w:t>
            </w:r>
          </w:p>
          <w:p w:rsidR="00AD61B7" w:rsidRDefault="00635F3A">
            <w:pPr>
              <w:spacing w:after="0" w:line="259" w:lineRule="auto"/>
              <w:ind w:left="0" w:right="0" w:firstLine="0"/>
              <w:jc w:val="left"/>
            </w:pPr>
            <w:r>
              <w:rPr>
                <w:rFonts w:ascii="Courier New" w:eastAsia="Courier New" w:hAnsi="Courier New" w:cs="Courier New"/>
                <w:sz w:val="18"/>
              </w:rPr>
              <w:t xml:space="preserve"> #if($column.getColumnBase().getSize() != 1</w:t>
            </w:r>
            <w:r>
              <w:rPr>
                <w:rFonts w:ascii="Courier New" w:eastAsia="Courier New" w:hAnsi="Courier New" w:cs="Courier New"/>
                <w:sz w:val="18"/>
              </w:rPr>
              <w:t xml:space="preserve">1 &amp;&amp;  </w:t>
            </w:r>
          </w:p>
          <w:p w:rsidR="00AD61B7" w:rsidRDefault="00635F3A">
            <w:pPr>
              <w:spacing w:after="0" w:line="259" w:lineRule="auto"/>
              <w:ind w:left="0" w:right="0" w:firstLine="0"/>
              <w:jc w:val="left"/>
            </w:pPr>
            <w:r>
              <w:rPr>
                <w:rFonts w:ascii="Courier New" w:eastAsia="Courier New" w:hAnsi="Courier New" w:cs="Courier New"/>
                <w:sz w:val="18"/>
              </w:rPr>
              <w:t xml:space="preserve">     $column.getColumnBase().getSize() != 10) </w:t>
            </w:r>
          </w:p>
          <w:p w:rsidR="00AD61B7" w:rsidRDefault="00635F3A">
            <w:pPr>
              <w:spacing w:after="0" w:line="259" w:lineRule="auto"/>
              <w:ind w:left="0" w:right="0" w:firstLine="0"/>
              <w:jc w:val="left"/>
            </w:pPr>
            <w:r>
              <w:rPr>
                <w:rFonts w:ascii="Courier New" w:eastAsia="Courier New" w:hAnsi="Courier New" w:cs="Courier New"/>
                <w:sz w:val="18"/>
              </w:rPr>
              <w:t xml:space="preserve"> #if($column.getColumnResult().getName() != "") </w:t>
            </w:r>
          </w:p>
          <w:p w:rsidR="00AD61B7" w:rsidRDefault="00635F3A">
            <w:pPr>
              <w:spacing w:after="0" w:line="240" w:lineRule="auto"/>
              <w:ind w:left="0" w:right="0" w:firstLine="0"/>
              <w:jc w:val="left"/>
            </w:pPr>
            <w:r>
              <w:rPr>
                <w:rFonts w:ascii="Courier New" w:eastAsia="Courier New" w:hAnsi="Courier New" w:cs="Courier New"/>
                <w:sz w:val="18"/>
              </w:rPr>
              <w:t xml:space="preserve"> &lt;td align="left" class="tdInputCadastros"&gt; &lt;input class="inputTextCodigo2"       type="text" name="$convert.convertLowerAll($column.getColumnBase().    </w:t>
            </w:r>
            <w:r>
              <w:rPr>
                <w:rFonts w:ascii="Courier New" w:eastAsia="Courier New" w:hAnsi="Courier New" w:cs="Courier New"/>
                <w:sz w:val="18"/>
              </w:rPr>
              <w:t xml:space="preserve">       getName())" value="${cifrao}${column.getColumnBase().getName(). </w:t>
            </w:r>
          </w:p>
          <w:p w:rsidR="00AD61B7" w:rsidRDefault="00635F3A">
            <w:pPr>
              <w:spacing w:after="0" w:line="259" w:lineRule="auto"/>
              <w:ind w:left="0" w:right="0" w:firstLine="0"/>
              <w:jc w:val="left"/>
            </w:pPr>
            <w:r>
              <w:rPr>
                <w:rFonts w:ascii="Courier New" w:eastAsia="Courier New" w:hAnsi="Courier New" w:cs="Courier New"/>
                <w:sz w:val="18"/>
              </w:rPr>
              <w:t xml:space="preserve">          toLowerCase()}}" onkeydown="mascaraInt(this,event)"/&gt; </w:t>
            </w:r>
          </w:p>
          <w:p w:rsidR="00AD61B7" w:rsidRDefault="00635F3A">
            <w:pPr>
              <w:spacing w:after="0" w:line="240" w:lineRule="auto"/>
              <w:ind w:left="0" w:right="0" w:firstLine="0"/>
              <w:jc w:val="left"/>
            </w:pPr>
            <w:r>
              <w:rPr>
                <w:rFonts w:ascii="Courier New" w:eastAsia="Courier New" w:hAnsi="Courier New" w:cs="Courier New"/>
                <w:sz w:val="18"/>
              </w:rPr>
              <w:t xml:space="preserve">          &lt;img src="images/procurar.gif" border="0" onclick="popup('$nameForm?                    action=pesquisar',350</w:t>
            </w:r>
            <w:r>
              <w:rPr>
                <w:rFonts w:ascii="Courier New" w:eastAsia="Courier New" w:hAnsi="Courier New" w:cs="Courier New"/>
                <w:sz w:val="18"/>
              </w:rPr>
              <w:t xml:space="preserve">,600,'$convert.convertLowerAll( </w:t>
            </w:r>
          </w:p>
          <w:p w:rsidR="00AD61B7" w:rsidRDefault="00635F3A">
            <w:pPr>
              <w:spacing w:after="0" w:line="259" w:lineRule="auto"/>
              <w:ind w:left="0" w:right="0" w:firstLine="0"/>
              <w:jc w:val="left"/>
            </w:pPr>
            <w:r>
              <w:rPr>
                <w:rFonts w:ascii="Courier New" w:eastAsia="Courier New" w:hAnsi="Courier New" w:cs="Courier New"/>
                <w:sz w:val="18"/>
              </w:rPr>
              <w:t xml:space="preserve">                   $column.getTableResult().getName())')"&gt;&lt;/td&gt; </w:t>
            </w:r>
          </w:p>
          <w:p w:rsidR="00AD61B7" w:rsidRDefault="00635F3A">
            <w:pPr>
              <w:spacing w:after="0" w:line="240" w:lineRule="auto"/>
              <w:ind w:left="0" w:right="0" w:firstLine="0"/>
              <w:jc w:val="left"/>
            </w:pPr>
            <w:r>
              <w:rPr>
                <w:rFonts w:ascii="Courier New" w:eastAsia="Courier New" w:hAnsi="Courier New" w:cs="Courier New"/>
                <w:sz w:val="18"/>
              </w:rPr>
              <w:t xml:space="preserve">     &lt;td align="left" class="tdInputCadastros"&gt; &lt;input class="inputTextRetorno"           type="text" name="$convert.convertLowerAll($column.getColumnResult()</w:t>
            </w:r>
            <w:r>
              <w:rPr>
                <w:rFonts w:ascii="Courier New" w:eastAsia="Courier New" w:hAnsi="Courier New" w:cs="Courier New"/>
                <w:sz w:val="18"/>
              </w:rPr>
              <w:t xml:space="preserve">. </w:t>
            </w:r>
          </w:p>
          <w:p w:rsidR="00AD61B7" w:rsidRDefault="00635F3A">
            <w:pPr>
              <w:spacing w:after="0" w:line="240" w:lineRule="auto"/>
              <w:ind w:left="0" w:right="216" w:firstLine="0"/>
              <w:jc w:val="left"/>
            </w:pPr>
            <w:r>
              <w:rPr>
                <w:rFonts w:ascii="Courier New" w:eastAsia="Courier New" w:hAnsi="Courier New" w:cs="Courier New"/>
                <w:sz w:val="18"/>
              </w:rPr>
              <w:t xml:space="preserve">              getName())" value="" readonly="readonly"&gt;&lt;/td&gt;  #else &lt;td align="left" class="tdInputCadastros"&gt;&lt;input class="inputTextCodigo2"             type="text" name="$convert.convertLowerAll($column.getColumnBase().            getName())" value="${ci</w:t>
            </w:r>
            <w:r>
              <w:rPr>
                <w:rFonts w:ascii="Courier New" w:eastAsia="Courier New" w:hAnsi="Courier New" w:cs="Courier New"/>
                <w:sz w:val="18"/>
              </w:rPr>
              <w:t xml:space="preserve">frao}${column.getColumnBase().getName(). </w:t>
            </w:r>
          </w:p>
          <w:p w:rsidR="00AD61B7" w:rsidRDefault="00635F3A">
            <w:pPr>
              <w:spacing w:after="0" w:line="240" w:lineRule="auto"/>
              <w:ind w:left="0" w:right="0" w:firstLine="0"/>
              <w:jc w:val="left"/>
            </w:pPr>
            <w:r>
              <w:rPr>
                <w:rFonts w:ascii="Courier New" w:eastAsia="Courier New" w:hAnsi="Courier New" w:cs="Courier New"/>
                <w:sz w:val="18"/>
              </w:rPr>
              <w:t xml:space="preserve">           toLowerCase()}}"onkeydown="mascaraInt(this,event)"/&gt;&lt;/td&gt;#end#end#end #if($type == "double") </w:t>
            </w:r>
          </w:p>
          <w:p w:rsidR="00AD61B7" w:rsidRDefault="00635F3A">
            <w:pPr>
              <w:spacing w:after="0" w:line="259" w:lineRule="auto"/>
              <w:ind w:left="0" w:right="0" w:firstLine="0"/>
              <w:jc w:val="left"/>
            </w:pPr>
            <w:r>
              <w:rPr>
                <w:rFonts w:ascii="Courier New" w:eastAsia="Courier New" w:hAnsi="Courier New" w:cs="Courier New"/>
                <w:sz w:val="18"/>
              </w:rPr>
              <w:t xml:space="preserve"> #if($column.getColumnResult().getName() != "") </w:t>
            </w:r>
          </w:p>
          <w:p w:rsidR="00AD61B7" w:rsidRDefault="00635F3A">
            <w:pPr>
              <w:spacing w:after="0" w:line="240" w:lineRule="auto"/>
              <w:ind w:left="0" w:right="0" w:firstLine="0"/>
              <w:jc w:val="left"/>
            </w:pPr>
            <w:r>
              <w:rPr>
                <w:rFonts w:ascii="Courier New" w:eastAsia="Courier New" w:hAnsi="Courier New" w:cs="Courier New"/>
                <w:sz w:val="18"/>
              </w:rPr>
              <w:t xml:space="preserve"> &lt;td align="left" class="tdInputCadastros"&gt; &lt;input class="in</w:t>
            </w:r>
            <w:r>
              <w:rPr>
                <w:rFonts w:ascii="Courier New" w:eastAsia="Courier New" w:hAnsi="Courier New" w:cs="Courier New"/>
                <w:sz w:val="18"/>
              </w:rPr>
              <w:t xml:space="preserve">putTextValor"       type="text" name="$convert.convertLowerAll($column.getColumnBase().           getName())" value="${cifrao}${column.getColumnBase().getName(). </w:t>
            </w:r>
          </w:p>
          <w:p w:rsidR="00AD61B7" w:rsidRDefault="00635F3A">
            <w:pPr>
              <w:spacing w:after="0" w:line="240" w:lineRule="auto"/>
              <w:ind w:left="0" w:right="1296" w:firstLine="0"/>
              <w:jc w:val="left"/>
            </w:pPr>
            <w:r>
              <w:rPr>
                <w:rFonts w:ascii="Courier New" w:eastAsia="Courier New" w:hAnsi="Courier New" w:cs="Courier New"/>
                <w:sz w:val="18"/>
              </w:rPr>
              <w:t xml:space="preserve">          toLowerCase()}}" onkeydown="mascaraFloat(this,event)"/&gt;           &lt;img src="images/</w:t>
            </w:r>
            <w:r>
              <w:rPr>
                <w:rFonts w:ascii="Courier New" w:eastAsia="Courier New" w:hAnsi="Courier New" w:cs="Courier New"/>
                <w:sz w:val="18"/>
              </w:rPr>
              <w:t xml:space="preserve">procurar.gif" border="0"onclick="popup(                    '$nameForm?action=pesquisar',350,600,'$convert. </w:t>
            </w:r>
          </w:p>
          <w:p w:rsidR="00AD61B7" w:rsidRDefault="00635F3A">
            <w:pPr>
              <w:spacing w:after="0" w:line="239" w:lineRule="auto"/>
              <w:ind w:left="0" w:right="324" w:firstLine="0"/>
              <w:jc w:val="left"/>
            </w:pPr>
            <w:r>
              <w:rPr>
                <w:rFonts w:ascii="Courier New" w:eastAsia="Courier New" w:hAnsi="Courier New" w:cs="Courier New"/>
                <w:sz w:val="18"/>
              </w:rPr>
              <w:t xml:space="preserve">                   convertLowerAll($column.getTableResult().getName())')"&gt;&lt;/td&gt;      &lt;td align="left" class="tdInputCadastros"&gt; &lt;input class="inputT</w:t>
            </w:r>
            <w:r>
              <w:rPr>
                <w:rFonts w:ascii="Courier New" w:eastAsia="Courier New" w:hAnsi="Courier New" w:cs="Courier New"/>
                <w:sz w:val="18"/>
              </w:rPr>
              <w:t>extRetorno"           type="text" name="$convert.convertLowerAll($column.getColumnResult().               getName())" value="" readonly="readonly" &gt;&lt;/td&gt;  #else &lt;td align="left" class="tdInputCadastros"&gt; &lt;input class="inputTextValor"             type="text</w:t>
            </w:r>
            <w:r>
              <w:rPr>
                <w:rFonts w:ascii="Courier New" w:eastAsia="Courier New" w:hAnsi="Courier New" w:cs="Courier New"/>
                <w:sz w:val="18"/>
              </w:rPr>
              <w:t xml:space="preserve">" name="$convert.convertLowerAll($column.getColumnBase().            getName())" value="${cifrao}${column.getColumnBase().getName(). </w:t>
            </w:r>
          </w:p>
          <w:p w:rsidR="00AD61B7" w:rsidRDefault="00635F3A">
            <w:pPr>
              <w:spacing w:after="0" w:line="259" w:lineRule="auto"/>
              <w:ind w:left="0" w:right="0" w:firstLine="0"/>
              <w:jc w:val="left"/>
            </w:pPr>
            <w:r>
              <w:rPr>
                <w:rFonts w:ascii="Courier New" w:eastAsia="Courier New" w:hAnsi="Courier New" w:cs="Courier New"/>
                <w:sz w:val="18"/>
              </w:rPr>
              <w:t xml:space="preserve">           toLowerCase()}}" onkeydown="mascaraFloat(this,event)"/&gt;&lt;/td&gt;#end#end </w:t>
            </w:r>
          </w:p>
          <w:p w:rsidR="00AD61B7" w:rsidRDefault="00635F3A">
            <w:pPr>
              <w:spacing w:after="0" w:line="259" w:lineRule="auto"/>
              <w:ind w:left="0" w:right="0" w:firstLine="0"/>
              <w:jc w:val="left"/>
            </w:pPr>
            <w:r>
              <w:rPr>
                <w:rFonts w:ascii="Courier New" w:eastAsia="Courier New" w:hAnsi="Courier New" w:cs="Courier New"/>
                <w:sz w:val="18"/>
              </w:rPr>
              <w:t xml:space="preserve">#if($type == "java.sql.Date") </w:t>
            </w:r>
          </w:p>
          <w:p w:rsidR="00AD61B7" w:rsidRDefault="00635F3A">
            <w:pPr>
              <w:spacing w:after="0" w:line="259" w:lineRule="auto"/>
              <w:ind w:left="0" w:right="0" w:firstLine="0"/>
              <w:jc w:val="left"/>
            </w:pPr>
            <w:r>
              <w:rPr>
                <w:rFonts w:ascii="Courier New" w:eastAsia="Courier New" w:hAnsi="Courier New" w:cs="Courier New"/>
                <w:sz w:val="18"/>
              </w:rPr>
              <w:t xml:space="preserve"> #if($colu</w:t>
            </w:r>
            <w:r>
              <w:rPr>
                <w:rFonts w:ascii="Courier New" w:eastAsia="Courier New" w:hAnsi="Courier New" w:cs="Courier New"/>
                <w:sz w:val="18"/>
              </w:rPr>
              <w:t xml:space="preserve">mn.getColumnResult().getName() != "") </w:t>
            </w:r>
          </w:p>
          <w:p w:rsidR="00AD61B7" w:rsidRDefault="00635F3A">
            <w:pPr>
              <w:spacing w:after="0" w:line="259" w:lineRule="auto"/>
              <w:ind w:left="0" w:right="1080" w:firstLine="0"/>
            </w:pPr>
            <w:r>
              <w:rPr>
                <w:rFonts w:ascii="Courier New" w:eastAsia="Courier New" w:hAnsi="Courier New" w:cs="Courier New"/>
                <w:sz w:val="18"/>
              </w:rPr>
              <w:t xml:space="preserve"> &lt;td align="left" class="tdInputCadastros"&gt;&lt;input class="inputTextData"      type="text" name="$convert.convertLowerAll($column.getColumnBase().  </w:t>
            </w:r>
          </w:p>
        </w:tc>
      </w:tr>
      <w:tr w:rsidR="00AD61B7">
        <w:trPr>
          <w:trHeight w:val="10615"/>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39" w:lineRule="auto"/>
              <w:ind w:left="0" w:right="756"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          getName())" value="${cifrao}${column.getColumnBase().getName().           toLowerCase()}}" onkeydown="mascaraData(this,event)"/&gt;           &lt;img src="images/procurar.gif" border="0"            onclick="popup('$nameForm?action=pesquisar',350,600,'$</w:t>
            </w:r>
            <w:r>
              <w:rPr>
                <w:rFonts w:ascii="Courier New" w:eastAsia="Courier New" w:hAnsi="Courier New" w:cs="Courier New"/>
                <w:sz w:val="18"/>
              </w:rPr>
              <w:t xml:space="preserve">convert.           convertLowerAll($column.getTableResult().getName())')"&gt;&lt;/td&gt;  &lt;td align="left" class="tdInputCadastros"&gt; &lt;input class="inputTextRetorno"       type="text" name="$convert.convertLowerAll($column.getColumnResult(). </w:t>
            </w:r>
          </w:p>
          <w:p w:rsidR="00AD61B7" w:rsidRDefault="00635F3A">
            <w:pPr>
              <w:spacing w:after="0" w:line="259" w:lineRule="auto"/>
              <w:ind w:left="0" w:right="0" w:firstLine="0"/>
              <w:jc w:val="left"/>
            </w:pPr>
            <w:r>
              <w:rPr>
                <w:rFonts w:ascii="Courier New" w:eastAsia="Courier New" w:hAnsi="Courier New" w:cs="Courier New"/>
                <w:sz w:val="18"/>
              </w:rPr>
              <w:t xml:space="preserve">     getName())" value=</w:t>
            </w:r>
            <w:r>
              <w:rPr>
                <w:rFonts w:ascii="Courier New" w:eastAsia="Courier New" w:hAnsi="Courier New" w:cs="Courier New"/>
                <w:sz w:val="18"/>
              </w:rPr>
              <w:t xml:space="preserve">"" readonly="readonly" &gt; &lt;/td&gt; </w:t>
            </w:r>
          </w:p>
          <w:p w:rsidR="00AD61B7" w:rsidRDefault="00635F3A">
            <w:pPr>
              <w:spacing w:after="0" w:line="240" w:lineRule="auto"/>
              <w:ind w:left="0" w:right="0" w:firstLine="0"/>
              <w:jc w:val="left"/>
            </w:pPr>
            <w:r>
              <w:rPr>
                <w:rFonts w:ascii="Courier New" w:eastAsia="Courier New" w:hAnsi="Courier New" w:cs="Courier New"/>
                <w:sz w:val="18"/>
              </w:rPr>
              <w:t xml:space="preserve"> #else &lt;td align="left" class="tdInputCadastros"&gt;&lt;input class="inputTextData"             type="text" name="$convert.convertLowerAll($column.getColumnBase().               getName())" value="${cifrao}${column.getColumnBase().getName(). </w:t>
            </w:r>
          </w:p>
          <w:p w:rsidR="00AD61B7" w:rsidRDefault="00635F3A">
            <w:pPr>
              <w:spacing w:after="0" w:line="259" w:lineRule="auto"/>
              <w:ind w:left="0" w:right="0" w:firstLine="0"/>
              <w:jc w:val="left"/>
            </w:pPr>
            <w:r>
              <w:rPr>
                <w:rFonts w:ascii="Courier New" w:eastAsia="Courier New" w:hAnsi="Courier New" w:cs="Courier New"/>
                <w:sz w:val="18"/>
              </w:rPr>
              <w:t xml:space="preserve">              toLow</w:t>
            </w:r>
            <w:r>
              <w:rPr>
                <w:rFonts w:ascii="Courier New" w:eastAsia="Courier New" w:hAnsi="Courier New" w:cs="Courier New"/>
                <w:sz w:val="18"/>
              </w:rPr>
              <w:t xml:space="preserve">erCase()}}" onkeydown="mascaraData(this,event)"/&gt;&lt;/td&gt;#end#end </w:t>
            </w:r>
          </w:p>
          <w:p w:rsidR="00AD61B7" w:rsidRDefault="00635F3A">
            <w:pPr>
              <w:spacing w:after="0" w:line="259" w:lineRule="auto"/>
              <w:ind w:left="0" w:right="0" w:firstLine="0"/>
              <w:jc w:val="left"/>
            </w:pPr>
            <w:r>
              <w:rPr>
                <w:rFonts w:ascii="Courier New" w:eastAsia="Courier New" w:hAnsi="Courier New" w:cs="Courier New"/>
                <w:sz w:val="18"/>
              </w:rPr>
              <w:t xml:space="preserve">  &lt;/tr&gt; </w:t>
            </w:r>
          </w:p>
          <w:p w:rsidR="00AD61B7" w:rsidRDefault="00635F3A">
            <w:pPr>
              <w:spacing w:after="0" w:line="259" w:lineRule="auto"/>
              <w:ind w:left="0" w:right="0" w:firstLine="0"/>
              <w:jc w:val="left"/>
            </w:pPr>
            <w:r>
              <w:rPr>
                <w:rFonts w:ascii="Courier New" w:eastAsia="Courier New" w:hAnsi="Courier New" w:cs="Courier New"/>
                <w:sz w:val="18"/>
              </w:rPr>
              <w:t xml:space="preserve">#end </w:t>
            </w:r>
          </w:p>
          <w:p w:rsidR="00AD61B7" w:rsidRDefault="00635F3A">
            <w:pPr>
              <w:spacing w:after="0" w:line="259" w:lineRule="auto"/>
              <w:ind w:left="0" w:right="0" w:firstLine="0"/>
              <w:jc w:val="left"/>
            </w:pPr>
            <w:r>
              <w:rPr>
                <w:rFonts w:ascii="Courier New" w:eastAsia="Courier New" w:hAnsi="Courier New" w:cs="Courier New"/>
                <w:sz w:val="18"/>
              </w:rPr>
              <w:t xml:space="preserve">&lt;!DOCTYPE html PUBLIC "-//W3C//DTD HTML 4.01 Transitional//EN"&gt; </w:t>
            </w:r>
          </w:p>
          <w:p w:rsidR="00AD61B7" w:rsidRDefault="00635F3A">
            <w:pPr>
              <w:spacing w:after="0" w:line="259" w:lineRule="auto"/>
              <w:ind w:left="0" w:right="0" w:firstLine="0"/>
              <w:jc w:val="left"/>
            </w:pPr>
            <w:r>
              <w:rPr>
                <w:rFonts w:ascii="Courier New" w:eastAsia="Courier New" w:hAnsi="Courier New" w:cs="Courier New"/>
                <w:sz w:val="18"/>
              </w:rPr>
              <w:t xml:space="preserve">&lt;%@taglib prefix="jstlTag" uri="http://java.sun.com/jsp/jstl/core"%&gt; </w:t>
            </w:r>
          </w:p>
          <w:p w:rsidR="00AD61B7" w:rsidRDefault="00635F3A">
            <w:pPr>
              <w:spacing w:after="0" w:line="259" w:lineRule="auto"/>
              <w:ind w:left="0" w:right="0" w:firstLine="0"/>
              <w:jc w:val="left"/>
            </w:pPr>
            <w:r>
              <w:rPr>
                <w:rFonts w:ascii="Courier New" w:eastAsia="Courier New" w:hAnsi="Courier New" w:cs="Courier New"/>
                <w:sz w:val="18"/>
              </w:rPr>
              <w:t xml:space="preserve">&lt;html&gt; </w:t>
            </w:r>
          </w:p>
          <w:p w:rsidR="00AD61B7" w:rsidRDefault="00635F3A">
            <w:pPr>
              <w:spacing w:after="0" w:line="259" w:lineRule="auto"/>
              <w:ind w:left="0" w:right="0" w:firstLine="0"/>
              <w:jc w:val="left"/>
            </w:pPr>
            <w:r>
              <w:rPr>
                <w:rFonts w:ascii="Courier New" w:eastAsia="Courier New" w:hAnsi="Courier New" w:cs="Courier New"/>
                <w:sz w:val="18"/>
              </w:rPr>
              <w:t xml:space="preserve">  &lt;head&gt; </w:t>
            </w:r>
          </w:p>
          <w:p w:rsidR="00AD61B7" w:rsidRDefault="00635F3A">
            <w:pPr>
              <w:spacing w:after="0" w:line="259" w:lineRule="auto"/>
              <w:ind w:left="0" w:right="0" w:firstLine="0"/>
              <w:jc w:val="left"/>
            </w:pPr>
            <w:r>
              <w:rPr>
                <w:rFonts w:ascii="Courier New" w:eastAsia="Courier New" w:hAnsi="Courier New" w:cs="Courier New"/>
                <w:sz w:val="18"/>
              </w:rPr>
              <w:t xml:space="preserve">    &lt;link rel="stylesheet" type="text/css" href="folhaEstilo.css"&gt; </w:t>
            </w:r>
          </w:p>
          <w:p w:rsidR="00AD61B7" w:rsidRDefault="00635F3A">
            <w:pPr>
              <w:spacing w:after="0" w:line="259" w:lineRule="auto"/>
              <w:ind w:left="0" w:right="0" w:firstLine="0"/>
              <w:jc w:val="left"/>
            </w:pPr>
            <w:r>
              <w:rPr>
                <w:rFonts w:ascii="Courier New" w:eastAsia="Courier New" w:hAnsi="Courier New" w:cs="Courier New"/>
                <w:sz w:val="18"/>
              </w:rPr>
              <w:t xml:space="preserve">    &lt;script src="scripts.js"&gt;&lt;/script&gt; </w:t>
            </w:r>
          </w:p>
          <w:p w:rsidR="00AD61B7" w:rsidRDefault="00635F3A">
            <w:pPr>
              <w:spacing w:after="0" w:line="259" w:lineRule="auto"/>
              <w:ind w:left="0" w:right="0" w:firstLine="0"/>
              <w:jc w:val="left"/>
            </w:pPr>
            <w:r>
              <w:rPr>
                <w:rFonts w:ascii="Courier New" w:eastAsia="Courier New" w:hAnsi="Courier New" w:cs="Courier New"/>
                <w:sz w:val="18"/>
              </w:rPr>
              <w:t xml:space="preserve">  &lt;/head&gt;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$form.getTableBase().getColumns()) </w:t>
            </w:r>
          </w:p>
          <w:p w:rsidR="00AD61B7" w:rsidRDefault="00635F3A">
            <w:pPr>
              <w:spacing w:after="0" w:line="259" w:lineRule="auto"/>
              <w:ind w:left="0" w:right="0" w:firstLine="0"/>
              <w:jc w:val="left"/>
            </w:pPr>
            <w:r>
              <w:rPr>
                <w:rFonts w:ascii="Courier New" w:eastAsia="Courier New" w:hAnsi="Courier New" w:cs="Courier New"/>
                <w:sz w:val="18"/>
              </w:rPr>
              <w:t xml:space="preserve">  #set($tabela = $form.getTableBase().getName().toLowerCase())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  #set($columnN</w:t>
            </w:r>
            <w:r>
              <w:rPr>
                <w:rFonts w:ascii="Courier New" w:eastAsia="Courier New" w:hAnsi="Courier New" w:cs="Courier New"/>
                <w:sz w:val="18"/>
              </w:rPr>
              <w:t xml:space="preserve">ame = ${column.getName().toLowerCase()})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  &lt;jstlTag:set var="${columnName}"   </w:t>
            </w:r>
          </w:p>
          <w:p w:rsidR="00AD61B7" w:rsidRDefault="00635F3A">
            <w:pPr>
              <w:spacing w:after="0" w:line="259" w:lineRule="auto"/>
              <w:ind w:left="0" w:right="0" w:firstLine="0"/>
              <w:jc w:val="left"/>
            </w:pPr>
            <w:r>
              <w:rPr>
                <w:rFonts w:ascii="Courier New" w:eastAsia="Courier New" w:hAnsi="Courier New" w:cs="Courier New"/>
                <w:sz w:val="18"/>
              </w:rPr>
              <w:t xml:space="preserve">   value="${cifrao}${tabela}Model.${columnName}}"/&gt; </w:t>
            </w:r>
          </w:p>
          <w:p w:rsidR="00AD61B7" w:rsidRDefault="00635F3A">
            <w:pPr>
              <w:spacing w:after="0" w:line="259" w:lineRule="auto"/>
              <w:ind w:left="0" w:right="0" w:firstLine="0"/>
              <w:jc w:val="left"/>
            </w:pPr>
            <w:r>
              <w:rPr>
                <w:rFonts w:ascii="Courier New" w:eastAsia="Courier New" w:hAnsi="Courier New" w:cs="Courier New"/>
                <w:sz w:val="18"/>
              </w:rPr>
              <w:t xml:space="preserve">  #end </w:t>
            </w:r>
          </w:p>
          <w:p w:rsidR="00AD61B7" w:rsidRDefault="00635F3A">
            <w:pPr>
              <w:spacing w:after="0" w:line="259" w:lineRule="auto"/>
              <w:ind w:left="0" w:right="0" w:firstLine="0"/>
              <w:jc w:val="left"/>
            </w:pPr>
            <w:r>
              <w:rPr>
                <w:rFonts w:ascii="Courier New" w:eastAsia="Courier New" w:hAnsi="Courier New" w:cs="Courier New"/>
                <w:sz w:val="18"/>
              </w:rPr>
              <w:t xml:space="preserve">  &lt;jstlTag:set var="action" value="${param.action}"/&gt;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&lt;jstlTag:if test="${cifrao}action == 'actionIns'}"&gt; </w:t>
            </w:r>
          </w:p>
          <w:p w:rsidR="00AD61B7" w:rsidRDefault="00635F3A">
            <w:pPr>
              <w:spacing w:after="0" w:line="240" w:lineRule="auto"/>
              <w:ind w:left="0" w:right="2376" w:firstLine="0"/>
              <w:jc w:val="left"/>
            </w:pPr>
            <w:r>
              <w:rPr>
                <w:rFonts w:ascii="Courier New" w:eastAsia="Courier New" w:hAnsi="Courier New" w:cs="Courier New"/>
                <w:sz w:val="18"/>
              </w:rPr>
              <w:t xml:space="preserve">    &lt;</w:t>
            </w:r>
            <w:r>
              <w:rPr>
                <w:rFonts w:ascii="Courier New" w:eastAsia="Courier New" w:hAnsi="Courier New" w:cs="Courier New"/>
                <w:sz w:val="18"/>
              </w:rPr>
              <w:t xml:space="preserve">jstlTag:set var="action" value="inserir"/&gt;     &lt;jstlTag:set var="status" value="Inserindo Registro"/&gt;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&lt;/jstlTag:if&gt;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&lt;jstlTag:if test="${cifrao}action == 'actionUpd'}"&gt; </w:t>
            </w:r>
          </w:p>
          <w:p w:rsidR="00AD61B7" w:rsidRDefault="00635F3A">
            <w:pPr>
              <w:spacing w:after="0" w:line="240" w:lineRule="auto"/>
              <w:ind w:left="0" w:right="2376" w:firstLine="0"/>
              <w:jc w:val="left"/>
            </w:pPr>
            <w:r>
              <w:rPr>
                <w:rFonts w:ascii="Courier New" w:eastAsia="Courier New" w:hAnsi="Courier New" w:cs="Courier New"/>
                <w:sz w:val="18"/>
              </w:rPr>
              <w:t xml:space="preserve">    &lt;jstlTag:set var="action" value="alterar"/&gt;     &lt;jstlTag:set var="status" val</w:t>
            </w:r>
            <w:r>
              <w:rPr>
                <w:rFonts w:ascii="Courier New" w:eastAsia="Courier New" w:hAnsi="Courier New" w:cs="Courier New"/>
                <w:sz w:val="18"/>
              </w:rPr>
              <w:t xml:space="preserve">ue="Editando Registro"/&gt;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&lt;/jstlTag:if&gt; </w:t>
            </w:r>
          </w:p>
          <w:p w:rsidR="00AD61B7" w:rsidRDefault="00635F3A">
            <w:pPr>
              <w:spacing w:after="0" w:line="259" w:lineRule="auto"/>
              <w:ind w:left="0" w:right="0" w:firstLine="0"/>
              <w:jc w:val="left"/>
            </w:pPr>
            <w:r>
              <w:rPr>
                <w:rFonts w:ascii="Courier New" w:eastAsia="Courier New" w:hAnsi="Courier New" w:cs="Courier New"/>
                <w:sz w:val="18"/>
              </w:rPr>
              <w:t xml:space="preserve">  &lt;body onload="initFocus()"&gt; </w:t>
            </w:r>
          </w:p>
          <w:p w:rsidR="00AD61B7" w:rsidRDefault="00635F3A">
            <w:pPr>
              <w:spacing w:after="0" w:line="259" w:lineRule="auto"/>
              <w:ind w:left="0" w:right="0" w:firstLine="0"/>
              <w:jc w:val="left"/>
            </w:pPr>
            <w:r>
              <w:rPr>
                <w:rFonts w:ascii="Courier New" w:eastAsia="Courier New" w:hAnsi="Courier New" w:cs="Courier New"/>
                <w:sz w:val="18"/>
              </w:rPr>
              <w:t xml:space="preserve">  &lt;form action="${tabelaLower}" method="post" name="${tabelaLower}"&gt; </w:t>
            </w:r>
          </w:p>
          <w:p w:rsidR="00AD61B7" w:rsidRDefault="00635F3A">
            <w:pPr>
              <w:spacing w:after="0" w:line="259" w:lineRule="auto"/>
              <w:ind w:left="0" w:right="0" w:firstLine="0"/>
              <w:jc w:val="left"/>
            </w:pPr>
            <w:r>
              <w:rPr>
                <w:rFonts w:ascii="Courier New" w:eastAsia="Courier New" w:hAnsi="Courier New" w:cs="Courier New"/>
                <w:sz w:val="18"/>
              </w:rPr>
              <w:t xml:space="preserve">  &lt;table class="tableForm" align="center"&gt; </w:t>
            </w:r>
          </w:p>
          <w:p w:rsidR="00AD61B7" w:rsidRDefault="00635F3A">
            <w:pPr>
              <w:spacing w:after="0" w:line="259" w:lineRule="auto"/>
              <w:ind w:left="0" w:right="0" w:firstLine="0"/>
              <w:jc w:val="left"/>
            </w:pPr>
            <w:r>
              <w:rPr>
                <w:rFonts w:ascii="Courier New" w:eastAsia="Courier New" w:hAnsi="Courier New" w:cs="Courier New"/>
                <w:sz w:val="18"/>
              </w:rPr>
              <w:t xml:space="preserve">    &lt;tr&gt;&lt;td class="tituloTelas" colspan="6"&gt;&lt;b&gt; :: ${tabelaUpper} :: </w:t>
            </w:r>
          </w:p>
          <w:p w:rsidR="00AD61B7" w:rsidRDefault="00635F3A">
            <w:pPr>
              <w:spacing w:after="0" w:line="259" w:lineRule="auto"/>
              <w:ind w:left="0" w:right="0" w:firstLine="0"/>
              <w:jc w:val="left"/>
            </w:pPr>
            <w:r>
              <w:rPr>
                <w:rFonts w:ascii="Courier New" w:eastAsia="Courier New" w:hAnsi="Courier New" w:cs="Courier New"/>
                <w:sz w:val="18"/>
              </w:rPr>
              <w:t xml:space="preserve">&lt;/b&gt;&lt;/td&gt;&lt;/tr&gt; </w:t>
            </w:r>
          </w:p>
          <w:p w:rsidR="00AD61B7" w:rsidRDefault="00635F3A">
            <w:pPr>
              <w:spacing w:after="0" w:line="259" w:lineRule="auto"/>
              <w:ind w:left="0" w:right="0" w:firstLine="0"/>
              <w:jc w:val="left"/>
            </w:pPr>
            <w:r>
              <w:rPr>
                <w:rFonts w:ascii="Courier New" w:eastAsia="Courier New" w:hAnsi="Courier New" w:cs="Courier New"/>
                <w:sz w:val="18"/>
              </w:rPr>
              <w:t xml:space="preserve">    &lt;tr&gt;&lt;td class="tituloTabela" colspan=6&gt;&lt;b&gt;${status}&lt;/b&gt;&lt;/td&gt;&lt;/tr&gt; </w:t>
            </w:r>
          </w:p>
          <w:p w:rsidR="00AD61B7" w:rsidRDefault="00635F3A">
            <w:pPr>
              <w:spacing w:after="0" w:line="240" w:lineRule="auto"/>
              <w:ind w:left="0" w:right="0" w:firstLine="0"/>
              <w:jc w:val="left"/>
            </w:pPr>
            <w:r>
              <w:rPr>
                <w:rFonts w:ascii="Courier New" w:eastAsia="Courier New" w:hAnsi="Courier New" w:cs="Courier New"/>
                <w:sz w:val="18"/>
              </w:rPr>
              <w:t xml:space="preserve">    #foreach($column in $form.getColumnsForm())#insereItem($column)#end      &lt;tr&gt;&lt;/tr&gt; </w:t>
            </w:r>
          </w:p>
          <w:p w:rsidR="00AD61B7" w:rsidRDefault="00635F3A">
            <w:pPr>
              <w:spacing w:after="0" w:line="259" w:lineRule="auto"/>
              <w:ind w:left="0" w:right="0" w:firstLine="0"/>
              <w:jc w:val="left"/>
            </w:pPr>
            <w:r>
              <w:rPr>
                <w:rFonts w:ascii="Courier New" w:eastAsia="Courier New" w:hAnsi="Courier New" w:cs="Courier New"/>
                <w:sz w:val="18"/>
              </w:rPr>
              <w:t xml:space="preserve">    &lt;tr&gt;&lt;td</w:t>
            </w:r>
            <w:r>
              <w:rPr>
                <w:rFonts w:ascii="Courier New" w:eastAsia="Courier New" w:hAnsi="Courier New" w:cs="Courier New"/>
                <w:sz w:val="18"/>
              </w:rPr>
              <w:t xml:space="preserve"> align="right" colspan="6"&gt;&lt;input class="inputButton" type="submit"  </w:t>
            </w:r>
          </w:p>
          <w:p w:rsidR="00AD61B7" w:rsidRDefault="00635F3A">
            <w:pPr>
              <w:spacing w:after="0" w:line="259" w:lineRule="auto"/>
              <w:ind w:left="0" w:right="0" w:firstLine="0"/>
              <w:jc w:val="left"/>
            </w:pPr>
            <w:r>
              <w:rPr>
                <w:rFonts w:ascii="Courier New" w:eastAsia="Courier New" w:hAnsi="Courier New" w:cs="Courier New"/>
                <w:sz w:val="18"/>
              </w:rPr>
              <w:t xml:space="preserve">            value="Confirmar"&gt;&lt;/td&gt;&lt;/tr&gt; </w:t>
            </w:r>
          </w:p>
          <w:p w:rsidR="00AD61B7" w:rsidRDefault="00635F3A">
            <w:pPr>
              <w:spacing w:after="0" w:line="259" w:lineRule="auto"/>
              <w:ind w:left="0" w:right="0" w:firstLine="0"/>
              <w:jc w:val="left"/>
            </w:pPr>
            <w:r>
              <w:rPr>
                <w:rFonts w:ascii="Courier New" w:eastAsia="Courier New" w:hAnsi="Courier New" w:cs="Courier New"/>
                <w:sz w:val="18"/>
              </w:rPr>
              <w:t xml:space="preserve">  &lt;/table&gt; </w:t>
            </w:r>
          </w:p>
          <w:p w:rsidR="00AD61B7" w:rsidRDefault="00635F3A">
            <w:pPr>
              <w:spacing w:after="0" w:line="259" w:lineRule="auto"/>
              <w:ind w:left="0" w:right="0" w:firstLine="0"/>
              <w:jc w:val="left"/>
            </w:pPr>
            <w:r>
              <w:rPr>
                <w:rFonts w:ascii="Courier New" w:eastAsia="Courier New" w:hAnsi="Courier New" w:cs="Courier New"/>
                <w:sz w:val="18"/>
              </w:rPr>
              <w:t xml:space="preserve">    &lt;input type="hidden" name="action" value="${action}"&gt;&lt;/form&gt; </w:t>
            </w:r>
          </w:p>
          <w:p w:rsidR="00AD61B7" w:rsidRDefault="00635F3A">
            <w:pPr>
              <w:spacing w:after="0" w:line="259" w:lineRule="auto"/>
              <w:ind w:left="0" w:right="0" w:firstLine="0"/>
              <w:jc w:val="left"/>
            </w:pPr>
            <w:r>
              <w:rPr>
                <w:rFonts w:ascii="Courier New" w:eastAsia="Courier New" w:hAnsi="Courier New" w:cs="Courier New"/>
                <w:sz w:val="18"/>
              </w:rPr>
              <w:t xml:space="preserve">  &lt;/body&gt; </w:t>
            </w:r>
          </w:p>
          <w:p w:rsidR="00AD61B7" w:rsidRDefault="00635F3A">
            <w:pPr>
              <w:spacing w:after="0" w:line="259" w:lineRule="auto"/>
              <w:ind w:left="0" w:right="0" w:firstLine="0"/>
              <w:jc w:val="left"/>
            </w:pPr>
            <w:r>
              <w:rPr>
                <w:rFonts w:ascii="Courier New" w:eastAsia="Courier New" w:hAnsi="Courier New" w:cs="Courier New"/>
                <w:sz w:val="18"/>
              </w:rPr>
              <w:t xml:space="preserve">&lt;/html&gt; </w:t>
            </w:r>
          </w:p>
          <w:p w:rsidR="00AD61B7" w:rsidRDefault="00635F3A">
            <w:pPr>
              <w:spacing w:after="0" w:line="259" w:lineRule="auto"/>
              <w:ind w:left="0" w:right="0" w:firstLine="0"/>
              <w:jc w:val="left"/>
            </w:pPr>
            <w:r>
              <w:rPr>
                <w:sz w:val="18"/>
              </w:rPr>
              <w:t xml:space="preserve"> </w:t>
            </w:r>
          </w:p>
        </w:tc>
      </w:tr>
    </w:tbl>
    <w:p w:rsidR="00AD61B7" w:rsidRDefault="00635F3A">
      <w:pPr>
        <w:spacing w:after="3" w:line="259" w:lineRule="auto"/>
        <w:ind w:left="2333" w:right="0"/>
        <w:jc w:val="left"/>
      </w:pPr>
      <w:r>
        <w:rPr>
          <w:sz w:val="22"/>
        </w:rPr>
        <w:t xml:space="preserve">Quadro 38 – </w:t>
      </w:r>
      <w:r>
        <w:rPr>
          <w:i/>
          <w:sz w:val="22"/>
        </w:rPr>
        <w:t>Template</w:t>
      </w:r>
      <w:r>
        <w:rPr>
          <w:sz w:val="22"/>
        </w:rPr>
        <w:t xml:space="preserve"> para as páginas de cadastro </w:t>
      </w:r>
    </w:p>
    <w:p w:rsidR="00AD61B7" w:rsidRDefault="00635F3A">
      <w:pPr>
        <w:pStyle w:val="Ttulo1"/>
        <w:numPr>
          <w:ilvl w:val="0"/>
          <w:numId w:val="0"/>
        </w:numPr>
        <w:spacing w:after="542"/>
        <w:ind w:left="-5" w:right="0"/>
      </w:pPr>
      <w:bookmarkStart w:id="48" w:name="_Toc130380"/>
      <w:r>
        <w:t xml:space="preserve">APÊNDICE 12 – </w:t>
      </w:r>
      <w:r>
        <w:rPr>
          <w:i/>
        </w:rPr>
        <w:t>Template</w:t>
      </w:r>
      <w:r>
        <w:t xml:space="preserve"> para as páginas de pesquisa </w:t>
      </w:r>
      <w:bookmarkEnd w:id="48"/>
    </w:p>
    <w:tbl>
      <w:tblPr>
        <w:tblStyle w:val="TableGrid"/>
        <w:tblW w:w="9000" w:type="dxa"/>
        <w:tblInd w:w="36" w:type="dxa"/>
        <w:tblCellMar>
          <w:top w:w="14" w:type="dxa"/>
          <w:left w:w="108" w:type="dxa"/>
          <w:bottom w:w="0" w:type="dxa"/>
          <w:right w:w="36" w:type="dxa"/>
        </w:tblCellMar>
        <w:tblLook w:val="04A0" w:firstRow="1" w:lastRow="0" w:firstColumn="1" w:lastColumn="0" w:noHBand="0" w:noVBand="1"/>
      </w:tblPr>
      <w:tblGrid>
        <w:gridCol w:w="9000"/>
      </w:tblGrid>
      <w:tr w:rsidR="00AD61B7">
        <w:trPr>
          <w:trHeight w:val="12451"/>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#set($cifrao = "${") </w:t>
            </w:r>
          </w:p>
          <w:p w:rsidR="00AD61B7" w:rsidRDefault="00635F3A">
            <w:pPr>
              <w:spacing w:after="0" w:line="259" w:lineRule="auto"/>
              <w:ind w:left="0" w:right="0" w:firstLine="0"/>
              <w:jc w:val="left"/>
            </w:pPr>
            <w:r>
              <w:rPr>
                <w:rFonts w:ascii="Courier New" w:eastAsia="Courier New" w:hAnsi="Courier New" w:cs="Courier New"/>
                <w:sz w:val="18"/>
              </w:rPr>
              <w:t xml:space="preserve">#set($nameClass = $form.getTableBase().getName().toUpperCase()) </w:t>
            </w:r>
          </w:p>
          <w:p w:rsidR="00AD61B7" w:rsidRDefault="00635F3A">
            <w:pPr>
              <w:spacing w:after="0" w:line="259" w:lineRule="auto"/>
              <w:ind w:left="0" w:right="0" w:firstLine="0"/>
              <w:jc w:val="left"/>
            </w:pPr>
            <w:r>
              <w:rPr>
                <w:rFonts w:ascii="Courier New" w:eastAsia="Courier New" w:hAnsi="Courier New" w:cs="Courier New"/>
                <w:sz w:val="18"/>
              </w:rPr>
              <w:t xml:space="preserve">#macro(criaCabecalhoTabela $column) </w:t>
            </w:r>
          </w:p>
          <w:p w:rsidR="00AD61B7" w:rsidRDefault="00635F3A">
            <w:pPr>
              <w:spacing w:after="0" w:line="240" w:lineRule="auto"/>
              <w:ind w:left="0" w:right="0" w:firstLine="0"/>
            </w:pPr>
            <w:r>
              <w:rPr>
                <w:rFonts w:ascii="Courier New" w:eastAsia="Courier New" w:hAnsi="Courier New" w:cs="Courier New"/>
                <w:sz w:val="18"/>
              </w:rPr>
              <w:t xml:space="preserve">&lt;td align="left" class="tituloTabela"&gt;&lt;b&gt;$column.getName().toUpperCase()&lt;/b&gt;&lt;/td&gt; #end </w:t>
            </w:r>
          </w:p>
          <w:p w:rsidR="00AD61B7" w:rsidRDefault="00635F3A">
            <w:pPr>
              <w:spacing w:after="0" w:line="259" w:lineRule="auto"/>
              <w:ind w:left="0" w:right="0" w:firstLine="0"/>
              <w:jc w:val="left"/>
            </w:pPr>
            <w:r>
              <w:rPr>
                <w:rFonts w:ascii="Courier New" w:eastAsia="Courier New" w:hAnsi="Courier New" w:cs="Courier New"/>
                <w:sz w:val="18"/>
              </w:rPr>
              <w:t xml:space="preserve">#macro(criaItensTabela $columnTableResult) </w:t>
            </w:r>
          </w:p>
          <w:p w:rsidR="00AD61B7" w:rsidRDefault="00635F3A">
            <w:pPr>
              <w:spacing w:after="0" w:line="259" w:lineRule="auto"/>
              <w:ind w:left="0" w:right="0" w:firstLine="0"/>
              <w:jc w:val="left"/>
            </w:pPr>
            <w:r>
              <w:rPr>
                <w:rFonts w:ascii="Courier New" w:eastAsia="Courier New" w:hAnsi="Courier New" w:cs="Courier New"/>
                <w:sz w:val="18"/>
              </w:rPr>
              <w:t xml:space="preserve">#set($typeKey = "$convert.convertType($columnForm.getColumnBase().getType(),  </w:t>
            </w:r>
          </w:p>
          <w:p w:rsidR="00AD61B7" w:rsidRDefault="00635F3A">
            <w:pPr>
              <w:spacing w:after="0" w:line="259" w:lineRule="auto"/>
              <w:ind w:left="0" w:right="0" w:firstLine="0"/>
              <w:jc w:val="left"/>
            </w:pPr>
            <w:r>
              <w:rPr>
                <w:rFonts w:ascii="Courier New" w:eastAsia="Courier New" w:hAnsi="Courier New" w:cs="Courier New"/>
                <w:sz w:val="18"/>
              </w:rPr>
              <w:t xml:space="preserve">     $columnForm.getColumnBase().getPrecision</w:t>
            </w: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#set($typeValue = "$convert.convertType($columnForm.getColumnResult().getType(),  </w:t>
            </w:r>
          </w:p>
          <w:p w:rsidR="00AD61B7" w:rsidRDefault="00635F3A">
            <w:pPr>
              <w:spacing w:after="0" w:line="259" w:lineRule="auto"/>
              <w:ind w:left="0" w:right="0" w:firstLine="0"/>
              <w:jc w:val="left"/>
            </w:pPr>
            <w:r>
              <w:rPr>
                <w:rFonts w:ascii="Courier New" w:eastAsia="Courier New" w:hAnsi="Courier New" w:cs="Courier New"/>
                <w:sz w:val="18"/>
              </w:rPr>
              <w:t xml:space="preserve">     $columnForm.getColumnResult().getPrecision())") </w:t>
            </w:r>
          </w:p>
          <w:p w:rsidR="00AD61B7" w:rsidRDefault="00635F3A">
            <w:pPr>
              <w:spacing w:after="0" w:line="259" w:lineRule="auto"/>
              <w:ind w:left="0" w:right="0" w:firstLine="0"/>
              <w:jc w:val="left"/>
            </w:pPr>
            <w:r>
              <w:rPr>
                <w:rFonts w:ascii="Courier New" w:eastAsia="Courier New" w:hAnsi="Courier New" w:cs="Courier New"/>
                <w:sz w:val="18"/>
              </w:rPr>
              <w:t xml:space="preserve">#set($tableResult = $convert.convertUpperFirst( </w:t>
            </w:r>
          </w:p>
          <w:p w:rsidR="00AD61B7" w:rsidRDefault="00635F3A">
            <w:pPr>
              <w:spacing w:after="0" w:line="259" w:lineRule="auto"/>
              <w:ind w:left="0" w:right="0" w:firstLine="0"/>
              <w:jc w:val="left"/>
            </w:pPr>
            <w:r>
              <w:rPr>
                <w:rFonts w:ascii="Courier New" w:eastAsia="Courier New" w:hAnsi="Courier New" w:cs="Courier New"/>
                <w:sz w:val="18"/>
              </w:rPr>
              <w:t xml:space="preserve">     $columnForm.getTableResult().getName())) </w:t>
            </w:r>
          </w:p>
          <w:p w:rsidR="00AD61B7" w:rsidRDefault="00635F3A">
            <w:pPr>
              <w:spacing w:after="0" w:line="259" w:lineRule="auto"/>
              <w:ind w:left="0" w:right="0" w:firstLine="0"/>
              <w:jc w:val="left"/>
            </w:pPr>
            <w:r>
              <w:rPr>
                <w:rFonts w:ascii="Courier New" w:eastAsia="Courier New" w:hAnsi="Courier New" w:cs="Courier New"/>
                <w:sz w:val="18"/>
              </w:rPr>
              <w:t>#set($columnResu</w:t>
            </w:r>
            <w:r>
              <w:rPr>
                <w:rFonts w:ascii="Courier New" w:eastAsia="Courier New" w:hAnsi="Courier New" w:cs="Courier New"/>
                <w:sz w:val="18"/>
              </w:rPr>
              <w:t xml:space="preserve">lt=${columnForm.getColumnResult().getName().toLowerCase()})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#set($columnBase=${columnTableResult.getName().toLowerCase()})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#set($keyVar=${columnForm.getColumnBase().getName().toLowerCase()}) </w:t>
            </w:r>
          </w:p>
          <w:p w:rsidR="00AD61B7" w:rsidRDefault="00635F3A">
            <w:pPr>
              <w:spacing w:after="0" w:line="259" w:lineRule="auto"/>
              <w:ind w:left="0" w:right="0" w:firstLine="0"/>
              <w:jc w:val="left"/>
            </w:pPr>
            <w:r>
              <w:rPr>
                <w:rFonts w:ascii="Courier New" w:eastAsia="Courier New" w:hAnsi="Courier New" w:cs="Courier New"/>
                <w:sz w:val="18"/>
              </w:rPr>
              <w:t>#set($valueVar=${columnForm.getColumnResult().getName().toLowe</w:t>
            </w:r>
            <w:r>
              <w:rPr>
                <w:rFonts w:ascii="Courier New" w:eastAsia="Courier New" w:hAnsi="Courier New" w:cs="Courier New"/>
                <w:sz w:val="18"/>
              </w:rPr>
              <w:t xml:space="preserve">rCase()})   </w:t>
            </w:r>
          </w:p>
          <w:p w:rsidR="00AD61B7" w:rsidRDefault="00635F3A">
            <w:pPr>
              <w:spacing w:after="0" w:line="259" w:lineRule="auto"/>
              <w:ind w:left="0" w:right="0" w:firstLine="0"/>
              <w:jc w:val="left"/>
            </w:pPr>
            <w:r>
              <w:rPr>
                <w:rFonts w:ascii="Courier New" w:eastAsia="Courier New" w:hAnsi="Courier New" w:cs="Courier New"/>
                <w:sz w:val="18"/>
              </w:rPr>
              <w:t xml:space="preserve">#if($typeValue=="String")#set($valueVar="'${cifrao}objects.$valueVar}'")#end </w:t>
            </w:r>
          </w:p>
          <w:p w:rsidR="00AD61B7" w:rsidRDefault="00635F3A">
            <w:pPr>
              <w:spacing w:after="0" w:line="259" w:lineRule="auto"/>
              <w:ind w:left="0" w:right="0" w:firstLine="0"/>
              <w:jc w:val="left"/>
            </w:pPr>
            <w:r>
              <w:rPr>
                <w:rFonts w:ascii="Courier New" w:eastAsia="Courier New" w:hAnsi="Courier New" w:cs="Courier New"/>
                <w:sz w:val="18"/>
              </w:rPr>
              <w:t xml:space="preserve">#if($typeValue=="char")#set($valueVar="'${cifrao}objects.$valueVar}'")#end </w:t>
            </w:r>
          </w:p>
          <w:p w:rsidR="00AD61B7" w:rsidRDefault="00635F3A">
            <w:pPr>
              <w:spacing w:after="0" w:line="259" w:lineRule="auto"/>
              <w:ind w:left="0" w:right="0" w:firstLine="0"/>
              <w:jc w:val="left"/>
            </w:pPr>
            <w:r>
              <w:rPr>
                <w:rFonts w:ascii="Courier New" w:eastAsia="Courier New" w:hAnsi="Courier New" w:cs="Courier New"/>
                <w:sz w:val="18"/>
              </w:rPr>
              <w:t xml:space="preserve">#if($typeValue=="java.util.Date") </w:t>
            </w:r>
          </w:p>
          <w:p w:rsidR="00AD61B7" w:rsidRDefault="00635F3A">
            <w:pPr>
              <w:spacing w:after="0" w:line="259" w:lineRule="auto"/>
              <w:ind w:left="0" w:right="0" w:firstLine="0"/>
              <w:jc w:val="left"/>
            </w:pPr>
            <w:r>
              <w:rPr>
                <w:rFonts w:ascii="Courier New" w:eastAsia="Courier New" w:hAnsi="Courier New" w:cs="Courier New"/>
                <w:sz w:val="18"/>
              </w:rPr>
              <w:t xml:space="preserve">#set($valueVar="'${cifrao}objects.$valueVar}'")#end </w:t>
            </w:r>
          </w:p>
          <w:p w:rsidR="00AD61B7" w:rsidRDefault="00635F3A">
            <w:pPr>
              <w:spacing w:after="0" w:line="259" w:lineRule="auto"/>
              <w:ind w:left="0" w:right="0" w:firstLine="0"/>
              <w:jc w:val="left"/>
            </w:pPr>
            <w:r>
              <w:rPr>
                <w:rFonts w:ascii="Courier New" w:eastAsia="Courier New" w:hAnsi="Courier New" w:cs="Courier New"/>
                <w:sz w:val="18"/>
              </w:rPr>
              <w:t xml:space="preserve">#if($typeValue=="long")#set($valueVar="${cifrao}objects.$valueVar}")#end </w:t>
            </w:r>
          </w:p>
          <w:p w:rsidR="00AD61B7" w:rsidRDefault="00635F3A">
            <w:pPr>
              <w:spacing w:after="0" w:line="259" w:lineRule="auto"/>
              <w:ind w:left="0" w:right="0" w:firstLine="0"/>
              <w:jc w:val="left"/>
            </w:pPr>
            <w:r>
              <w:rPr>
                <w:rFonts w:ascii="Courier New" w:eastAsia="Courier New" w:hAnsi="Courier New" w:cs="Courier New"/>
                <w:sz w:val="18"/>
              </w:rPr>
              <w:t xml:space="preserve">#if($typeValue=="double")#set($valueVar="${cifrao}objects.$valueVar}")#end </w:t>
            </w:r>
          </w:p>
          <w:p w:rsidR="00AD61B7" w:rsidRDefault="00635F3A">
            <w:pPr>
              <w:spacing w:after="0" w:line="259" w:lineRule="auto"/>
              <w:ind w:left="0" w:right="0" w:firstLine="0"/>
              <w:jc w:val="left"/>
            </w:pPr>
            <w:r>
              <w:rPr>
                <w:rFonts w:ascii="Courier New" w:eastAsia="Courier New" w:hAnsi="Courier New" w:cs="Courier New"/>
                <w:sz w:val="18"/>
              </w:rPr>
              <w:t xml:space="preserve">#if($typeKey=="String")#set($keyVar="'${cifrao}objects.$keyVar'}")#end </w:t>
            </w:r>
          </w:p>
          <w:p w:rsidR="00AD61B7" w:rsidRDefault="00635F3A">
            <w:pPr>
              <w:spacing w:after="0" w:line="259" w:lineRule="auto"/>
              <w:ind w:left="0" w:right="0" w:firstLine="0"/>
              <w:jc w:val="left"/>
            </w:pPr>
            <w:r>
              <w:rPr>
                <w:rFonts w:ascii="Courier New" w:eastAsia="Courier New" w:hAnsi="Courier New" w:cs="Courier New"/>
                <w:sz w:val="18"/>
              </w:rPr>
              <w:t>#if($typeKey=="char")#set($keyVar=</w:t>
            </w:r>
            <w:r>
              <w:rPr>
                <w:rFonts w:ascii="Courier New" w:eastAsia="Courier New" w:hAnsi="Courier New" w:cs="Courier New"/>
                <w:sz w:val="18"/>
              </w:rPr>
              <w:t xml:space="preserve">"'${cifrao}objects.$keyVar'}")#end </w:t>
            </w:r>
          </w:p>
          <w:p w:rsidR="00AD61B7" w:rsidRDefault="00635F3A">
            <w:pPr>
              <w:spacing w:after="0" w:line="259" w:lineRule="auto"/>
              <w:ind w:left="0" w:right="0" w:firstLine="0"/>
              <w:jc w:val="left"/>
            </w:pPr>
            <w:r>
              <w:rPr>
                <w:rFonts w:ascii="Courier New" w:eastAsia="Courier New" w:hAnsi="Courier New" w:cs="Courier New"/>
                <w:sz w:val="18"/>
              </w:rPr>
              <w:t xml:space="preserve">#if($typeKey=="java.util.Date")#set($keyVar="'${cifrao}objects.$keyVar'}")#end </w:t>
            </w:r>
          </w:p>
          <w:p w:rsidR="00AD61B7" w:rsidRDefault="00635F3A">
            <w:pPr>
              <w:spacing w:after="0" w:line="259" w:lineRule="auto"/>
              <w:ind w:left="0" w:right="0" w:firstLine="0"/>
              <w:jc w:val="left"/>
            </w:pPr>
            <w:r>
              <w:rPr>
                <w:rFonts w:ascii="Courier New" w:eastAsia="Courier New" w:hAnsi="Courier New" w:cs="Courier New"/>
                <w:sz w:val="18"/>
              </w:rPr>
              <w:t xml:space="preserve">#if($typeKey=="long")#set($keyVar="${cifrao}objects.$keyVar}")#end </w:t>
            </w:r>
          </w:p>
          <w:p w:rsidR="00AD61B7" w:rsidRDefault="00635F3A">
            <w:pPr>
              <w:spacing w:after="0" w:line="259" w:lineRule="auto"/>
              <w:ind w:left="0" w:right="0" w:firstLine="0"/>
              <w:jc w:val="left"/>
            </w:pPr>
            <w:r>
              <w:rPr>
                <w:rFonts w:ascii="Courier New" w:eastAsia="Courier New" w:hAnsi="Courier New" w:cs="Courier New"/>
                <w:sz w:val="18"/>
              </w:rPr>
              <w:t xml:space="preserve">#if($typeKey=="double")#set($keyVar="${cifrao}objects.$keyVar}")#end </w:t>
            </w:r>
          </w:p>
          <w:p w:rsidR="00AD61B7" w:rsidRDefault="00635F3A">
            <w:pPr>
              <w:spacing w:after="0" w:line="259" w:lineRule="auto"/>
              <w:ind w:left="0" w:right="0" w:firstLine="0"/>
              <w:jc w:val="left"/>
            </w:pPr>
            <w:r>
              <w:rPr>
                <w:rFonts w:ascii="Courier New" w:eastAsia="Courier New" w:hAnsi="Courier New" w:cs="Courier New"/>
                <w:sz w:val="18"/>
              </w:rPr>
              <w:t>&lt;t</w:t>
            </w:r>
            <w:r>
              <w:rPr>
                <w:rFonts w:ascii="Courier New" w:eastAsia="Courier New" w:hAnsi="Courier New" w:cs="Courier New"/>
                <w:sz w:val="18"/>
              </w:rPr>
              <w:t xml:space="preserve">d align="left"&gt;&lt;a href="JavaScript:returnForm(${keyVar},${valueVar});"&gt; </w:t>
            </w:r>
          </w:p>
          <w:p w:rsidR="00AD61B7" w:rsidRDefault="00635F3A">
            <w:pPr>
              <w:spacing w:after="0" w:line="259" w:lineRule="auto"/>
              <w:ind w:left="0" w:right="0" w:firstLine="0"/>
              <w:jc w:val="left"/>
            </w:pPr>
            <w:r>
              <w:rPr>
                <w:rFonts w:ascii="Courier New" w:eastAsia="Courier New" w:hAnsi="Courier New" w:cs="Courier New"/>
                <w:sz w:val="18"/>
              </w:rPr>
              <w:t xml:space="preserve">    ${cifrao}objects.${columnBase}}&lt;/a&gt;&lt;/td&gt;#end </w:t>
            </w:r>
          </w:p>
          <w:p w:rsidR="00AD61B7" w:rsidRDefault="00635F3A">
            <w:pPr>
              <w:spacing w:after="0" w:line="259" w:lineRule="auto"/>
              <w:ind w:left="0" w:right="0" w:firstLine="0"/>
              <w:jc w:val="left"/>
            </w:pPr>
            <w:r>
              <w:rPr>
                <w:rFonts w:ascii="Courier New" w:eastAsia="Courier New" w:hAnsi="Courier New" w:cs="Courier New"/>
                <w:sz w:val="18"/>
              </w:rPr>
              <w:t xml:space="preserve">&lt;!DOCTYPE html PUBLIC "-//W3C//DTD HTML 4.01 Transitional//EN"&gt; </w:t>
            </w:r>
          </w:p>
          <w:p w:rsidR="00AD61B7" w:rsidRDefault="00635F3A">
            <w:pPr>
              <w:spacing w:after="0" w:line="259" w:lineRule="auto"/>
              <w:ind w:left="0" w:right="0" w:firstLine="0"/>
              <w:jc w:val="left"/>
            </w:pPr>
            <w:r>
              <w:rPr>
                <w:rFonts w:ascii="Courier New" w:eastAsia="Courier New" w:hAnsi="Courier New" w:cs="Courier New"/>
                <w:sz w:val="18"/>
              </w:rPr>
              <w:t>&lt;%@taglib prefix="jstlTag" uri="http://java.sun.com/jsp/jstl/core"%&gt;</w:t>
            </w:r>
            <w:r>
              <w:rPr>
                <w:rFonts w:ascii="Courier New" w:eastAsia="Courier New" w:hAnsi="Courier New" w:cs="Courier New"/>
                <w:sz w:val="18"/>
              </w:rPr>
              <w:t xml:space="preserve"> </w:t>
            </w:r>
          </w:p>
          <w:p w:rsidR="00AD61B7" w:rsidRDefault="00635F3A">
            <w:pPr>
              <w:spacing w:after="10" w:line="245" w:lineRule="auto"/>
              <w:ind w:left="0" w:right="0" w:firstLine="0"/>
              <w:jc w:val="left"/>
            </w:pPr>
            <w:r>
              <w:rPr>
                <w:rFonts w:ascii="Courier New" w:eastAsia="Courier New" w:hAnsi="Courier New" w:cs="Courier New"/>
                <w:sz w:val="18"/>
              </w:rPr>
              <w:t>&lt;html&gt; &lt;head&gt; &lt;link rel="stylesheet" type="text/css" href="folhaEstilo.css"&gt; &lt;script src="scripts.js"&gt;&lt;/script&gt;</w:t>
            </w:r>
            <w:r>
              <w:rPr>
                <w:rFonts w:ascii="Courier New" w:eastAsia="Courier New" w:hAnsi="Courier New" w:cs="Courier New"/>
                <w:sz w:val="18"/>
                <w:u w:val="single" w:color="000000"/>
              </w:rPr>
              <w:t xml:space="preserve"> </w:t>
            </w:r>
            <w:r>
              <w:rPr>
                <w:rFonts w:ascii="Courier New" w:eastAsia="Courier New" w:hAnsi="Courier New" w:cs="Courier New"/>
                <w:sz w:val="18"/>
              </w:rPr>
              <w:t xml:space="preserve">&lt;script language="JavaScript"&gt;  </w:t>
            </w:r>
            <w:r>
              <w:rPr>
                <w:rFonts w:ascii="Courier New" w:eastAsia="Courier New" w:hAnsi="Courier New" w:cs="Courier New"/>
                <w:sz w:val="18"/>
              </w:rPr>
              <w:tab/>
              <w:t xml:space="preserve"> </w:t>
            </w:r>
          </w:p>
          <w:p w:rsidR="00AD61B7" w:rsidRDefault="00635F3A">
            <w:pPr>
              <w:tabs>
                <w:tab w:val="center" w:pos="4253"/>
                <w:tab w:val="center" w:pos="4963"/>
              </w:tabs>
              <w:spacing w:after="0" w:line="259" w:lineRule="auto"/>
              <w:ind w:left="0" w:right="0" w:firstLine="0"/>
              <w:jc w:val="left"/>
            </w:pPr>
            <w:r>
              <w:rPr>
                <w:rFonts w:ascii="Courier New" w:eastAsia="Courier New" w:hAnsi="Courier New" w:cs="Courier New"/>
                <w:sz w:val="18"/>
              </w:rPr>
              <w:t xml:space="preserve">function returnForm(key,value) {  </w:t>
            </w:r>
            <w:r>
              <w:rPr>
                <w:rFonts w:ascii="Courier New" w:eastAsia="Courier New" w:hAnsi="Courier New" w:cs="Courier New"/>
                <w:sz w:val="18"/>
              </w:rPr>
              <w:tab/>
              <w:t xml:space="preserve"> </w:t>
            </w:r>
            <w:r>
              <w:rPr>
                <w:rFonts w:ascii="Courier New" w:eastAsia="Courier New" w:hAnsi="Courier New" w:cs="Courier New"/>
                <w:sz w:val="18"/>
              </w:rPr>
              <w:tab/>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top.window.opener.document.${form.getName().toLowerCase()}.${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convert.convertLowerAll($columnForm.getColumnBase().getName())}.value=key; </w:t>
            </w:r>
          </w:p>
          <w:p w:rsidR="00AD61B7" w:rsidRDefault="00635F3A">
            <w:pPr>
              <w:spacing w:after="0" w:line="259" w:lineRule="auto"/>
              <w:ind w:left="0" w:right="0" w:firstLine="0"/>
              <w:jc w:val="left"/>
            </w:pPr>
            <w:r>
              <w:rPr>
                <w:rFonts w:ascii="Courier New" w:eastAsia="Courier New" w:hAnsi="Courier New" w:cs="Courier New"/>
                <w:sz w:val="18"/>
              </w:rPr>
              <w:t xml:space="preserve">  top.window.opener.document.${form.getName().toLowerCase()}.${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convert.convertLowerAll($columnForm.getColumnResult().getName())}.value=value; </w:t>
            </w:r>
          </w:p>
          <w:p w:rsidR="00AD61B7" w:rsidRDefault="00635F3A">
            <w:pPr>
              <w:spacing w:after="0" w:line="259" w:lineRule="auto"/>
              <w:ind w:left="0" w:right="0" w:firstLine="0"/>
              <w:jc w:val="left"/>
            </w:pPr>
            <w:r>
              <w:rPr>
                <w:rFonts w:ascii="Courier New" w:eastAsia="Courier New" w:hAnsi="Courier New" w:cs="Courier New"/>
                <w:sz w:val="18"/>
              </w:rPr>
              <w:t xml:space="preserve">  top.window.opener.document.${form</w:t>
            </w:r>
            <w:r>
              <w:rPr>
                <w:rFonts w:ascii="Courier New" w:eastAsia="Courier New" w:hAnsi="Courier New" w:cs="Courier New"/>
                <w:sz w:val="18"/>
              </w:rPr>
              <w:t xml:space="preserve">.getName().toLowerCase()}.${ </w:t>
            </w:r>
          </w:p>
          <w:p w:rsidR="00AD61B7" w:rsidRDefault="00635F3A">
            <w:pPr>
              <w:spacing w:after="0" w:line="259" w:lineRule="auto"/>
              <w:ind w:left="0" w:right="0" w:firstLine="0"/>
              <w:jc w:val="left"/>
            </w:pPr>
            <w:r>
              <w:rPr>
                <w:rFonts w:ascii="Courier New" w:eastAsia="Courier New" w:hAnsi="Courier New" w:cs="Courier New"/>
                <w:sz w:val="18"/>
              </w:rPr>
              <w:t xml:space="preserve">convert.convertLowerAll($columnForm.getColumnBase().getName())}.focus();   </w:t>
            </w:r>
          </w:p>
          <w:p w:rsidR="00AD61B7" w:rsidRDefault="00635F3A">
            <w:pPr>
              <w:spacing w:after="0" w:line="259" w:lineRule="auto"/>
              <w:ind w:left="0" w:right="0" w:firstLine="0"/>
              <w:jc w:val="left"/>
            </w:pPr>
            <w:r>
              <w:rPr>
                <w:rFonts w:ascii="Courier New" w:eastAsia="Courier New" w:hAnsi="Courier New" w:cs="Courier New"/>
                <w:sz w:val="18"/>
              </w:rPr>
              <w:t xml:space="preserve">  window.close(); } &lt;/script&gt; </w:t>
            </w:r>
          </w:p>
          <w:p w:rsidR="00AD61B7" w:rsidRDefault="00635F3A">
            <w:pPr>
              <w:spacing w:after="0" w:line="259" w:lineRule="auto"/>
              <w:ind w:left="0" w:right="0" w:firstLine="0"/>
              <w:jc w:val="left"/>
            </w:pPr>
            <w:r>
              <w:rPr>
                <w:rFonts w:ascii="Courier New" w:eastAsia="Courier New" w:hAnsi="Courier New" w:cs="Courier New"/>
                <w:sz w:val="18"/>
              </w:rPr>
              <w:t xml:space="preserve">&lt;/head&gt; </w:t>
            </w:r>
          </w:p>
          <w:p w:rsidR="00AD61B7" w:rsidRDefault="00635F3A">
            <w:pPr>
              <w:spacing w:after="0" w:line="259" w:lineRule="auto"/>
              <w:ind w:left="0" w:right="0" w:firstLine="0"/>
              <w:jc w:val="left"/>
            </w:pPr>
            <w:r>
              <w:rPr>
                <w:rFonts w:ascii="Courier New" w:eastAsia="Courier New" w:hAnsi="Courier New" w:cs="Courier New"/>
                <w:sz w:val="18"/>
              </w:rPr>
              <w:t xml:space="preserve">&lt;body&gt; &lt;table class="tableForm" width="100%"&gt; </w:t>
            </w:r>
          </w:p>
          <w:p w:rsidR="00AD61B7" w:rsidRDefault="00635F3A">
            <w:pPr>
              <w:spacing w:after="0" w:line="240" w:lineRule="auto"/>
              <w:ind w:left="0" w:right="0" w:firstLine="0"/>
              <w:jc w:val="left"/>
            </w:pPr>
            <w:r>
              <w:rPr>
                <w:rFonts w:ascii="Courier New" w:eastAsia="Courier New" w:hAnsi="Courier New" w:cs="Courier New"/>
                <w:sz w:val="18"/>
              </w:rPr>
              <w:t xml:space="preserve">  &lt;tr&gt;&lt;td class="tituloTelas" colspan="8"&gt;&lt;b&gt;:: PESQUISA $nameC</w:t>
            </w:r>
            <w:r>
              <w:rPr>
                <w:rFonts w:ascii="Courier New" w:eastAsia="Courier New" w:hAnsi="Courier New" w:cs="Courier New"/>
                <w:sz w:val="18"/>
              </w:rPr>
              <w:t xml:space="preserve">lass ::&lt;/b&gt;&lt;/td&gt;&lt;/tr&gt; </w:t>
            </w:r>
          </w:p>
          <w:p w:rsidR="00AD61B7" w:rsidRDefault="00635F3A">
            <w:pPr>
              <w:spacing w:after="0" w:line="259" w:lineRule="auto"/>
              <w:ind w:left="0" w:right="0" w:firstLine="0"/>
              <w:jc w:val="left"/>
            </w:pPr>
            <w:r>
              <w:rPr>
                <w:rFonts w:ascii="Courier New" w:eastAsia="Courier New" w:hAnsi="Courier New" w:cs="Courier New"/>
                <w:sz w:val="18"/>
              </w:rPr>
              <w:t xml:space="preserve">  &lt;tr&gt; #foreach($column in $columnForm.getTableResult().getColumns()) </w:t>
            </w:r>
          </w:p>
          <w:p w:rsidR="00AD61B7" w:rsidRDefault="00635F3A">
            <w:pPr>
              <w:spacing w:after="0" w:line="259" w:lineRule="auto"/>
              <w:ind w:left="0" w:right="0" w:firstLine="0"/>
              <w:jc w:val="left"/>
            </w:pPr>
            <w:r>
              <w:rPr>
                <w:rFonts w:ascii="Courier New" w:eastAsia="Courier New" w:hAnsi="Courier New" w:cs="Courier New"/>
                <w:sz w:val="18"/>
              </w:rPr>
              <w:t xml:space="preserve">       #criaCabecalhoTabela($column)#end &lt;/tr&gt;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&lt;jstlTag:forEach items="${objects}" var="objects" varStatus="linha"&gt;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&lt;jstlTag:if test="${cifrao}linha.index % 2 == 0}"&gt;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&lt;jstlTag:set var="cor" value="${param.colorGrid1}" /&gt;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&lt;/jstlTag:if&gt;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&lt;jstlTag:if test="${cifrao}linha.index % 2 != 0}"&gt;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&lt;jstlTag:set var="cor" value="${param.colorGrid2}" /&gt;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 &lt;/jstlTag:if&gt; </w:t>
            </w:r>
          </w:p>
          <w:p w:rsidR="00AD61B7" w:rsidRDefault="00635F3A">
            <w:pPr>
              <w:spacing w:after="0" w:line="259" w:lineRule="auto"/>
              <w:ind w:left="0" w:right="0" w:firstLine="0"/>
              <w:jc w:val="left"/>
            </w:pPr>
            <w:r>
              <w:rPr>
                <w:rFonts w:ascii="Courier New" w:eastAsia="Courier New" w:hAnsi="Courier New" w:cs="Courier New"/>
                <w:sz w:val="18"/>
              </w:rPr>
              <w:t xml:space="preserve">    &lt;tr bgcolor="${cor}"&gt;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#foreach($columnTableResult in $columnForm.getTableResult().getColumns()) </w:t>
            </w:r>
          </w:p>
          <w:p w:rsidR="00AD61B7" w:rsidRDefault="00635F3A">
            <w:pPr>
              <w:spacing w:after="13" w:line="238" w:lineRule="auto"/>
              <w:ind w:left="0" w:right="3240" w:firstLine="0"/>
              <w:jc w:val="left"/>
            </w:pPr>
            <w:r>
              <w:rPr>
                <w:rFonts w:ascii="Courier New" w:eastAsia="Courier New" w:hAnsi="Courier New" w:cs="Courier New"/>
                <w:sz w:val="18"/>
              </w:rPr>
              <w:t xml:space="preserve">      #criaItensTabela($columnTableResult) #end&lt;/tr&gt;    &lt;/jstlTag:forEach&gt; &lt;/table&gt;&lt;/body&gt;&lt;/html&gt; </w:t>
            </w:r>
          </w:p>
          <w:p w:rsidR="00AD61B7" w:rsidRDefault="00635F3A">
            <w:pPr>
              <w:spacing w:after="0" w:line="259" w:lineRule="auto"/>
              <w:ind w:left="0" w:right="0" w:firstLine="0"/>
              <w:jc w:val="left"/>
            </w:pPr>
            <w:r>
              <w:rPr>
                <w:sz w:val="18"/>
              </w:rPr>
              <w:t xml:space="preserve"> </w:t>
            </w:r>
          </w:p>
        </w:tc>
      </w:tr>
    </w:tbl>
    <w:p w:rsidR="00AD61B7" w:rsidRDefault="00635F3A">
      <w:pPr>
        <w:spacing w:after="156" w:line="259" w:lineRule="auto"/>
        <w:ind w:left="10" w:right="2348"/>
        <w:jc w:val="right"/>
      </w:pPr>
      <w:r>
        <w:rPr>
          <w:sz w:val="22"/>
        </w:rPr>
        <w:t xml:space="preserve">Quadro 39 – </w:t>
      </w:r>
      <w:r>
        <w:rPr>
          <w:i/>
          <w:sz w:val="22"/>
        </w:rPr>
        <w:t>Template</w:t>
      </w:r>
      <w:r>
        <w:rPr>
          <w:sz w:val="22"/>
        </w:rPr>
        <w:t xml:space="preserve"> para as páginas de pesquisa </w:t>
      </w:r>
    </w:p>
    <w:p w:rsidR="00AD61B7" w:rsidRDefault="00635F3A">
      <w:pPr>
        <w:pStyle w:val="Ttulo1"/>
        <w:numPr>
          <w:ilvl w:val="0"/>
          <w:numId w:val="0"/>
        </w:numPr>
        <w:spacing w:after="542"/>
        <w:ind w:left="-5" w:right="0"/>
      </w:pPr>
      <w:bookmarkStart w:id="49" w:name="_Toc130381"/>
      <w:r>
        <w:t xml:space="preserve">APÊNDICE 13 – </w:t>
      </w:r>
      <w:r>
        <w:rPr>
          <w:i/>
        </w:rPr>
        <w:t>Template</w:t>
      </w:r>
      <w:r>
        <w:t xml:space="preserve"> para as páginas de visualização das informações </w:t>
      </w:r>
      <w:bookmarkEnd w:id="49"/>
    </w:p>
    <w:tbl>
      <w:tblPr>
        <w:tblStyle w:val="TableGrid"/>
        <w:tblW w:w="9000" w:type="dxa"/>
        <w:tblInd w:w="36" w:type="dxa"/>
        <w:tblCellMar>
          <w:top w:w="14" w:type="dxa"/>
          <w:left w:w="108" w:type="dxa"/>
          <w:bottom w:w="0" w:type="dxa"/>
          <w:right w:w="36" w:type="dxa"/>
        </w:tblCellMar>
        <w:tblLook w:val="04A0" w:firstRow="1" w:lastRow="0" w:firstColumn="1" w:lastColumn="0" w:noHBand="0" w:noVBand="1"/>
      </w:tblPr>
      <w:tblGrid>
        <w:gridCol w:w="9000"/>
      </w:tblGrid>
      <w:tr w:rsidR="00AD61B7">
        <w:trPr>
          <w:trHeight w:val="12857"/>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40" w:lineRule="auto"/>
              <w:ind w:left="0" w:right="0" w:firstLine="0"/>
              <w:jc w:val="left"/>
            </w:pPr>
            <w:r>
              <w:rPr>
                <w:rFonts w:ascii="Courier New" w:eastAsia="Courier New" w:hAnsi="Courier New" w:cs="Courier New"/>
                <w:sz w:val="18"/>
              </w:rPr>
              <w:t xml:space="preserve">#set($tabelaUpper=${form.getTableBase().getName().toUpperCase()}) #set($tabelaLower=${form.getTableBase().getName().toLowerCase()}) </w:t>
            </w:r>
          </w:p>
          <w:p w:rsidR="00AD61B7" w:rsidRDefault="00635F3A">
            <w:pPr>
              <w:spacing w:after="0" w:line="240" w:lineRule="auto"/>
              <w:ind w:left="0" w:right="0" w:firstLine="0"/>
              <w:jc w:val="left"/>
            </w:pPr>
            <w:r>
              <w:rPr>
                <w:rFonts w:ascii="Courier New" w:eastAsia="Courier New" w:hAnsi="Courier New" w:cs="Courier New"/>
                <w:sz w:val="18"/>
              </w:rPr>
              <w:t xml:space="preserve">#set($tabelaFirstUpper=${convert.convertUpperFirst(                        $form.getTableBase().getName().toUpperCase())}) </w:t>
            </w:r>
          </w:p>
          <w:p w:rsidR="00AD61B7" w:rsidRDefault="00635F3A">
            <w:pPr>
              <w:spacing w:after="0" w:line="259" w:lineRule="auto"/>
              <w:ind w:left="0" w:right="0" w:firstLine="0"/>
              <w:jc w:val="left"/>
            </w:pPr>
            <w:r>
              <w:rPr>
                <w:rFonts w:ascii="Courier New" w:eastAsia="Courier New" w:hAnsi="Courier New" w:cs="Courier New"/>
                <w:sz w:val="18"/>
              </w:rPr>
              <w:t xml:space="preserve">#set($cifrao="${") </w:t>
            </w:r>
          </w:p>
          <w:p w:rsidR="00AD61B7" w:rsidRDefault="00635F3A">
            <w:pPr>
              <w:spacing w:after="0" w:line="259" w:lineRule="auto"/>
              <w:ind w:left="0" w:right="0" w:firstLine="0"/>
              <w:jc w:val="left"/>
            </w:pPr>
            <w:r>
              <w:rPr>
                <w:rFonts w:ascii="Courier New" w:eastAsia="Courier New" w:hAnsi="Courier New" w:cs="Courier New"/>
                <w:sz w:val="18"/>
              </w:rPr>
              <w:t xml:space="preserve">#macro(criaCabecalhoTabela $column) </w:t>
            </w:r>
          </w:p>
          <w:p w:rsidR="00AD61B7" w:rsidRDefault="00635F3A">
            <w:pPr>
              <w:spacing w:after="0" w:line="259" w:lineRule="auto"/>
              <w:ind w:left="0" w:right="0" w:firstLine="0"/>
              <w:jc w:val="left"/>
            </w:pPr>
            <w:r>
              <w:rPr>
                <w:rFonts w:ascii="Courier New" w:eastAsia="Courier New" w:hAnsi="Courier New" w:cs="Courier New"/>
                <w:sz w:val="18"/>
              </w:rPr>
              <w:t>&lt;td align="left" class="tituloTabela"&gt;&lt;b&gt;$column.getDescription()&lt;/b&gt;&lt;/td&gt;#</w:t>
            </w:r>
            <w:r>
              <w:rPr>
                <w:rFonts w:ascii="Courier New" w:eastAsia="Courier New" w:hAnsi="Courier New" w:cs="Courier New"/>
                <w:sz w:val="18"/>
              </w:rPr>
              <w:t xml:space="preserve">end </w:t>
            </w:r>
          </w:p>
          <w:p w:rsidR="00AD61B7" w:rsidRDefault="00635F3A">
            <w:pPr>
              <w:spacing w:after="0" w:line="259" w:lineRule="auto"/>
              <w:ind w:left="0" w:right="0" w:firstLine="0"/>
              <w:jc w:val="left"/>
            </w:pPr>
            <w:r>
              <w:rPr>
                <w:rFonts w:ascii="Courier New" w:eastAsia="Courier New" w:hAnsi="Courier New" w:cs="Courier New"/>
                <w:sz w:val="18"/>
              </w:rPr>
              <w:t xml:space="preserve">#macro(criaItensTabela $column) </w:t>
            </w:r>
          </w:p>
          <w:p w:rsidR="00AD61B7" w:rsidRDefault="00635F3A">
            <w:pPr>
              <w:spacing w:after="0" w:line="259" w:lineRule="auto"/>
              <w:ind w:left="0" w:right="0" w:firstLine="0"/>
              <w:jc w:val="left"/>
            </w:pPr>
            <w:r>
              <w:rPr>
                <w:rFonts w:ascii="Courier New" w:eastAsia="Courier New" w:hAnsi="Courier New" w:cs="Courier New"/>
                <w:sz w:val="18"/>
              </w:rPr>
              <w:t xml:space="preserve">#set($type=$convert.convertType($column.getType(),$column.getPrecision())) </w:t>
            </w:r>
          </w:p>
          <w:p w:rsidR="00AD61B7" w:rsidRDefault="00635F3A">
            <w:pPr>
              <w:spacing w:after="0" w:line="259" w:lineRule="auto"/>
              <w:ind w:left="0" w:right="0" w:firstLine="0"/>
              <w:jc w:val="left"/>
            </w:pPr>
            <w:r>
              <w:rPr>
                <w:rFonts w:ascii="Courier New" w:eastAsia="Courier New" w:hAnsi="Courier New" w:cs="Courier New"/>
                <w:sz w:val="18"/>
              </w:rPr>
              <w:t xml:space="preserve">#set($columnName=$column.getName().toLowerCase()) </w:t>
            </w:r>
          </w:p>
          <w:p w:rsidR="00AD61B7" w:rsidRDefault="00635F3A">
            <w:pPr>
              <w:spacing w:after="0" w:line="240" w:lineRule="auto"/>
              <w:ind w:left="0" w:right="0" w:firstLine="0"/>
              <w:jc w:val="left"/>
            </w:pPr>
            <w:r>
              <w:rPr>
                <w:rFonts w:ascii="Courier New" w:eastAsia="Courier New" w:hAnsi="Courier New" w:cs="Courier New"/>
                <w:sz w:val="18"/>
              </w:rPr>
              <w:t>#if($type=="long")&lt;td align="left"&gt;&lt;jstlTag:out value="${cifrao}object.${columnName}}" /&gt;&lt;/</w:t>
            </w:r>
            <w:r>
              <w:rPr>
                <w:rFonts w:ascii="Courier New" w:eastAsia="Courier New" w:hAnsi="Courier New" w:cs="Courier New"/>
                <w:sz w:val="18"/>
              </w:rPr>
              <w:t xml:space="preserve">td&gt; </w:t>
            </w:r>
          </w:p>
          <w:p w:rsidR="00AD61B7" w:rsidRDefault="00635F3A">
            <w:pPr>
              <w:spacing w:after="0" w:line="259" w:lineRule="auto"/>
              <w:ind w:left="0" w:right="0" w:firstLine="0"/>
              <w:jc w:val="left"/>
            </w:pPr>
            <w:r>
              <w:rPr>
                <w:rFonts w:ascii="Courier New" w:eastAsia="Courier New" w:hAnsi="Courier New" w:cs="Courier New"/>
                <w:sz w:val="18"/>
              </w:rPr>
              <w:t xml:space="preserve">#else#if($type=="double") </w:t>
            </w:r>
          </w:p>
          <w:p w:rsidR="00AD61B7" w:rsidRDefault="00635F3A">
            <w:pPr>
              <w:spacing w:after="0" w:line="240" w:lineRule="auto"/>
              <w:ind w:left="0" w:right="0" w:firstLine="0"/>
              <w:jc w:val="left"/>
            </w:pPr>
            <w:r>
              <w:rPr>
                <w:rFonts w:ascii="Courier New" w:eastAsia="Courier New" w:hAnsi="Courier New" w:cs="Courier New"/>
                <w:sz w:val="18"/>
              </w:rPr>
              <w:t xml:space="preserve">&lt;td align="left"&gt;&lt;jstlTag:out value="${cifrao}object.${columnName}}"/&gt;&lt;/td&gt; #else#if($type=="java.sql.Date") </w:t>
            </w:r>
          </w:p>
          <w:p w:rsidR="00AD61B7" w:rsidRDefault="00635F3A">
            <w:pPr>
              <w:spacing w:after="0" w:line="259" w:lineRule="auto"/>
              <w:ind w:left="0" w:right="0" w:firstLine="0"/>
              <w:jc w:val="left"/>
            </w:pPr>
            <w:r>
              <w:rPr>
                <w:rFonts w:ascii="Courier New" w:eastAsia="Courier New" w:hAnsi="Courier New" w:cs="Courier New"/>
                <w:sz w:val="18"/>
              </w:rPr>
              <w:t xml:space="preserve">&lt;td align="left"&gt;&lt;jstlTag:out value="${cifrao}object.${columnName}}" /&gt;&lt;/td&gt; </w:t>
            </w:r>
          </w:p>
          <w:p w:rsidR="00AD61B7" w:rsidRDefault="00635F3A">
            <w:pPr>
              <w:spacing w:after="0" w:line="259" w:lineRule="auto"/>
              <w:ind w:left="0" w:right="0" w:firstLine="0"/>
              <w:jc w:val="left"/>
            </w:pPr>
            <w:r>
              <w:rPr>
                <w:rFonts w:ascii="Courier New" w:eastAsia="Courier New" w:hAnsi="Courier New" w:cs="Courier New"/>
                <w:sz w:val="18"/>
              </w:rPr>
              <w:t xml:space="preserve">#else&lt;td align="left"&gt;&lt;jstlTag:out </w:t>
            </w:r>
          </w:p>
          <w:p w:rsidR="00AD61B7" w:rsidRDefault="00635F3A">
            <w:pPr>
              <w:spacing w:after="0" w:line="259" w:lineRule="auto"/>
              <w:ind w:left="0" w:right="0" w:firstLine="0"/>
              <w:jc w:val="left"/>
            </w:pPr>
            <w:r>
              <w:rPr>
                <w:rFonts w:ascii="Courier New" w:eastAsia="Courier New" w:hAnsi="Courier New" w:cs="Courier New"/>
                <w:sz w:val="18"/>
              </w:rPr>
              <w:t xml:space="preserve">value="${cifrao}object.${columnName}}"/&gt;&lt;/td&gt;#end#end#end#end </w:t>
            </w:r>
          </w:p>
          <w:p w:rsidR="00AD61B7" w:rsidRDefault="00635F3A">
            <w:pPr>
              <w:spacing w:after="0" w:line="259" w:lineRule="auto"/>
              <w:ind w:left="0" w:right="0" w:firstLine="0"/>
              <w:jc w:val="left"/>
            </w:pPr>
            <w:r>
              <w:rPr>
                <w:rFonts w:ascii="Courier New" w:eastAsia="Courier New" w:hAnsi="Courier New" w:cs="Courier New"/>
                <w:sz w:val="18"/>
              </w:rPr>
              <w:t xml:space="preserve">#macro(parametros)#set($count=0) </w:t>
            </w:r>
          </w:p>
          <w:p w:rsidR="00AD61B7" w:rsidRDefault="00635F3A">
            <w:pPr>
              <w:spacing w:after="0" w:line="259" w:lineRule="auto"/>
              <w:ind w:left="0" w:right="0" w:firstLine="0"/>
              <w:jc w:val="left"/>
            </w:pPr>
            <w:r>
              <w:rPr>
                <w:rFonts w:ascii="Courier New" w:eastAsia="Courier New" w:hAnsi="Courier New" w:cs="Courier New"/>
                <w:sz w:val="18"/>
              </w:rPr>
              <w:t xml:space="preserve">#foreach($column in </w:t>
            </w:r>
          </w:p>
          <w:p w:rsidR="00AD61B7" w:rsidRDefault="00635F3A">
            <w:pPr>
              <w:spacing w:after="0" w:line="240" w:lineRule="auto"/>
              <w:ind w:left="0" w:right="0" w:firstLine="0"/>
              <w:jc w:val="left"/>
            </w:pPr>
            <w:r>
              <w:rPr>
                <w:rFonts w:ascii="Courier New" w:eastAsia="Courier New" w:hAnsi="Courier New" w:cs="Courier New"/>
                <w:sz w:val="18"/>
              </w:rPr>
              <w:t>$form.getTableBase().getPk().getColumns())#set($count=$count+1) #set($type=${convert.convertType($column.getType(), $column.getPrecision()</w:t>
            </w:r>
            <w:r>
              <w:rPr>
                <w:rFonts w:ascii="Courier New" w:eastAsia="Courier New" w:hAnsi="Courier New" w:cs="Courier New"/>
                <w:sz w:val="18"/>
              </w:rPr>
              <w:t xml:space="preserve">)}) </w:t>
            </w:r>
          </w:p>
          <w:p w:rsidR="00AD61B7" w:rsidRDefault="00635F3A">
            <w:pPr>
              <w:spacing w:after="0" w:line="240" w:lineRule="auto"/>
              <w:ind w:left="0" w:right="1836" w:firstLine="0"/>
              <w:jc w:val="left"/>
            </w:pPr>
            <w:r>
              <w:rPr>
                <w:rFonts w:ascii="Courier New" w:eastAsia="Courier New" w:hAnsi="Courier New" w:cs="Courier New"/>
                <w:sz w:val="18"/>
              </w:rPr>
              <w:t xml:space="preserve">#set($columnName=$column.getName().toLowerCase()) #if($count == ${form.getTableBase().getPk().getColumns().size()}) </w:t>
            </w:r>
          </w:p>
          <w:p w:rsidR="00AD61B7" w:rsidRDefault="00635F3A">
            <w:pPr>
              <w:spacing w:after="0" w:line="259" w:lineRule="auto"/>
              <w:ind w:left="0" w:right="0" w:firstLine="0"/>
              <w:jc w:val="left"/>
            </w:pPr>
            <w:r>
              <w:rPr>
                <w:rFonts w:ascii="Courier New" w:eastAsia="Courier New" w:hAnsi="Courier New" w:cs="Courier New"/>
                <w:sz w:val="18"/>
              </w:rPr>
              <w:t xml:space="preserve">${columnName}=${cifrao}object.${columnName}}" </w:t>
            </w:r>
          </w:p>
          <w:p w:rsidR="00AD61B7" w:rsidRDefault="00635F3A">
            <w:pPr>
              <w:spacing w:after="0" w:line="259" w:lineRule="auto"/>
              <w:ind w:left="0" w:right="0" w:firstLine="0"/>
              <w:jc w:val="left"/>
            </w:pPr>
            <w:r>
              <w:rPr>
                <w:rFonts w:ascii="Courier New" w:eastAsia="Courier New" w:hAnsi="Courier New" w:cs="Courier New"/>
                <w:sz w:val="18"/>
              </w:rPr>
              <w:t xml:space="preserve">#else${columnName}=${cifrao}object.${columnName}}&amp;#end#end#end </w:t>
            </w:r>
          </w:p>
          <w:p w:rsidR="00AD61B7" w:rsidRDefault="00635F3A">
            <w:pPr>
              <w:spacing w:after="0" w:line="259" w:lineRule="auto"/>
              <w:ind w:left="0" w:right="0" w:firstLine="0"/>
              <w:jc w:val="left"/>
            </w:pPr>
            <w:r>
              <w:rPr>
                <w:rFonts w:ascii="Courier New" w:eastAsia="Courier New" w:hAnsi="Courier New" w:cs="Courier New"/>
                <w:sz w:val="18"/>
              </w:rPr>
              <w:t xml:space="preserve">&lt;!DOCTYPE html PUBLIC "-//W3C//DTD HTML 4.01 Transitional//EN"&gt; </w:t>
            </w:r>
          </w:p>
          <w:p w:rsidR="00AD61B7" w:rsidRDefault="00635F3A">
            <w:pPr>
              <w:spacing w:after="0" w:line="259" w:lineRule="auto"/>
              <w:ind w:left="0" w:right="0" w:firstLine="0"/>
              <w:jc w:val="left"/>
            </w:pPr>
            <w:r>
              <w:rPr>
                <w:rFonts w:ascii="Courier New" w:eastAsia="Courier New" w:hAnsi="Courier New" w:cs="Courier New"/>
                <w:sz w:val="18"/>
              </w:rPr>
              <w:t xml:space="preserve">&lt;%@taglib prefix="jstlTag" uri="http://java.sun.com/jsp/jstl/core"%&gt; </w:t>
            </w:r>
          </w:p>
          <w:p w:rsidR="00AD61B7" w:rsidRDefault="00635F3A">
            <w:pPr>
              <w:spacing w:after="0" w:line="259" w:lineRule="auto"/>
              <w:ind w:left="0" w:right="0" w:firstLine="0"/>
              <w:jc w:val="left"/>
            </w:pPr>
            <w:r>
              <w:rPr>
                <w:rFonts w:ascii="Courier New" w:eastAsia="Courier New" w:hAnsi="Courier New" w:cs="Courier New"/>
                <w:sz w:val="18"/>
              </w:rPr>
              <w:t xml:space="preserve">&lt;html&gt; </w:t>
            </w:r>
          </w:p>
          <w:p w:rsidR="00AD61B7" w:rsidRDefault="00635F3A">
            <w:pPr>
              <w:spacing w:after="0" w:line="259" w:lineRule="auto"/>
              <w:ind w:left="0" w:right="0" w:firstLine="0"/>
              <w:jc w:val="left"/>
            </w:pPr>
            <w:r>
              <w:rPr>
                <w:rFonts w:ascii="Courier New" w:eastAsia="Courier New" w:hAnsi="Courier New" w:cs="Courier New"/>
                <w:sz w:val="18"/>
              </w:rPr>
              <w:t xml:space="preserve"> &lt;head&gt; </w:t>
            </w:r>
          </w:p>
          <w:p w:rsidR="00AD61B7" w:rsidRDefault="00635F3A">
            <w:pPr>
              <w:spacing w:after="0" w:line="259" w:lineRule="auto"/>
              <w:ind w:left="0" w:right="0" w:firstLine="0"/>
              <w:jc w:val="left"/>
            </w:pPr>
            <w:r>
              <w:rPr>
                <w:rFonts w:ascii="Courier New" w:eastAsia="Courier New" w:hAnsi="Courier New" w:cs="Courier New"/>
                <w:sz w:val="18"/>
              </w:rPr>
              <w:t xml:space="preserve">  &lt;link rel="stylesheet" type="text/css" href="folhaEstilo.css"&gt; </w:t>
            </w:r>
          </w:p>
          <w:p w:rsidR="00AD61B7" w:rsidRDefault="00635F3A">
            <w:pPr>
              <w:spacing w:after="0" w:line="259" w:lineRule="auto"/>
              <w:ind w:left="0" w:right="0" w:firstLine="0"/>
              <w:jc w:val="left"/>
            </w:pPr>
            <w:r>
              <w:rPr>
                <w:rFonts w:ascii="Courier New" w:eastAsia="Courier New" w:hAnsi="Courier New" w:cs="Courier New"/>
                <w:sz w:val="18"/>
              </w:rPr>
              <w:t xml:space="preserve">  &lt;script src="scripts.js"&gt;&lt;/script&gt; </w:t>
            </w:r>
          </w:p>
          <w:p w:rsidR="00AD61B7" w:rsidRDefault="00635F3A">
            <w:pPr>
              <w:spacing w:after="0" w:line="259" w:lineRule="auto"/>
              <w:ind w:left="0" w:right="0" w:firstLine="0"/>
              <w:jc w:val="left"/>
            </w:pPr>
            <w:r>
              <w:rPr>
                <w:rFonts w:ascii="Courier New" w:eastAsia="Courier New" w:hAnsi="Courier New" w:cs="Courier New"/>
                <w:sz w:val="18"/>
              </w:rPr>
              <w:t xml:space="preserve"> &lt;/head&gt; </w:t>
            </w:r>
          </w:p>
          <w:p w:rsidR="00AD61B7" w:rsidRDefault="00635F3A">
            <w:pPr>
              <w:spacing w:after="0" w:line="259" w:lineRule="auto"/>
              <w:ind w:left="0" w:right="0" w:firstLine="0"/>
              <w:jc w:val="left"/>
            </w:pPr>
            <w:r>
              <w:rPr>
                <w:rFonts w:ascii="Courier New" w:eastAsia="Courier New" w:hAnsi="Courier New" w:cs="Courier New"/>
                <w:sz w:val="18"/>
              </w:rPr>
              <w:t xml:space="preserve"> &lt;body&gt; </w:t>
            </w:r>
          </w:p>
          <w:p w:rsidR="00AD61B7" w:rsidRDefault="00635F3A">
            <w:pPr>
              <w:spacing w:after="0" w:line="259" w:lineRule="auto"/>
              <w:ind w:left="0" w:right="0" w:firstLine="0"/>
              <w:jc w:val="left"/>
            </w:pPr>
            <w:r>
              <w:rPr>
                <w:rFonts w:ascii="Courier New" w:eastAsia="Courier New" w:hAnsi="Courier New" w:cs="Courier New"/>
                <w:sz w:val="18"/>
              </w:rPr>
              <w:t xml:space="preserve"> &lt;table width="100%"&gt; </w:t>
            </w:r>
          </w:p>
          <w:p w:rsidR="00AD61B7" w:rsidRDefault="00635F3A">
            <w:pPr>
              <w:spacing w:after="0" w:line="240" w:lineRule="auto"/>
              <w:ind w:left="0" w:right="0" w:firstLine="0"/>
              <w:jc w:val="left"/>
            </w:pPr>
            <w:r>
              <w:rPr>
                <w:rFonts w:ascii="Courier New" w:eastAsia="Courier New" w:hAnsi="Courier New" w:cs="Courier New"/>
                <w:sz w:val="18"/>
              </w:rPr>
              <w:t xml:space="preserve">   &lt;tr align="right"&gt;&lt;td align="right"&gt;&lt;a href="${tabelaLower}?action=actionIns"         target="main"&gt; &lt;img src="images/novo.gif" border="0"&gt; Incluir &lt;/a&gt;&lt;/td&gt; </w:t>
            </w:r>
          </w:p>
          <w:p w:rsidR="00AD61B7" w:rsidRDefault="00635F3A">
            <w:pPr>
              <w:spacing w:after="0" w:line="259" w:lineRule="auto"/>
              <w:ind w:left="0" w:right="0" w:firstLine="0"/>
              <w:jc w:val="left"/>
            </w:pPr>
            <w:r>
              <w:rPr>
                <w:rFonts w:ascii="Courier New" w:eastAsia="Courier New" w:hAnsi="Courier New" w:cs="Courier New"/>
                <w:sz w:val="18"/>
              </w:rPr>
              <w:t xml:space="preserve">   &lt;/tr&gt; </w:t>
            </w:r>
          </w:p>
          <w:p w:rsidR="00AD61B7" w:rsidRDefault="00635F3A">
            <w:pPr>
              <w:spacing w:after="0" w:line="259" w:lineRule="auto"/>
              <w:ind w:left="0" w:right="0" w:firstLine="0"/>
              <w:jc w:val="left"/>
            </w:pPr>
            <w:r>
              <w:rPr>
                <w:rFonts w:ascii="Courier New" w:eastAsia="Courier New" w:hAnsi="Courier New" w:cs="Courier New"/>
                <w:sz w:val="18"/>
              </w:rPr>
              <w:t xml:space="preserve"> &lt;/table&gt; </w:t>
            </w:r>
          </w:p>
          <w:p w:rsidR="00AD61B7" w:rsidRDefault="00635F3A">
            <w:pPr>
              <w:spacing w:after="0" w:line="259" w:lineRule="auto"/>
              <w:ind w:left="0" w:right="0" w:firstLine="0"/>
              <w:jc w:val="left"/>
            </w:pPr>
            <w:r>
              <w:rPr>
                <w:rFonts w:ascii="Courier New" w:eastAsia="Courier New" w:hAnsi="Courier New" w:cs="Courier New"/>
                <w:sz w:val="18"/>
              </w:rPr>
              <w:t xml:space="preserve"> &lt;table class="tableForm" width</w:t>
            </w:r>
            <w:r>
              <w:rPr>
                <w:rFonts w:ascii="Courier New" w:eastAsia="Courier New" w:hAnsi="Courier New" w:cs="Courier New"/>
                <w:sz w:val="18"/>
              </w:rPr>
              <w:t xml:space="preserve">="100%"&gt;   </w:t>
            </w:r>
          </w:p>
          <w:p w:rsidR="00AD61B7" w:rsidRDefault="00635F3A">
            <w:pPr>
              <w:spacing w:after="0" w:line="240" w:lineRule="auto"/>
              <w:ind w:left="0" w:right="0" w:firstLine="0"/>
              <w:jc w:val="left"/>
            </w:pPr>
            <w:r>
              <w:rPr>
                <w:rFonts w:ascii="Courier New" w:eastAsia="Courier New" w:hAnsi="Courier New" w:cs="Courier New"/>
                <w:sz w:val="18"/>
              </w:rPr>
              <w:t xml:space="preserve">  &lt;tr&gt;&lt;td class="tituloTelas" colspan="8"&gt;&lt;b&gt;::${tabelaUpper}::&lt;/b&gt;&lt;/td&gt;&lt;/tr&gt;   &lt;tr&gt; </w:t>
            </w:r>
          </w:p>
          <w:p w:rsidR="00AD61B7" w:rsidRDefault="00635F3A">
            <w:pPr>
              <w:spacing w:after="0" w:line="259" w:lineRule="auto"/>
              <w:ind w:left="0" w:right="0" w:firstLine="0"/>
              <w:jc w:val="left"/>
            </w:pPr>
            <w:r>
              <w:rPr>
                <w:rFonts w:ascii="Courier New" w:eastAsia="Courier New" w:hAnsi="Courier New" w:cs="Courier New"/>
                <w:sz w:val="18"/>
              </w:rPr>
              <w:t xml:space="preserve">   &lt;td class="tituloTabela" width="1%"&gt;&lt;/td&gt;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$form.getColumnsForm()) </w:t>
            </w:r>
          </w:p>
          <w:p w:rsidR="00AD61B7" w:rsidRDefault="00635F3A">
            <w:pPr>
              <w:spacing w:after="0" w:line="259" w:lineRule="auto"/>
              <w:ind w:left="0" w:right="0" w:firstLine="0"/>
              <w:jc w:val="left"/>
            </w:pPr>
            <w:r>
              <w:rPr>
                <w:rFonts w:ascii="Courier New" w:eastAsia="Courier New" w:hAnsi="Courier New" w:cs="Courier New"/>
                <w:sz w:val="18"/>
              </w:rPr>
              <w:t xml:space="preserve">    #criaCabecalhoTabela($column) </w:t>
            </w:r>
          </w:p>
          <w:p w:rsidR="00AD61B7" w:rsidRDefault="00635F3A">
            <w:pPr>
              <w:spacing w:after="0" w:line="259" w:lineRule="auto"/>
              <w:ind w:left="0" w:right="0" w:firstLine="0"/>
              <w:jc w:val="left"/>
            </w:pPr>
            <w:r>
              <w:rPr>
                <w:rFonts w:ascii="Courier New" w:eastAsia="Courier New" w:hAnsi="Courier New" w:cs="Courier New"/>
                <w:sz w:val="18"/>
              </w:rPr>
              <w:t xml:space="preserve">    #end </w:t>
            </w:r>
          </w:p>
          <w:p w:rsidR="00AD61B7" w:rsidRDefault="00635F3A">
            <w:pPr>
              <w:spacing w:after="0" w:line="259" w:lineRule="auto"/>
              <w:ind w:left="0" w:right="0" w:firstLine="0"/>
              <w:jc w:val="left"/>
            </w:pPr>
            <w:r>
              <w:rPr>
                <w:rFonts w:ascii="Courier New" w:eastAsia="Courier New" w:hAnsi="Courier New" w:cs="Courier New"/>
                <w:sz w:val="18"/>
              </w:rPr>
              <w:t xml:space="preserve">   &lt;td class="ti</w:t>
            </w:r>
            <w:r>
              <w:rPr>
                <w:rFonts w:ascii="Courier New" w:eastAsia="Courier New" w:hAnsi="Courier New" w:cs="Courier New"/>
                <w:sz w:val="18"/>
              </w:rPr>
              <w:t xml:space="preserve">tuloTabela" width="1%"&gt;&lt;/td&gt; </w:t>
            </w:r>
          </w:p>
          <w:p w:rsidR="00AD61B7" w:rsidRDefault="00635F3A">
            <w:pPr>
              <w:spacing w:after="0" w:line="259" w:lineRule="auto"/>
              <w:ind w:left="0" w:right="0" w:firstLine="0"/>
              <w:jc w:val="left"/>
            </w:pPr>
            <w:r>
              <w:rPr>
                <w:rFonts w:ascii="Courier New" w:eastAsia="Courier New" w:hAnsi="Courier New" w:cs="Courier New"/>
                <w:sz w:val="18"/>
              </w:rPr>
              <w:t xml:space="preserve">  &lt;/tr&gt;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&lt;jstlTag:forEach items="${objects}" var="object" varStatus="linha"&gt;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&lt;jstlTag:if test="${cifrao}linha.index % 2 == 0}"&gt; </w:t>
            </w:r>
          </w:p>
          <w:p w:rsidR="00AD61B7" w:rsidRDefault="00635F3A">
            <w:pPr>
              <w:spacing w:after="0" w:line="240" w:lineRule="auto"/>
              <w:ind w:left="0" w:right="972" w:firstLine="0"/>
              <w:jc w:val="left"/>
            </w:pPr>
            <w:r>
              <w:rPr>
                <w:rFonts w:ascii="Courier New" w:eastAsia="Courier New" w:hAnsi="Courier New" w:cs="Courier New"/>
                <w:sz w:val="18"/>
              </w:rPr>
              <w:t xml:space="preserve">      &lt;jstlTag:set var="cor" value="${param.colorGrid1}" /&gt;     &lt;/jstlTag:if&gt;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&lt;jstlTag:if test="${cifrao}linha.index % 2 != 0}"&gt;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&lt;jstlTag:set var="cor" value="${param.colorGrid2}" /&gt;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&lt;/jstlTag:if&gt; </w:t>
            </w:r>
          </w:p>
          <w:p w:rsidR="00AD61B7" w:rsidRDefault="00635F3A">
            <w:pPr>
              <w:spacing w:after="0" w:line="259" w:lineRule="auto"/>
              <w:ind w:left="0" w:right="0" w:firstLine="0"/>
              <w:jc w:val="left"/>
            </w:pPr>
            <w:r>
              <w:rPr>
                <w:rFonts w:ascii="Courier New" w:eastAsia="Courier New" w:hAnsi="Courier New" w:cs="Courier New"/>
                <w:sz w:val="18"/>
              </w:rPr>
              <w:t xml:space="preserve">  &lt;tr bgcolor="${cor}"&gt; </w:t>
            </w:r>
          </w:p>
          <w:p w:rsidR="00AD61B7" w:rsidRDefault="00635F3A">
            <w:pPr>
              <w:spacing w:after="1" w:line="238" w:lineRule="auto"/>
              <w:ind w:left="0" w:right="108" w:firstLine="0"/>
            </w:pPr>
            <w:r>
              <w:rPr>
                <w:rFonts w:ascii="Courier New" w:eastAsia="Courier New" w:hAnsi="Courier New" w:cs="Courier New"/>
                <w:sz w:val="18"/>
              </w:rPr>
              <w:t xml:space="preserve">    &lt;td align="center"&gt;&lt;a href="${tabelaLower}?action=actionUpd&amp;#parametros()        target="main"&gt;&lt;i</w:t>
            </w:r>
            <w:r>
              <w:rPr>
                <w:rFonts w:ascii="Courier New" w:eastAsia="Courier New" w:hAnsi="Courier New" w:cs="Courier New"/>
                <w:sz w:val="18"/>
              </w:rPr>
              <w:t xml:space="preserve">mg src="images/form.gif" border="0" alt="Editar Registro"&gt;     &lt;/a&gt;&lt;/td&gt; </w:t>
            </w:r>
          </w:p>
          <w:p w:rsidR="00AD61B7" w:rsidRDefault="00635F3A">
            <w:pPr>
              <w:spacing w:after="0" w:line="259" w:lineRule="auto"/>
              <w:ind w:left="0" w:right="0" w:firstLine="0"/>
              <w:jc w:val="left"/>
            </w:pPr>
            <w:r>
              <w:rPr>
                <w:rFonts w:ascii="Courier New" w:eastAsia="Courier New" w:hAnsi="Courier New" w:cs="Courier New"/>
                <w:sz w:val="18"/>
              </w:rPr>
              <w:t xml:space="preserve">    #foreach($column in $form.getTableBase().getColumns()) </w:t>
            </w:r>
          </w:p>
          <w:p w:rsidR="00AD61B7" w:rsidRDefault="00635F3A">
            <w:pPr>
              <w:spacing w:after="0" w:line="259" w:lineRule="auto"/>
              <w:ind w:left="0" w:right="5184" w:firstLine="0"/>
              <w:jc w:val="left"/>
            </w:pPr>
            <w:r>
              <w:rPr>
                <w:rFonts w:ascii="Courier New" w:eastAsia="Courier New" w:hAnsi="Courier New" w:cs="Courier New"/>
                <w:sz w:val="18"/>
              </w:rPr>
              <w:t xml:space="preserve">    #criaItensTabela($column)#end  </w:t>
            </w:r>
          </w:p>
        </w:tc>
      </w:tr>
      <w:tr w:rsidR="00AD61B7">
        <w:trPr>
          <w:trHeight w:val="3883"/>
        </w:trPr>
        <w:tc>
          <w:tcPr>
            <w:tcW w:w="9000" w:type="dxa"/>
            <w:tcBorders>
              <w:top w:val="single" w:sz="4" w:space="0" w:color="000000"/>
              <w:left w:val="single" w:sz="4" w:space="0" w:color="000000"/>
              <w:bottom w:val="single" w:sz="4" w:space="0" w:color="000000"/>
              <w:right w:val="single" w:sz="4" w:space="0" w:color="000000"/>
            </w:tcBorders>
          </w:tcPr>
          <w:p w:rsidR="00AD61B7" w:rsidRDefault="00635F3A">
            <w:pPr>
              <w:spacing w:after="0" w:line="259" w:lineRule="auto"/>
              <w:ind w:left="0" w:right="0" w:firstLine="0"/>
              <w:jc w:val="left"/>
            </w:pPr>
            <w:r>
              <w:rPr>
                <w:rFonts w:ascii="Courier New" w:eastAsia="Courier New" w:hAnsi="Courier New" w:cs="Courier New"/>
                <w:sz w:val="18"/>
              </w:rPr>
              <w:t xml:space="preserve"> </w:t>
            </w:r>
          </w:p>
          <w:p w:rsidR="00AD61B7" w:rsidRDefault="00635F3A">
            <w:pPr>
              <w:spacing w:after="0" w:line="259" w:lineRule="auto"/>
              <w:ind w:left="0" w:right="0" w:firstLine="0"/>
              <w:jc w:val="left"/>
            </w:pPr>
            <w:r>
              <w:rPr>
                <w:rFonts w:ascii="Courier New" w:eastAsia="Courier New" w:hAnsi="Courier New" w:cs="Courier New"/>
                <w:sz w:val="18"/>
              </w:rPr>
              <w:t xml:space="preserve">    &lt;td align="center"&gt;&lt;a href="${tabelaLower}?action=actionDel&amp;#parametros() </w:t>
            </w:r>
          </w:p>
          <w:p w:rsidR="00AD61B7" w:rsidRDefault="00635F3A">
            <w:pPr>
              <w:spacing w:after="0" w:line="259" w:lineRule="auto"/>
              <w:ind w:left="0" w:right="0" w:firstLine="0"/>
              <w:jc w:val="left"/>
            </w:pPr>
            <w:r>
              <w:rPr>
                <w:rFonts w:ascii="Courier New" w:eastAsia="Courier New" w:hAnsi="Courier New" w:cs="Courier New"/>
                <w:sz w:val="18"/>
              </w:rPr>
              <w:t xml:space="preserve">        target="main"&gt; &lt;img src="images/deleteGrid.gif" border="0"   </w:t>
            </w:r>
          </w:p>
          <w:p w:rsidR="00AD61B7" w:rsidRDefault="00635F3A">
            <w:pPr>
              <w:spacing w:after="0" w:line="259" w:lineRule="auto"/>
              <w:ind w:left="0" w:right="0" w:firstLine="0"/>
              <w:jc w:val="left"/>
            </w:pPr>
            <w:r>
              <w:rPr>
                <w:rFonts w:ascii="Courier New" w:eastAsia="Courier New" w:hAnsi="Courier New" w:cs="Courier New"/>
                <w:sz w:val="18"/>
              </w:rPr>
              <w:t xml:space="preserve">        alt="Excluir Registro"&gt; &lt;/a&gt;&lt;/td&gt;  </w:t>
            </w:r>
          </w:p>
          <w:p w:rsidR="00AD61B7" w:rsidRDefault="00635F3A">
            <w:pPr>
              <w:spacing w:after="0" w:line="259" w:lineRule="auto"/>
              <w:ind w:left="0" w:right="0" w:firstLine="0"/>
              <w:jc w:val="left"/>
            </w:pPr>
            <w:r>
              <w:rPr>
                <w:rFonts w:ascii="Courier New" w:eastAsia="Courier New" w:hAnsi="Courier New" w:cs="Courier New"/>
                <w:sz w:val="18"/>
              </w:rPr>
              <w:t xml:space="preserve">  &lt;/tr&gt; </w:t>
            </w:r>
          </w:p>
          <w:p w:rsidR="00AD61B7" w:rsidRDefault="00635F3A">
            <w:pPr>
              <w:spacing w:after="0" w:line="259" w:lineRule="auto"/>
              <w:ind w:left="0" w:right="0" w:firstLine="0"/>
              <w:jc w:val="left"/>
            </w:pPr>
            <w:r>
              <w:rPr>
                <w:rFonts w:ascii="Courier New" w:eastAsia="Courier New" w:hAnsi="Courier New" w:cs="Courier New"/>
                <w:sz w:val="18"/>
              </w:rPr>
              <w:t xml:space="preserve">  &lt;/jstlTag:forEach&gt; </w:t>
            </w:r>
          </w:p>
          <w:p w:rsidR="00AD61B7" w:rsidRDefault="00635F3A">
            <w:pPr>
              <w:spacing w:after="0" w:line="259" w:lineRule="auto"/>
              <w:ind w:left="0" w:right="0" w:firstLine="0"/>
              <w:jc w:val="left"/>
            </w:pPr>
            <w:r>
              <w:rPr>
                <w:rFonts w:ascii="Courier New" w:eastAsia="Courier New" w:hAnsi="Courier New" w:cs="Courier New"/>
                <w:sz w:val="18"/>
              </w:rPr>
              <w:t xml:space="preserve"> &lt;/table&gt; </w:t>
            </w:r>
          </w:p>
          <w:p w:rsidR="00AD61B7" w:rsidRDefault="00635F3A">
            <w:pPr>
              <w:spacing w:after="0" w:line="259" w:lineRule="auto"/>
              <w:ind w:left="0" w:right="0" w:firstLine="0"/>
              <w:jc w:val="left"/>
            </w:pPr>
            <w:r>
              <w:rPr>
                <w:rFonts w:ascii="Courier New" w:eastAsia="Courier New" w:hAnsi="Courier New" w:cs="Courier New"/>
                <w:sz w:val="18"/>
              </w:rPr>
              <w:t xml:space="preserve"> &lt;br&gt;&lt;b&gt;Legenda&lt;/b&gt; </w:t>
            </w:r>
          </w:p>
          <w:p w:rsidR="00AD61B7" w:rsidRDefault="00635F3A">
            <w:pPr>
              <w:spacing w:after="0" w:line="259" w:lineRule="auto"/>
              <w:ind w:left="0" w:right="0" w:firstLine="0"/>
              <w:jc w:val="left"/>
            </w:pPr>
            <w:r>
              <w:rPr>
                <w:rFonts w:ascii="Courier New" w:eastAsia="Courier New" w:hAnsi="Courier New" w:cs="Courier New"/>
                <w:sz w:val="18"/>
              </w:rPr>
              <w:t xml:space="preserve"> &lt;table border="0"&gt; </w:t>
            </w:r>
          </w:p>
          <w:p w:rsidR="00AD61B7" w:rsidRDefault="00635F3A">
            <w:pPr>
              <w:spacing w:after="0" w:line="259" w:lineRule="auto"/>
              <w:ind w:left="0" w:right="0" w:firstLine="0"/>
              <w:jc w:val="left"/>
            </w:pPr>
            <w:r>
              <w:rPr>
                <w:rFonts w:ascii="Courier New" w:eastAsia="Courier New" w:hAnsi="Courier New" w:cs="Courier New"/>
                <w:sz w:val="18"/>
              </w:rPr>
              <w:t xml:space="preserve">  &lt;tr align="center"&gt;&lt;td&gt;&lt;img src="images/form.gif"  </w:t>
            </w:r>
          </w:p>
          <w:p w:rsidR="00AD61B7" w:rsidRDefault="00635F3A">
            <w:pPr>
              <w:spacing w:after="0" w:line="259" w:lineRule="auto"/>
              <w:ind w:left="0" w:right="0" w:firstLine="0"/>
              <w:jc w:val="left"/>
            </w:pPr>
            <w:r>
              <w:rPr>
                <w:rFonts w:ascii="Courier New" w:eastAsia="Courier New" w:hAnsi="Courier New" w:cs="Courier New"/>
                <w:sz w:val="18"/>
              </w:rPr>
              <w:t xml:space="preserve">    </w:t>
            </w:r>
            <w:r>
              <w:rPr>
                <w:rFonts w:ascii="Courier New" w:eastAsia="Courier New" w:hAnsi="Courier New" w:cs="Courier New"/>
                <w:sz w:val="18"/>
              </w:rPr>
              <w:t xml:space="preserve">  border="0"&gt;Editar Registro&lt;/td&gt; </w:t>
            </w:r>
          </w:p>
          <w:p w:rsidR="00AD61B7" w:rsidRDefault="00635F3A">
            <w:pPr>
              <w:spacing w:after="0" w:line="259" w:lineRule="auto"/>
              <w:ind w:left="0" w:right="0" w:firstLine="0"/>
              <w:jc w:val="left"/>
            </w:pPr>
            <w:r>
              <w:rPr>
                <w:rFonts w:ascii="Courier New" w:eastAsia="Courier New" w:hAnsi="Courier New" w:cs="Courier New"/>
                <w:sz w:val="18"/>
              </w:rPr>
              <w:t xml:space="preserve">  &lt;/tr&gt; </w:t>
            </w:r>
          </w:p>
          <w:p w:rsidR="00AD61B7" w:rsidRDefault="00635F3A">
            <w:pPr>
              <w:spacing w:after="0" w:line="259" w:lineRule="auto"/>
              <w:ind w:left="0" w:right="0" w:firstLine="0"/>
              <w:jc w:val="left"/>
            </w:pPr>
            <w:r>
              <w:rPr>
                <w:rFonts w:ascii="Courier New" w:eastAsia="Courier New" w:hAnsi="Courier New" w:cs="Courier New"/>
                <w:sz w:val="18"/>
              </w:rPr>
              <w:t xml:space="preserve">  &lt;tr align="center"&gt;&lt;td&gt;&lt;img src="images/deleteGrid.gif"  </w:t>
            </w:r>
          </w:p>
          <w:p w:rsidR="00AD61B7" w:rsidRDefault="00635F3A">
            <w:pPr>
              <w:spacing w:after="0" w:line="240" w:lineRule="auto"/>
              <w:ind w:left="0" w:right="3917" w:firstLine="0"/>
              <w:jc w:val="left"/>
            </w:pPr>
            <w:r>
              <w:rPr>
                <w:rFonts w:ascii="Courier New" w:eastAsia="Courier New" w:hAnsi="Courier New" w:cs="Courier New"/>
                <w:sz w:val="18"/>
              </w:rPr>
              <w:t xml:space="preserve">      border="0"&gt;Excluir Registro &lt;/td&gt;   &lt;/tr&gt; </w:t>
            </w:r>
          </w:p>
          <w:p w:rsidR="00AD61B7" w:rsidRDefault="00635F3A">
            <w:pPr>
              <w:spacing w:after="0" w:line="259" w:lineRule="auto"/>
              <w:ind w:left="0" w:right="0" w:firstLine="0"/>
              <w:jc w:val="left"/>
            </w:pPr>
            <w:r>
              <w:rPr>
                <w:rFonts w:ascii="Courier New" w:eastAsia="Courier New" w:hAnsi="Courier New" w:cs="Courier New"/>
                <w:sz w:val="18"/>
              </w:rPr>
              <w:t xml:space="preserve"> &lt;/table&gt; </w:t>
            </w:r>
          </w:p>
          <w:p w:rsidR="00AD61B7" w:rsidRDefault="00635F3A">
            <w:pPr>
              <w:spacing w:after="0" w:line="259" w:lineRule="auto"/>
              <w:ind w:left="0" w:right="0" w:firstLine="0"/>
              <w:jc w:val="left"/>
            </w:pPr>
            <w:r>
              <w:rPr>
                <w:rFonts w:ascii="Courier New" w:eastAsia="Courier New" w:hAnsi="Courier New" w:cs="Courier New"/>
                <w:sz w:val="18"/>
              </w:rPr>
              <w:t xml:space="preserve"> &lt;/body&gt; </w:t>
            </w:r>
          </w:p>
          <w:p w:rsidR="00AD61B7" w:rsidRDefault="00635F3A">
            <w:pPr>
              <w:spacing w:after="0" w:line="259" w:lineRule="auto"/>
              <w:ind w:left="0" w:right="0" w:firstLine="0"/>
              <w:jc w:val="left"/>
            </w:pPr>
            <w:r>
              <w:rPr>
                <w:rFonts w:ascii="Courier New" w:eastAsia="Courier New" w:hAnsi="Courier New" w:cs="Courier New"/>
                <w:sz w:val="18"/>
              </w:rPr>
              <w:t xml:space="preserve">&lt;/html&gt; </w:t>
            </w:r>
          </w:p>
          <w:p w:rsidR="00AD61B7" w:rsidRDefault="00635F3A">
            <w:pPr>
              <w:spacing w:after="0" w:line="259" w:lineRule="auto"/>
              <w:ind w:left="0" w:right="0" w:firstLine="0"/>
              <w:jc w:val="left"/>
            </w:pPr>
            <w:r>
              <w:rPr>
                <w:rFonts w:ascii="Courier New" w:eastAsia="Courier New" w:hAnsi="Courier New" w:cs="Courier New"/>
                <w:sz w:val="18"/>
              </w:rPr>
              <w:t xml:space="preserve"> </w:t>
            </w:r>
          </w:p>
        </w:tc>
      </w:tr>
    </w:tbl>
    <w:p w:rsidR="00AD61B7" w:rsidRDefault="00635F3A">
      <w:pPr>
        <w:spacing w:after="3" w:line="259" w:lineRule="auto"/>
        <w:ind w:left="1409" w:right="0"/>
        <w:jc w:val="left"/>
      </w:pPr>
      <w:r>
        <w:rPr>
          <w:sz w:val="22"/>
        </w:rPr>
        <w:t xml:space="preserve">Quadro 40 – </w:t>
      </w:r>
      <w:r>
        <w:rPr>
          <w:i/>
          <w:sz w:val="22"/>
        </w:rPr>
        <w:t>Template</w:t>
      </w:r>
      <w:r>
        <w:rPr>
          <w:sz w:val="22"/>
        </w:rPr>
        <w:t xml:space="preserve"> para as páginas de visualização das informações </w:t>
      </w:r>
    </w:p>
    <w:sectPr w:rsidR="00AD61B7">
      <w:headerReference w:type="even" r:id="rId76"/>
      <w:headerReference w:type="default" r:id="rId77"/>
      <w:headerReference w:type="first" r:id="rId78"/>
      <w:pgSz w:w="11900" w:h="16840"/>
      <w:pgMar w:top="1694" w:right="1090" w:bottom="1141" w:left="1702" w:header="722" w:footer="720" w:gutter="0"/>
      <w:pgNumType w:start="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5F3A" w:rsidRDefault="00635F3A">
      <w:pPr>
        <w:spacing w:after="0" w:line="240" w:lineRule="auto"/>
      </w:pPr>
      <w:r>
        <w:separator/>
      </w:r>
    </w:p>
  </w:endnote>
  <w:endnote w:type="continuationSeparator" w:id="0">
    <w:p w:rsidR="00635F3A" w:rsidRDefault="00635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5F3A" w:rsidRDefault="00635F3A">
      <w:pPr>
        <w:spacing w:after="0" w:line="256" w:lineRule="auto"/>
        <w:ind w:left="0" w:right="35" w:firstLine="0"/>
      </w:pPr>
      <w:r>
        <w:separator/>
      </w:r>
    </w:p>
  </w:footnote>
  <w:footnote w:type="continuationSeparator" w:id="0">
    <w:p w:rsidR="00635F3A" w:rsidRDefault="00635F3A">
      <w:pPr>
        <w:spacing w:after="0" w:line="256" w:lineRule="auto"/>
        <w:ind w:left="0" w:right="35" w:firstLine="0"/>
      </w:pPr>
      <w:r>
        <w:continuationSeparator/>
      </w:r>
    </w:p>
  </w:footnote>
  <w:footnote w:id="1">
    <w:p w:rsidR="00AD61B7" w:rsidRDefault="00635F3A">
      <w:pPr>
        <w:pStyle w:val="footnotedescription"/>
        <w:ind w:right="35"/>
      </w:pPr>
      <w:r>
        <w:rPr>
          <w:rStyle w:val="footnotemark"/>
        </w:rPr>
        <w:footnoteRef/>
      </w:r>
      <w:r>
        <w:t xml:space="preserve"> Metadados são dados que descrevem outros dados. Em bancos de dados relacionais, são estruturas que definem as tabelas para o armazenamento das informações. De forma análoga, são tabelas que armazenam as definições de outras tabelas (RUMBAUGH et al., 1994,</w:t>
      </w:r>
      <w:r>
        <w:t xml:space="preserve"> p. 94). Metadados, dicionário de dados e estrutura da base de dados são utilizados como sinônimos no decorrer deste trabalho. </w:t>
      </w:r>
    </w:p>
  </w:footnote>
  <w:footnote w:id="2">
    <w:p w:rsidR="00AD61B7" w:rsidRDefault="00635F3A">
      <w:pPr>
        <w:pStyle w:val="footnotedescription"/>
        <w:spacing w:line="259" w:lineRule="auto"/>
        <w:ind w:right="0"/>
        <w:jc w:val="left"/>
      </w:pPr>
      <w:r>
        <w:rPr>
          <w:rStyle w:val="footnotemark"/>
        </w:rPr>
        <w:footnoteRef/>
      </w:r>
      <w:r>
        <w:t xml:space="preserve"> </w:t>
      </w:r>
      <w:r>
        <w:rPr>
          <w:i/>
        </w:rPr>
        <w:t xml:space="preserve">Templates </w:t>
      </w:r>
      <w:r>
        <w:t xml:space="preserve">são modelos que servem de base para geração do código de saída. </w:t>
      </w:r>
    </w:p>
  </w:footnote>
  <w:footnote w:id="3">
    <w:p w:rsidR="00AD61B7" w:rsidRDefault="00635F3A">
      <w:pPr>
        <w:pStyle w:val="footnotedescription"/>
        <w:spacing w:line="288" w:lineRule="auto"/>
        <w:ind w:right="0"/>
        <w:jc w:val="left"/>
      </w:pPr>
      <w:r>
        <w:rPr>
          <w:rStyle w:val="footnotemark"/>
        </w:rPr>
        <w:footnoteRef/>
      </w:r>
      <w:r>
        <w:t xml:space="preserve"> Código nativo é o código escrito e compilado em u</w:t>
      </w:r>
      <w:r>
        <w:t xml:space="preserve">ma linguagem específica de plataforma, como C ou C++ (DEITEL; DEITEL, 2005, p. 908). </w:t>
      </w:r>
    </w:p>
    <w:p w:rsidR="00AD61B7" w:rsidRDefault="00635F3A">
      <w:pPr>
        <w:pStyle w:val="footnotedescription"/>
        <w:spacing w:line="259" w:lineRule="auto"/>
        <w:ind w:right="0"/>
        <w:jc w:val="left"/>
      </w:pPr>
      <w:r>
        <w:t xml:space="preserve"> </w:t>
      </w:r>
    </w:p>
  </w:footnote>
  <w:footnote w:id="4">
    <w:p w:rsidR="00AD61B7" w:rsidRDefault="00635F3A">
      <w:pPr>
        <w:pStyle w:val="footnotedescription"/>
        <w:spacing w:line="265" w:lineRule="auto"/>
        <w:ind w:right="36"/>
      </w:pPr>
      <w:r>
        <w:rPr>
          <w:rStyle w:val="footnotemark"/>
        </w:rPr>
        <w:footnoteRef/>
      </w:r>
      <w:r>
        <w:t xml:space="preserve"> JavaBeans são componentes de software projetados para serem unidades reutilizáveis, que uma vez criados podem ser reusados sem modificação de código e em qualquer pro</w:t>
      </w:r>
      <w:r>
        <w:t xml:space="preserve">pósito de aplicação, seja um </w:t>
      </w:r>
      <w:r>
        <w:rPr>
          <w:i/>
        </w:rPr>
        <w:t>applet</w:t>
      </w:r>
      <w:r>
        <w:t>, um s</w:t>
      </w:r>
      <w:r>
        <w:rPr>
          <w:i/>
        </w:rPr>
        <w:t>ervlet</w:t>
      </w:r>
      <w:r>
        <w:t xml:space="preserve"> ou qualquer outra (TELEMACO; LIMA, 2004). </w:t>
      </w:r>
    </w:p>
  </w:footnote>
  <w:footnote w:id="5">
    <w:p w:rsidR="00AD61B7" w:rsidRDefault="00635F3A">
      <w:pPr>
        <w:pStyle w:val="footnotedescription"/>
        <w:spacing w:line="285" w:lineRule="auto"/>
        <w:ind w:right="0"/>
      </w:pPr>
      <w:r>
        <w:rPr>
          <w:rStyle w:val="footnotemark"/>
        </w:rPr>
        <w:footnoteRef/>
      </w:r>
      <w:r>
        <w:t xml:space="preserve"> O principal objetivo do levantamento de requisitos é fazer com que usuários e desenvolvedores tenham a mesma visão do problema a ser resolvido (BEZERRA, 2002, p. 2</w:t>
      </w:r>
      <w:r>
        <w:t xml:space="preserve">0). </w:t>
      </w:r>
    </w:p>
  </w:footnote>
  <w:footnote w:id="6">
    <w:p w:rsidR="00AD61B7" w:rsidRDefault="00635F3A">
      <w:pPr>
        <w:pStyle w:val="footnotedescription"/>
        <w:spacing w:line="247" w:lineRule="auto"/>
      </w:pPr>
      <w:r>
        <w:rPr>
          <w:rStyle w:val="footnotemark"/>
        </w:rPr>
        <w:footnoteRef/>
      </w:r>
      <w:r>
        <w:t xml:space="preserve"> Este é o diagrama mais geral e informal da UML, sendo utilizando normalmente nas fases de levantamento e análise de requisitos do sistema. Apresenta uma linguagem simples e de fácil compreensão para que os usuários possam ter uma idéia geral de como</w:t>
      </w:r>
      <w:r>
        <w:t xml:space="preserve"> o sistema irá se comportar (GUEDES, 2005, p. 7). Segundo Bezerra (2002, p. 45), o diagrama de casos de uso é o modelo de especificação dos requisitos e direciona as tarefas posteriores do ciclo de vida do software, mostrando as possíveis iterações dos ato</w:t>
      </w:r>
      <w:r>
        <w:t xml:space="preserve">res quando do uso da ferramenta; as etapas que devem ser executadas pelo ator e pelo sistema para que o caso de uso execute sua função; as restrições e validações que o caso de uso deve possuir. </w:t>
      </w:r>
    </w:p>
  </w:footnote>
  <w:footnote w:id="7">
    <w:p w:rsidR="00AD61B7" w:rsidRDefault="00635F3A">
      <w:pPr>
        <w:pStyle w:val="footnotedescription"/>
        <w:spacing w:line="251" w:lineRule="auto"/>
      </w:pPr>
      <w:r>
        <w:rPr>
          <w:rStyle w:val="footnotemark"/>
        </w:rPr>
        <w:footnoteRef/>
      </w:r>
      <w:r>
        <w:t xml:space="preserve"> O diagrama de atividade é um diagrama orientado a fluxo de</w:t>
      </w:r>
      <w:r>
        <w:t xml:space="preserve"> controle, sendo um tipo especial do diagrama de estados, em que são representados os estados de uma atividade (BEZERRA, 2002, p. 228). Para Guedes (2005, p. 11), o diagrama de atividades preocupa-se em descrever os passos a serem percorridos para a conclu</w:t>
      </w:r>
      <w:r>
        <w:t xml:space="preserve">são de uma atividade específica, podendo representar um método com certo grau de complexidade ou até mesmo modelar um processo completo. </w:t>
      </w:r>
    </w:p>
  </w:footnote>
  <w:footnote w:id="8">
    <w:p w:rsidR="00AD61B7" w:rsidRDefault="00635F3A">
      <w:pPr>
        <w:pStyle w:val="footnotedescription"/>
        <w:spacing w:line="249" w:lineRule="auto"/>
        <w:ind w:right="35"/>
      </w:pPr>
      <w:r>
        <w:rPr>
          <w:rStyle w:val="footnotemark"/>
        </w:rPr>
        <w:footnoteRef/>
      </w:r>
      <w:r>
        <w:t xml:space="preserve"> Segundo Guedes (2005, p. 14), o diagrama de pacotes tem por objetivo representar os subsistemas ou submódulos englob</w:t>
      </w:r>
      <w:r>
        <w:t>ados por um sistema de forma a determinar as partes que o compõem, podendo ser utilizado de maneira independente ou associado com outros diagramas. Bezzera (2002, p. 236-237) define pacotes como sendo um agrupador de classes, mas que também pode ser utiliz</w:t>
      </w:r>
      <w:r>
        <w:t xml:space="preserve">ado como um mecanismo de agrupamento geral, podendo agrupar vários artefatos de um modelo. Um pacote pode conter relacionamentos de dependência com outros pacotes, o que permite a construção de um diagrama de pacotes apresentando essas dependências. </w:t>
      </w:r>
    </w:p>
  </w:footnote>
  <w:footnote w:id="9">
    <w:p w:rsidR="00AD61B7" w:rsidRDefault="00635F3A">
      <w:pPr>
        <w:pStyle w:val="footnotedescription"/>
        <w:spacing w:after="109" w:line="251" w:lineRule="auto"/>
        <w:ind w:right="36"/>
      </w:pPr>
      <w:r>
        <w:rPr>
          <w:rStyle w:val="footnotemark"/>
        </w:rPr>
        <w:footnoteRef/>
      </w:r>
      <w:r>
        <w:t xml:space="preserve"> Gue</w:t>
      </w:r>
      <w:r>
        <w:t>des (2005, p. 8) descreve que o diagrama de classes é o diagrama mais utilizado e o mais importante da UML, servindo de apoio para a maioria dos outros diagramas. Ele define a estrutura das classes utilizadas pelo sistema, determinando os atributos e métod</w:t>
      </w:r>
      <w:r>
        <w:t xml:space="preserve">os de cada classe, estabelecendo também o relacionamento entre elas. Segundo Bezerra (2002, p. 96), o modelo de classes evolui durante as iterações do desenvolvimento do sistema sendo incrementado à medida que o sistema é desenvolvido. </w:t>
      </w:r>
    </w:p>
    <w:p w:rsidR="00AD61B7" w:rsidRDefault="00635F3A">
      <w:pPr>
        <w:pStyle w:val="footnotedescription"/>
        <w:spacing w:line="259" w:lineRule="auto"/>
        <w:ind w:right="0"/>
        <w:jc w:val="left"/>
      </w:pP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1B7" w:rsidRDefault="00AD61B7">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1B7" w:rsidRDefault="00AD61B7">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1B7" w:rsidRDefault="00AD61B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1B7" w:rsidRDefault="00635F3A">
    <w:pPr>
      <w:spacing w:after="0" w:line="259" w:lineRule="auto"/>
      <w:ind w:left="0" w:right="118" w:firstLine="0"/>
      <w:jc w:val="right"/>
    </w:pPr>
    <w:r>
      <w:t xml:space="preserve"> </w:t>
    </w:r>
  </w:p>
  <w:p w:rsidR="00AD61B7" w:rsidRDefault="00635F3A">
    <w:pPr>
      <w:tabs>
        <w:tab w:val="right" w:pos="9108"/>
      </w:tabs>
      <w:spacing w:after="0" w:line="259" w:lineRule="auto"/>
      <w:ind w:left="0" w:right="0" w:firstLine="0"/>
      <w:jc w:val="left"/>
    </w:pPr>
    <w:r>
      <w:t xml:space="preserve"> </w:t>
    </w:r>
    <w:r>
      <w:tab/>
    </w:r>
    <w:r>
      <w:fldChar w:fldCharType="begin"/>
    </w:r>
    <w:r>
      <w:instrText xml:space="preserve"> PAGE   \* MERGEFORMAT </w:instrText>
    </w:r>
    <w:r>
      <w:fldChar w:fldCharType="separate"/>
    </w:r>
    <w:r>
      <w:t>15</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1B7" w:rsidRDefault="00635F3A">
    <w:pPr>
      <w:spacing w:after="0" w:line="259" w:lineRule="auto"/>
      <w:ind w:left="0" w:right="118" w:firstLine="0"/>
      <w:jc w:val="right"/>
    </w:pPr>
    <w:r>
      <w:t xml:space="preserve"> </w:t>
    </w:r>
  </w:p>
  <w:p w:rsidR="00AD61B7" w:rsidRDefault="00635F3A">
    <w:pPr>
      <w:tabs>
        <w:tab w:val="right" w:pos="9108"/>
      </w:tabs>
      <w:spacing w:after="0" w:line="259" w:lineRule="auto"/>
      <w:ind w:left="0" w:right="0" w:firstLine="0"/>
      <w:jc w:val="left"/>
    </w:pPr>
    <w:r>
      <w:t xml:space="preserve"> </w:t>
    </w:r>
    <w:r>
      <w:tab/>
    </w:r>
    <w:r>
      <w:fldChar w:fldCharType="begin"/>
    </w:r>
    <w:r>
      <w:instrText xml:space="preserve"> PAGE   \* MERGEFORMAT </w:instrText>
    </w:r>
    <w:r>
      <w:fldChar w:fldCharType="separate"/>
    </w:r>
    <w:r w:rsidR="00184D84">
      <w:rPr>
        <w:noProof/>
      </w:rPr>
      <w:t>50</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1B7" w:rsidRDefault="00635F3A">
    <w:pPr>
      <w:spacing w:after="0" w:line="259" w:lineRule="auto"/>
      <w:ind w:left="0" w:right="118" w:firstLine="0"/>
      <w:jc w:val="right"/>
    </w:pPr>
    <w:r>
      <w:t xml:space="preserve"> </w:t>
    </w:r>
  </w:p>
  <w:p w:rsidR="00AD61B7" w:rsidRDefault="00635F3A">
    <w:pPr>
      <w:tabs>
        <w:tab w:val="right" w:pos="9108"/>
      </w:tabs>
      <w:spacing w:after="0" w:line="259" w:lineRule="auto"/>
      <w:ind w:left="0" w:right="0" w:firstLine="0"/>
      <w:jc w:val="left"/>
    </w:pPr>
    <w:r>
      <w:t xml:space="preserve"> </w:t>
    </w:r>
    <w:r>
      <w:tab/>
    </w:r>
    <w:r>
      <w:fldChar w:fldCharType="begin"/>
    </w:r>
    <w:r>
      <w:instrText xml:space="preserve"> PAGE   \* MERGEFORMAT </w:instrText>
    </w:r>
    <w:r>
      <w:fldChar w:fldCharType="separate"/>
    </w:r>
    <w:r>
      <w:t>15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2AA3"/>
    <w:multiLevelType w:val="hybridMultilevel"/>
    <w:tmpl w:val="C044ABE6"/>
    <w:lvl w:ilvl="0" w:tplc="13005976">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14C8C6">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E04076">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BE6A94">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8E6B8">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9C4912">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242E0E">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2E7C88">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0669E0">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C46804"/>
    <w:multiLevelType w:val="hybridMultilevel"/>
    <w:tmpl w:val="49D6FA9C"/>
    <w:lvl w:ilvl="0" w:tplc="E080277C">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B21874">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72391C">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7A25EC">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EEF592">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942826">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F45DEE">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708EDE">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967F5A">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0D6896"/>
    <w:multiLevelType w:val="hybridMultilevel"/>
    <w:tmpl w:val="05F270B2"/>
    <w:lvl w:ilvl="0" w:tplc="CE74B4CC">
      <w:start w:val="1"/>
      <w:numFmt w:val="lowerLetter"/>
      <w:lvlText w:val="%1)"/>
      <w:lvlJc w:val="left"/>
      <w:pPr>
        <w:ind w:left="1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9C0B38">
      <w:start w:val="1"/>
      <w:numFmt w:val="lowerLetter"/>
      <w:lvlText w:val="%2"/>
      <w:lvlJc w:val="left"/>
      <w:pPr>
        <w:ind w:left="1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E0AE52">
      <w:start w:val="1"/>
      <w:numFmt w:val="lowerRoman"/>
      <w:lvlText w:val="%3"/>
      <w:lvlJc w:val="left"/>
      <w:pPr>
        <w:ind w:left="2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4C40FE">
      <w:start w:val="1"/>
      <w:numFmt w:val="decimal"/>
      <w:lvlText w:val="%4"/>
      <w:lvlJc w:val="left"/>
      <w:pPr>
        <w:ind w:left="3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54075A">
      <w:start w:val="1"/>
      <w:numFmt w:val="lowerLetter"/>
      <w:lvlText w:val="%5"/>
      <w:lvlJc w:val="left"/>
      <w:pPr>
        <w:ind w:left="3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2E399E">
      <w:start w:val="1"/>
      <w:numFmt w:val="lowerRoman"/>
      <w:lvlText w:val="%6"/>
      <w:lvlJc w:val="left"/>
      <w:pPr>
        <w:ind w:left="4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62B34E">
      <w:start w:val="1"/>
      <w:numFmt w:val="decimal"/>
      <w:lvlText w:val="%7"/>
      <w:lvlJc w:val="left"/>
      <w:pPr>
        <w:ind w:left="5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86EC7E">
      <w:start w:val="1"/>
      <w:numFmt w:val="lowerLetter"/>
      <w:lvlText w:val="%8"/>
      <w:lvlJc w:val="left"/>
      <w:pPr>
        <w:ind w:left="6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48AC9E">
      <w:start w:val="1"/>
      <w:numFmt w:val="lowerRoman"/>
      <w:lvlText w:val="%9"/>
      <w:lvlJc w:val="left"/>
      <w:pPr>
        <w:ind w:left="6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DB0712"/>
    <w:multiLevelType w:val="hybridMultilevel"/>
    <w:tmpl w:val="E406600E"/>
    <w:lvl w:ilvl="0" w:tplc="81565BFA">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8CE730">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DE8F4A">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3E2942">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8EA81A">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AEDD70">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D2865C">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88F3E6">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9810A8">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A571EA1"/>
    <w:multiLevelType w:val="hybridMultilevel"/>
    <w:tmpl w:val="8806B87A"/>
    <w:lvl w:ilvl="0" w:tplc="A56E1CB8">
      <w:start w:val="1"/>
      <w:numFmt w:val="decimal"/>
      <w:lvlText w:val="%1)"/>
      <w:lvlJc w:val="left"/>
      <w:pPr>
        <w:ind w:left="6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560D48">
      <w:start w:val="1"/>
      <w:numFmt w:val="lowerLetter"/>
      <w:lvlText w:val="%2"/>
      <w:lvlJc w:val="left"/>
      <w:pPr>
        <w:ind w:left="14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A000F08">
      <w:start w:val="1"/>
      <w:numFmt w:val="lowerRoman"/>
      <w:lvlText w:val="%3"/>
      <w:lvlJc w:val="left"/>
      <w:pPr>
        <w:ind w:left="21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C4C34FC">
      <w:start w:val="1"/>
      <w:numFmt w:val="decimal"/>
      <w:lvlText w:val="%4"/>
      <w:lvlJc w:val="left"/>
      <w:pPr>
        <w:ind w:left="29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F2639B0">
      <w:start w:val="1"/>
      <w:numFmt w:val="lowerLetter"/>
      <w:lvlText w:val="%5"/>
      <w:lvlJc w:val="left"/>
      <w:pPr>
        <w:ind w:left="3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A66238E">
      <w:start w:val="1"/>
      <w:numFmt w:val="lowerRoman"/>
      <w:lvlText w:val="%6"/>
      <w:lvlJc w:val="left"/>
      <w:pPr>
        <w:ind w:left="43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D02992A">
      <w:start w:val="1"/>
      <w:numFmt w:val="decimal"/>
      <w:lvlText w:val="%7"/>
      <w:lvlJc w:val="left"/>
      <w:pPr>
        <w:ind w:left="50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A4AE23A">
      <w:start w:val="1"/>
      <w:numFmt w:val="lowerLetter"/>
      <w:lvlText w:val="%8"/>
      <w:lvlJc w:val="left"/>
      <w:pPr>
        <w:ind w:left="57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F362DF6">
      <w:start w:val="1"/>
      <w:numFmt w:val="lowerRoman"/>
      <w:lvlText w:val="%9"/>
      <w:lvlJc w:val="left"/>
      <w:pPr>
        <w:ind w:left="65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E53085A"/>
    <w:multiLevelType w:val="hybridMultilevel"/>
    <w:tmpl w:val="3EE2CF06"/>
    <w:lvl w:ilvl="0" w:tplc="A1A4847E">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467EA2">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DC6F82">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D650AC">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72AA34">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1E7EB8">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B0E336">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065740">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3C47B2">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5549FD"/>
    <w:multiLevelType w:val="hybridMultilevel"/>
    <w:tmpl w:val="668C8882"/>
    <w:lvl w:ilvl="0" w:tplc="6C52105A">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70828A">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742A2A">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AC5C96">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CE9F4C">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B2E420">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A06F92">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B22202">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2CF252">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292998"/>
    <w:multiLevelType w:val="hybridMultilevel"/>
    <w:tmpl w:val="C246AC46"/>
    <w:lvl w:ilvl="0" w:tplc="83968CA2">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BC6DF4">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208A8A">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FE30EC">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70994A">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BC1A2A">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3A7114">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2E27F2">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00BCDE">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90F2AE7"/>
    <w:multiLevelType w:val="hybridMultilevel"/>
    <w:tmpl w:val="480A19DC"/>
    <w:lvl w:ilvl="0" w:tplc="7E84F51C">
      <w:start w:val="1"/>
      <w:numFmt w:val="decimal"/>
      <w:lvlText w:val="%1)"/>
      <w:lvlJc w:val="left"/>
      <w:pPr>
        <w:ind w:left="6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3BC10D8">
      <w:start w:val="1"/>
      <w:numFmt w:val="lowerLetter"/>
      <w:lvlText w:val="%2"/>
      <w:lvlJc w:val="left"/>
      <w:pPr>
        <w:ind w:left="14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F107E30">
      <w:start w:val="1"/>
      <w:numFmt w:val="lowerRoman"/>
      <w:lvlText w:val="%3"/>
      <w:lvlJc w:val="left"/>
      <w:pPr>
        <w:ind w:left="21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7800AF8">
      <w:start w:val="1"/>
      <w:numFmt w:val="decimal"/>
      <w:lvlText w:val="%4"/>
      <w:lvlJc w:val="left"/>
      <w:pPr>
        <w:ind w:left="29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4B6ABA8">
      <w:start w:val="1"/>
      <w:numFmt w:val="lowerLetter"/>
      <w:lvlText w:val="%5"/>
      <w:lvlJc w:val="left"/>
      <w:pPr>
        <w:ind w:left="3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E65528">
      <w:start w:val="1"/>
      <w:numFmt w:val="lowerRoman"/>
      <w:lvlText w:val="%6"/>
      <w:lvlJc w:val="left"/>
      <w:pPr>
        <w:ind w:left="43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0208A9A">
      <w:start w:val="1"/>
      <w:numFmt w:val="decimal"/>
      <w:lvlText w:val="%7"/>
      <w:lvlJc w:val="left"/>
      <w:pPr>
        <w:ind w:left="50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84285BA">
      <w:start w:val="1"/>
      <w:numFmt w:val="lowerLetter"/>
      <w:lvlText w:val="%8"/>
      <w:lvlJc w:val="left"/>
      <w:pPr>
        <w:ind w:left="57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02CAE32">
      <w:start w:val="1"/>
      <w:numFmt w:val="lowerRoman"/>
      <w:lvlText w:val="%9"/>
      <w:lvlJc w:val="left"/>
      <w:pPr>
        <w:ind w:left="65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9581F01"/>
    <w:multiLevelType w:val="hybridMultilevel"/>
    <w:tmpl w:val="64C6920E"/>
    <w:lvl w:ilvl="0" w:tplc="B39E3D54">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B4A2FE">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34EE90">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424FDA">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687514">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F00516">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58FD72">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BAA21C">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923356">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A70170F"/>
    <w:multiLevelType w:val="hybridMultilevel"/>
    <w:tmpl w:val="A39E952C"/>
    <w:lvl w:ilvl="0" w:tplc="4A644C76">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38419A">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AEB418">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BC4DD6">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EC1740">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CC6DEA">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DA2BA8">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4C7684">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F20A82">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ACE2258"/>
    <w:multiLevelType w:val="hybridMultilevel"/>
    <w:tmpl w:val="7E12F726"/>
    <w:lvl w:ilvl="0" w:tplc="2776433E">
      <w:start w:val="3"/>
      <w:numFmt w:val="decimal"/>
      <w:lvlText w:val="%1)"/>
      <w:lvlJc w:val="left"/>
      <w:pPr>
        <w:ind w:left="6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DBCDF56">
      <w:start w:val="1"/>
      <w:numFmt w:val="lowerLetter"/>
      <w:lvlText w:val="%2"/>
      <w:lvlJc w:val="left"/>
      <w:pPr>
        <w:ind w:left="14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C04A84">
      <w:start w:val="1"/>
      <w:numFmt w:val="lowerRoman"/>
      <w:lvlText w:val="%3"/>
      <w:lvlJc w:val="left"/>
      <w:pPr>
        <w:ind w:left="21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DE4A6A4">
      <w:start w:val="1"/>
      <w:numFmt w:val="decimal"/>
      <w:lvlText w:val="%4"/>
      <w:lvlJc w:val="left"/>
      <w:pPr>
        <w:ind w:left="29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966102">
      <w:start w:val="1"/>
      <w:numFmt w:val="lowerLetter"/>
      <w:lvlText w:val="%5"/>
      <w:lvlJc w:val="left"/>
      <w:pPr>
        <w:ind w:left="3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B26FDE2">
      <w:start w:val="1"/>
      <w:numFmt w:val="lowerRoman"/>
      <w:lvlText w:val="%6"/>
      <w:lvlJc w:val="left"/>
      <w:pPr>
        <w:ind w:left="43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BA6FE30">
      <w:start w:val="1"/>
      <w:numFmt w:val="decimal"/>
      <w:lvlText w:val="%7"/>
      <w:lvlJc w:val="left"/>
      <w:pPr>
        <w:ind w:left="50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1DCEF9E">
      <w:start w:val="1"/>
      <w:numFmt w:val="lowerLetter"/>
      <w:lvlText w:val="%8"/>
      <w:lvlJc w:val="left"/>
      <w:pPr>
        <w:ind w:left="57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496A50A">
      <w:start w:val="1"/>
      <w:numFmt w:val="lowerRoman"/>
      <w:lvlText w:val="%9"/>
      <w:lvlJc w:val="left"/>
      <w:pPr>
        <w:ind w:left="65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AF32EFD"/>
    <w:multiLevelType w:val="hybridMultilevel"/>
    <w:tmpl w:val="C9C0773C"/>
    <w:lvl w:ilvl="0" w:tplc="C6BC93E6">
      <w:start w:val="1"/>
      <w:numFmt w:val="bullet"/>
      <w:lvlText w:val="*"/>
      <w:lvlJc w:val="left"/>
      <w:pPr>
        <w:ind w:left="216"/>
      </w:pPr>
      <w:rPr>
        <w:rFonts w:ascii="Courier New" w:eastAsia="Courier New" w:hAnsi="Courier New" w:cs="Courier New"/>
        <w:b w:val="0"/>
        <w:i w:val="0"/>
        <w:strike w:val="0"/>
        <w:dstrike w:val="0"/>
        <w:color w:val="3F7F5F"/>
        <w:sz w:val="18"/>
        <w:szCs w:val="18"/>
        <w:u w:val="none" w:color="000000"/>
        <w:bdr w:val="none" w:sz="0" w:space="0" w:color="auto"/>
        <w:shd w:val="clear" w:color="auto" w:fill="auto"/>
        <w:vertAlign w:val="baseline"/>
      </w:rPr>
    </w:lvl>
    <w:lvl w:ilvl="1" w:tplc="42FE8ADC">
      <w:start w:val="1"/>
      <w:numFmt w:val="bullet"/>
      <w:lvlText w:val="o"/>
      <w:lvlJc w:val="left"/>
      <w:pPr>
        <w:ind w:left="1620"/>
      </w:pPr>
      <w:rPr>
        <w:rFonts w:ascii="Courier New" w:eastAsia="Courier New" w:hAnsi="Courier New" w:cs="Courier New"/>
        <w:b w:val="0"/>
        <w:i w:val="0"/>
        <w:strike w:val="0"/>
        <w:dstrike w:val="0"/>
        <w:color w:val="3F7F5F"/>
        <w:sz w:val="18"/>
        <w:szCs w:val="18"/>
        <w:u w:val="none" w:color="000000"/>
        <w:bdr w:val="none" w:sz="0" w:space="0" w:color="auto"/>
        <w:shd w:val="clear" w:color="auto" w:fill="auto"/>
        <w:vertAlign w:val="baseline"/>
      </w:rPr>
    </w:lvl>
    <w:lvl w:ilvl="2" w:tplc="84808242">
      <w:start w:val="1"/>
      <w:numFmt w:val="bullet"/>
      <w:lvlText w:val="▪"/>
      <w:lvlJc w:val="left"/>
      <w:pPr>
        <w:ind w:left="2340"/>
      </w:pPr>
      <w:rPr>
        <w:rFonts w:ascii="Courier New" w:eastAsia="Courier New" w:hAnsi="Courier New" w:cs="Courier New"/>
        <w:b w:val="0"/>
        <w:i w:val="0"/>
        <w:strike w:val="0"/>
        <w:dstrike w:val="0"/>
        <w:color w:val="3F7F5F"/>
        <w:sz w:val="18"/>
        <w:szCs w:val="18"/>
        <w:u w:val="none" w:color="000000"/>
        <w:bdr w:val="none" w:sz="0" w:space="0" w:color="auto"/>
        <w:shd w:val="clear" w:color="auto" w:fill="auto"/>
        <w:vertAlign w:val="baseline"/>
      </w:rPr>
    </w:lvl>
    <w:lvl w:ilvl="3" w:tplc="7D84C116">
      <w:start w:val="1"/>
      <w:numFmt w:val="bullet"/>
      <w:lvlText w:val="•"/>
      <w:lvlJc w:val="left"/>
      <w:pPr>
        <w:ind w:left="3060"/>
      </w:pPr>
      <w:rPr>
        <w:rFonts w:ascii="Courier New" w:eastAsia="Courier New" w:hAnsi="Courier New" w:cs="Courier New"/>
        <w:b w:val="0"/>
        <w:i w:val="0"/>
        <w:strike w:val="0"/>
        <w:dstrike w:val="0"/>
        <w:color w:val="3F7F5F"/>
        <w:sz w:val="18"/>
        <w:szCs w:val="18"/>
        <w:u w:val="none" w:color="000000"/>
        <w:bdr w:val="none" w:sz="0" w:space="0" w:color="auto"/>
        <w:shd w:val="clear" w:color="auto" w:fill="auto"/>
        <w:vertAlign w:val="baseline"/>
      </w:rPr>
    </w:lvl>
    <w:lvl w:ilvl="4" w:tplc="EE5CF8AC">
      <w:start w:val="1"/>
      <w:numFmt w:val="bullet"/>
      <w:lvlText w:val="o"/>
      <w:lvlJc w:val="left"/>
      <w:pPr>
        <w:ind w:left="3780"/>
      </w:pPr>
      <w:rPr>
        <w:rFonts w:ascii="Courier New" w:eastAsia="Courier New" w:hAnsi="Courier New" w:cs="Courier New"/>
        <w:b w:val="0"/>
        <w:i w:val="0"/>
        <w:strike w:val="0"/>
        <w:dstrike w:val="0"/>
        <w:color w:val="3F7F5F"/>
        <w:sz w:val="18"/>
        <w:szCs w:val="18"/>
        <w:u w:val="none" w:color="000000"/>
        <w:bdr w:val="none" w:sz="0" w:space="0" w:color="auto"/>
        <w:shd w:val="clear" w:color="auto" w:fill="auto"/>
        <w:vertAlign w:val="baseline"/>
      </w:rPr>
    </w:lvl>
    <w:lvl w:ilvl="5" w:tplc="8E7EDAEE">
      <w:start w:val="1"/>
      <w:numFmt w:val="bullet"/>
      <w:lvlText w:val="▪"/>
      <w:lvlJc w:val="left"/>
      <w:pPr>
        <w:ind w:left="4500"/>
      </w:pPr>
      <w:rPr>
        <w:rFonts w:ascii="Courier New" w:eastAsia="Courier New" w:hAnsi="Courier New" w:cs="Courier New"/>
        <w:b w:val="0"/>
        <w:i w:val="0"/>
        <w:strike w:val="0"/>
        <w:dstrike w:val="0"/>
        <w:color w:val="3F7F5F"/>
        <w:sz w:val="18"/>
        <w:szCs w:val="18"/>
        <w:u w:val="none" w:color="000000"/>
        <w:bdr w:val="none" w:sz="0" w:space="0" w:color="auto"/>
        <w:shd w:val="clear" w:color="auto" w:fill="auto"/>
        <w:vertAlign w:val="baseline"/>
      </w:rPr>
    </w:lvl>
    <w:lvl w:ilvl="6" w:tplc="92926794">
      <w:start w:val="1"/>
      <w:numFmt w:val="bullet"/>
      <w:lvlText w:val="•"/>
      <w:lvlJc w:val="left"/>
      <w:pPr>
        <w:ind w:left="5220"/>
      </w:pPr>
      <w:rPr>
        <w:rFonts w:ascii="Courier New" w:eastAsia="Courier New" w:hAnsi="Courier New" w:cs="Courier New"/>
        <w:b w:val="0"/>
        <w:i w:val="0"/>
        <w:strike w:val="0"/>
        <w:dstrike w:val="0"/>
        <w:color w:val="3F7F5F"/>
        <w:sz w:val="18"/>
        <w:szCs w:val="18"/>
        <w:u w:val="none" w:color="000000"/>
        <w:bdr w:val="none" w:sz="0" w:space="0" w:color="auto"/>
        <w:shd w:val="clear" w:color="auto" w:fill="auto"/>
        <w:vertAlign w:val="baseline"/>
      </w:rPr>
    </w:lvl>
    <w:lvl w:ilvl="7" w:tplc="2C82CE82">
      <w:start w:val="1"/>
      <w:numFmt w:val="bullet"/>
      <w:lvlText w:val="o"/>
      <w:lvlJc w:val="left"/>
      <w:pPr>
        <w:ind w:left="5940"/>
      </w:pPr>
      <w:rPr>
        <w:rFonts w:ascii="Courier New" w:eastAsia="Courier New" w:hAnsi="Courier New" w:cs="Courier New"/>
        <w:b w:val="0"/>
        <w:i w:val="0"/>
        <w:strike w:val="0"/>
        <w:dstrike w:val="0"/>
        <w:color w:val="3F7F5F"/>
        <w:sz w:val="18"/>
        <w:szCs w:val="18"/>
        <w:u w:val="none" w:color="000000"/>
        <w:bdr w:val="none" w:sz="0" w:space="0" w:color="auto"/>
        <w:shd w:val="clear" w:color="auto" w:fill="auto"/>
        <w:vertAlign w:val="baseline"/>
      </w:rPr>
    </w:lvl>
    <w:lvl w:ilvl="8" w:tplc="E444AB92">
      <w:start w:val="1"/>
      <w:numFmt w:val="bullet"/>
      <w:lvlText w:val="▪"/>
      <w:lvlJc w:val="left"/>
      <w:pPr>
        <w:ind w:left="6660"/>
      </w:pPr>
      <w:rPr>
        <w:rFonts w:ascii="Courier New" w:eastAsia="Courier New" w:hAnsi="Courier New" w:cs="Courier New"/>
        <w:b w:val="0"/>
        <w:i w:val="0"/>
        <w:strike w:val="0"/>
        <w:dstrike w:val="0"/>
        <w:color w:val="3F7F5F"/>
        <w:sz w:val="18"/>
        <w:szCs w:val="18"/>
        <w:u w:val="none" w:color="000000"/>
        <w:bdr w:val="none" w:sz="0" w:space="0" w:color="auto"/>
        <w:shd w:val="clear" w:color="auto" w:fill="auto"/>
        <w:vertAlign w:val="baseline"/>
      </w:rPr>
    </w:lvl>
  </w:abstractNum>
  <w:abstractNum w:abstractNumId="13" w15:restartNumberingAfterBreak="0">
    <w:nsid w:val="45645ED2"/>
    <w:multiLevelType w:val="hybridMultilevel"/>
    <w:tmpl w:val="C9426960"/>
    <w:lvl w:ilvl="0" w:tplc="EAF44636">
      <w:start w:val="1"/>
      <w:numFmt w:val="decimal"/>
      <w:lvlText w:val="%1)"/>
      <w:lvlJc w:val="left"/>
      <w:pPr>
        <w:ind w:left="6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0E68DEE">
      <w:start w:val="1"/>
      <w:numFmt w:val="lowerLetter"/>
      <w:lvlText w:val="%2"/>
      <w:lvlJc w:val="left"/>
      <w:pPr>
        <w:ind w:left="14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722F3AC">
      <w:start w:val="1"/>
      <w:numFmt w:val="lowerRoman"/>
      <w:lvlText w:val="%3"/>
      <w:lvlJc w:val="left"/>
      <w:pPr>
        <w:ind w:left="21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1C0B168">
      <w:start w:val="1"/>
      <w:numFmt w:val="decimal"/>
      <w:lvlText w:val="%4"/>
      <w:lvlJc w:val="left"/>
      <w:pPr>
        <w:ind w:left="29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F689F24">
      <w:start w:val="1"/>
      <w:numFmt w:val="lowerLetter"/>
      <w:lvlText w:val="%5"/>
      <w:lvlJc w:val="left"/>
      <w:pPr>
        <w:ind w:left="3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77A308C">
      <w:start w:val="1"/>
      <w:numFmt w:val="lowerRoman"/>
      <w:lvlText w:val="%6"/>
      <w:lvlJc w:val="left"/>
      <w:pPr>
        <w:ind w:left="43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08A2A7A">
      <w:start w:val="1"/>
      <w:numFmt w:val="decimal"/>
      <w:lvlText w:val="%7"/>
      <w:lvlJc w:val="left"/>
      <w:pPr>
        <w:ind w:left="50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34ADD56">
      <w:start w:val="1"/>
      <w:numFmt w:val="lowerLetter"/>
      <w:lvlText w:val="%8"/>
      <w:lvlJc w:val="left"/>
      <w:pPr>
        <w:ind w:left="57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C601D24">
      <w:start w:val="1"/>
      <w:numFmt w:val="lowerRoman"/>
      <w:lvlText w:val="%9"/>
      <w:lvlJc w:val="left"/>
      <w:pPr>
        <w:ind w:left="65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C260E75"/>
    <w:multiLevelType w:val="hybridMultilevel"/>
    <w:tmpl w:val="C46E6100"/>
    <w:lvl w:ilvl="0" w:tplc="B3507FAC">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B84F3A">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DED578">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D85BAC">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16B3BE">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D811D4">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DAA8EA">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66DF4C">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66511E">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D661A01"/>
    <w:multiLevelType w:val="hybridMultilevel"/>
    <w:tmpl w:val="A76AFE84"/>
    <w:lvl w:ilvl="0" w:tplc="B5ECD512">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C41018">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507532">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AED498">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AA66F6">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FA7CCA">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CAE884">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407A00">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E25D44">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17708C3"/>
    <w:multiLevelType w:val="hybridMultilevel"/>
    <w:tmpl w:val="BA62DC40"/>
    <w:lvl w:ilvl="0" w:tplc="0EF6333C">
      <w:start w:val="1"/>
      <w:numFmt w:val="decimal"/>
      <w:lvlText w:val="%1)"/>
      <w:lvlJc w:val="left"/>
      <w:pPr>
        <w:ind w:left="6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6028F52">
      <w:start w:val="1"/>
      <w:numFmt w:val="lowerLetter"/>
      <w:lvlText w:val="%2"/>
      <w:lvlJc w:val="left"/>
      <w:pPr>
        <w:ind w:left="14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41C0A18">
      <w:start w:val="1"/>
      <w:numFmt w:val="lowerRoman"/>
      <w:lvlText w:val="%3"/>
      <w:lvlJc w:val="left"/>
      <w:pPr>
        <w:ind w:left="21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CB09CFE">
      <w:start w:val="1"/>
      <w:numFmt w:val="decimal"/>
      <w:lvlText w:val="%4"/>
      <w:lvlJc w:val="left"/>
      <w:pPr>
        <w:ind w:left="29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714CDA6">
      <w:start w:val="1"/>
      <w:numFmt w:val="lowerLetter"/>
      <w:lvlText w:val="%5"/>
      <w:lvlJc w:val="left"/>
      <w:pPr>
        <w:ind w:left="3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674A48C">
      <w:start w:val="1"/>
      <w:numFmt w:val="lowerRoman"/>
      <w:lvlText w:val="%6"/>
      <w:lvlJc w:val="left"/>
      <w:pPr>
        <w:ind w:left="43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6D0301E">
      <w:start w:val="1"/>
      <w:numFmt w:val="decimal"/>
      <w:lvlText w:val="%7"/>
      <w:lvlJc w:val="left"/>
      <w:pPr>
        <w:ind w:left="50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24085E8">
      <w:start w:val="1"/>
      <w:numFmt w:val="lowerLetter"/>
      <w:lvlText w:val="%8"/>
      <w:lvlJc w:val="left"/>
      <w:pPr>
        <w:ind w:left="57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7BEBC1A">
      <w:start w:val="1"/>
      <w:numFmt w:val="lowerRoman"/>
      <w:lvlText w:val="%9"/>
      <w:lvlJc w:val="left"/>
      <w:pPr>
        <w:ind w:left="65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1B8449C"/>
    <w:multiLevelType w:val="hybridMultilevel"/>
    <w:tmpl w:val="D2ACC29C"/>
    <w:lvl w:ilvl="0" w:tplc="7020DB50">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AC3096">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423DA0">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3AA6EE">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F2918E">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CC21F0">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0E65DA">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A42B36">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56DC10">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50561D2"/>
    <w:multiLevelType w:val="multilevel"/>
    <w:tmpl w:val="01B4C8B0"/>
    <w:lvl w:ilvl="0">
      <w:start w:val="2"/>
      <w:numFmt w:val="decimal"/>
      <w:pStyle w:val="Ttulo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Ttulo2"/>
      <w:lvlText w:val="%1.%2"/>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pStyle w:val="Ttulo3"/>
      <w:lvlText w:val="%1.%2.%3"/>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pStyle w:val="Ttulo4"/>
      <w:lvlText w:val="%1.%2.%3.%4"/>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D5431B1"/>
    <w:multiLevelType w:val="hybridMultilevel"/>
    <w:tmpl w:val="1E54F6F0"/>
    <w:lvl w:ilvl="0" w:tplc="F21A6336">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BE6CE0">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02002A">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909A56">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24CA18">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887D7A">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A0274E">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8E360C">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4C6F2E">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B160AC7"/>
    <w:multiLevelType w:val="hybridMultilevel"/>
    <w:tmpl w:val="65C80814"/>
    <w:lvl w:ilvl="0" w:tplc="28C0D9C2">
      <w:start w:val="1"/>
      <w:numFmt w:val="decimal"/>
      <w:lvlText w:val="%1)"/>
      <w:lvlJc w:val="left"/>
      <w:pPr>
        <w:ind w:left="6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C8C305C">
      <w:start w:val="1"/>
      <w:numFmt w:val="lowerLetter"/>
      <w:lvlText w:val="%2"/>
      <w:lvlJc w:val="left"/>
      <w:pPr>
        <w:ind w:left="14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B3AB216">
      <w:start w:val="1"/>
      <w:numFmt w:val="lowerRoman"/>
      <w:lvlText w:val="%3"/>
      <w:lvlJc w:val="left"/>
      <w:pPr>
        <w:ind w:left="21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45E83CC">
      <w:start w:val="1"/>
      <w:numFmt w:val="decimal"/>
      <w:lvlText w:val="%4"/>
      <w:lvlJc w:val="left"/>
      <w:pPr>
        <w:ind w:left="29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3A3C84">
      <w:start w:val="1"/>
      <w:numFmt w:val="lowerLetter"/>
      <w:lvlText w:val="%5"/>
      <w:lvlJc w:val="left"/>
      <w:pPr>
        <w:ind w:left="3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EDABBE6">
      <w:start w:val="1"/>
      <w:numFmt w:val="lowerRoman"/>
      <w:lvlText w:val="%6"/>
      <w:lvlJc w:val="left"/>
      <w:pPr>
        <w:ind w:left="43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902D3A0">
      <w:start w:val="1"/>
      <w:numFmt w:val="decimal"/>
      <w:lvlText w:val="%7"/>
      <w:lvlJc w:val="left"/>
      <w:pPr>
        <w:ind w:left="50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506CFC0">
      <w:start w:val="1"/>
      <w:numFmt w:val="lowerLetter"/>
      <w:lvlText w:val="%8"/>
      <w:lvlJc w:val="left"/>
      <w:pPr>
        <w:ind w:left="57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DE6024C">
      <w:start w:val="1"/>
      <w:numFmt w:val="lowerRoman"/>
      <w:lvlText w:val="%9"/>
      <w:lvlJc w:val="left"/>
      <w:pPr>
        <w:ind w:left="65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C886A3F"/>
    <w:multiLevelType w:val="hybridMultilevel"/>
    <w:tmpl w:val="6B062532"/>
    <w:lvl w:ilvl="0" w:tplc="40FEA500">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92A302">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B6C6E4">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183CC8">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0DE16">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9C8C78">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10BF8E">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EC1434">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C6AF68">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2AD368D"/>
    <w:multiLevelType w:val="hybridMultilevel"/>
    <w:tmpl w:val="EDC05E64"/>
    <w:lvl w:ilvl="0" w:tplc="8FBA3E6A">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AA1FD0">
      <w:start w:val="1"/>
      <w:numFmt w:val="lowerLetter"/>
      <w:lvlText w:val="%2"/>
      <w:lvlJc w:val="left"/>
      <w:pPr>
        <w:ind w:left="1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142132">
      <w:start w:val="1"/>
      <w:numFmt w:val="lowerRoman"/>
      <w:lvlText w:val="%3"/>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3E5E78">
      <w:start w:val="1"/>
      <w:numFmt w:val="decimal"/>
      <w:lvlText w:val="%4"/>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D04D1E">
      <w:start w:val="1"/>
      <w:numFmt w:val="lowerLetter"/>
      <w:lvlText w:val="%5"/>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EE7852">
      <w:start w:val="1"/>
      <w:numFmt w:val="lowerRoman"/>
      <w:lvlText w:val="%6"/>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96C954">
      <w:start w:val="1"/>
      <w:numFmt w:val="decimal"/>
      <w:lvlText w:val="%7"/>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B611D6">
      <w:start w:val="1"/>
      <w:numFmt w:val="lowerLetter"/>
      <w:lvlText w:val="%8"/>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FE6300">
      <w:start w:val="1"/>
      <w:numFmt w:val="lowerRoman"/>
      <w:lvlText w:val="%9"/>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AE02933"/>
    <w:multiLevelType w:val="hybridMultilevel"/>
    <w:tmpl w:val="9D4ABB62"/>
    <w:lvl w:ilvl="0" w:tplc="150264E2">
      <w:start w:val="1"/>
      <w:numFmt w:val="decimal"/>
      <w:lvlText w:val="%1)"/>
      <w:lvlJc w:val="left"/>
      <w:pPr>
        <w:ind w:left="6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386D2B0">
      <w:start w:val="1"/>
      <w:numFmt w:val="lowerLetter"/>
      <w:lvlText w:val="%2"/>
      <w:lvlJc w:val="left"/>
      <w:pPr>
        <w:ind w:left="14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E042DA6">
      <w:start w:val="1"/>
      <w:numFmt w:val="lowerRoman"/>
      <w:lvlText w:val="%3"/>
      <w:lvlJc w:val="left"/>
      <w:pPr>
        <w:ind w:left="21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34C3DF6">
      <w:start w:val="1"/>
      <w:numFmt w:val="decimal"/>
      <w:lvlText w:val="%4"/>
      <w:lvlJc w:val="left"/>
      <w:pPr>
        <w:ind w:left="29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D3CF9E6">
      <w:start w:val="1"/>
      <w:numFmt w:val="lowerLetter"/>
      <w:lvlText w:val="%5"/>
      <w:lvlJc w:val="left"/>
      <w:pPr>
        <w:ind w:left="3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73A04B4">
      <w:start w:val="1"/>
      <w:numFmt w:val="lowerRoman"/>
      <w:lvlText w:val="%6"/>
      <w:lvlJc w:val="left"/>
      <w:pPr>
        <w:ind w:left="43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01E8228">
      <w:start w:val="1"/>
      <w:numFmt w:val="decimal"/>
      <w:lvlText w:val="%7"/>
      <w:lvlJc w:val="left"/>
      <w:pPr>
        <w:ind w:left="50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CAA87F8">
      <w:start w:val="1"/>
      <w:numFmt w:val="lowerLetter"/>
      <w:lvlText w:val="%8"/>
      <w:lvlJc w:val="left"/>
      <w:pPr>
        <w:ind w:left="57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F5010A2">
      <w:start w:val="1"/>
      <w:numFmt w:val="lowerRoman"/>
      <w:lvlText w:val="%9"/>
      <w:lvlJc w:val="left"/>
      <w:pPr>
        <w:ind w:left="65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10"/>
  </w:num>
  <w:num w:numId="3">
    <w:abstractNumId w:val="9"/>
  </w:num>
  <w:num w:numId="4">
    <w:abstractNumId w:val="19"/>
  </w:num>
  <w:num w:numId="5">
    <w:abstractNumId w:val="15"/>
  </w:num>
  <w:num w:numId="6">
    <w:abstractNumId w:val="7"/>
  </w:num>
  <w:num w:numId="7">
    <w:abstractNumId w:val="1"/>
  </w:num>
  <w:num w:numId="8">
    <w:abstractNumId w:val="2"/>
  </w:num>
  <w:num w:numId="9">
    <w:abstractNumId w:val="14"/>
  </w:num>
  <w:num w:numId="10">
    <w:abstractNumId w:val="5"/>
  </w:num>
  <w:num w:numId="11">
    <w:abstractNumId w:val="21"/>
  </w:num>
  <w:num w:numId="12">
    <w:abstractNumId w:val="17"/>
  </w:num>
  <w:num w:numId="13">
    <w:abstractNumId w:val="0"/>
  </w:num>
  <w:num w:numId="14">
    <w:abstractNumId w:val="6"/>
  </w:num>
  <w:num w:numId="15">
    <w:abstractNumId w:val="22"/>
  </w:num>
  <w:num w:numId="16">
    <w:abstractNumId w:val="13"/>
  </w:num>
  <w:num w:numId="17">
    <w:abstractNumId w:val="11"/>
  </w:num>
  <w:num w:numId="18">
    <w:abstractNumId w:val="23"/>
  </w:num>
  <w:num w:numId="19">
    <w:abstractNumId w:val="8"/>
  </w:num>
  <w:num w:numId="20">
    <w:abstractNumId w:val="4"/>
  </w:num>
  <w:num w:numId="21">
    <w:abstractNumId w:val="16"/>
  </w:num>
  <w:num w:numId="22">
    <w:abstractNumId w:val="20"/>
  </w:num>
  <w:num w:numId="23">
    <w:abstractNumId w:val="12"/>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1B7"/>
    <w:rsid w:val="00184D84"/>
    <w:rsid w:val="00635F3A"/>
    <w:rsid w:val="00AD61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F5037A-200F-4FA8-B49D-D884F8339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368" w:lineRule="auto"/>
      <w:ind w:left="4546" w:right="5" w:hanging="10"/>
      <w:jc w:val="both"/>
    </w:pPr>
    <w:rPr>
      <w:rFonts w:ascii="Times New Roman" w:eastAsia="Times New Roman" w:hAnsi="Times New Roman" w:cs="Times New Roman"/>
      <w:color w:val="000000"/>
      <w:sz w:val="24"/>
    </w:rPr>
  </w:style>
  <w:style w:type="paragraph" w:styleId="Ttulo1">
    <w:name w:val="heading 1"/>
    <w:next w:val="Normal"/>
    <w:link w:val="Ttulo1Char"/>
    <w:uiPriority w:val="9"/>
    <w:unhideWhenUsed/>
    <w:qFormat/>
    <w:pPr>
      <w:keepNext/>
      <w:keepLines/>
      <w:numPr>
        <w:numId w:val="24"/>
      </w:numPr>
      <w:spacing w:after="114" w:line="265" w:lineRule="auto"/>
      <w:ind w:left="10" w:right="3" w:hanging="10"/>
      <w:outlineLvl w:val="0"/>
    </w:pPr>
    <w:rPr>
      <w:rFonts w:ascii="Times New Roman" w:eastAsia="Times New Roman" w:hAnsi="Times New Roman" w:cs="Times New Roman"/>
      <w:b/>
      <w:color w:val="000000"/>
      <w:sz w:val="24"/>
    </w:rPr>
  </w:style>
  <w:style w:type="paragraph" w:styleId="Ttulo2">
    <w:name w:val="heading 2"/>
    <w:next w:val="Normal"/>
    <w:link w:val="Ttulo2Char"/>
    <w:uiPriority w:val="9"/>
    <w:unhideWhenUsed/>
    <w:qFormat/>
    <w:pPr>
      <w:keepNext/>
      <w:keepLines/>
      <w:numPr>
        <w:ilvl w:val="1"/>
        <w:numId w:val="24"/>
      </w:numPr>
      <w:spacing w:after="5" w:line="368" w:lineRule="auto"/>
      <w:ind w:left="4546" w:right="5" w:hanging="10"/>
      <w:jc w:val="both"/>
      <w:outlineLvl w:val="1"/>
    </w:pPr>
    <w:rPr>
      <w:rFonts w:ascii="Times New Roman" w:eastAsia="Times New Roman" w:hAnsi="Times New Roman" w:cs="Times New Roman"/>
      <w:color w:val="000000"/>
      <w:sz w:val="24"/>
    </w:rPr>
  </w:style>
  <w:style w:type="paragraph" w:styleId="Ttulo3">
    <w:name w:val="heading 3"/>
    <w:next w:val="Normal"/>
    <w:link w:val="Ttulo3Char"/>
    <w:uiPriority w:val="9"/>
    <w:unhideWhenUsed/>
    <w:qFormat/>
    <w:pPr>
      <w:keepNext/>
      <w:keepLines/>
      <w:numPr>
        <w:ilvl w:val="2"/>
        <w:numId w:val="24"/>
      </w:numPr>
      <w:spacing w:after="5" w:line="368" w:lineRule="auto"/>
      <w:ind w:left="4546" w:right="5" w:hanging="10"/>
      <w:jc w:val="both"/>
      <w:outlineLvl w:val="2"/>
    </w:pPr>
    <w:rPr>
      <w:rFonts w:ascii="Times New Roman" w:eastAsia="Times New Roman" w:hAnsi="Times New Roman" w:cs="Times New Roman"/>
      <w:color w:val="000000"/>
      <w:sz w:val="24"/>
    </w:rPr>
  </w:style>
  <w:style w:type="paragraph" w:styleId="Ttulo4">
    <w:name w:val="heading 4"/>
    <w:next w:val="Normal"/>
    <w:link w:val="Ttulo4Char"/>
    <w:uiPriority w:val="9"/>
    <w:unhideWhenUsed/>
    <w:qFormat/>
    <w:pPr>
      <w:keepNext/>
      <w:keepLines/>
      <w:numPr>
        <w:ilvl w:val="3"/>
        <w:numId w:val="24"/>
      </w:numPr>
      <w:spacing w:after="5" w:line="368" w:lineRule="auto"/>
      <w:ind w:left="4546" w:right="5" w:hanging="10"/>
      <w:jc w:val="both"/>
      <w:outlineLvl w:val="3"/>
    </w:pPr>
    <w:rPr>
      <w:rFonts w:ascii="Times New Roman" w:eastAsia="Times New Roman" w:hAnsi="Times New Roman" w:cs="Times New Roman"/>
      <w:color w:val="000000"/>
      <w:sz w:val="24"/>
    </w:rPr>
  </w:style>
  <w:style w:type="paragraph" w:styleId="Ttulo5">
    <w:name w:val="heading 5"/>
    <w:next w:val="Normal"/>
    <w:link w:val="Ttulo5Char"/>
    <w:uiPriority w:val="9"/>
    <w:unhideWhenUsed/>
    <w:qFormat/>
    <w:pPr>
      <w:keepNext/>
      <w:keepLines/>
      <w:spacing w:after="628" w:line="381" w:lineRule="auto"/>
      <w:ind w:left="10" w:right="3" w:hanging="10"/>
      <w:jc w:val="center"/>
      <w:outlineLvl w:val="4"/>
    </w:pPr>
    <w:rPr>
      <w:rFonts w:ascii="Times New Roman" w:eastAsia="Times New Roman" w:hAnsi="Times New Roman" w:cs="Times New Roman"/>
      <w:b/>
      <w:color w:val="000000"/>
      <w:sz w:val="28"/>
    </w:rPr>
  </w:style>
  <w:style w:type="paragraph" w:styleId="Ttulo6">
    <w:name w:val="heading 6"/>
    <w:next w:val="Normal"/>
    <w:link w:val="Ttulo6Char"/>
    <w:uiPriority w:val="9"/>
    <w:unhideWhenUsed/>
    <w:qFormat/>
    <w:pPr>
      <w:keepNext/>
      <w:keepLines/>
      <w:spacing w:after="628" w:line="381" w:lineRule="auto"/>
      <w:ind w:left="10" w:right="3" w:hanging="10"/>
      <w:jc w:val="center"/>
      <w:outlineLvl w:val="5"/>
    </w:pPr>
    <w:rPr>
      <w:rFonts w:ascii="Times New Roman" w:eastAsia="Times New Roman" w:hAnsi="Times New Roman" w:cs="Times New Roman"/>
      <w:b/>
      <w:color w:val="000000"/>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6Char">
    <w:name w:val="Título 6 Char"/>
    <w:link w:val="Ttulo6"/>
    <w:rPr>
      <w:rFonts w:ascii="Times New Roman" w:eastAsia="Times New Roman" w:hAnsi="Times New Roman" w:cs="Times New Roman"/>
      <w:b/>
      <w:color w:val="000000"/>
      <w:sz w:val="28"/>
    </w:rPr>
  </w:style>
  <w:style w:type="paragraph" w:customStyle="1" w:styleId="footnotedescription">
    <w:name w:val="footnote description"/>
    <w:next w:val="Normal"/>
    <w:link w:val="footnotedescriptionChar"/>
    <w:hidden/>
    <w:pPr>
      <w:spacing w:after="0" w:line="256" w:lineRule="auto"/>
      <w:ind w:right="34"/>
      <w:jc w:val="both"/>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Ttulo1Char">
    <w:name w:val="Título 1 Char"/>
    <w:link w:val="Ttulo1"/>
    <w:rPr>
      <w:rFonts w:ascii="Times New Roman" w:eastAsia="Times New Roman" w:hAnsi="Times New Roman" w:cs="Times New Roman"/>
      <w:b/>
      <w:color w:val="000000"/>
      <w:sz w:val="24"/>
    </w:rPr>
  </w:style>
  <w:style w:type="character" w:customStyle="1" w:styleId="Ttulo2Char">
    <w:name w:val="Título 2 Char"/>
    <w:link w:val="Ttulo2"/>
    <w:rPr>
      <w:rFonts w:ascii="Times New Roman" w:eastAsia="Times New Roman" w:hAnsi="Times New Roman" w:cs="Times New Roman"/>
      <w:color w:val="000000"/>
      <w:sz w:val="24"/>
    </w:rPr>
  </w:style>
  <w:style w:type="character" w:customStyle="1" w:styleId="Ttulo3Char">
    <w:name w:val="Título 3 Char"/>
    <w:link w:val="Ttulo3"/>
    <w:rPr>
      <w:rFonts w:ascii="Times New Roman" w:eastAsia="Times New Roman" w:hAnsi="Times New Roman" w:cs="Times New Roman"/>
      <w:color w:val="000000"/>
      <w:sz w:val="24"/>
    </w:rPr>
  </w:style>
  <w:style w:type="character" w:customStyle="1" w:styleId="Ttulo4Char">
    <w:name w:val="Título 4 Char"/>
    <w:link w:val="Ttulo4"/>
    <w:rPr>
      <w:rFonts w:ascii="Times New Roman" w:eastAsia="Times New Roman" w:hAnsi="Times New Roman" w:cs="Times New Roman"/>
      <w:color w:val="000000"/>
      <w:sz w:val="24"/>
    </w:rPr>
  </w:style>
  <w:style w:type="character" w:customStyle="1" w:styleId="Ttulo5Char">
    <w:name w:val="Título 5 Char"/>
    <w:link w:val="Ttulo5"/>
    <w:rPr>
      <w:rFonts w:ascii="Times New Roman" w:eastAsia="Times New Roman" w:hAnsi="Times New Roman" w:cs="Times New Roman"/>
      <w:b/>
      <w:color w:val="000000"/>
      <w:sz w:val="28"/>
    </w:rPr>
  </w:style>
  <w:style w:type="paragraph" w:styleId="Sumrio1">
    <w:name w:val="toc 1"/>
    <w:hidden/>
    <w:pPr>
      <w:spacing w:after="114" w:line="265" w:lineRule="auto"/>
      <w:ind w:left="25" w:right="26" w:hanging="10"/>
    </w:pPr>
    <w:rPr>
      <w:rFonts w:ascii="Times New Roman" w:eastAsia="Times New Roman" w:hAnsi="Times New Roman" w:cs="Times New Roman"/>
      <w:b/>
      <w:color w:val="000000"/>
      <w:sz w:val="24"/>
    </w:rPr>
  </w:style>
  <w:style w:type="paragraph" w:styleId="Sumrio2">
    <w:name w:val="toc 2"/>
    <w:hidden/>
    <w:pPr>
      <w:spacing w:after="115"/>
      <w:ind w:left="25" w:right="26" w:hanging="10"/>
      <w:jc w:val="both"/>
    </w:pPr>
    <w:rPr>
      <w:rFonts w:ascii="Times New Roman" w:eastAsia="Times New Roman" w:hAnsi="Times New Roman" w:cs="Times New Roman"/>
      <w:color w:val="000000"/>
      <w:sz w:val="24"/>
    </w:rPr>
  </w:style>
  <w:style w:type="paragraph" w:styleId="Sumrio3">
    <w:name w:val="toc 3"/>
    <w:hidden/>
    <w:pPr>
      <w:spacing w:after="114"/>
      <w:ind w:left="25" w:right="36" w:hanging="10"/>
      <w:jc w:val="both"/>
    </w:pPr>
    <w:rPr>
      <w:rFonts w:ascii="Times New Roman" w:eastAsia="Times New Roman" w:hAnsi="Times New Roman" w:cs="Times New Roman"/>
      <w:color w:val="000000"/>
      <w:sz w:val="24"/>
    </w:rPr>
  </w:style>
  <w:style w:type="paragraph" w:styleId="Sumrio4">
    <w:name w:val="toc 4"/>
    <w:hidden/>
    <w:pPr>
      <w:spacing w:after="112"/>
      <w:ind w:left="25" w:right="36" w:hanging="10"/>
      <w:jc w:val="both"/>
    </w:pPr>
    <w:rPr>
      <w:rFonts w:ascii="Times New Roman" w:eastAsia="Times New Roman" w:hAnsi="Times New Roman" w:cs="Times New Roman"/>
      <w:color w:val="000000"/>
      <w:sz w:val="24"/>
    </w:rPr>
  </w:style>
  <w:style w:type="paragraph" w:styleId="Sumrio5">
    <w:name w:val="toc 5"/>
    <w:hidden/>
    <w:pPr>
      <w:spacing w:after="371" w:line="323" w:lineRule="auto"/>
      <w:ind w:left="25" w:right="26" w:hanging="10"/>
    </w:pPr>
    <w:rPr>
      <w:rFonts w:ascii="Times New Roman" w:eastAsia="Times New Roman" w:hAnsi="Times New Roman" w:cs="Times New Roman"/>
      <w:b/>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image" Target="media/image5.jpg"/><Relationship Id="rId42" Type="http://schemas.openxmlformats.org/officeDocument/2006/relationships/image" Target="media/image22.jpg"/><Relationship Id="rId47" Type="http://schemas.openxmlformats.org/officeDocument/2006/relationships/image" Target="media/image26.jpg"/><Relationship Id="rId63" Type="http://schemas.openxmlformats.org/officeDocument/2006/relationships/image" Target="media/image340.jpg"/><Relationship Id="rId68" Type="http://schemas.openxmlformats.org/officeDocument/2006/relationships/image" Target="media/image39.jpg"/><Relationship Id="rId2" Type="http://schemas.openxmlformats.org/officeDocument/2006/relationships/styles" Target="styles.xml"/><Relationship Id="rId29" Type="http://schemas.openxmlformats.org/officeDocument/2006/relationships/image" Target="media/image13.jpg"/><Relationship Id="rId11" Type="http://schemas.openxmlformats.org/officeDocument/2006/relationships/image" Target="media/image2.jpg"/><Relationship Id="rId24" Type="http://schemas.openxmlformats.org/officeDocument/2006/relationships/image" Target="media/image8.jpg"/><Relationship Id="rId32" Type="http://schemas.openxmlformats.org/officeDocument/2006/relationships/image" Target="media/image15.jpg"/><Relationship Id="rId37" Type="http://schemas.openxmlformats.org/officeDocument/2006/relationships/image" Target="media/image170.jpg"/><Relationship Id="rId40" Type="http://schemas.openxmlformats.org/officeDocument/2006/relationships/image" Target="media/image190.jpg"/><Relationship Id="rId45" Type="http://schemas.openxmlformats.org/officeDocument/2006/relationships/image" Target="media/image24.jpg"/><Relationship Id="rId53" Type="http://schemas.openxmlformats.org/officeDocument/2006/relationships/image" Target="media/image30.jpg"/><Relationship Id="rId58" Type="http://schemas.openxmlformats.org/officeDocument/2006/relationships/image" Target="media/image34.jpg"/><Relationship Id="rId66" Type="http://schemas.openxmlformats.org/officeDocument/2006/relationships/image" Target="media/image38.jpg"/><Relationship Id="rId74" Type="http://schemas.openxmlformats.org/officeDocument/2006/relationships/image" Target="media/image42.jp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50.jpg"/><Relationship Id="rId19" Type="http://schemas.openxmlformats.org/officeDocument/2006/relationships/image" Target="media/image4.jpg"/><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7.jpg"/><Relationship Id="rId43" Type="http://schemas.openxmlformats.org/officeDocument/2006/relationships/image" Target="media/image211.jpg"/><Relationship Id="rId48" Type="http://schemas.openxmlformats.org/officeDocument/2006/relationships/image" Target="media/image250.jpg"/><Relationship Id="rId56" Type="http://schemas.openxmlformats.org/officeDocument/2006/relationships/image" Target="media/image32.jpg"/><Relationship Id="rId64" Type="http://schemas.openxmlformats.org/officeDocument/2006/relationships/image" Target="media/image37.jpg"/><Relationship Id="rId69" Type="http://schemas.openxmlformats.org/officeDocument/2006/relationships/image" Target="media/image380.jpg"/><Relationship Id="rId77" Type="http://schemas.openxmlformats.org/officeDocument/2006/relationships/header" Target="header5.xml"/><Relationship Id="rId8" Type="http://schemas.openxmlformats.org/officeDocument/2006/relationships/header" Target="header2.xml"/><Relationship Id="rId51" Type="http://schemas.openxmlformats.org/officeDocument/2006/relationships/image" Target="media/image270.jpg"/><Relationship Id="rId72" Type="http://schemas.openxmlformats.org/officeDocument/2006/relationships/image" Target="media/image400.jp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g"/><Relationship Id="rId25" Type="http://schemas.openxmlformats.org/officeDocument/2006/relationships/image" Target="media/image9.jpg"/><Relationship Id="rId33" Type="http://schemas.openxmlformats.org/officeDocument/2006/relationships/image" Target="media/image16.jpg"/><Relationship Id="rId38" Type="http://schemas.openxmlformats.org/officeDocument/2006/relationships/image" Target="media/image19.jpg"/><Relationship Id="rId46" Type="http://schemas.openxmlformats.org/officeDocument/2006/relationships/image" Target="media/image25.jpg"/><Relationship Id="rId59" Type="http://schemas.openxmlformats.org/officeDocument/2006/relationships/image" Target="media/image330.jpg"/><Relationship Id="rId67" Type="http://schemas.openxmlformats.org/officeDocument/2006/relationships/image" Target="media/image370.jpg"/><Relationship Id="rId20" Type="http://schemas.openxmlformats.org/officeDocument/2006/relationships/image" Target="media/image310.jpg"/><Relationship Id="rId41" Type="http://schemas.openxmlformats.org/officeDocument/2006/relationships/image" Target="media/image21.jpg"/><Relationship Id="rId54" Type="http://schemas.openxmlformats.org/officeDocument/2006/relationships/image" Target="media/image290.jpg"/><Relationship Id="rId62" Type="http://schemas.openxmlformats.org/officeDocument/2006/relationships/image" Target="media/image36.jpg"/><Relationship Id="rId70" Type="http://schemas.openxmlformats.org/officeDocument/2006/relationships/image" Target="media/image40.jpg"/><Relationship Id="rId75" Type="http://schemas.openxmlformats.org/officeDocument/2006/relationships/image" Target="media/image390.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18.jpg"/><Relationship Id="rId49" Type="http://schemas.openxmlformats.org/officeDocument/2006/relationships/image" Target="media/image27.jpg"/><Relationship Id="rId57" Type="http://schemas.openxmlformats.org/officeDocument/2006/relationships/image" Target="media/image33.jpg"/><Relationship Id="rId10" Type="http://schemas.openxmlformats.org/officeDocument/2006/relationships/image" Target="media/image1.jpg"/><Relationship Id="rId31" Type="http://schemas.openxmlformats.org/officeDocument/2006/relationships/image" Target="media/image140.jpg"/><Relationship Id="rId44" Type="http://schemas.openxmlformats.org/officeDocument/2006/relationships/image" Target="media/image23.jpg"/><Relationship Id="rId52" Type="http://schemas.openxmlformats.org/officeDocument/2006/relationships/image" Target="media/image29.jpg"/><Relationship Id="rId60" Type="http://schemas.openxmlformats.org/officeDocument/2006/relationships/image" Target="media/image35.jpg"/><Relationship Id="rId65" Type="http://schemas.openxmlformats.org/officeDocument/2006/relationships/image" Target="media/image360.jpg"/><Relationship Id="rId73" Type="http://schemas.openxmlformats.org/officeDocument/2006/relationships/image" Target="media/image410.jpg"/><Relationship Id="rId78"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3.xml"/><Relationship Id="rId18" Type="http://schemas.openxmlformats.org/officeDocument/2006/relationships/image" Target="media/image210.jpg"/><Relationship Id="rId39" Type="http://schemas.openxmlformats.org/officeDocument/2006/relationships/image" Target="media/image20.jpg"/><Relationship Id="rId34" Type="http://schemas.openxmlformats.org/officeDocument/2006/relationships/image" Target="media/image150.jpg"/><Relationship Id="rId50" Type="http://schemas.openxmlformats.org/officeDocument/2006/relationships/image" Target="media/image28.jpg"/><Relationship Id="rId55" Type="http://schemas.openxmlformats.org/officeDocument/2006/relationships/image" Target="media/image31.jpg"/><Relationship Id="rId76" Type="http://schemas.openxmlformats.org/officeDocument/2006/relationships/header" Target="header4.xml"/><Relationship Id="rId7" Type="http://schemas.openxmlformats.org/officeDocument/2006/relationships/header" Target="header1.xml"/><Relationship Id="rId71" Type="http://schemas.openxmlformats.org/officeDocument/2006/relationships/image" Target="media/image4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34009</Words>
  <Characters>183650</Characters>
  <Application>Microsoft Office Word</Application>
  <DocSecurity>0</DocSecurity>
  <Lines>1530</Lines>
  <Paragraphs>434</Paragraphs>
  <ScaleCrop>false</ScaleCrop>
  <HeadingPairs>
    <vt:vector size="2" baseType="variant">
      <vt:variant>
        <vt:lpstr>Título</vt:lpstr>
      </vt:variant>
      <vt:variant>
        <vt:i4>1</vt:i4>
      </vt:variant>
    </vt:vector>
  </HeadingPairs>
  <TitlesOfParts>
    <vt:vector size="1" baseType="lpstr">
      <vt:lpstr>Microsoft Word - 2007-1-26-VF-MaiconKlug.doc</vt:lpstr>
    </vt:vector>
  </TitlesOfParts>
  <Company/>
  <LinksUpToDate>false</LinksUpToDate>
  <CharactersWithSpaces>217225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- 2007-1-26-VF-MaiconKlug.doc</dc:title>
  <dc:subject/>
  <dc:creator>Macuco</dc:creator>
  <cp:keywords/>
  <cp:lastModifiedBy>Ingmar Aguiar</cp:lastModifiedBy>
  <cp:revision>2</cp:revision>
  <dcterms:created xsi:type="dcterms:W3CDTF">2019-04-10T23:49:00Z</dcterms:created>
  <dcterms:modified xsi:type="dcterms:W3CDTF">2019-04-10T23:49:00Z</dcterms:modified>
</cp:coreProperties>
</file>