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4B21227C" w14:textId="1D1026A0" w:rsidR="00732862" w:rsidRPr="00732862" w:rsidRDefault="00732862">
      <w:pPr>
        <w:rPr>
          <w:rFonts w:ascii="Arial" w:hAnsi="Arial" w:cs="Arial"/>
          <w:color w:val="FF0000"/>
        </w:rPr>
      </w:pPr>
      <w:r w:rsidRPr="00732862">
        <w:rPr>
          <w:rFonts w:ascii="Arial" w:hAnsi="Arial" w:cs="Arial"/>
          <w:color w:val="FF0000"/>
        </w:rPr>
        <w:t>ATENÇÂO</w:t>
      </w:r>
    </w:p>
    <w:p w14:paraId="0FA68306" w14:textId="77777777" w:rsidR="00732862" w:rsidRPr="00732862" w:rsidRDefault="00732862">
      <w:pPr>
        <w:rPr>
          <w:rFonts w:ascii="Arial" w:hAnsi="Arial" w:cs="Arial"/>
          <w:color w:val="FF0000"/>
        </w:rPr>
      </w:pPr>
    </w:p>
    <w:p w14:paraId="67ED3DF6" w14:textId="77777777" w:rsidR="00732862" w:rsidRPr="00732862" w:rsidRDefault="00732862" w:rsidP="00732862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732862">
        <w:rPr>
          <w:rFonts w:ascii="Arial" w:hAnsi="Arial" w:cs="Arial"/>
          <w:b/>
          <w:bCs/>
          <w:color w:val="FF0000"/>
        </w:rPr>
        <w:t>FOREIGN</w:t>
      </w:r>
      <w:r w:rsidRPr="00732862">
        <w:rPr>
          <w:rFonts w:ascii="Arial" w:hAnsi="Arial" w:cs="Arial"/>
          <w:color w:val="FF0000"/>
        </w:rPr>
        <w:t xml:space="preserve"> </w:t>
      </w:r>
      <w:r w:rsidRPr="00732862">
        <w:rPr>
          <w:rFonts w:ascii="Arial" w:hAnsi="Arial" w:cs="Arial"/>
          <w:b/>
          <w:bCs/>
          <w:color w:val="FF0000"/>
        </w:rPr>
        <w:t>KEY</w:t>
      </w:r>
      <w:r w:rsidRPr="00732862">
        <w:rPr>
          <w:rFonts w:ascii="Arial" w:hAnsi="Arial" w:cs="Arial"/>
          <w:color w:val="FF0000"/>
        </w:rPr>
        <w:t xml:space="preserve">(idcontacorrente) </w:t>
      </w:r>
      <w:r w:rsidRPr="00732862">
        <w:rPr>
          <w:rFonts w:ascii="Arial" w:hAnsi="Arial" w:cs="Arial"/>
          <w:b/>
          <w:bCs/>
          <w:color w:val="FF0000"/>
        </w:rPr>
        <w:t>REFERENCES</w:t>
      </w:r>
      <w:r w:rsidRPr="00732862">
        <w:rPr>
          <w:rFonts w:ascii="Arial" w:hAnsi="Arial" w:cs="Arial"/>
          <w:color w:val="FF0000"/>
        </w:rPr>
        <w:t xml:space="preserve"> contacorrente(idcontacorrente)</w:t>
      </w:r>
    </w:p>
    <w:p w14:paraId="01FD27D1" w14:textId="77777777" w:rsidR="00732862" w:rsidRPr="00732862" w:rsidRDefault="00732862">
      <w:pPr>
        <w:rPr>
          <w:rFonts w:ascii="Arial" w:hAnsi="Arial" w:cs="Arial"/>
          <w:color w:val="FF0000"/>
        </w:rPr>
      </w:pPr>
    </w:p>
    <w:p w14:paraId="2C9E8F5A" w14:textId="3CEBD29C" w:rsidR="00732862" w:rsidRPr="00732862" w:rsidRDefault="00732862">
      <w:pPr>
        <w:rPr>
          <w:rFonts w:ascii="Arial" w:hAnsi="Arial" w:cs="Arial"/>
          <w:color w:val="FF0000"/>
        </w:rPr>
      </w:pPr>
      <w:r w:rsidRPr="00732862">
        <w:rPr>
          <w:rFonts w:ascii="Arial" w:hAnsi="Arial" w:cs="Arial"/>
          <w:color w:val="FF0000"/>
        </w:rPr>
        <w:t>Está incorreta.</w:t>
      </w:r>
    </w:p>
    <w:p w14:paraId="5134C6F0" w14:textId="77777777" w:rsidR="00732862" w:rsidRPr="00732862" w:rsidRDefault="00732862">
      <w:pPr>
        <w:rPr>
          <w:rFonts w:ascii="Arial" w:hAnsi="Arial" w:cs="Arial"/>
          <w:color w:val="FF0000"/>
        </w:rPr>
      </w:pPr>
    </w:p>
    <w:p w14:paraId="70C0C17F" w14:textId="5ED37A4D" w:rsidR="00732862" w:rsidRPr="00732862" w:rsidRDefault="00732862">
      <w:pPr>
        <w:rPr>
          <w:rFonts w:ascii="Arial" w:hAnsi="Arial" w:cs="Arial"/>
          <w:color w:val="FF0000"/>
        </w:rPr>
      </w:pPr>
      <w:r w:rsidRPr="00732862">
        <w:rPr>
          <w:rFonts w:ascii="Arial" w:hAnsi="Arial" w:cs="Arial"/>
          <w:color w:val="FF0000"/>
        </w:rPr>
        <w:t>A sintaxe correta é:</w:t>
      </w:r>
    </w:p>
    <w:p w14:paraId="7207BC54" w14:textId="77777777" w:rsidR="00732862" w:rsidRPr="00732862" w:rsidRDefault="00732862">
      <w:pPr>
        <w:rPr>
          <w:rFonts w:ascii="Arial" w:hAnsi="Arial" w:cs="Arial"/>
          <w:color w:val="FF0000"/>
        </w:rPr>
      </w:pPr>
    </w:p>
    <w:p w14:paraId="2DD0D2FC" w14:textId="3F3AD9C0" w:rsidR="00732862" w:rsidRPr="00732862" w:rsidRDefault="00732862">
      <w:pPr>
        <w:rPr>
          <w:rFonts w:ascii="Arial" w:hAnsi="Arial" w:cs="Arial"/>
          <w:color w:val="FF0000"/>
        </w:rPr>
      </w:pPr>
      <w:r w:rsidRPr="00732862">
        <w:rPr>
          <w:rFonts w:ascii="Arial" w:hAnsi="Arial" w:cs="Arial"/>
          <w:b/>
          <w:color w:val="FF0000"/>
        </w:rPr>
        <w:t>FOREIGN KEY</w:t>
      </w:r>
      <w:r w:rsidRPr="00732862">
        <w:rPr>
          <w:rFonts w:ascii="Arial" w:hAnsi="Arial" w:cs="Arial"/>
          <w:color w:val="FF0000"/>
        </w:rPr>
        <w:t xml:space="preserve">(idcontacorrente) </w:t>
      </w:r>
      <w:r w:rsidRPr="00732862">
        <w:rPr>
          <w:rFonts w:ascii="Arial" w:hAnsi="Arial" w:cs="Arial"/>
          <w:b/>
          <w:color w:val="FF0000"/>
        </w:rPr>
        <w:t>REFERENCES</w:t>
      </w:r>
      <w:r w:rsidRPr="00732862">
        <w:rPr>
          <w:rFonts w:ascii="Arial" w:hAnsi="Arial" w:cs="Arial"/>
          <w:color w:val="FF0000"/>
        </w:rPr>
        <w:t xml:space="preserve"> contacorrente(numero)</w:t>
      </w:r>
      <w:bookmarkStart w:id="0" w:name="_GoBack"/>
      <w:bookmarkEnd w:id="0"/>
    </w:p>
    <w:p w14:paraId="2DCC1CF3" w14:textId="77777777" w:rsidR="00732862" w:rsidRDefault="0073286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ListParagraph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ListParagraph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>, conectada a um banco Sqlite</w:t>
      </w:r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  <w:lang w:eastAsia="pt-BR"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Questao5\Infrastructure\Sqlite\DatabaseBootstrap.cs</w:t>
      </w:r>
      <w:r>
        <w:t xml:space="preserve"> – Script utilizado na inicialização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idcontacorrente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numero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numero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indicativo se a conta esta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idmovimento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unica do movimento</w:t>
            </w:r>
          </w:p>
          <w:p w14:paraId="619D681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idcontacorrente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unica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datamovimento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tipomovimento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tipo do movimento. (C = Credito, D = Debito).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(tipomovimento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(idcontacorrente)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idempotencia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chave_idempotencia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chave de idempotencia</w:t>
            </w:r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requisicao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requisicao</w:t>
            </w:r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'B6BAFC09 -6967-ED11-A567-055DFA4A16C9'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'Tevin Mcconnell'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'Ameena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'Jarrad Mckee'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'Elisha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ListParagraph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t>As APIs da empresa geralmente utilizam:</w:t>
      </w:r>
    </w:p>
    <w:p w14:paraId="79498478" w14:textId="77777777" w:rsidR="004626E3" w:rsidRDefault="004626E3" w:rsidP="004626E3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Dapper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ListParagraph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Segregation;</w:t>
      </w:r>
    </w:p>
    <w:p w14:paraId="23E3DE95" w14:textId="2C46C95D" w:rsidR="0078036F" w:rsidRDefault="0078036F" w:rsidP="0078036F">
      <w:pPr>
        <w:pStyle w:val="ListParagraph"/>
        <w:numPr>
          <w:ilvl w:val="0"/>
          <w:numId w:val="3"/>
        </w:numPr>
      </w:pPr>
      <w:r w:rsidRPr="0078036F">
        <w:rPr>
          <w:b/>
          <w:bCs/>
        </w:rPr>
        <w:t>Mediator</w:t>
      </w:r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ListParagraph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>Para garantir a qualidade, a empresa costuma implementar testes unitários, as integrações e bancos de dados são normalmente mockados</w:t>
      </w:r>
      <w:r w:rsidR="004626E3">
        <w:t>, geralmente usando NSubstitute</w:t>
      </w:r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Credito,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>
        <w:t xml:space="preserve">É importante </w:t>
      </w:r>
      <w:r w:rsidR="00FA162E">
        <w:t xml:space="preserve">que a API seja resiliente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r w:rsidR="00FA162E" w:rsidRPr="00B11BFC">
        <w:rPr>
          <w:b/>
          <w:bCs/>
        </w:rPr>
        <w:t>Idempotência</w:t>
      </w:r>
      <w:r w:rsidR="00FA162E">
        <w:t xml:space="preserve"> que pode ser implementado por meio da </w:t>
      </w:r>
      <w:r w:rsidR="00FA162E" w:rsidRPr="00FA162E">
        <w:rPr>
          <w:b/>
          <w:bCs/>
        </w:rPr>
        <w:t>identificação da requisição</w:t>
      </w:r>
      <w:r w:rsidR="00B01941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ListParagraph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ListParagraph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ListParagraph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ListParagraph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(Bad Request)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>Observação: Caso a conta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ListParagraph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ListParagraph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ListParagraph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ListParagraph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ListParagraph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ListParagraph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(Bad Request)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C02"/>
    <w:rsid w:val="000234C2"/>
    <w:rsid w:val="00045818"/>
    <w:rsid w:val="00352CFE"/>
    <w:rsid w:val="004626E3"/>
    <w:rsid w:val="00533C02"/>
    <w:rsid w:val="006A0A61"/>
    <w:rsid w:val="00732862"/>
    <w:rsid w:val="0078036F"/>
    <w:rsid w:val="00783721"/>
    <w:rsid w:val="00A86F05"/>
    <w:rsid w:val="00B01941"/>
    <w:rsid w:val="00B11BFC"/>
    <w:rsid w:val="00C65C6E"/>
    <w:rsid w:val="00C86285"/>
    <w:rsid w:val="00CA78B0"/>
    <w:rsid w:val="00D66EAE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leGrid">
    <w:name w:val="Table Grid"/>
    <w:basedOn w:val="Table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8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leGrid">
    <w:name w:val="Table Grid"/>
    <w:basedOn w:val="Table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8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918</Words>
  <Characters>4958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Usuário do Windows</cp:lastModifiedBy>
  <cp:revision>13</cp:revision>
  <dcterms:created xsi:type="dcterms:W3CDTF">2022-11-18T18:41:00Z</dcterms:created>
  <dcterms:modified xsi:type="dcterms:W3CDTF">2024-04-26T04:54:00Z</dcterms:modified>
</cp:coreProperties>
</file>