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2FE" w:rsidRDefault="00897A1A">
      <w:pPr>
        <w:pStyle w:val="Title"/>
      </w:pPr>
      <w:proofErr w:type="spellStart"/>
      <w:r>
        <w:t>Lamda</w:t>
      </w:r>
      <w:proofErr w:type="spellEnd"/>
      <w:r>
        <w:t xml:space="preserve"> Expressions 101</w:t>
      </w:r>
    </w:p>
    <w:p w:rsidR="009E42FE" w:rsidRDefault="005944FC">
      <w:pPr>
        <w:pStyle w:val="Heading1"/>
      </w:pPr>
      <w:proofErr w:type="spellStart"/>
      <w:r>
        <w:t>Lamda</w:t>
      </w:r>
      <w:proofErr w:type="spellEnd"/>
      <w:r>
        <w:t xml:space="preserve"> Expression</w:t>
      </w:r>
    </w:p>
    <w:p w:rsidR="00BB2193" w:rsidRPr="00577DB1" w:rsidRDefault="00BB2193" w:rsidP="00577DB1">
      <w:pPr>
        <w:ind w:left="432"/>
        <w:rPr>
          <w:sz w:val="28"/>
          <w:szCs w:val="28"/>
        </w:rPr>
      </w:pPr>
      <w:r w:rsidRPr="00577DB1">
        <w:rPr>
          <w:sz w:val="28"/>
          <w:szCs w:val="28"/>
        </w:rPr>
        <w:t>Lambda expressions enable you to treat functionality as method argument, or code as data.</w:t>
      </w:r>
    </w:p>
    <w:p w:rsidR="00B1799D" w:rsidRDefault="00BD520B" w:rsidP="00577DB1">
      <w:pPr>
        <w:ind w:left="432"/>
        <w:rPr>
          <w:sz w:val="28"/>
          <w:szCs w:val="28"/>
        </w:rPr>
      </w:pPr>
      <w:proofErr w:type="spellStart"/>
      <w:r w:rsidRPr="00577DB1">
        <w:rPr>
          <w:sz w:val="28"/>
          <w:szCs w:val="28"/>
        </w:rPr>
        <w:t>Lamda</w:t>
      </w:r>
      <w:proofErr w:type="spellEnd"/>
      <w:r w:rsidRPr="00577DB1">
        <w:rPr>
          <w:sz w:val="28"/>
          <w:szCs w:val="28"/>
        </w:rPr>
        <w:t xml:space="preserve"> expressions are converted into a private method of the enclosing class it is defined in by the Java compiler. It uses the “</w:t>
      </w:r>
      <w:proofErr w:type="spellStart"/>
      <w:r w:rsidRPr="00577DB1">
        <w:rPr>
          <w:sz w:val="28"/>
          <w:szCs w:val="28"/>
        </w:rPr>
        <w:t>invokedynamic</w:t>
      </w:r>
      <w:proofErr w:type="spellEnd"/>
      <w:r w:rsidRPr="00577DB1">
        <w:rPr>
          <w:sz w:val="28"/>
          <w:szCs w:val="28"/>
        </w:rPr>
        <w:t>” instruction introduced as part of Java7, to bind this method dynamically.</w:t>
      </w:r>
    </w:p>
    <w:p w:rsidR="008B3CA0" w:rsidRDefault="008B3CA0" w:rsidP="00577DB1">
      <w:pPr>
        <w:ind w:left="432"/>
        <w:rPr>
          <w:sz w:val="28"/>
          <w:szCs w:val="28"/>
        </w:rPr>
      </w:pPr>
      <w:proofErr w:type="spellStart"/>
      <w:r>
        <w:rPr>
          <w:sz w:val="28"/>
          <w:szCs w:val="28"/>
        </w:rPr>
        <w:t>Lamda</w:t>
      </w:r>
      <w:proofErr w:type="spellEnd"/>
      <w:r>
        <w:rPr>
          <w:sz w:val="28"/>
          <w:szCs w:val="28"/>
        </w:rPr>
        <w:t xml:space="preserve"> are treated as </w:t>
      </w:r>
    </w:p>
    <w:p w:rsidR="00B1799D" w:rsidRPr="00B1799D" w:rsidRDefault="00B1799D" w:rsidP="00B1799D">
      <w:pPr>
        <w:shd w:val="clear" w:color="auto" w:fill="FFFFFF"/>
        <w:spacing w:after="0" w:line="338" w:lineRule="atLeast"/>
        <w:ind w:left="432"/>
        <w:rPr>
          <w:rFonts w:eastAsia="Times New Roman" w:cs="Tahoma"/>
          <w:color w:val="333333"/>
          <w:sz w:val="28"/>
          <w:szCs w:val="28"/>
          <w:lang w:eastAsia="en-US"/>
        </w:rPr>
      </w:pPr>
      <w:r w:rsidRPr="00B1799D">
        <w:rPr>
          <w:rFonts w:eastAsia="Times New Roman" w:cs="Tahoma"/>
          <w:color w:val="333333"/>
          <w:sz w:val="28"/>
          <w:szCs w:val="28"/>
          <w:lang w:eastAsia="en-US"/>
        </w:rPr>
        <w:t>Basically, they are composed of an arguments section that can be empty, containing 0, 1 or more input parameters, an arrow (-&gt;) and a body that can be almost any kind of Java piece of code.</w:t>
      </w:r>
    </w:p>
    <w:p w:rsidR="00B1799D" w:rsidRPr="00B1799D" w:rsidRDefault="00B1799D" w:rsidP="00B1799D">
      <w:pPr>
        <w:shd w:val="clear" w:color="auto" w:fill="FFFFFF"/>
        <w:spacing w:after="0" w:line="338" w:lineRule="atLeast"/>
        <w:ind w:left="432"/>
        <w:rPr>
          <w:rFonts w:eastAsia="Times New Roman" w:cs="Tahoma"/>
          <w:color w:val="333333"/>
          <w:sz w:val="28"/>
          <w:szCs w:val="28"/>
          <w:lang w:eastAsia="en-US"/>
        </w:rPr>
      </w:pPr>
      <w:r w:rsidRPr="00B1799D">
        <w:rPr>
          <w:rFonts w:eastAsia="Times New Roman" w:cs="Tahoma"/>
          <w:color w:val="333333"/>
          <w:sz w:val="28"/>
          <w:szCs w:val="28"/>
          <w:lang w:eastAsia="en-US"/>
        </w:rPr>
        <w:t>These are valid examples in pseudo code:</w:t>
      </w:r>
    </w:p>
    <w:p w:rsidR="00B1799D" w:rsidRPr="00B1799D" w:rsidRDefault="00B1799D" w:rsidP="00B1799D">
      <w:pPr>
        <w:numPr>
          <w:ilvl w:val="0"/>
          <w:numId w:val="17"/>
        </w:numPr>
        <w:shd w:val="clear" w:color="auto" w:fill="FFFFFF"/>
        <w:tabs>
          <w:tab w:val="clear" w:pos="720"/>
          <w:tab w:val="num" w:pos="1152"/>
        </w:tabs>
        <w:spacing w:after="0" w:line="338" w:lineRule="atLeast"/>
        <w:ind w:left="732"/>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 -&gt; </w:t>
      </w:r>
      <w:proofErr w:type="gramStart"/>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body</w:t>
      </w:r>
      <w:proofErr w:type="gramEnd"/>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just one input parameter</w:t>
      </w:r>
    </w:p>
    <w:p w:rsidR="00B1799D" w:rsidRDefault="00B1799D" w:rsidP="00B1799D">
      <w:pPr>
        <w:numPr>
          <w:ilvl w:val="0"/>
          <w:numId w:val="18"/>
        </w:numPr>
        <w:shd w:val="clear" w:color="auto" w:fill="FFFFFF"/>
        <w:tabs>
          <w:tab w:val="clear" w:pos="720"/>
          <w:tab w:val="num" w:pos="1152"/>
        </w:tabs>
        <w:spacing w:after="0" w:line="338" w:lineRule="atLeast"/>
        <w:ind w:left="732"/>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(argument1, argument2...) -&gt; </w:t>
      </w:r>
      <w:proofErr w:type="gramStart"/>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body</w:t>
      </w:r>
      <w:proofErr w:type="gramEnd"/>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more than one input parameter</w:t>
      </w:r>
    </w:p>
    <w:p w:rsidR="00B1799D" w:rsidRPr="00B1799D" w:rsidRDefault="00B1799D" w:rsidP="00B1799D">
      <w:pPr>
        <w:numPr>
          <w:ilvl w:val="0"/>
          <w:numId w:val="18"/>
        </w:numPr>
        <w:shd w:val="clear" w:color="auto" w:fill="FFFFFF"/>
        <w:tabs>
          <w:tab w:val="clear" w:pos="720"/>
          <w:tab w:val="num" w:pos="1152"/>
        </w:tabs>
        <w:spacing w:after="0" w:line="338" w:lineRule="atLeast"/>
        <w:ind w:left="732"/>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799D">
        <w:rPr>
          <w:rFonts w:eastAsia="Times New Roman" w:cs="Courier New"/>
          <w:color w:val="000000" w:themeColor="text1"/>
          <w:sz w:val="28"/>
          <w:szCs w:val="28"/>
          <w:bdr w:val="single" w:sz="6" w:space="2" w:color="E1E1E1" w:frame="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y) -&gt; x + y</w:t>
      </w:r>
    </w:p>
    <w:p w:rsidR="00B1799D" w:rsidRPr="00B1799D" w:rsidRDefault="00B1799D" w:rsidP="00B1799D">
      <w:pPr>
        <w:numPr>
          <w:ilvl w:val="0"/>
          <w:numId w:val="18"/>
        </w:numPr>
        <w:shd w:val="clear" w:color="auto" w:fill="FFFFFF"/>
        <w:spacing w:after="0" w:line="338" w:lineRule="atLeast"/>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rrays.asList</w:t>
      </w:r>
      <w:proofErr w:type="spellEnd"/>
      <w:proofErr w:type="gramStart"/>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 "3" ).</w:t>
      </w:r>
      <w:proofErr w:type="spellStart"/>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-&gt; </w:t>
      </w:r>
      <w:proofErr w:type="spellStart"/>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B1799D">
        <w:rPr>
          <w:rFonts w:eastAsia="Times New Roman" w:cs="Tahoma"/>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 );</w:t>
      </w:r>
    </w:p>
    <w:p w:rsidR="00BD520B" w:rsidRPr="00B1799D" w:rsidRDefault="00BD520B" w:rsidP="00577DB1">
      <w:pPr>
        <w:ind w:left="432"/>
        <w:rPr>
          <w:sz w:val="28"/>
          <w:szCs w:val="28"/>
        </w:rPr>
      </w:pPr>
      <w:r w:rsidRPr="00B1799D">
        <w:rPr>
          <w:sz w:val="28"/>
          <w:szCs w:val="28"/>
        </w:rPr>
        <w:t xml:space="preserve"> </w:t>
      </w:r>
    </w:p>
    <w:p w:rsidR="00577DB1" w:rsidRDefault="00BE7C08" w:rsidP="00577DB1">
      <w:pPr>
        <w:pStyle w:val="Heading2"/>
      </w:pPr>
      <w:r>
        <w:t>Example u</w:t>
      </w:r>
      <w:r w:rsidR="00577DB1">
        <w:t xml:space="preserve">se case for </w:t>
      </w:r>
      <w:proofErr w:type="spellStart"/>
      <w:r w:rsidR="00577DB1">
        <w:t>lamda</w:t>
      </w:r>
      <w:proofErr w:type="spellEnd"/>
      <w:r w:rsidR="00577DB1">
        <w:t xml:space="preserve"> expression</w:t>
      </w:r>
    </w:p>
    <w:p w:rsidR="00577DB1" w:rsidRDefault="00577DB1" w:rsidP="00577DB1">
      <w:pPr>
        <w:pStyle w:val="NoSpacing"/>
        <w:ind w:left="432"/>
      </w:pPr>
      <w:r>
        <w:t xml:space="preserve">      Social application, search for persons matching </w:t>
      </w:r>
      <w:proofErr w:type="gramStart"/>
      <w:r>
        <w:t>a certain criteria</w:t>
      </w:r>
      <w:proofErr w:type="gramEnd"/>
      <w:r>
        <w:t>. Possible approaches, in order of increasing efficiency</w:t>
      </w:r>
    </w:p>
    <w:p w:rsidR="00577DB1" w:rsidRDefault="00577DB1" w:rsidP="00577DB1">
      <w:pPr>
        <w:pStyle w:val="NoSpacing"/>
        <w:ind w:left="432"/>
      </w:pPr>
    </w:p>
    <w:p w:rsidR="00577DB1" w:rsidRDefault="00577DB1" w:rsidP="00577DB1">
      <w:pPr>
        <w:pStyle w:val="NoSpacing"/>
        <w:numPr>
          <w:ilvl w:val="0"/>
          <w:numId w:val="14"/>
        </w:numPr>
      </w:pPr>
      <w:r>
        <w:t xml:space="preserve">Create methods in Person, that searches for each matching </w:t>
      </w:r>
      <w:proofErr w:type="spellStart"/>
      <w:r>
        <w:t>param</w:t>
      </w:r>
      <w:proofErr w:type="spellEnd"/>
    </w:p>
    <w:p w:rsidR="00705484" w:rsidRDefault="00705484" w:rsidP="00705484">
      <w:pPr>
        <w:pStyle w:val="NoSpacing"/>
        <w:ind w:left="1068"/>
      </w:pPr>
      <w:r>
        <w:t xml:space="preserve">New attributes will need to be included in the method. While creating generalized methods makes it better, this issue will </w:t>
      </w:r>
      <w:proofErr w:type="gramStart"/>
      <w:r>
        <w:t>still persist</w:t>
      </w:r>
      <w:proofErr w:type="gramEnd"/>
      <w:r>
        <w:t>.</w:t>
      </w:r>
    </w:p>
    <w:p w:rsidR="00F72177" w:rsidRDefault="00705484" w:rsidP="00F72177">
      <w:pPr>
        <w:pStyle w:val="NoSpacing"/>
        <w:numPr>
          <w:ilvl w:val="0"/>
          <w:numId w:val="14"/>
        </w:numPr>
      </w:pPr>
      <w:r>
        <w:t>Create a search criteria code</w:t>
      </w:r>
      <w:r w:rsidR="00F72177">
        <w:t xml:space="preserve"> in a class/interface. </w:t>
      </w:r>
    </w:p>
    <w:p w:rsidR="00F72177" w:rsidRDefault="00F72177" w:rsidP="00F72177">
      <w:pPr>
        <w:pStyle w:val="NoSpacing"/>
        <w:ind w:left="1068"/>
      </w:pPr>
      <w:r>
        <w:t>For new attributes, we will have to create/modify the class</w:t>
      </w:r>
    </w:p>
    <w:p w:rsidR="00F72177" w:rsidRDefault="001306F2" w:rsidP="00F72177">
      <w:pPr>
        <w:pStyle w:val="NoSpacing"/>
        <w:numPr>
          <w:ilvl w:val="0"/>
          <w:numId w:val="14"/>
        </w:numPr>
      </w:pPr>
      <w:r>
        <w:t>Anonymous inner class for the search criteria</w:t>
      </w:r>
    </w:p>
    <w:p w:rsidR="001306F2" w:rsidRDefault="001306F2" w:rsidP="00F72177">
      <w:pPr>
        <w:pStyle w:val="NoSpacing"/>
        <w:numPr>
          <w:ilvl w:val="0"/>
          <w:numId w:val="14"/>
        </w:numPr>
      </w:pPr>
      <w:r>
        <w:t xml:space="preserve">Use </w:t>
      </w:r>
      <w:proofErr w:type="spellStart"/>
      <w:r>
        <w:t>Lamda</w:t>
      </w:r>
      <w:proofErr w:type="spellEnd"/>
      <w:r>
        <w:t xml:space="preserve"> expressions</w:t>
      </w:r>
    </w:p>
    <w:p w:rsidR="00CF0936" w:rsidRPr="00ED4223" w:rsidRDefault="00CF0936" w:rsidP="00CF0936">
      <w:pPr>
        <w:pStyle w:val="Heading1"/>
      </w:pPr>
      <w:r>
        <w:t>Anonymous</w:t>
      </w:r>
      <w:r w:rsidR="00DB0768">
        <w:t xml:space="preserve"> inner</w:t>
      </w:r>
      <w:r>
        <w:t xml:space="preserve"> class vs </w:t>
      </w:r>
      <w:proofErr w:type="spellStart"/>
      <w:r>
        <w:t>Lamda</w:t>
      </w:r>
      <w:proofErr w:type="spellEnd"/>
      <w:r>
        <w:t xml:space="preserve"> Expressions</w:t>
      </w:r>
    </w:p>
    <w:p w:rsidR="00CF0936" w:rsidRPr="00FC62FD" w:rsidRDefault="00CF0936" w:rsidP="00CF0936">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eastAsia="Times New Roman" w:cs="Courier New"/>
          <w:color w:val="000000"/>
          <w:sz w:val="28"/>
          <w:szCs w:val="28"/>
          <w:lang w:eastAsia="en-US"/>
        </w:rPr>
      </w:pPr>
      <w:r w:rsidRPr="00FC62FD">
        <w:rPr>
          <w:rFonts w:eastAsia="Times New Roman" w:cs="Courier New"/>
          <w:color w:val="000000"/>
          <w:sz w:val="28"/>
          <w:szCs w:val="28"/>
          <w:lang w:eastAsia="en-US"/>
        </w:rPr>
        <w:t xml:space="preserve">Code difference between anon and </w:t>
      </w:r>
      <w:proofErr w:type="spellStart"/>
      <w:r w:rsidRPr="00FC62FD">
        <w:rPr>
          <w:rFonts w:eastAsia="Times New Roman" w:cs="Courier New"/>
          <w:color w:val="000000"/>
          <w:sz w:val="28"/>
          <w:szCs w:val="28"/>
          <w:lang w:eastAsia="en-US"/>
        </w:rPr>
        <w:t>lamda</w:t>
      </w:r>
      <w:proofErr w:type="spellEnd"/>
      <w:r w:rsidRPr="00FC62FD">
        <w:rPr>
          <w:rFonts w:eastAsia="Times New Roman" w:cs="Courier New"/>
          <w:color w:val="000000"/>
          <w:sz w:val="28"/>
          <w:szCs w:val="28"/>
          <w:lang w:eastAsia="en-US"/>
        </w:rPr>
        <w:t xml:space="preserve"> expression</w:t>
      </w:r>
    </w:p>
    <w:p w:rsidR="00CF0936" w:rsidRPr="00FC62FD" w:rsidRDefault="00CF0936" w:rsidP="00CF09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eastAsia="Times New Roman" w:cs="Courier New"/>
          <w:color w:val="000000"/>
          <w:sz w:val="24"/>
          <w:szCs w:val="24"/>
          <w:lang w:eastAsia="en-US"/>
        </w:rPr>
      </w:pPr>
      <w:r w:rsidRPr="00FC62FD">
        <w:rPr>
          <w:rFonts w:eastAsia="Times New Roman" w:cs="Courier New"/>
          <w:color w:val="000000"/>
          <w:sz w:val="24"/>
          <w:szCs w:val="24"/>
          <w:lang w:eastAsia="en-US"/>
        </w:rPr>
        <w:lastRenderedPageBreak/>
        <w:t xml:space="preserve">   </w:t>
      </w:r>
      <w:proofErr w:type="spellStart"/>
      <w:r w:rsidR="0095778B">
        <w:rPr>
          <w:rFonts w:eastAsia="Times New Roman" w:cs="Courier New"/>
          <w:color w:val="000000"/>
          <w:sz w:val="24"/>
          <w:szCs w:val="24"/>
          <w:lang w:eastAsia="en-US"/>
        </w:rPr>
        <w:t>i</w:t>
      </w:r>
      <w:proofErr w:type="spellEnd"/>
      <w:r w:rsidRPr="0095778B">
        <w:rPr>
          <w:rFonts w:eastAsia="Times New Roman" w:cs="Courier New"/>
          <w:color w:val="000000"/>
          <w:sz w:val="24"/>
          <w:szCs w:val="24"/>
          <w:highlight w:val="green"/>
          <w:lang w:eastAsia="en-US"/>
        </w:rPr>
        <w:t>. Anon class</w:t>
      </w:r>
    </w:p>
    <w:p w:rsidR="00CF0936" w:rsidRPr="00ED4223" w:rsidRDefault="00CF0936" w:rsidP="00CF09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ight="450"/>
        <w:rPr>
          <w:rFonts w:eastAsia="Times New Roman" w:cs="Courier New"/>
          <w:color w:val="000000"/>
          <w:sz w:val="24"/>
          <w:szCs w:val="24"/>
          <w:lang w:eastAsia="en-US"/>
        </w:rPr>
      </w:pPr>
      <w:proofErr w:type="spellStart"/>
      <w:proofErr w:type="gramStart"/>
      <w:r w:rsidRPr="00FC62FD">
        <w:rPr>
          <w:rFonts w:eastAsia="Times New Roman" w:cs="Courier New"/>
          <w:color w:val="000000"/>
          <w:sz w:val="24"/>
          <w:szCs w:val="24"/>
          <w:lang w:eastAsia="en-US"/>
        </w:rPr>
        <w:t>printPersons</w:t>
      </w:r>
      <w:proofErr w:type="spellEnd"/>
      <w:r w:rsidRPr="00FC62FD">
        <w:rPr>
          <w:rFonts w:eastAsia="Times New Roman" w:cs="Courier New"/>
          <w:color w:val="000000"/>
          <w:sz w:val="24"/>
          <w:szCs w:val="24"/>
          <w:lang w:eastAsia="en-US"/>
        </w:rPr>
        <w:t>(</w:t>
      </w:r>
      <w:proofErr w:type="gramEnd"/>
      <w:r w:rsidRPr="00ED4223">
        <w:rPr>
          <w:rFonts w:eastAsia="Times New Roman" w:cs="Courier New"/>
          <w:color w:val="000000"/>
          <w:sz w:val="24"/>
          <w:szCs w:val="24"/>
          <w:lang w:eastAsia="en-US"/>
        </w:rPr>
        <w:t>roster,</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new </w:t>
      </w:r>
      <w:proofErr w:type="spellStart"/>
      <w:proofErr w:type="gramStart"/>
      <w:r w:rsidRPr="00ED4223">
        <w:rPr>
          <w:rFonts w:eastAsia="Times New Roman" w:cs="Courier New"/>
          <w:color w:val="000000"/>
          <w:sz w:val="24"/>
          <w:szCs w:val="24"/>
          <w:lang w:eastAsia="en-US"/>
        </w:rPr>
        <w:t>CheckPerson</w:t>
      </w:r>
      <w:proofErr w:type="spellEnd"/>
      <w:r w:rsidRPr="00ED4223">
        <w:rPr>
          <w:rFonts w:eastAsia="Times New Roman" w:cs="Courier New"/>
          <w:color w:val="000000"/>
          <w:sz w:val="24"/>
          <w:szCs w:val="24"/>
          <w:lang w:eastAsia="en-US"/>
        </w:rPr>
        <w:t>(</w:t>
      </w:r>
      <w:proofErr w:type="gramEnd"/>
      <w:r w:rsidRPr="00ED4223">
        <w:rPr>
          <w:rFonts w:eastAsia="Times New Roman" w:cs="Courier New"/>
          <w:color w:val="000000"/>
          <w:sz w:val="24"/>
          <w:szCs w:val="24"/>
          <w:lang w:eastAsia="en-US"/>
        </w:rPr>
        <w:t>) {</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public </w:t>
      </w:r>
      <w:proofErr w:type="spellStart"/>
      <w:r w:rsidRPr="00ED4223">
        <w:rPr>
          <w:rFonts w:eastAsia="Times New Roman" w:cs="Courier New"/>
          <w:color w:val="000000"/>
          <w:sz w:val="24"/>
          <w:szCs w:val="24"/>
          <w:lang w:eastAsia="en-US"/>
        </w:rPr>
        <w:t>boolean</w:t>
      </w:r>
      <w:proofErr w:type="spellEnd"/>
      <w:r w:rsidRPr="00ED4223">
        <w:rPr>
          <w:rFonts w:eastAsia="Times New Roman" w:cs="Courier New"/>
          <w:color w:val="000000"/>
          <w:sz w:val="24"/>
          <w:szCs w:val="24"/>
          <w:lang w:eastAsia="en-US"/>
        </w:rPr>
        <w:t xml:space="preserve"> </w:t>
      </w:r>
      <w:proofErr w:type="gramStart"/>
      <w:r w:rsidRPr="00ED4223">
        <w:rPr>
          <w:rFonts w:eastAsia="Times New Roman" w:cs="Courier New"/>
          <w:color w:val="000000"/>
          <w:sz w:val="24"/>
          <w:szCs w:val="24"/>
          <w:lang w:eastAsia="en-US"/>
        </w:rPr>
        <w:t>test(</w:t>
      </w:r>
      <w:proofErr w:type="gramEnd"/>
      <w:r w:rsidRPr="00ED4223">
        <w:rPr>
          <w:rFonts w:eastAsia="Times New Roman" w:cs="Courier New"/>
          <w:color w:val="000000"/>
          <w:sz w:val="24"/>
          <w:szCs w:val="24"/>
          <w:lang w:eastAsia="en-US"/>
        </w:rPr>
        <w:t>Person p) {</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return </w:t>
      </w:r>
      <w:proofErr w:type="spellStart"/>
      <w:proofErr w:type="gramStart"/>
      <w:r w:rsidRPr="00ED4223">
        <w:rPr>
          <w:rFonts w:eastAsia="Times New Roman" w:cs="Courier New"/>
          <w:color w:val="000000"/>
          <w:sz w:val="24"/>
          <w:szCs w:val="24"/>
          <w:lang w:eastAsia="en-US"/>
        </w:rPr>
        <w:t>p.getGender</w:t>
      </w:r>
      <w:proofErr w:type="spellEnd"/>
      <w:proofErr w:type="gramEnd"/>
      <w:r w:rsidRPr="00ED4223">
        <w:rPr>
          <w:rFonts w:eastAsia="Times New Roman" w:cs="Courier New"/>
          <w:color w:val="000000"/>
          <w:sz w:val="24"/>
          <w:szCs w:val="24"/>
          <w:lang w:eastAsia="en-US"/>
        </w:rPr>
        <w:t xml:space="preserve">() == </w:t>
      </w:r>
      <w:proofErr w:type="spellStart"/>
      <w:r w:rsidRPr="00ED4223">
        <w:rPr>
          <w:rFonts w:eastAsia="Times New Roman" w:cs="Courier New"/>
          <w:color w:val="000000"/>
          <w:sz w:val="24"/>
          <w:szCs w:val="24"/>
          <w:lang w:eastAsia="en-US"/>
        </w:rPr>
        <w:t>Person.Sex.MALE</w:t>
      </w:r>
      <w:proofErr w:type="spellEnd"/>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&amp;&amp; </w:t>
      </w:r>
      <w:proofErr w:type="spellStart"/>
      <w:proofErr w:type="gramStart"/>
      <w:r w:rsidRPr="00ED4223">
        <w:rPr>
          <w:rFonts w:eastAsia="Times New Roman" w:cs="Courier New"/>
          <w:color w:val="000000"/>
          <w:sz w:val="24"/>
          <w:szCs w:val="24"/>
          <w:lang w:eastAsia="en-US"/>
        </w:rPr>
        <w:t>p.getAge</w:t>
      </w:r>
      <w:proofErr w:type="spellEnd"/>
      <w:proofErr w:type="gramEnd"/>
      <w:r w:rsidRPr="00ED4223">
        <w:rPr>
          <w:rFonts w:eastAsia="Times New Roman" w:cs="Courier New"/>
          <w:color w:val="000000"/>
          <w:sz w:val="24"/>
          <w:szCs w:val="24"/>
          <w:lang w:eastAsia="en-US"/>
        </w:rPr>
        <w:t>() &gt;= 18</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&amp;&amp; </w:t>
      </w:r>
      <w:proofErr w:type="spellStart"/>
      <w:proofErr w:type="gramStart"/>
      <w:r w:rsidRPr="00ED4223">
        <w:rPr>
          <w:rFonts w:eastAsia="Times New Roman" w:cs="Courier New"/>
          <w:color w:val="000000"/>
          <w:sz w:val="24"/>
          <w:szCs w:val="24"/>
          <w:lang w:eastAsia="en-US"/>
        </w:rPr>
        <w:t>p.getAge</w:t>
      </w:r>
      <w:proofErr w:type="spellEnd"/>
      <w:proofErr w:type="gramEnd"/>
      <w:r w:rsidRPr="00ED4223">
        <w:rPr>
          <w:rFonts w:eastAsia="Times New Roman" w:cs="Courier New"/>
          <w:color w:val="000000"/>
          <w:sz w:val="24"/>
          <w:szCs w:val="24"/>
          <w:lang w:eastAsia="en-US"/>
        </w:rPr>
        <w:t>() &lt;= 25;</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w:t>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ED4223">
        <w:rPr>
          <w:rFonts w:eastAsia="Times New Roman" w:cs="Courier New"/>
          <w:color w:val="000000"/>
          <w:sz w:val="24"/>
          <w:szCs w:val="24"/>
          <w:lang w:eastAsia="en-US"/>
        </w:rPr>
        <w:t>}</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ED4223">
        <w:rPr>
          <w:rFonts w:eastAsia="Times New Roman" w:cs="Courier New"/>
          <w:color w:val="000000"/>
          <w:sz w:val="24"/>
          <w:szCs w:val="24"/>
          <w:lang w:eastAsia="en-US"/>
        </w:rPr>
        <w:t xml:space="preserve">   </w:t>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ED4223">
        <w:rPr>
          <w:rFonts w:eastAsia="Times New Roman" w:cs="Courier New"/>
          <w:color w:val="000000"/>
          <w:sz w:val="24"/>
          <w:szCs w:val="24"/>
          <w:lang w:eastAsia="en-US"/>
        </w:rPr>
        <w:t xml:space="preserve"> }</w:t>
      </w:r>
    </w:p>
    <w:p w:rsidR="00CF0936" w:rsidRPr="00FC62FD"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8" w:right="450"/>
        <w:rPr>
          <w:rFonts w:eastAsia="Times New Roman" w:cs="Courier New"/>
          <w:color w:val="000000"/>
          <w:sz w:val="24"/>
          <w:szCs w:val="24"/>
          <w:lang w:eastAsia="en-US"/>
        </w:rPr>
      </w:pP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ED4223">
        <w:rPr>
          <w:rFonts w:eastAsia="Times New Roman" w:cs="Courier New"/>
          <w:color w:val="000000"/>
          <w:sz w:val="24"/>
          <w:szCs w:val="24"/>
          <w:lang w:eastAsia="en-US"/>
        </w:rPr>
        <w:t>);</w:t>
      </w:r>
    </w:p>
    <w:p w:rsidR="00CF0936" w:rsidRPr="00FC62FD"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eastAsia="Times New Roman" w:cs="Courier New"/>
          <w:color w:val="000000"/>
          <w:sz w:val="24"/>
          <w:szCs w:val="24"/>
          <w:lang w:eastAsia="en-US"/>
        </w:rPr>
      </w:pP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0095778B">
        <w:rPr>
          <w:rFonts w:eastAsia="Times New Roman" w:cs="Courier New"/>
          <w:color w:val="000000"/>
          <w:sz w:val="24"/>
          <w:szCs w:val="24"/>
          <w:lang w:eastAsia="en-US"/>
        </w:rPr>
        <w:t>ii</w:t>
      </w:r>
      <w:r w:rsidRPr="0095778B">
        <w:rPr>
          <w:rFonts w:eastAsia="Times New Roman" w:cs="Courier New"/>
          <w:color w:val="000000"/>
          <w:sz w:val="24"/>
          <w:szCs w:val="24"/>
          <w:highlight w:val="green"/>
          <w:lang w:eastAsia="en-US"/>
        </w:rPr>
        <w:t xml:space="preserve">. </w:t>
      </w:r>
      <w:proofErr w:type="spellStart"/>
      <w:r w:rsidRPr="0095778B">
        <w:rPr>
          <w:rFonts w:eastAsia="Times New Roman" w:cs="Courier New"/>
          <w:color w:val="000000"/>
          <w:sz w:val="24"/>
          <w:szCs w:val="24"/>
          <w:highlight w:val="green"/>
          <w:lang w:eastAsia="en-US"/>
        </w:rPr>
        <w:t>Lamda</w:t>
      </w:r>
      <w:proofErr w:type="spellEnd"/>
      <w:r w:rsidRPr="0095778B">
        <w:rPr>
          <w:rFonts w:eastAsia="Times New Roman" w:cs="Courier New"/>
          <w:color w:val="000000"/>
          <w:sz w:val="24"/>
          <w:szCs w:val="24"/>
          <w:highlight w:val="green"/>
          <w:lang w:eastAsia="en-US"/>
        </w:rPr>
        <w:t xml:space="preserve"> expression</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eastAsia="Times New Roman" w:cs="Courier New"/>
          <w:color w:val="000000"/>
          <w:sz w:val="24"/>
          <w:szCs w:val="24"/>
          <w:lang w:eastAsia="en-US"/>
        </w:rPr>
      </w:pP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r w:rsidRPr="00FC62FD">
        <w:rPr>
          <w:rFonts w:eastAsia="Times New Roman" w:cs="Courier New"/>
          <w:color w:val="000000"/>
          <w:sz w:val="24"/>
          <w:szCs w:val="24"/>
          <w:lang w:eastAsia="en-US"/>
        </w:rPr>
        <w:tab/>
      </w:r>
      <w:proofErr w:type="spellStart"/>
      <w:proofErr w:type="gramStart"/>
      <w:r w:rsidRPr="00ED4223">
        <w:rPr>
          <w:rFonts w:eastAsia="Times New Roman" w:cs="Courier New"/>
          <w:color w:val="000000"/>
          <w:sz w:val="24"/>
          <w:szCs w:val="24"/>
          <w:lang w:eastAsia="en-US"/>
        </w:rPr>
        <w:t>printPersons</w:t>
      </w:r>
      <w:proofErr w:type="spellEnd"/>
      <w:r w:rsidRPr="00ED4223">
        <w:rPr>
          <w:rFonts w:eastAsia="Times New Roman" w:cs="Courier New"/>
          <w:color w:val="000000"/>
          <w:sz w:val="24"/>
          <w:szCs w:val="24"/>
          <w:lang w:eastAsia="en-US"/>
        </w:rPr>
        <w:t>(</w:t>
      </w:r>
      <w:proofErr w:type="gramEnd"/>
      <w:r w:rsidRPr="00ED4223">
        <w:rPr>
          <w:rFonts w:eastAsia="Times New Roman" w:cs="Courier New"/>
          <w:color w:val="000000"/>
          <w:sz w:val="24"/>
          <w:szCs w:val="24"/>
          <w:lang w:eastAsia="en-US"/>
        </w:rPr>
        <w:t>roster,</w:t>
      </w:r>
    </w:p>
    <w:p w:rsidR="00CF0936" w:rsidRPr="00FC62FD"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eastAsia="Times New Roman" w:cs="Courier New"/>
          <w:b/>
          <w:bCs/>
          <w:color w:val="000000"/>
          <w:sz w:val="24"/>
          <w:szCs w:val="24"/>
          <w:lang w:eastAsia="en-US"/>
        </w:rPr>
      </w:pPr>
      <w:r w:rsidRPr="00ED4223">
        <w:rPr>
          <w:rFonts w:eastAsia="Times New Roman" w:cs="Courier New"/>
          <w:color w:val="000000"/>
          <w:sz w:val="24"/>
          <w:szCs w:val="24"/>
          <w:lang w:eastAsia="en-US"/>
        </w:rPr>
        <w:t xml:space="preserve">    </w:t>
      </w:r>
      <w:r w:rsidRPr="00FC62FD">
        <w:rPr>
          <w:rFonts w:eastAsia="Times New Roman" w:cs="Courier New"/>
          <w:b/>
          <w:bCs/>
          <w:color w:val="000000"/>
          <w:sz w:val="24"/>
          <w:szCs w:val="24"/>
          <w:lang w:eastAsia="en-US"/>
        </w:rPr>
        <w:t xml:space="preserve">(Person p) -&gt; </w:t>
      </w:r>
      <w:proofErr w:type="spellStart"/>
      <w:proofErr w:type="gramStart"/>
      <w:r w:rsidRPr="00FC62FD">
        <w:rPr>
          <w:rFonts w:eastAsia="Times New Roman" w:cs="Courier New"/>
          <w:b/>
          <w:bCs/>
          <w:color w:val="000000"/>
          <w:sz w:val="24"/>
          <w:szCs w:val="24"/>
          <w:lang w:eastAsia="en-US"/>
        </w:rPr>
        <w:t>p.getGender</w:t>
      </w:r>
      <w:proofErr w:type="spellEnd"/>
      <w:proofErr w:type="gramEnd"/>
      <w:r w:rsidRPr="00FC62FD">
        <w:rPr>
          <w:rFonts w:eastAsia="Times New Roman" w:cs="Courier New"/>
          <w:b/>
          <w:bCs/>
          <w:color w:val="000000"/>
          <w:sz w:val="24"/>
          <w:szCs w:val="24"/>
          <w:lang w:eastAsia="en-US"/>
        </w:rPr>
        <w:t xml:space="preserve">() == </w:t>
      </w:r>
      <w:proofErr w:type="spellStart"/>
      <w:r w:rsidRPr="00FC62FD">
        <w:rPr>
          <w:rFonts w:eastAsia="Times New Roman" w:cs="Courier New"/>
          <w:b/>
          <w:bCs/>
          <w:color w:val="000000"/>
          <w:sz w:val="24"/>
          <w:szCs w:val="24"/>
          <w:lang w:eastAsia="en-US"/>
        </w:rPr>
        <w:t>Person.Sex.MALE</w:t>
      </w:r>
      <w:proofErr w:type="spellEnd"/>
    </w:p>
    <w:p w:rsidR="00CF0936" w:rsidRPr="00FC62FD"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eastAsia="Times New Roman" w:cs="Courier New"/>
          <w:b/>
          <w:bCs/>
          <w:color w:val="000000"/>
          <w:sz w:val="24"/>
          <w:szCs w:val="24"/>
          <w:lang w:eastAsia="en-US"/>
        </w:rPr>
      </w:pPr>
      <w:r w:rsidRPr="00FC62FD">
        <w:rPr>
          <w:rFonts w:eastAsia="Times New Roman" w:cs="Courier New"/>
          <w:b/>
          <w:bCs/>
          <w:color w:val="000000"/>
          <w:sz w:val="24"/>
          <w:szCs w:val="24"/>
          <w:lang w:eastAsia="en-US"/>
        </w:rPr>
        <w:t xml:space="preserve">        &amp;&amp; </w:t>
      </w:r>
      <w:proofErr w:type="spellStart"/>
      <w:proofErr w:type="gramStart"/>
      <w:r w:rsidRPr="00FC62FD">
        <w:rPr>
          <w:rFonts w:eastAsia="Times New Roman" w:cs="Courier New"/>
          <w:b/>
          <w:bCs/>
          <w:color w:val="000000"/>
          <w:sz w:val="24"/>
          <w:szCs w:val="24"/>
          <w:lang w:eastAsia="en-US"/>
        </w:rPr>
        <w:t>p.getAge</w:t>
      </w:r>
      <w:proofErr w:type="spellEnd"/>
      <w:proofErr w:type="gramEnd"/>
      <w:r w:rsidRPr="00FC62FD">
        <w:rPr>
          <w:rFonts w:eastAsia="Times New Roman" w:cs="Courier New"/>
          <w:b/>
          <w:bCs/>
          <w:color w:val="000000"/>
          <w:sz w:val="24"/>
          <w:szCs w:val="24"/>
          <w:lang w:eastAsia="en-US"/>
        </w:rPr>
        <w:t>() &gt;= 18</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eastAsia="Times New Roman" w:cs="Courier New"/>
          <w:color w:val="000000"/>
          <w:sz w:val="24"/>
          <w:szCs w:val="24"/>
          <w:lang w:eastAsia="en-US"/>
        </w:rPr>
      </w:pPr>
      <w:r w:rsidRPr="00FC62FD">
        <w:rPr>
          <w:rFonts w:eastAsia="Times New Roman" w:cs="Courier New"/>
          <w:b/>
          <w:bCs/>
          <w:color w:val="000000"/>
          <w:sz w:val="24"/>
          <w:szCs w:val="24"/>
          <w:lang w:eastAsia="en-US"/>
        </w:rPr>
        <w:t xml:space="preserve">        &amp;&amp; </w:t>
      </w:r>
      <w:proofErr w:type="spellStart"/>
      <w:proofErr w:type="gramStart"/>
      <w:r w:rsidRPr="00FC62FD">
        <w:rPr>
          <w:rFonts w:eastAsia="Times New Roman" w:cs="Courier New"/>
          <w:b/>
          <w:bCs/>
          <w:color w:val="000000"/>
          <w:sz w:val="24"/>
          <w:szCs w:val="24"/>
          <w:lang w:eastAsia="en-US"/>
        </w:rPr>
        <w:t>p.getAge</w:t>
      </w:r>
      <w:proofErr w:type="spellEnd"/>
      <w:proofErr w:type="gramEnd"/>
      <w:r w:rsidRPr="00FC62FD">
        <w:rPr>
          <w:rFonts w:eastAsia="Times New Roman" w:cs="Courier New"/>
          <w:b/>
          <w:bCs/>
          <w:color w:val="000000"/>
          <w:sz w:val="24"/>
          <w:szCs w:val="24"/>
          <w:lang w:eastAsia="en-US"/>
        </w:rPr>
        <w:t>() &lt;= 25</w:t>
      </w:r>
      <w:r w:rsidRPr="00ED4223">
        <w:rPr>
          <w:rFonts w:eastAsia="Times New Roman" w:cs="Courier New"/>
          <w:color w:val="000000"/>
          <w:sz w:val="24"/>
          <w:szCs w:val="24"/>
          <w:lang w:eastAsia="en-US"/>
        </w:rPr>
        <w:t>);</w:t>
      </w:r>
    </w:p>
    <w:p w:rsidR="00CF0936" w:rsidRPr="00ED4223" w:rsidRDefault="00CF0936" w:rsidP="00CF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lang w:eastAsia="en-US"/>
        </w:rPr>
      </w:pPr>
    </w:p>
    <w:p w:rsidR="00CF0936" w:rsidRDefault="00CF0936" w:rsidP="00CF0936">
      <w:pPr>
        <w:ind w:firstLine="432"/>
        <w:rPr>
          <w:sz w:val="28"/>
          <w:szCs w:val="28"/>
        </w:rPr>
      </w:pPr>
      <w:r>
        <w:rPr>
          <w:sz w:val="28"/>
          <w:szCs w:val="28"/>
        </w:rPr>
        <w:t xml:space="preserve">Since, only one abstract </w:t>
      </w:r>
      <w:r w:rsidR="00DE01E4">
        <w:rPr>
          <w:sz w:val="28"/>
          <w:szCs w:val="28"/>
        </w:rPr>
        <w:t>method</w:t>
      </w:r>
      <w:bookmarkStart w:id="0" w:name="_GoBack"/>
      <w:bookmarkEnd w:id="0"/>
      <w:r>
        <w:rPr>
          <w:sz w:val="28"/>
          <w:szCs w:val="28"/>
        </w:rPr>
        <w:t xml:space="preserve"> exists in a Functional interface, we do not need to specify the method name. In the above code</w:t>
      </w:r>
    </w:p>
    <w:p w:rsidR="00CF0936" w:rsidRDefault="00CF0936" w:rsidP="00CF0936">
      <w:pPr>
        <w:ind w:firstLine="432"/>
        <w:rPr>
          <w:sz w:val="28"/>
          <w:szCs w:val="28"/>
        </w:rPr>
      </w:pPr>
      <w:r>
        <w:rPr>
          <w:sz w:val="28"/>
          <w:szCs w:val="28"/>
        </w:rPr>
        <w:t>“(Person p)</w:t>
      </w:r>
      <w:r w:rsidR="003B5AED">
        <w:rPr>
          <w:sz w:val="28"/>
          <w:szCs w:val="28"/>
        </w:rPr>
        <w:t>”:</w:t>
      </w:r>
      <w:r>
        <w:rPr>
          <w:sz w:val="28"/>
          <w:szCs w:val="28"/>
        </w:rPr>
        <w:t xml:space="preserve"> indicates the input </w:t>
      </w:r>
      <w:proofErr w:type="spellStart"/>
      <w:r>
        <w:rPr>
          <w:sz w:val="28"/>
          <w:szCs w:val="28"/>
        </w:rPr>
        <w:t>param</w:t>
      </w:r>
      <w:proofErr w:type="spellEnd"/>
      <w:r>
        <w:rPr>
          <w:sz w:val="28"/>
          <w:szCs w:val="28"/>
        </w:rPr>
        <w:t xml:space="preserve"> to the method.</w:t>
      </w:r>
    </w:p>
    <w:p w:rsidR="00CF0936" w:rsidRDefault="00CF0936" w:rsidP="00CF0936">
      <w:pPr>
        <w:pStyle w:val="ListParagraph"/>
        <w:numPr>
          <w:ilvl w:val="0"/>
          <w:numId w:val="16"/>
        </w:numPr>
        <w:rPr>
          <w:sz w:val="28"/>
          <w:szCs w:val="28"/>
        </w:rPr>
      </w:pPr>
      <w:r w:rsidRPr="001C4FBB">
        <w:rPr>
          <w:sz w:val="28"/>
          <w:szCs w:val="28"/>
        </w:rPr>
        <w:t xml:space="preserve"> </w:t>
      </w:r>
      <w:r>
        <w:rPr>
          <w:sz w:val="28"/>
          <w:szCs w:val="28"/>
        </w:rPr>
        <w:t>: points to the method’s body</w:t>
      </w:r>
    </w:p>
    <w:p w:rsidR="00CF0936" w:rsidRPr="001C4FBB" w:rsidRDefault="00CF0936" w:rsidP="00CF0936">
      <w:pPr>
        <w:ind w:left="432"/>
        <w:rPr>
          <w:sz w:val="28"/>
          <w:szCs w:val="28"/>
        </w:rPr>
      </w:pPr>
      <w:r>
        <w:rPr>
          <w:sz w:val="28"/>
          <w:szCs w:val="28"/>
        </w:rPr>
        <w:t>“</w:t>
      </w:r>
      <w:proofErr w:type="spellStart"/>
      <w:proofErr w:type="gramStart"/>
      <w:r w:rsidRPr="001C4FBB">
        <w:rPr>
          <w:sz w:val="28"/>
          <w:szCs w:val="28"/>
        </w:rPr>
        <w:t>p.getGender</w:t>
      </w:r>
      <w:proofErr w:type="spellEnd"/>
      <w:proofErr w:type="gramEnd"/>
      <w:r w:rsidRPr="001C4FBB">
        <w:rPr>
          <w:sz w:val="28"/>
          <w:szCs w:val="28"/>
        </w:rPr>
        <w:t xml:space="preserve">() == </w:t>
      </w:r>
      <w:proofErr w:type="spellStart"/>
      <w:r w:rsidRPr="001C4FBB">
        <w:rPr>
          <w:sz w:val="28"/>
          <w:szCs w:val="28"/>
        </w:rPr>
        <w:t>Person.Sex.MALE</w:t>
      </w:r>
      <w:proofErr w:type="spellEnd"/>
    </w:p>
    <w:p w:rsidR="00CF0936" w:rsidRPr="001C4FBB" w:rsidRDefault="00CF0936" w:rsidP="00CF0936">
      <w:pPr>
        <w:pStyle w:val="ListParagraph"/>
        <w:ind w:left="792"/>
        <w:rPr>
          <w:sz w:val="28"/>
          <w:szCs w:val="28"/>
        </w:rPr>
      </w:pPr>
      <w:r w:rsidRPr="001C4FBB">
        <w:rPr>
          <w:sz w:val="28"/>
          <w:szCs w:val="28"/>
        </w:rPr>
        <w:t xml:space="preserve">        &amp;&amp; </w:t>
      </w:r>
      <w:proofErr w:type="spellStart"/>
      <w:proofErr w:type="gramStart"/>
      <w:r w:rsidRPr="001C4FBB">
        <w:rPr>
          <w:sz w:val="28"/>
          <w:szCs w:val="28"/>
        </w:rPr>
        <w:t>p.getAge</w:t>
      </w:r>
      <w:proofErr w:type="spellEnd"/>
      <w:proofErr w:type="gramEnd"/>
      <w:r w:rsidRPr="001C4FBB">
        <w:rPr>
          <w:sz w:val="28"/>
          <w:szCs w:val="28"/>
        </w:rPr>
        <w:t>() &gt;= 18</w:t>
      </w:r>
    </w:p>
    <w:p w:rsidR="00CF0936" w:rsidRDefault="00CF0936" w:rsidP="00CF0936">
      <w:pPr>
        <w:pStyle w:val="ListParagraph"/>
        <w:ind w:left="792"/>
        <w:rPr>
          <w:sz w:val="28"/>
          <w:szCs w:val="28"/>
        </w:rPr>
      </w:pPr>
      <w:r w:rsidRPr="001C4FBB">
        <w:rPr>
          <w:sz w:val="28"/>
          <w:szCs w:val="28"/>
        </w:rPr>
        <w:t xml:space="preserve">        &amp;&amp; </w:t>
      </w:r>
      <w:proofErr w:type="spellStart"/>
      <w:proofErr w:type="gramStart"/>
      <w:r w:rsidRPr="001C4FBB">
        <w:rPr>
          <w:sz w:val="28"/>
          <w:szCs w:val="28"/>
        </w:rPr>
        <w:t>p.getAge</w:t>
      </w:r>
      <w:proofErr w:type="spellEnd"/>
      <w:proofErr w:type="gramEnd"/>
      <w:r w:rsidRPr="001C4FBB">
        <w:rPr>
          <w:sz w:val="28"/>
          <w:szCs w:val="28"/>
        </w:rPr>
        <w:t>() &lt;= 25</w:t>
      </w:r>
      <w:r>
        <w:rPr>
          <w:sz w:val="28"/>
          <w:szCs w:val="28"/>
        </w:rPr>
        <w:t xml:space="preserve">” : Is the actual </w:t>
      </w:r>
      <w:r w:rsidR="003B5AED">
        <w:rPr>
          <w:sz w:val="28"/>
          <w:szCs w:val="28"/>
        </w:rPr>
        <w:t>implantation</w:t>
      </w:r>
      <w:r>
        <w:rPr>
          <w:sz w:val="28"/>
          <w:szCs w:val="28"/>
        </w:rPr>
        <w:t xml:space="preserve"> of the method</w:t>
      </w:r>
    </w:p>
    <w:p w:rsidR="0064765D" w:rsidRDefault="0064765D" w:rsidP="00CF0936">
      <w:pPr>
        <w:pStyle w:val="ListParagraph"/>
        <w:ind w:left="792"/>
        <w:rPr>
          <w:sz w:val="28"/>
          <w:szCs w:val="28"/>
        </w:rPr>
      </w:pPr>
    </w:p>
    <w:p w:rsidR="0064765D" w:rsidRPr="001C4FBB" w:rsidRDefault="0064765D" w:rsidP="00CF0936">
      <w:pPr>
        <w:pStyle w:val="ListParagraph"/>
        <w:ind w:left="792"/>
        <w:rPr>
          <w:sz w:val="28"/>
          <w:szCs w:val="28"/>
        </w:rPr>
      </w:pPr>
      <w:r>
        <w:rPr>
          <w:sz w:val="28"/>
          <w:szCs w:val="28"/>
        </w:rPr>
        <w:t xml:space="preserve">As can been seen here, the </w:t>
      </w:r>
      <w:proofErr w:type="spellStart"/>
      <w:r>
        <w:rPr>
          <w:sz w:val="28"/>
          <w:szCs w:val="28"/>
        </w:rPr>
        <w:t>lamda</w:t>
      </w:r>
      <w:proofErr w:type="spellEnd"/>
      <w:r>
        <w:rPr>
          <w:sz w:val="28"/>
          <w:szCs w:val="28"/>
        </w:rPr>
        <w:t xml:space="preserve"> expression is passed </w:t>
      </w:r>
      <w:proofErr w:type="gramStart"/>
      <w:r>
        <w:rPr>
          <w:sz w:val="28"/>
          <w:szCs w:val="28"/>
        </w:rPr>
        <w:t>a</w:t>
      </w:r>
      <w:proofErr w:type="gramEnd"/>
      <w:r>
        <w:rPr>
          <w:sz w:val="28"/>
          <w:szCs w:val="28"/>
        </w:rPr>
        <w:t xml:space="preserve"> input to the method.</w:t>
      </w:r>
    </w:p>
    <w:p w:rsidR="00CF0936" w:rsidRDefault="00CF0936" w:rsidP="00CF0936">
      <w:pPr>
        <w:ind w:firstLine="432"/>
        <w:rPr>
          <w:sz w:val="28"/>
          <w:szCs w:val="28"/>
        </w:rPr>
      </w:pPr>
    </w:p>
    <w:p w:rsidR="00CF0936" w:rsidRDefault="00CF0936" w:rsidP="00CF0936">
      <w:pPr>
        <w:pStyle w:val="ListParagraph"/>
        <w:numPr>
          <w:ilvl w:val="0"/>
          <w:numId w:val="15"/>
        </w:numPr>
        <w:rPr>
          <w:sz w:val="28"/>
          <w:szCs w:val="28"/>
        </w:rPr>
      </w:pPr>
      <w:r>
        <w:rPr>
          <w:sz w:val="28"/>
          <w:szCs w:val="28"/>
        </w:rPr>
        <w:t xml:space="preserve">Differences between Anon class and </w:t>
      </w:r>
      <w:proofErr w:type="spellStart"/>
      <w:r>
        <w:rPr>
          <w:sz w:val="28"/>
          <w:szCs w:val="28"/>
        </w:rPr>
        <w:t>Lamda</w:t>
      </w:r>
      <w:proofErr w:type="spellEnd"/>
      <w:r>
        <w:rPr>
          <w:sz w:val="28"/>
          <w:szCs w:val="28"/>
        </w:rPr>
        <w:t xml:space="preserve"> expression is the resolution of the keyword “this”</w:t>
      </w:r>
    </w:p>
    <w:p w:rsidR="00CF0936" w:rsidRDefault="00CF0936" w:rsidP="00CF0936">
      <w:pPr>
        <w:pStyle w:val="ListParagraph"/>
        <w:numPr>
          <w:ilvl w:val="2"/>
          <w:numId w:val="15"/>
        </w:numPr>
        <w:rPr>
          <w:sz w:val="28"/>
          <w:szCs w:val="28"/>
        </w:rPr>
      </w:pPr>
      <w:r>
        <w:rPr>
          <w:sz w:val="28"/>
          <w:szCs w:val="28"/>
        </w:rPr>
        <w:t>Anon class: this resolves to the anonymous class</w:t>
      </w:r>
    </w:p>
    <w:p w:rsidR="00CF0936" w:rsidRDefault="00CF0936" w:rsidP="00CF0936">
      <w:pPr>
        <w:pStyle w:val="ListParagraph"/>
        <w:numPr>
          <w:ilvl w:val="2"/>
          <w:numId w:val="15"/>
        </w:numPr>
        <w:rPr>
          <w:sz w:val="28"/>
          <w:szCs w:val="28"/>
        </w:rPr>
      </w:pPr>
      <w:proofErr w:type="spellStart"/>
      <w:r>
        <w:rPr>
          <w:sz w:val="28"/>
          <w:szCs w:val="28"/>
        </w:rPr>
        <w:t>Lamda</w:t>
      </w:r>
      <w:proofErr w:type="spellEnd"/>
      <w:r>
        <w:rPr>
          <w:sz w:val="28"/>
          <w:szCs w:val="28"/>
        </w:rPr>
        <w:t xml:space="preserve"> expression: this resolves to the enclosing class, where </w:t>
      </w:r>
      <w:proofErr w:type="spellStart"/>
      <w:r>
        <w:rPr>
          <w:sz w:val="28"/>
          <w:szCs w:val="28"/>
        </w:rPr>
        <w:t>lamda</w:t>
      </w:r>
      <w:proofErr w:type="spellEnd"/>
      <w:r>
        <w:rPr>
          <w:sz w:val="28"/>
          <w:szCs w:val="28"/>
        </w:rPr>
        <w:t xml:space="preserve"> is written</w:t>
      </w:r>
    </w:p>
    <w:p w:rsidR="00CD3F11" w:rsidRDefault="00CD3F11" w:rsidP="00CD3F11">
      <w:pPr>
        <w:pStyle w:val="ListParagraph"/>
        <w:ind w:left="2592"/>
        <w:rPr>
          <w:sz w:val="28"/>
          <w:szCs w:val="28"/>
        </w:rPr>
      </w:pPr>
    </w:p>
    <w:p w:rsidR="00CD3F11" w:rsidRDefault="00CD3F11" w:rsidP="00CD3F11">
      <w:pPr>
        <w:pStyle w:val="ListParagraph"/>
        <w:numPr>
          <w:ilvl w:val="0"/>
          <w:numId w:val="15"/>
        </w:numPr>
        <w:rPr>
          <w:sz w:val="28"/>
          <w:szCs w:val="28"/>
        </w:rPr>
      </w:pPr>
      <w:r>
        <w:rPr>
          <w:sz w:val="28"/>
          <w:szCs w:val="28"/>
        </w:rPr>
        <w:t>Scoping</w:t>
      </w:r>
    </w:p>
    <w:p w:rsidR="00CD3F11" w:rsidRPr="00B46831" w:rsidRDefault="00CD3F11" w:rsidP="00CD3F11">
      <w:pPr>
        <w:pStyle w:val="ListParagraph"/>
        <w:ind w:left="2124"/>
        <w:rPr>
          <w:sz w:val="28"/>
          <w:szCs w:val="28"/>
        </w:rPr>
      </w:pPr>
      <w:r>
        <w:rPr>
          <w:sz w:val="28"/>
          <w:szCs w:val="28"/>
        </w:rPr>
        <w:t xml:space="preserve">The variables in </w:t>
      </w:r>
      <w:proofErr w:type="spellStart"/>
      <w:r>
        <w:rPr>
          <w:sz w:val="28"/>
          <w:szCs w:val="28"/>
        </w:rPr>
        <w:t>lamda</w:t>
      </w:r>
      <w:proofErr w:type="spellEnd"/>
      <w:r>
        <w:rPr>
          <w:sz w:val="28"/>
          <w:szCs w:val="28"/>
        </w:rPr>
        <w:t xml:space="preserve"> expressions are lexically scoped, thus they do not have any Shadowing issues.  </w:t>
      </w:r>
    </w:p>
    <w:p w:rsidR="00CF0936" w:rsidRPr="00577DB1" w:rsidRDefault="00CF0936" w:rsidP="00CF0936">
      <w:pPr>
        <w:pStyle w:val="NoSpacing"/>
        <w:ind w:left="1068"/>
      </w:pPr>
    </w:p>
    <w:p w:rsidR="005944FC" w:rsidRDefault="005944FC" w:rsidP="005944FC">
      <w:pPr>
        <w:pStyle w:val="Heading1"/>
      </w:pPr>
      <w:r>
        <w:t xml:space="preserve">Structure of </w:t>
      </w:r>
      <w:proofErr w:type="spellStart"/>
      <w:r>
        <w:t>lamda</w:t>
      </w:r>
      <w:proofErr w:type="spellEnd"/>
      <w:r>
        <w:t xml:space="preserve"> expressions </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A lambda expression can have zero, one or more parameters.</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 xml:space="preserve">The type of the parameters can be explicitly </w:t>
      </w:r>
      <w:proofErr w:type="gramStart"/>
      <w:r w:rsidRPr="0095778B">
        <w:rPr>
          <w:rFonts w:cs="Arial"/>
          <w:sz w:val="28"/>
          <w:szCs w:val="28"/>
        </w:rPr>
        <w:t>declared</w:t>
      </w:r>
      <w:proofErr w:type="gramEnd"/>
      <w:r w:rsidRPr="0095778B">
        <w:rPr>
          <w:rFonts w:cs="Arial"/>
          <w:sz w:val="28"/>
          <w:szCs w:val="28"/>
        </w:rPr>
        <w:t xml:space="preserve"> or it can be inferred from the context. e.g.</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w:t>
      </w:r>
      <w:proofErr w:type="spellStart"/>
      <w:r w:rsidRPr="0095778B">
        <w:rPr>
          <w:rStyle w:val="HTMLCode"/>
          <w:rFonts w:asciiTheme="minorHAnsi" w:eastAsiaTheme="minorEastAsia" w:hAnsiTheme="minorHAnsi" w:cs="Consolas"/>
          <w:sz w:val="28"/>
          <w:szCs w:val="28"/>
          <w:bdr w:val="none" w:sz="0" w:space="0" w:color="auto" w:frame="1"/>
          <w:shd w:val="clear" w:color="auto" w:fill="EFEFEF"/>
        </w:rPr>
        <w:t>int</w:t>
      </w:r>
      <w:proofErr w:type="spellEnd"/>
      <w:r w:rsidRPr="0095778B">
        <w:rPr>
          <w:rStyle w:val="HTMLCode"/>
          <w:rFonts w:asciiTheme="minorHAnsi" w:eastAsiaTheme="minorEastAsia" w:hAnsiTheme="minorHAnsi" w:cs="Consolas"/>
          <w:sz w:val="28"/>
          <w:szCs w:val="28"/>
          <w:bdr w:val="none" w:sz="0" w:space="0" w:color="auto" w:frame="1"/>
          <w:shd w:val="clear" w:color="auto" w:fill="EFEFEF"/>
        </w:rPr>
        <w:t xml:space="preserve"> a)</w:t>
      </w:r>
      <w:r w:rsidRPr="0095778B">
        <w:rPr>
          <w:rStyle w:val="apple-converted-space"/>
          <w:rFonts w:cs="Arial"/>
          <w:sz w:val="28"/>
          <w:szCs w:val="28"/>
        </w:rPr>
        <w:t> </w:t>
      </w:r>
      <w:r w:rsidRPr="0095778B">
        <w:rPr>
          <w:rFonts w:cs="Arial"/>
          <w:sz w:val="28"/>
          <w:szCs w:val="28"/>
        </w:rPr>
        <w:t>is same as just</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(a)</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Parameters are enclosed in parentheses and separated by commas. e.g.</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(a, b)</w:t>
      </w:r>
      <w:r w:rsidRPr="0095778B">
        <w:rPr>
          <w:rStyle w:val="apple-converted-space"/>
          <w:rFonts w:cs="Arial"/>
          <w:sz w:val="28"/>
          <w:szCs w:val="28"/>
        </w:rPr>
        <w:t> </w:t>
      </w:r>
      <w:r w:rsidRPr="0095778B">
        <w:rPr>
          <w:rFonts w:cs="Arial"/>
          <w:sz w:val="28"/>
          <w:szCs w:val="28"/>
        </w:rPr>
        <w:t>or</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w:t>
      </w:r>
      <w:proofErr w:type="spellStart"/>
      <w:r w:rsidRPr="0095778B">
        <w:rPr>
          <w:rStyle w:val="HTMLCode"/>
          <w:rFonts w:asciiTheme="minorHAnsi" w:eastAsiaTheme="minorEastAsia" w:hAnsiTheme="minorHAnsi" w:cs="Consolas"/>
          <w:sz w:val="28"/>
          <w:szCs w:val="28"/>
          <w:bdr w:val="none" w:sz="0" w:space="0" w:color="auto" w:frame="1"/>
          <w:shd w:val="clear" w:color="auto" w:fill="EFEFEF"/>
        </w:rPr>
        <w:t>int</w:t>
      </w:r>
      <w:proofErr w:type="spellEnd"/>
      <w:r w:rsidRPr="0095778B">
        <w:rPr>
          <w:rStyle w:val="HTMLCode"/>
          <w:rFonts w:asciiTheme="minorHAnsi" w:eastAsiaTheme="minorEastAsia" w:hAnsiTheme="minorHAnsi" w:cs="Consolas"/>
          <w:sz w:val="28"/>
          <w:szCs w:val="28"/>
          <w:bdr w:val="none" w:sz="0" w:space="0" w:color="auto" w:frame="1"/>
          <w:shd w:val="clear" w:color="auto" w:fill="EFEFEF"/>
        </w:rPr>
        <w:t xml:space="preserve"> a, </w:t>
      </w:r>
      <w:proofErr w:type="spellStart"/>
      <w:r w:rsidRPr="0095778B">
        <w:rPr>
          <w:rStyle w:val="HTMLCode"/>
          <w:rFonts w:asciiTheme="minorHAnsi" w:eastAsiaTheme="minorEastAsia" w:hAnsiTheme="minorHAnsi" w:cs="Consolas"/>
          <w:sz w:val="28"/>
          <w:szCs w:val="28"/>
          <w:bdr w:val="none" w:sz="0" w:space="0" w:color="auto" w:frame="1"/>
          <w:shd w:val="clear" w:color="auto" w:fill="EFEFEF"/>
        </w:rPr>
        <w:t>int</w:t>
      </w:r>
      <w:proofErr w:type="spellEnd"/>
      <w:r w:rsidRPr="0095778B">
        <w:rPr>
          <w:rStyle w:val="HTMLCode"/>
          <w:rFonts w:asciiTheme="minorHAnsi" w:eastAsiaTheme="minorEastAsia" w:hAnsiTheme="minorHAnsi" w:cs="Consolas"/>
          <w:sz w:val="28"/>
          <w:szCs w:val="28"/>
          <w:bdr w:val="none" w:sz="0" w:space="0" w:color="auto" w:frame="1"/>
          <w:shd w:val="clear" w:color="auto" w:fill="EFEFEF"/>
        </w:rPr>
        <w:t xml:space="preserve"> b)</w:t>
      </w:r>
      <w:r w:rsidRPr="0095778B">
        <w:rPr>
          <w:rStyle w:val="apple-converted-space"/>
          <w:rFonts w:cs="Arial"/>
          <w:sz w:val="28"/>
          <w:szCs w:val="28"/>
        </w:rPr>
        <w:t> </w:t>
      </w:r>
      <w:r w:rsidRPr="0095778B">
        <w:rPr>
          <w:rFonts w:cs="Arial"/>
          <w:sz w:val="28"/>
          <w:szCs w:val="28"/>
        </w:rPr>
        <w:t>or</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 xml:space="preserve">(String a, </w:t>
      </w:r>
      <w:proofErr w:type="spellStart"/>
      <w:r w:rsidRPr="0095778B">
        <w:rPr>
          <w:rStyle w:val="HTMLCode"/>
          <w:rFonts w:asciiTheme="minorHAnsi" w:eastAsiaTheme="minorEastAsia" w:hAnsiTheme="minorHAnsi" w:cs="Consolas"/>
          <w:sz w:val="28"/>
          <w:szCs w:val="28"/>
          <w:bdr w:val="none" w:sz="0" w:space="0" w:color="auto" w:frame="1"/>
          <w:shd w:val="clear" w:color="auto" w:fill="EFEFEF"/>
        </w:rPr>
        <w:t>int</w:t>
      </w:r>
      <w:proofErr w:type="spellEnd"/>
      <w:r w:rsidRPr="0095778B">
        <w:rPr>
          <w:rStyle w:val="HTMLCode"/>
          <w:rFonts w:asciiTheme="minorHAnsi" w:eastAsiaTheme="minorEastAsia" w:hAnsiTheme="minorHAnsi" w:cs="Consolas"/>
          <w:sz w:val="28"/>
          <w:szCs w:val="28"/>
          <w:bdr w:val="none" w:sz="0" w:space="0" w:color="auto" w:frame="1"/>
          <w:shd w:val="clear" w:color="auto" w:fill="EFEFEF"/>
        </w:rPr>
        <w:t xml:space="preserve"> b, float c)</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Empty parentheses are used to represent an empty set of parameters. e.g.</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 -&gt; 42</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When there is a single parameter, if its type is inferred, it is not mandatory to use parentheses. e.g.</w:t>
      </w:r>
      <w:r w:rsidRPr="0095778B">
        <w:rPr>
          <w:rStyle w:val="apple-converted-space"/>
          <w:rFonts w:cs="Arial"/>
          <w:sz w:val="28"/>
          <w:szCs w:val="28"/>
        </w:rPr>
        <w:t> </w:t>
      </w:r>
      <w:r w:rsidRPr="0095778B">
        <w:rPr>
          <w:rStyle w:val="HTMLCode"/>
          <w:rFonts w:asciiTheme="minorHAnsi" w:eastAsiaTheme="minorEastAsia" w:hAnsiTheme="minorHAnsi" w:cs="Consolas"/>
          <w:sz w:val="28"/>
          <w:szCs w:val="28"/>
          <w:bdr w:val="none" w:sz="0" w:space="0" w:color="auto" w:frame="1"/>
          <w:shd w:val="clear" w:color="auto" w:fill="EFEFEF"/>
        </w:rPr>
        <w:t>a -&gt; return a*a</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The body of the lambda expressions can contain zero, one or more statements.</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If body of lambda expression has single statement curly brackets are not mandatory and the return type of the anonymous function is the same as that of the body expression.</w:t>
      </w:r>
    </w:p>
    <w:p w:rsidR="005944FC" w:rsidRPr="0095778B" w:rsidRDefault="005944FC" w:rsidP="005944FC">
      <w:pPr>
        <w:numPr>
          <w:ilvl w:val="0"/>
          <w:numId w:val="13"/>
        </w:numPr>
        <w:shd w:val="clear" w:color="auto" w:fill="FFFFFF"/>
        <w:spacing w:after="0" w:line="432" w:lineRule="atLeast"/>
        <w:ind w:left="450"/>
        <w:textAlignment w:val="baseline"/>
        <w:rPr>
          <w:rFonts w:cs="Arial"/>
          <w:sz w:val="28"/>
          <w:szCs w:val="28"/>
        </w:rPr>
      </w:pPr>
      <w:r w:rsidRPr="0095778B">
        <w:rPr>
          <w:rFonts w:cs="Arial"/>
          <w:sz w:val="28"/>
          <w:szCs w:val="28"/>
        </w:rPr>
        <w:t>When there is more than one statement in body than these must be enclosed in curly brackets (a code block) and the return type of the anonymous function is the same as the type of the value returned within the code block, or void if nothing is returned.</w:t>
      </w:r>
    </w:p>
    <w:p w:rsidR="005944FC" w:rsidRDefault="005944FC" w:rsidP="005944FC">
      <w:pPr>
        <w:pStyle w:val="Heading1"/>
      </w:pPr>
      <w:r>
        <w:t>Functional Interfaces</w:t>
      </w:r>
    </w:p>
    <w:p w:rsidR="005944FC" w:rsidRDefault="005944FC" w:rsidP="005944FC">
      <w:pPr>
        <w:ind w:firstLine="432"/>
        <w:rPr>
          <w:sz w:val="28"/>
          <w:szCs w:val="28"/>
        </w:rPr>
      </w:pPr>
      <w:proofErr w:type="gramStart"/>
      <w:r>
        <w:rPr>
          <w:sz w:val="28"/>
          <w:szCs w:val="28"/>
        </w:rPr>
        <w:t>Similar to</w:t>
      </w:r>
      <w:proofErr w:type="gramEnd"/>
      <w:r>
        <w:rPr>
          <w:sz w:val="28"/>
          <w:szCs w:val="28"/>
        </w:rPr>
        <w:t xml:space="preserve"> marker interfaces, we have functional interfaces, which are interfaces with one</w:t>
      </w:r>
      <w:r w:rsidR="00D252EB">
        <w:rPr>
          <w:sz w:val="28"/>
          <w:szCs w:val="28"/>
        </w:rPr>
        <w:t xml:space="preserve"> and exactly one</w:t>
      </w:r>
      <w:r>
        <w:rPr>
          <w:sz w:val="28"/>
          <w:szCs w:val="28"/>
        </w:rPr>
        <w:t xml:space="preserve"> abstract method. </w:t>
      </w:r>
      <w:r w:rsidR="00B475BD">
        <w:rPr>
          <w:sz w:val="28"/>
          <w:szCs w:val="28"/>
        </w:rPr>
        <w:t xml:space="preserve"> It can have more than one static/default methods.</w:t>
      </w:r>
    </w:p>
    <w:p w:rsidR="005944FC" w:rsidRDefault="005944FC" w:rsidP="005944FC">
      <w:pPr>
        <w:ind w:firstLine="432"/>
        <w:rPr>
          <w:sz w:val="28"/>
          <w:szCs w:val="28"/>
        </w:rPr>
      </w:pPr>
      <w:r>
        <w:rPr>
          <w:sz w:val="28"/>
          <w:szCs w:val="28"/>
        </w:rPr>
        <w:t xml:space="preserve">Ex: </w:t>
      </w:r>
      <w:proofErr w:type="spellStart"/>
      <w:proofErr w:type="gramStart"/>
      <w:r>
        <w:rPr>
          <w:sz w:val="28"/>
          <w:szCs w:val="28"/>
        </w:rPr>
        <w:t>java.lang</w:t>
      </w:r>
      <w:proofErr w:type="gramEnd"/>
      <w:r>
        <w:rPr>
          <w:sz w:val="28"/>
          <w:szCs w:val="28"/>
        </w:rPr>
        <w:t>.Runable</w:t>
      </w:r>
      <w:proofErr w:type="spellEnd"/>
      <w:r>
        <w:rPr>
          <w:sz w:val="28"/>
          <w:szCs w:val="28"/>
        </w:rPr>
        <w:t xml:space="preserve">, which has the run() method declared in it. </w:t>
      </w:r>
    </w:p>
    <w:p w:rsidR="00A4519D" w:rsidRDefault="00A4519D" w:rsidP="005944FC">
      <w:pPr>
        <w:ind w:firstLine="432"/>
        <w:rPr>
          <w:sz w:val="28"/>
          <w:szCs w:val="28"/>
        </w:rPr>
      </w:pPr>
      <w:r>
        <w:rPr>
          <w:sz w:val="28"/>
          <w:szCs w:val="28"/>
        </w:rPr>
        <w:t xml:space="preserve">Java has some general purpose functional interfaces defined in </w:t>
      </w:r>
      <w:proofErr w:type="spellStart"/>
      <w:proofErr w:type="gramStart"/>
      <w:r>
        <w:rPr>
          <w:sz w:val="28"/>
          <w:szCs w:val="28"/>
        </w:rPr>
        <w:t>java.lang</w:t>
      </w:r>
      <w:proofErr w:type="gramEnd"/>
      <w:r>
        <w:rPr>
          <w:sz w:val="28"/>
          <w:szCs w:val="28"/>
        </w:rPr>
        <w:t>.function</w:t>
      </w:r>
      <w:proofErr w:type="spellEnd"/>
    </w:p>
    <w:p w:rsidR="00FC1BBD" w:rsidRDefault="008B3CA0" w:rsidP="008B3CA0">
      <w:pPr>
        <w:pStyle w:val="Heading1"/>
      </w:pPr>
      <w:r>
        <w:lastRenderedPageBreak/>
        <w:t>Target typing</w:t>
      </w:r>
    </w:p>
    <w:p w:rsidR="008B5C6B" w:rsidRDefault="008B5C6B" w:rsidP="008B5C6B">
      <w:pPr>
        <w:rPr>
          <w:rFonts w:ascii="Tahoma" w:hAnsi="Tahoma" w:cs="Tahoma"/>
          <w:color w:val="000000"/>
          <w:shd w:val="clear" w:color="auto" w:fill="FFFFFF"/>
        </w:rPr>
      </w:pPr>
      <w:r>
        <w:rPr>
          <w:rFonts w:ascii="Tahoma" w:hAnsi="Tahoma" w:cs="Tahoma"/>
          <w:color w:val="000000"/>
          <w:shd w:val="clear" w:color="auto" w:fill="FFFFFF"/>
        </w:rPr>
        <w:t>The target type for a lambda expression must be a functional interface and, to be compatible with the target type, the lambda expression must have the same parameter types as the interface’s</w:t>
      </w:r>
      <w:r>
        <w:rPr>
          <w:rStyle w:val="apple-converted-space"/>
          <w:rFonts w:ascii="Tahoma" w:hAnsi="Tahoma" w:cs="Tahoma"/>
          <w:color w:val="000000"/>
          <w:shd w:val="clear" w:color="auto" w:fill="FFFFFF"/>
        </w:rPr>
        <w:t> </w:t>
      </w:r>
      <w:r>
        <w:rPr>
          <w:rStyle w:val="glossary-term"/>
          <w:rFonts w:ascii="Tahoma" w:hAnsi="Tahoma" w:cs="Tahoma"/>
          <w:color w:val="000000"/>
          <w:shd w:val="clear" w:color="auto" w:fill="FFFFFF"/>
        </w:rPr>
        <w:t>function type</w:t>
      </w:r>
      <w:r>
        <w:rPr>
          <w:rFonts w:ascii="Tahoma" w:hAnsi="Tahoma" w:cs="Tahoma"/>
          <w:color w:val="000000"/>
          <w:shd w:val="clear" w:color="auto" w:fill="FFFFFF"/>
        </w:rPr>
        <w:t>, its return type must be compatible with the function type, and it can throw only exceptions allowed by the function type.</w:t>
      </w:r>
    </w:p>
    <w:p w:rsidR="008B5C6B" w:rsidRDefault="008B5C6B" w:rsidP="008B5C6B">
      <w:pPr>
        <w:rPr>
          <w:rFonts w:ascii="Tahoma" w:hAnsi="Tahoma" w:cs="Tahoma"/>
          <w:color w:val="000000"/>
          <w:shd w:val="clear" w:color="auto" w:fill="FFFFFF"/>
        </w:rPr>
      </w:pPr>
      <w:r>
        <w:rPr>
          <w:rFonts w:ascii="Tahoma" w:hAnsi="Tahoma" w:cs="Tahoma"/>
          <w:color w:val="000000"/>
          <w:shd w:val="clear" w:color="auto" w:fill="FFFFFF"/>
        </w:rPr>
        <w:t xml:space="preserve">Two interfaces can use the same </w:t>
      </w:r>
      <w:proofErr w:type="spellStart"/>
      <w:r>
        <w:rPr>
          <w:rFonts w:ascii="Tahoma" w:hAnsi="Tahoma" w:cs="Tahoma"/>
          <w:color w:val="000000"/>
          <w:shd w:val="clear" w:color="auto" w:fill="FFFFFF"/>
        </w:rPr>
        <w:t>lamda</w:t>
      </w:r>
      <w:proofErr w:type="spellEnd"/>
      <w:r>
        <w:rPr>
          <w:rFonts w:ascii="Tahoma" w:hAnsi="Tahoma" w:cs="Tahoma"/>
          <w:color w:val="000000"/>
          <w:shd w:val="clear" w:color="auto" w:fill="FFFFFF"/>
        </w:rPr>
        <w:t xml:space="preserve"> expression, given the interface supports the </w:t>
      </w:r>
      <w:proofErr w:type="spellStart"/>
      <w:r>
        <w:rPr>
          <w:rFonts w:ascii="Tahoma" w:hAnsi="Tahoma" w:cs="Tahoma"/>
          <w:color w:val="000000"/>
          <w:shd w:val="clear" w:color="auto" w:fill="FFFFFF"/>
        </w:rPr>
        <w:t>lamda</w:t>
      </w:r>
      <w:proofErr w:type="spellEnd"/>
      <w:r>
        <w:rPr>
          <w:rFonts w:ascii="Tahoma" w:hAnsi="Tahoma" w:cs="Tahoma"/>
          <w:color w:val="000000"/>
          <w:shd w:val="clear" w:color="auto" w:fill="FFFFFF"/>
        </w:rPr>
        <w:t xml:space="preserve"> exp</w:t>
      </w:r>
      <w:r w:rsidR="00A4519D">
        <w:rPr>
          <w:rFonts w:ascii="Tahoma" w:hAnsi="Tahoma" w:cs="Tahoma"/>
          <w:color w:val="000000"/>
          <w:shd w:val="clear" w:color="auto" w:fill="FFFFFF"/>
        </w:rPr>
        <w:t xml:space="preserve">ressions input </w:t>
      </w:r>
      <w:proofErr w:type="spellStart"/>
      <w:r w:rsidR="00A4519D">
        <w:rPr>
          <w:rFonts w:ascii="Tahoma" w:hAnsi="Tahoma" w:cs="Tahoma"/>
          <w:color w:val="000000"/>
          <w:shd w:val="clear" w:color="auto" w:fill="FFFFFF"/>
        </w:rPr>
        <w:t>param</w:t>
      </w:r>
      <w:proofErr w:type="spellEnd"/>
      <w:r w:rsidR="00A4519D">
        <w:rPr>
          <w:rFonts w:ascii="Tahoma" w:hAnsi="Tahoma" w:cs="Tahoma"/>
          <w:color w:val="000000"/>
          <w:shd w:val="clear" w:color="auto" w:fill="FFFFFF"/>
        </w:rPr>
        <w:t xml:space="preserve"> and output.</w:t>
      </w:r>
    </w:p>
    <w:p w:rsidR="003B5AED" w:rsidRDefault="003B5AED" w:rsidP="003B5AED">
      <w:pPr>
        <w:pStyle w:val="Heading1"/>
        <w:rPr>
          <w:shd w:val="clear" w:color="auto" w:fill="FFFFFF"/>
        </w:rPr>
      </w:pPr>
      <w:r>
        <w:rPr>
          <w:shd w:val="clear" w:color="auto" w:fill="FFFFFF"/>
        </w:rPr>
        <w:t>Method referencing</w:t>
      </w: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r>
        <w:rPr>
          <w:rFonts w:eastAsia="Times New Roman" w:cs="Arial"/>
          <w:color w:val="222426"/>
          <w:sz w:val="28"/>
          <w:szCs w:val="28"/>
          <w:lang w:eastAsia="en-US"/>
        </w:rPr>
        <w:t xml:space="preserve">Java 8 allows for method referencing using the </w:t>
      </w:r>
      <w:proofErr w:type="gramStart"/>
      <w:r>
        <w:rPr>
          <w:rFonts w:eastAsia="Times New Roman" w:cs="Arial"/>
          <w:color w:val="222426"/>
          <w:sz w:val="28"/>
          <w:szCs w:val="28"/>
          <w:lang w:eastAsia="en-US"/>
        </w:rPr>
        <w:t>“::</w:t>
      </w:r>
      <w:proofErr w:type="gramEnd"/>
      <w:r>
        <w:rPr>
          <w:rFonts w:eastAsia="Times New Roman" w:cs="Arial"/>
          <w:color w:val="222426"/>
          <w:sz w:val="28"/>
          <w:szCs w:val="28"/>
          <w:lang w:eastAsia="en-US"/>
        </w:rPr>
        <w:t>” . The below three snippets of code all do the same, even though they produce different bytecodes</w:t>
      </w:r>
    </w:p>
    <w:p w:rsidR="00D812AA" w:rsidRDefault="008F14C7" w:rsidP="008F14C7">
      <w:pPr>
        <w:autoSpaceDE w:val="0"/>
        <w:autoSpaceDN w:val="0"/>
        <w:adjustRightInd w:val="0"/>
        <w:spacing w:after="0" w:line="240" w:lineRule="auto"/>
        <w:rPr>
          <w:rFonts w:ascii="Consolas" w:hAnsi="Consolas" w:cs="Consolas"/>
          <w:color w:val="000000"/>
          <w:sz w:val="20"/>
          <w:szCs w:val="20"/>
        </w:rPr>
      </w:pPr>
      <w:r w:rsidRPr="008F14C7">
        <w:rPr>
          <w:rFonts w:ascii="Consolas" w:hAnsi="Consolas" w:cs="Consolas"/>
          <w:color w:val="000000"/>
          <w:sz w:val="20"/>
          <w:szCs w:val="20"/>
        </w:rPr>
        <w:t xml:space="preserve">           </w:t>
      </w:r>
    </w:p>
    <w:p w:rsidR="008F14C7" w:rsidRDefault="00D812AA" w:rsidP="008F14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8F14C7">
        <w:rPr>
          <w:rFonts w:ascii="Consolas" w:hAnsi="Consolas" w:cs="Consolas"/>
          <w:color w:val="000000"/>
          <w:sz w:val="20"/>
          <w:szCs w:val="20"/>
        </w:rPr>
        <w:t xml:space="preserve"> // anon class</w:t>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F14C7">
        <w:rPr>
          <w:rFonts w:ascii="Consolas" w:hAnsi="Consolas" w:cs="Consolas"/>
          <w:color w:val="000000"/>
          <w:sz w:val="20"/>
          <w:szCs w:val="20"/>
        </w:rPr>
        <w:t xml:space="preserve"> </w:t>
      </w:r>
      <w:proofErr w:type="gramStart"/>
      <w:r w:rsidRPr="008F14C7">
        <w:rPr>
          <w:rFonts w:ascii="Consolas" w:hAnsi="Consolas" w:cs="Consolas"/>
          <w:color w:val="000000"/>
          <w:sz w:val="20"/>
          <w:szCs w:val="20"/>
        </w:rPr>
        <w:t>reduce</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IntBinaryOperator</w:t>
      </w:r>
      <w:proofErr w:type="spellEnd"/>
      <w:r>
        <w:rPr>
          <w:rFonts w:ascii="Consolas" w:hAnsi="Consolas" w:cs="Consolas"/>
          <w:color w:val="000000"/>
          <w:sz w:val="20"/>
          <w:szCs w:val="20"/>
        </w:rPr>
        <w:t>() {</w:t>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applyAsInt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w:t>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gramEnd"/>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F14C7" w:rsidRDefault="008F14C7" w:rsidP="008F14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792" w:rsidRDefault="007D4792" w:rsidP="008F14C7">
      <w:pPr>
        <w:autoSpaceDE w:val="0"/>
        <w:autoSpaceDN w:val="0"/>
        <w:adjustRightInd w:val="0"/>
        <w:spacing w:after="0" w:line="240" w:lineRule="auto"/>
        <w:rPr>
          <w:rFonts w:ascii="Consolas" w:hAnsi="Consolas" w:cs="Consolas"/>
          <w:sz w:val="20"/>
          <w:szCs w:val="20"/>
        </w:rPr>
      </w:pP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lamda</w:t>
      </w:r>
      <w:proofErr w:type="spellEnd"/>
      <w:r>
        <w:rPr>
          <w:rFonts w:ascii="Consolas" w:hAnsi="Consolas" w:cs="Consolas"/>
          <w:color w:val="000000"/>
          <w:sz w:val="20"/>
          <w:szCs w:val="20"/>
        </w:rPr>
        <w:t xml:space="preserve"> expression</w:t>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reduce</w:t>
      </w:r>
      <w:r>
        <w:rPr>
          <w:rFonts w:ascii="Consolas" w:hAnsi="Consolas" w:cs="Consolas"/>
          <w:color w:val="000000"/>
          <w:sz w:val="20"/>
          <w:szCs w:val="20"/>
        </w:rPr>
        <w:t>( (</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left,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right) -&gt; </w:t>
      </w:r>
      <w:proofErr w:type="spellStart"/>
      <w:r>
        <w:rPr>
          <w:rFonts w:ascii="Consolas" w:hAnsi="Consolas" w:cs="Consolas"/>
          <w:color w:val="000000"/>
          <w:sz w:val="20"/>
          <w:szCs w:val="20"/>
        </w:rPr>
        <w:t>Math.max</w:t>
      </w:r>
      <w:proofErr w:type="spellEnd"/>
      <w:r>
        <w:rPr>
          <w:rFonts w:ascii="Consolas" w:hAnsi="Consolas" w:cs="Consolas"/>
          <w:color w:val="000000"/>
          <w:sz w:val="20"/>
          <w:szCs w:val="20"/>
        </w:rPr>
        <w:t>(left, right) );</w:t>
      </w:r>
    </w:p>
    <w:p w:rsidR="008F14C7" w:rsidRDefault="008F14C7" w:rsidP="008F14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8F14C7" w:rsidRDefault="008F14C7" w:rsidP="008F14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method reference</w:t>
      </w:r>
    </w:p>
    <w:p w:rsidR="00893CD9" w:rsidRDefault="008F14C7" w:rsidP="008F14C7">
      <w:pPr>
        <w:shd w:val="clear" w:color="auto" w:fill="FFFFFF"/>
        <w:spacing w:after="0" w:line="195" w:lineRule="atLeast"/>
        <w:ind w:left="450"/>
        <w:rPr>
          <w:rFonts w:eastAsia="Times New Roman" w:cs="Arial"/>
          <w:color w:val="222426"/>
          <w:sz w:val="28"/>
          <w:szCs w:val="28"/>
          <w:lang w:eastAsia="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reduce</w:t>
      </w:r>
      <w:r>
        <w:rPr>
          <w:rFonts w:ascii="Consolas" w:hAnsi="Consolas" w:cs="Consolas"/>
          <w:color w:val="000000"/>
          <w:sz w:val="20"/>
          <w:szCs w:val="20"/>
        </w:rPr>
        <w:t>(</w:t>
      </w:r>
      <w:proofErr w:type="gramStart"/>
      <w:r>
        <w:rPr>
          <w:rFonts w:ascii="Consolas" w:hAnsi="Consolas" w:cs="Consolas"/>
          <w:color w:val="000000"/>
          <w:sz w:val="20"/>
          <w:szCs w:val="20"/>
        </w:rPr>
        <w:t>Math::</w:t>
      </w:r>
      <w:proofErr w:type="gramEnd"/>
      <w:r>
        <w:rPr>
          <w:rFonts w:ascii="Consolas" w:hAnsi="Consolas" w:cs="Consolas"/>
          <w:color w:val="000000"/>
          <w:sz w:val="20"/>
          <w:szCs w:val="20"/>
        </w:rPr>
        <w:t>max);</w:t>
      </w: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p>
    <w:p w:rsidR="003B5AED" w:rsidRP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 static method (</w:t>
      </w:r>
      <w:proofErr w:type="spellStart"/>
      <w:proofErr w:type="gramStart"/>
      <w:r w:rsidRPr="003B5AED">
        <w:rPr>
          <w:rFonts w:eastAsia="Times New Roman" w:cs="Consolas"/>
          <w:color w:val="222426"/>
          <w:sz w:val="28"/>
          <w:szCs w:val="28"/>
          <w:bdr w:val="none" w:sz="0" w:space="0" w:color="auto" w:frame="1"/>
          <w:shd w:val="clear" w:color="auto" w:fill="EEEEEE"/>
          <w:lang w:eastAsia="en-US"/>
        </w:rPr>
        <w:t>ClassName</w:t>
      </w:r>
      <w:proofErr w:type="spellEnd"/>
      <w:r w:rsidRPr="003B5AED">
        <w:rPr>
          <w:rFonts w:eastAsia="Times New Roman" w:cs="Consolas"/>
          <w:color w:val="222426"/>
          <w:sz w:val="28"/>
          <w:szCs w:val="28"/>
          <w:bdr w:val="none" w:sz="0" w:space="0" w:color="auto" w:frame="1"/>
          <w:shd w:val="clear" w:color="auto" w:fill="EEEEEE"/>
          <w:lang w:eastAsia="en-US"/>
        </w:rPr>
        <w:t>::</w:t>
      </w:r>
      <w:proofErr w:type="spellStart"/>
      <w:proofErr w:type="gramEnd"/>
      <w:r w:rsidRPr="003B5AED">
        <w:rPr>
          <w:rFonts w:eastAsia="Times New Roman" w:cs="Consolas"/>
          <w:color w:val="222426"/>
          <w:sz w:val="28"/>
          <w:szCs w:val="28"/>
          <w:bdr w:val="none" w:sz="0" w:space="0" w:color="auto" w:frame="1"/>
          <w:shd w:val="clear" w:color="auto" w:fill="EEEEEE"/>
          <w:lang w:eastAsia="en-US"/>
        </w:rPr>
        <w:t>methName</w:t>
      </w:r>
      <w:proofErr w:type="spellEnd"/>
      <w:r w:rsidRPr="003B5AED">
        <w:rPr>
          <w:rFonts w:eastAsia="Times New Roman" w:cs="Arial"/>
          <w:color w:val="222426"/>
          <w:sz w:val="28"/>
          <w:szCs w:val="28"/>
          <w:lang w:eastAsia="en-US"/>
        </w:rPr>
        <w:t>)</w:t>
      </w:r>
    </w:p>
    <w:p w:rsidR="003B5AED" w:rsidRP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An instance method of a particular object (</w:t>
      </w:r>
      <w:proofErr w:type="spellStart"/>
      <w:proofErr w:type="gramStart"/>
      <w:r w:rsidRPr="003B5AED">
        <w:rPr>
          <w:rFonts w:eastAsia="Times New Roman" w:cs="Consolas"/>
          <w:color w:val="222426"/>
          <w:sz w:val="28"/>
          <w:szCs w:val="28"/>
          <w:bdr w:val="none" w:sz="0" w:space="0" w:color="auto" w:frame="1"/>
          <w:shd w:val="clear" w:color="auto" w:fill="EEEEEE"/>
          <w:lang w:eastAsia="en-US"/>
        </w:rPr>
        <w:t>instanceRef</w:t>
      </w:r>
      <w:proofErr w:type="spellEnd"/>
      <w:r w:rsidRPr="003B5AED">
        <w:rPr>
          <w:rFonts w:eastAsia="Times New Roman" w:cs="Consolas"/>
          <w:color w:val="222426"/>
          <w:sz w:val="28"/>
          <w:szCs w:val="28"/>
          <w:bdr w:val="none" w:sz="0" w:space="0" w:color="auto" w:frame="1"/>
          <w:shd w:val="clear" w:color="auto" w:fill="EEEEEE"/>
          <w:lang w:eastAsia="en-US"/>
        </w:rPr>
        <w:t>::</w:t>
      </w:r>
      <w:proofErr w:type="spellStart"/>
      <w:proofErr w:type="gramEnd"/>
      <w:r w:rsidRPr="003B5AED">
        <w:rPr>
          <w:rFonts w:eastAsia="Times New Roman" w:cs="Consolas"/>
          <w:color w:val="222426"/>
          <w:sz w:val="28"/>
          <w:szCs w:val="28"/>
          <w:bdr w:val="none" w:sz="0" w:space="0" w:color="auto" w:frame="1"/>
          <w:shd w:val="clear" w:color="auto" w:fill="EEEEEE"/>
          <w:lang w:eastAsia="en-US"/>
        </w:rPr>
        <w:t>methName</w:t>
      </w:r>
      <w:proofErr w:type="spellEnd"/>
      <w:r w:rsidRPr="003B5AED">
        <w:rPr>
          <w:rFonts w:eastAsia="Times New Roman" w:cs="Arial"/>
          <w:color w:val="222426"/>
          <w:sz w:val="28"/>
          <w:szCs w:val="28"/>
          <w:lang w:eastAsia="en-US"/>
        </w:rPr>
        <w:t>)</w:t>
      </w:r>
    </w:p>
    <w:p w:rsidR="003B5AED" w:rsidRP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 super method of a particular object (</w:t>
      </w:r>
      <w:proofErr w:type="gramStart"/>
      <w:r w:rsidRPr="003B5AED">
        <w:rPr>
          <w:rFonts w:eastAsia="Times New Roman" w:cs="Consolas"/>
          <w:color w:val="222426"/>
          <w:sz w:val="28"/>
          <w:szCs w:val="28"/>
          <w:bdr w:val="none" w:sz="0" w:space="0" w:color="auto" w:frame="1"/>
          <w:shd w:val="clear" w:color="auto" w:fill="EEEEEE"/>
          <w:lang w:eastAsia="en-US"/>
        </w:rPr>
        <w:t>super::</w:t>
      </w:r>
      <w:proofErr w:type="spellStart"/>
      <w:proofErr w:type="gramEnd"/>
      <w:r w:rsidRPr="003B5AED">
        <w:rPr>
          <w:rFonts w:eastAsia="Times New Roman" w:cs="Consolas"/>
          <w:color w:val="222426"/>
          <w:sz w:val="28"/>
          <w:szCs w:val="28"/>
          <w:bdr w:val="none" w:sz="0" w:space="0" w:color="auto" w:frame="1"/>
          <w:shd w:val="clear" w:color="auto" w:fill="EEEEEE"/>
          <w:lang w:eastAsia="en-US"/>
        </w:rPr>
        <w:t>methName</w:t>
      </w:r>
      <w:proofErr w:type="spellEnd"/>
      <w:r w:rsidRPr="003B5AED">
        <w:rPr>
          <w:rFonts w:eastAsia="Times New Roman" w:cs="Arial"/>
          <w:color w:val="222426"/>
          <w:sz w:val="28"/>
          <w:szCs w:val="28"/>
          <w:lang w:eastAsia="en-US"/>
        </w:rPr>
        <w:t>)</w:t>
      </w:r>
    </w:p>
    <w:p w:rsidR="003B5AED" w:rsidRP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An instance method of an arbitrary object of a particular type (</w:t>
      </w:r>
      <w:proofErr w:type="spellStart"/>
      <w:proofErr w:type="gramStart"/>
      <w:r w:rsidRPr="003B5AED">
        <w:rPr>
          <w:rFonts w:eastAsia="Times New Roman" w:cs="Consolas"/>
          <w:color w:val="222426"/>
          <w:sz w:val="28"/>
          <w:szCs w:val="28"/>
          <w:bdr w:val="none" w:sz="0" w:space="0" w:color="auto" w:frame="1"/>
          <w:shd w:val="clear" w:color="auto" w:fill="EEEEEE"/>
          <w:lang w:eastAsia="en-US"/>
        </w:rPr>
        <w:t>ClassName</w:t>
      </w:r>
      <w:proofErr w:type="spellEnd"/>
      <w:r w:rsidRPr="003B5AED">
        <w:rPr>
          <w:rFonts w:eastAsia="Times New Roman" w:cs="Consolas"/>
          <w:color w:val="222426"/>
          <w:sz w:val="28"/>
          <w:szCs w:val="28"/>
          <w:bdr w:val="none" w:sz="0" w:space="0" w:color="auto" w:frame="1"/>
          <w:shd w:val="clear" w:color="auto" w:fill="EEEEEE"/>
          <w:lang w:eastAsia="en-US"/>
        </w:rPr>
        <w:t>::</w:t>
      </w:r>
      <w:proofErr w:type="spellStart"/>
      <w:proofErr w:type="gramEnd"/>
      <w:r w:rsidRPr="003B5AED">
        <w:rPr>
          <w:rFonts w:eastAsia="Times New Roman" w:cs="Consolas"/>
          <w:color w:val="222426"/>
          <w:sz w:val="28"/>
          <w:szCs w:val="28"/>
          <w:bdr w:val="none" w:sz="0" w:space="0" w:color="auto" w:frame="1"/>
          <w:shd w:val="clear" w:color="auto" w:fill="EEEEEE"/>
          <w:lang w:eastAsia="en-US"/>
        </w:rPr>
        <w:t>methName</w:t>
      </w:r>
      <w:proofErr w:type="spellEnd"/>
      <w:r w:rsidRPr="003B5AED">
        <w:rPr>
          <w:rFonts w:eastAsia="Times New Roman" w:cs="Arial"/>
          <w:color w:val="222426"/>
          <w:sz w:val="28"/>
          <w:szCs w:val="28"/>
          <w:lang w:eastAsia="en-US"/>
        </w:rPr>
        <w:t>)</w:t>
      </w:r>
    </w:p>
    <w:p w:rsidR="003B5AED" w:rsidRP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 class constructor reference (</w:t>
      </w:r>
      <w:proofErr w:type="spellStart"/>
      <w:proofErr w:type="gramStart"/>
      <w:r w:rsidRPr="003B5AED">
        <w:rPr>
          <w:rFonts w:eastAsia="Times New Roman" w:cs="Consolas"/>
          <w:color w:val="222426"/>
          <w:sz w:val="28"/>
          <w:szCs w:val="28"/>
          <w:bdr w:val="none" w:sz="0" w:space="0" w:color="auto" w:frame="1"/>
          <w:shd w:val="clear" w:color="auto" w:fill="EEEEEE"/>
          <w:lang w:eastAsia="en-US"/>
        </w:rPr>
        <w:t>ClassName</w:t>
      </w:r>
      <w:proofErr w:type="spellEnd"/>
      <w:r w:rsidRPr="003B5AED">
        <w:rPr>
          <w:rFonts w:eastAsia="Times New Roman" w:cs="Consolas"/>
          <w:color w:val="222426"/>
          <w:sz w:val="28"/>
          <w:szCs w:val="28"/>
          <w:bdr w:val="none" w:sz="0" w:space="0" w:color="auto" w:frame="1"/>
          <w:shd w:val="clear" w:color="auto" w:fill="EEEEEE"/>
          <w:lang w:eastAsia="en-US"/>
        </w:rPr>
        <w:t>::</w:t>
      </w:r>
      <w:proofErr w:type="gramEnd"/>
      <w:r w:rsidRPr="003B5AED">
        <w:rPr>
          <w:rFonts w:eastAsia="Times New Roman" w:cs="Consolas"/>
          <w:color w:val="222426"/>
          <w:sz w:val="28"/>
          <w:szCs w:val="28"/>
          <w:bdr w:val="none" w:sz="0" w:space="0" w:color="auto" w:frame="1"/>
          <w:shd w:val="clear" w:color="auto" w:fill="EEEEEE"/>
          <w:lang w:eastAsia="en-US"/>
        </w:rPr>
        <w:t>new</w:t>
      </w:r>
      <w:r w:rsidRPr="003B5AED">
        <w:rPr>
          <w:rFonts w:eastAsia="Times New Roman" w:cs="Arial"/>
          <w:color w:val="222426"/>
          <w:sz w:val="28"/>
          <w:szCs w:val="28"/>
          <w:lang w:eastAsia="en-US"/>
        </w:rPr>
        <w:t>)</w:t>
      </w:r>
    </w:p>
    <w:p w:rsidR="003B5AED" w:rsidRDefault="003B5AED" w:rsidP="003B5AED">
      <w:pPr>
        <w:numPr>
          <w:ilvl w:val="0"/>
          <w:numId w:val="19"/>
        </w:numPr>
        <w:shd w:val="clear" w:color="auto" w:fill="FFFFFF"/>
        <w:spacing w:after="0" w:line="195" w:lineRule="atLeast"/>
        <w:ind w:left="450"/>
        <w:rPr>
          <w:rFonts w:eastAsia="Times New Roman" w:cs="Arial"/>
          <w:color w:val="222426"/>
          <w:sz w:val="28"/>
          <w:szCs w:val="28"/>
          <w:lang w:eastAsia="en-US"/>
        </w:rPr>
      </w:pPr>
      <w:r w:rsidRPr="003B5AED">
        <w:rPr>
          <w:rFonts w:eastAsia="Times New Roman" w:cs="Arial"/>
          <w:color w:val="222426"/>
          <w:sz w:val="28"/>
          <w:szCs w:val="28"/>
          <w:lang w:eastAsia="en-US"/>
        </w:rPr>
        <w:t>An array constructor reference (</w:t>
      </w:r>
      <w:r w:rsidRPr="003B5AED">
        <w:rPr>
          <w:rFonts w:eastAsia="Times New Roman" w:cs="Consolas"/>
          <w:color w:val="222426"/>
          <w:sz w:val="28"/>
          <w:szCs w:val="28"/>
          <w:bdr w:val="none" w:sz="0" w:space="0" w:color="auto" w:frame="1"/>
          <w:shd w:val="clear" w:color="auto" w:fill="EEEEEE"/>
          <w:lang w:eastAsia="en-US"/>
        </w:rPr>
        <w:t>TypeName[</w:t>
      </w:r>
      <w:proofErr w:type="gramStart"/>
      <w:r w:rsidRPr="003B5AED">
        <w:rPr>
          <w:rFonts w:eastAsia="Times New Roman" w:cs="Consolas"/>
          <w:color w:val="222426"/>
          <w:sz w:val="28"/>
          <w:szCs w:val="28"/>
          <w:bdr w:val="none" w:sz="0" w:space="0" w:color="auto" w:frame="1"/>
          <w:shd w:val="clear" w:color="auto" w:fill="EEEEEE"/>
          <w:lang w:eastAsia="en-US"/>
        </w:rPr>
        <w:t>]::</w:t>
      </w:r>
      <w:proofErr w:type="gramEnd"/>
      <w:r w:rsidRPr="003B5AED">
        <w:rPr>
          <w:rFonts w:eastAsia="Times New Roman" w:cs="Consolas"/>
          <w:color w:val="222426"/>
          <w:sz w:val="28"/>
          <w:szCs w:val="28"/>
          <w:bdr w:val="none" w:sz="0" w:space="0" w:color="auto" w:frame="1"/>
          <w:shd w:val="clear" w:color="auto" w:fill="EEEEEE"/>
          <w:lang w:eastAsia="en-US"/>
        </w:rPr>
        <w:t>new</w:t>
      </w:r>
      <w:r w:rsidRPr="003B5AED">
        <w:rPr>
          <w:rFonts w:eastAsia="Times New Roman" w:cs="Arial"/>
          <w:color w:val="222426"/>
          <w:sz w:val="28"/>
          <w:szCs w:val="28"/>
          <w:lang w:eastAsia="en-US"/>
        </w:rPr>
        <w:t>)</w:t>
      </w:r>
    </w:p>
    <w:p w:rsidR="003B5AED" w:rsidRDefault="003B5AED" w:rsidP="003B5AED">
      <w:pPr>
        <w:shd w:val="clear" w:color="auto" w:fill="FFFFFF"/>
        <w:spacing w:after="0" w:line="195" w:lineRule="atLeast"/>
        <w:ind w:left="450"/>
        <w:rPr>
          <w:rFonts w:eastAsia="Times New Roman" w:cs="Arial"/>
          <w:color w:val="222426"/>
          <w:sz w:val="28"/>
          <w:szCs w:val="28"/>
          <w:lang w:eastAsia="en-US"/>
        </w:rPr>
      </w:pPr>
    </w:p>
    <w:p w:rsidR="00897A1A" w:rsidRDefault="00897A1A" w:rsidP="008B5C6B">
      <w:pPr>
        <w:rPr>
          <w:rFonts w:ascii="Tahoma" w:hAnsi="Tahoma" w:cs="Tahoma"/>
          <w:color w:val="000000"/>
          <w:shd w:val="clear" w:color="auto" w:fill="FFFFFF"/>
        </w:rPr>
      </w:pPr>
      <w:r>
        <w:rPr>
          <w:rFonts w:ascii="Tahoma" w:hAnsi="Tahoma" w:cs="Tahoma"/>
          <w:color w:val="000000"/>
          <w:shd w:val="clear" w:color="auto" w:fill="FFFFFF"/>
        </w:rPr>
        <w:t>Refs:</w:t>
      </w:r>
    </w:p>
    <w:p w:rsidR="00BE7C08" w:rsidRDefault="00DE01E4" w:rsidP="00BE7C08">
      <w:pPr>
        <w:shd w:val="clear" w:color="auto" w:fill="FFFFFF"/>
        <w:spacing w:after="0" w:line="195" w:lineRule="atLeast"/>
        <w:rPr>
          <w:rFonts w:eastAsia="Times New Roman" w:cs="Arial"/>
          <w:color w:val="222426"/>
          <w:sz w:val="28"/>
          <w:szCs w:val="28"/>
          <w:lang w:eastAsia="en-US"/>
        </w:rPr>
      </w:pPr>
      <w:hyperlink r:id="rId6" w:history="1">
        <w:r w:rsidR="00BE7C08" w:rsidRPr="00291662">
          <w:rPr>
            <w:rStyle w:val="Hyperlink"/>
            <w:rFonts w:eastAsia="Times New Roman" w:cs="Arial"/>
            <w:sz w:val="28"/>
            <w:szCs w:val="28"/>
            <w:lang w:eastAsia="en-US"/>
          </w:rPr>
          <w:t>http://stackoverflow.com/questions/20001427/double-colon-operator-in-java-8</w:t>
        </w:r>
      </w:hyperlink>
    </w:p>
    <w:p w:rsidR="00BE7C08" w:rsidRDefault="00BE7C08" w:rsidP="00BE7C08">
      <w:pPr>
        <w:shd w:val="clear" w:color="auto" w:fill="FFFFFF"/>
        <w:spacing w:after="0" w:line="195" w:lineRule="atLeast"/>
        <w:rPr>
          <w:rFonts w:eastAsia="Times New Roman" w:cs="Arial"/>
          <w:color w:val="222426"/>
          <w:sz w:val="28"/>
          <w:szCs w:val="28"/>
          <w:lang w:eastAsia="en-US"/>
        </w:rPr>
      </w:pPr>
    </w:p>
    <w:p w:rsidR="00897A1A" w:rsidRDefault="00DE01E4" w:rsidP="008B5C6B">
      <w:pPr>
        <w:rPr>
          <w:rFonts w:ascii="Tahoma" w:hAnsi="Tahoma" w:cs="Tahoma"/>
          <w:color w:val="000000"/>
          <w:shd w:val="clear" w:color="auto" w:fill="FFFFFF"/>
        </w:rPr>
      </w:pPr>
      <w:hyperlink r:id="rId7" w:anchor="syntax" w:history="1">
        <w:r w:rsidR="00897A1A" w:rsidRPr="00291662">
          <w:rPr>
            <w:rStyle w:val="Hyperlink"/>
            <w:rFonts w:ascii="Tahoma" w:hAnsi="Tahoma" w:cs="Tahoma"/>
            <w:shd w:val="clear" w:color="auto" w:fill="FFFFFF"/>
          </w:rPr>
          <w:t>https://docs.oracle.com/javase/tutorial/java/javaOO/lambdaexpressions.html#syntax</w:t>
        </w:r>
      </w:hyperlink>
    </w:p>
    <w:p w:rsidR="00897A1A" w:rsidRDefault="00DE01E4" w:rsidP="008B5C6B">
      <w:pPr>
        <w:rPr>
          <w:rFonts w:ascii="Tahoma" w:hAnsi="Tahoma" w:cs="Tahoma"/>
          <w:color w:val="000000"/>
          <w:shd w:val="clear" w:color="auto" w:fill="FFFFFF"/>
        </w:rPr>
      </w:pPr>
      <w:hyperlink r:id="rId8" w:history="1">
        <w:r w:rsidR="00897A1A" w:rsidRPr="00291662">
          <w:rPr>
            <w:rStyle w:val="Hyperlink"/>
            <w:rFonts w:ascii="Tahoma" w:hAnsi="Tahoma" w:cs="Tahoma"/>
            <w:shd w:val="clear" w:color="auto" w:fill="FFFFFF"/>
          </w:rPr>
          <w:t>https://dzone.com/articles/java-lambda-expressions-basics</w:t>
        </w:r>
      </w:hyperlink>
    </w:p>
    <w:p w:rsidR="00897A1A" w:rsidRDefault="00DE01E4" w:rsidP="008B5C6B">
      <w:pPr>
        <w:rPr>
          <w:rFonts w:ascii="Tahoma" w:hAnsi="Tahoma" w:cs="Tahoma"/>
          <w:color w:val="000000"/>
          <w:shd w:val="clear" w:color="auto" w:fill="FFFFFF"/>
        </w:rPr>
      </w:pPr>
      <w:hyperlink r:id="rId9" w:history="1">
        <w:r w:rsidR="00897A1A" w:rsidRPr="00291662">
          <w:rPr>
            <w:rStyle w:val="Hyperlink"/>
            <w:rFonts w:ascii="Tahoma" w:hAnsi="Tahoma" w:cs="Tahoma"/>
            <w:shd w:val="clear" w:color="auto" w:fill="FFFFFF"/>
          </w:rPr>
          <w:t>http://www.javaworld.com/article/2092260/java-se/java-programming-with-lambda-expressions.html</w:t>
        </w:r>
      </w:hyperlink>
    </w:p>
    <w:p w:rsidR="00897A1A" w:rsidRDefault="00DE01E4" w:rsidP="008B5C6B">
      <w:pPr>
        <w:rPr>
          <w:rFonts w:ascii="Tahoma" w:hAnsi="Tahoma" w:cs="Tahoma"/>
          <w:color w:val="000000"/>
          <w:shd w:val="clear" w:color="auto" w:fill="FFFFFF"/>
        </w:rPr>
      </w:pPr>
      <w:hyperlink r:id="rId10" w:history="1">
        <w:r w:rsidR="00897A1A" w:rsidRPr="00291662">
          <w:rPr>
            <w:rStyle w:val="Hyperlink"/>
            <w:rFonts w:ascii="Tahoma" w:hAnsi="Tahoma" w:cs="Tahoma"/>
            <w:shd w:val="clear" w:color="auto" w:fill="FFFFFF"/>
          </w:rPr>
          <w:t>http://examples.javacodegeeks.com/java-basics/lambdas/java-8-lambda-expressions-tutorial/</w:t>
        </w:r>
      </w:hyperlink>
    </w:p>
    <w:p w:rsidR="00897A1A" w:rsidRDefault="00DE01E4" w:rsidP="008B5C6B">
      <w:pPr>
        <w:rPr>
          <w:rFonts w:ascii="Tahoma" w:hAnsi="Tahoma" w:cs="Tahoma"/>
          <w:color w:val="000000"/>
          <w:shd w:val="clear" w:color="auto" w:fill="FFFFFF"/>
        </w:rPr>
      </w:pPr>
      <w:hyperlink r:id="rId11" w:history="1">
        <w:r w:rsidR="00897A1A" w:rsidRPr="00291662">
          <w:rPr>
            <w:rStyle w:val="Hyperlink"/>
            <w:rFonts w:ascii="Tahoma" w:hAnsi="Tahoma" w:cs="Tahoma"/>
            <w:shd w:val="clear" w:color="auto" w:fill="FFFFFF"/>
          </w:rPr>
          <w:t>http://cr.openjdk.java.net/~briangoetz/lambda/lambda-translation.html</w:t>
        </w:r>
      </w:hyperlink>
    </w:p>
    <w:p w:rsidR="00897A1A" w:rsidRDefault="00DE01E4" w:rsidP="008B5C6B">
      <w:pPr>
        <w:rPr>
          <w:rFonts w:ascii="Tahoma" w:hAnsi="Tahoma" w:cs="Tahoma"/>
          <w:color w:val="000000"/>
          <w:shd w:val="clear" w:color="auto" w:fill="FFFFFF"/>
        </w:rPr>
      </w:pPr>
      <w:hyperlink r:id="rId12" w:history="1">
        <w:r w:rsidR="00897A1A" w:rsidRPr="00291662">
          <w:rPr>
            <w:rStyle w:val="Hyperlink"/>
            <w:rFonts w:ascii="Tahoma" w:hAnsi="Tahoma" w:cs="Tahoma"/>
            <w:shd w:val="clear" w:color="auto" w:fill="FFFFFF"/>
          </w:rPr>
          <w:t>http://viralpatel.net/blogs/lambda-expressions-java-tutorial/</w:t>
        </w:r>
      </w:hyperlink>
    </w:p>
    <w:p w:rsidR="00897A1A" w:rsidRDefault="00DE01E4" w:rsidP="008B5C6B">
      <w:hyperlink r:id="rId13" w:history="1">
        <w:r w:rsidR="00897A1A" w:rsidRPr="00291662">
          <w:rPr>
            <w:rStyle w:val="Hyperlink"/>
          </w:rPr>
          <w:t>http://steve-yegge.blogspot.com/2006/03/execution-in-kingdom-of-nouns.html</w:t>
        </w:r>
      </w:hyperlink>
    </w:p>
    <w:p w:rsidR="00897A1A" w:rsidRPr="008B5C6B" w:rsidRDefault="00897A1A" w:rsidP="008B5C6B"/>
    <w:sectPr w:rsidR="00897A1A" w:rsidRPr="008B5C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145337"/>
    <w:multiLevelType w:val="hybridMultilevel"/>
    <w:tmpl w:val="9F388DC0"/>
    <w:lvl w:ilvl="0" w:tplc="7F74FB98">
      <w:start w:val="2"/>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3B3C314C"/>
    <w:multiLevelType w:val="multilevel"/>
    <w:tmpl w:val="EC5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B750D"/>
    <w:multiLevelType w:val="hybridMultilevel"/>
    <w:tmpl w:val="9E84C7B6"/>
    <w:lvl w:ilvl="0" w:tplc="AEB6F4CA">
      <w:start w:val="2"/>
      <w:numFmt w:val="bullet"/>
      <w:lvlText w:val=""/>
      <w:lvlJc w:val="left"/>
      <w:pPr>
        <w:ind w:left="792" w:hanging="360"/>
      </w:pPr>
      <w:rPr>
        <w:rFonts w:ascii="Wingdings" w:eastAsiaTheme="minorEastAsia" w:hAnsi="Wingdings"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D086CFB"/>
    <w:multiLevelType w:val="hybridMultilevel"/>
    <w:tmpl w:val="C1880DD6"/>
    <w:lvl w:ilvl="0" w:tplc="4E4048F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5BB464C4"/>
    <w:multiLevelType w:val="multilevel"/>
    <w:tmpl w:val="1E82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163AF"/>
    <w:multiLevelType w:val="multilevel"/>
    <w:tmpl w:val="EA5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565E4"/>
    <w:multiLevelType w:val="multilevel"/>
    <w:tmpl w:val="9CE0D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num>
  <w:num w:numId="15">
    <w:abstractNumId w:val="1"/>
  </w:num>
  <w:num w:numId="16">
    <w:abstractNumId w:val="3"/>
  </w:num>
  <w:num w:numId="17">
    <w:abstractNumId w:val="6"/>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4FC"/>
    <w:rsid w:val="001306F2"/>
    <w:rsid w:val="001C4FBB"/>
    <w:rsid w:val="002216B1"/>
    <w:rsid w:val="003B5AED"/>
    <w:rsid w:val="00577DB1"/>
    <w:rsid w:val="00581EA8"/>
    <w:rsid w:val="005944FC"/>
    <w:rsid w:val="0064765D"/>
    <w:rsid w:val="00705484"/>
    <w:rsid w:val="007D4792"/>
    <w:rsid w:val="00892708"/>
    <w:rsid w:val="00893CD9"/>
    <w:rsid w:val="00897A1A"/>
    <w:rsid w:val="008B3CA0"/>
    <w:rsid w:val="008B5C6B"/>
    <w:rsid w:val="008F14C7"/>
    <w:rsid w:val="0095778B"/>
    <w:rsid w:val="009E42FE"/>
    <w:rsid w:val="00A4473B"/>
    <w:rsid w:val="00A4519D"/>
    <w:rsid w:val="00A86678"/>
    <w:rsid w:val="00B1799D"/>
    <w:rsid w:val="00B46831"/>
    <w:rsid w:val="00B475BD"/>
    <w:rsid w:val="00BB2193"/>
    <w:rsid w:val="00BD520B"/>
    <w:rsid w:val="00BE7C08"/>
    <w:rsid w:val="00CD3F11"/>
    <w:rsid w:val="00CE2C6B"/>
    <w:rsid w:val="00CF0936"/>
    <w:rsid w:val="00D252EB"/>
    <w:rsid w:val="00D31A98"/>
    <w:rsid w:val="00D812AA"/>
    <w:rsid w:val="00DB0768"/>
    <w:rsid w:val="00DE01E4"/>
    <w:rsid w:val="00ED4223"/>
    <w:rsid w:val="00F72177"/>
    <w:rsid w:val="00FC1BBD"/>
    <w:rsid w:val="00FC62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2C9D"/>
  <w15:chartTrackingRefBased/>
  <w15:docId w15:val="{4602224F-86A9-4109-9CFC-B62D2BB1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944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5944FC"/>
  </w:style>
  <w:style w:type="character" w:styleId="HTMLCode">
    <w:name w:val="HTML Code"/>
    <w:basedOn w:val="DefaultParagraphFont"/>
    <w:uiPriority w:val="99"/>
    <w:semiHidden/>
    <w:unhideWhenUsed/>
    <w:rsid w:val="005944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D4223"/>
    <w:rPr>
      <w:rFonts w:ascii="Courier New" w:eastAsia="Times New Roman" w:hAnsi="Courier New" w:cs="Courier New"/>
      <w:sz w:val="20"/>
      <w:szCs w:val="20"/>
      <w:lang w:eastAsia="en-US"/>
    </w:rPr>
  </w:style>
  <w:style w:type="character" w:customStyle="1" w:styleId="glossary-term">
    <w:name w:val="glossary-term"/>
    <w:basedOn w:val="DefaultParagraphFont"/>
    <w:rsid w:val="008B5C6B"/>
  </w:style>
  <w:style w:type="character" w:styleId="Hyperlink">
    <w:name w:val="Hyperlink"/>
    <w:basedOn w:val="DefaultParagraphFont"/>
    <w:uiPriority w:val="99"/>
    <w:unhideWhenUsed/>
    <w:rsid w:val="00897A1A"/>
    <w:rPr>
      <w:color w:val="6B9F25" w:themeColor="hyperlink"/>
      <w:u w:val="single"/>
    </w:rPr>
  </w:style>
  <w:style w:type="paragraph" w:styleId="BalloonText">
    <w:name w:val="Balloon Text"/>
    <w:basedOn w:val="Normal"/>
    <w:link w:val="BalloonTextChar"/>
    <w:uiPriority w:val="99"/>
    <w:semiHidden/>
    <w:unhideWhenUsed/>
    <w:rsid w:val="003B5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7460">
      <w:bodyDiv w:val="1"/>
      <w:marLeft w:val="0"/>
      <w:marRight w:val="0"/>
      <w:marTop w:val="0"/>
      <w:marBottom w:val="0"/>
      <w:divBdr>
        <w:top w:val="none" w:sz="0" w:space="0" w:color="auto"/>
        <w:left w:val="none" w:sz="0" w:space="0" w:color="auto"/>
        <w:bottom w:val="none" w:sz="0" w:space="0" w:color="auto"/>
        <w:right w:val="none" w:sz="0" w:space="0" w:color="auto"/>
      </w:divBdr>
    </w:div>
    <w:div w:id="285821983">
      <w:bodyDiv w:val="1"/>
      <w:marLeft w:val="0"/>
      <w:marRight w:val="0"/>
      <w:marTop w:val="0"/>
      <w:marBottom w:val="0"/>
      <w:divBdr>
        <w:top w:val="none" w:sz="0" w:space="0" w:color="auto"/>
        <w:left w:val="none" w:sz="0" w:space="0" w:color="auto"/>
        <w:bottom w:val="none" w:sz="0" w:space="0" w:color="auto"/>
        <w:right w:val="none" w:sz="0" w:space="0" w:color="auto"/>
      </w:divBdr>
    </w:div>
    <w:div w:id="1009066904">
      <w:bodyDiv w:val="1"/>
      <w:marLeft w:val="0"/>
      <w:marRight w:val="0"/>
      <w:marTop w:val="0"/>
      <w:marBottom w:val="0"/>
      <w:divBdr>
        <w:top w:val="none" w:sz="0" w:space="0" w:color="auto"/>
        <w:left w:val="none" w:sz="0" w:space="0" w:color="auto"/>
        <w:bottom w:val="none" w:sz="0" w:space="0" w:color="auto"/>
        <w:right w:val="none" w:sz="0" w:space="0" w:color="auto"/>
      </w:divBdr>
    </w:div>
    <w:div w:id="1712605723">
      <w:bodyDiv w:val="1"/>
      <w:marLeft w:val="0"/>
      <w:marRight w:val="0"/>
      <w:marTop w:val="0"/>
      <w:marBottom w:val="0"/>
      <w:divBdr>
        <w:top w:val="none" w:sz="0" w:space="0" w:color="auto"/>
        <w:left w:val="none" w:sz="0" w:space="0" w:color="auto"/>
        <w:bottom w:val="none" w:sz="0" w:space="0" w:color="auto"/>
        <w:right w:val="none" w:sz="0" w:space="0" w:color="auto"/>
      </w:divBdr>
    </w:div>
    <w:div w:id="1758790177">
      <w:bodyDiv w:val="1"/>
      <w:marLeft w:val="0"/>
      <w:marRight w:val="0"/>
      <w:marTop w:val="0"/>
      <w:marBottom w:val="0"/>
      <w:divBdr>
        <w:top w:val="none" w:sz="0" w:space="0" w:color="auto"/>
        <w:left w:val="none" w:sz="0" w:space="0" w:color="auto"/>
        <w:bottom w:val="none" w:sz="0" w:space="0" w:color="auto"/>
        <w:right w:val="none" w:sz="0" w:space="0" w:color="auto"/>
      </w:divBdr>
    </w:div>
    <w:div w:id="182550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ava-lambda-expressions-basics" TargetMode="External"/><Relationship Id="rId13" Type="http://schemas.openxmlformats.org/officeDocument/2006/relationships/hyperlink" Target="http://steve-yegge.blogspot.com/2006/03/execution-in-kingdom-of-nouns.html" TargetMode="External"/><Relationship Id="rId3" Type="http://schemas.openxmlformats.org/officeDocument/2006/relationships/styles" Target="styles.xml"/><Relationship Id="rId7" Type="http://schemas.openxmlformats.org/officeDocument/2006/relationships/hyperlink" Target="https://docs.oracle.com/javase/tutorial/java/javaOO/lambdaexpressions.html" TargetMode="External"/><Relationship Id="rId12" Type="http://schemas.openxmlformats.org/officeDocument/2006/relationships/hyperlink" Target="http://viralpatel.net/blogs/lambda-expressions-java-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20001427/double-colon-operator-in-java-8" TargetMode="External"/><Relationship Id="rId11" Type="http://schemas.openxmlformats.org/officeDocument/2006/relationships/hyperlink" Target="http://cr.openjdk.java.net/~briangoetz/lambda/lambda-transla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xamples.javacodegeeks.com/java-basics/lambdas/java-8-lambda-expressions-tutorial/" TargetMode="External"/><Relationship Id="rId4" Type="http://schemas.openxmlformats.org/officeDocument/2006/relationships/settings" Target="settings.xml"/><Relationship Id="rId9" Type="http://schemas.openxmlformats.org/officeDocument/2006/relationships/hyperlink" Target="http://www.javaworld.com/article/2092260/java-se/java-programming-with-lambda-expression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ndavar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307</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Amogha Gundavaram</dc:creator>
  <cp:keywords/>
  <cp:lastModifiedBy>Amogha Gundavaram</cp:lastModifiedBy>
  <cp:revision>35</cp:revision>
  <dcterms:created xsi:type="dcterms:W3CDTF">2016-02-05T16:52:00Z</dcterms:created>
  <dcterms:modified xsi:type="dcterms:W3CDTF">2017-11-29T16:57:00Z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