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5FD" w:rsidRPr="00A9760C" w:rsidRDefault="007F3F54" w:rsidP="00A9760C">
      <w:pPr>
        <w:pStyle w:val="ListParagraph"/>
        <w:numPr>
          <w:ilvl w:val="0"/>
          <w:numId w:val="4"/>
        </w:numPr>
        <w:spacing w:line="48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  <w:bookmarkStart w:id="0" w:name="_Toc503885466"/>
      <w:r w:rsidRPr="004845FD">
        <w:rPr>
          <w:rFonts w:ascii="Times New Roman" w:hAnsi="Times New Roman" w:cs="Times New Roman"/>
          <w:b/>
          <w:sz w:val="28"/>
          <w:lang w:val="id-ID"/>
        </w:rPr>
        <w:t>PENDAHULUAN</w:t>
      </w:r>
      <w:bookmarkStart w:id="1" w:name="_GoBack"/>
      <w:bookmarkEnd w:id="0"/>
      <w:bookmarkEnd w:id="1"/>
    </w:p>
    <w:p w:rsidR="007F3F54" w:rsidRPr="002D6D7E" w:rsidRDefault="004845FD" w:rsidP="000D3ECB">
      <w:pPr>
        <w:pStyle w:val="Heading1"/>
        <w:numPr>
          <w:ilvl w:val="1"/>
          <w:numId w:val="4"/>
        </w:numPr>
        <w:spacing w:line="360" w:lineRule="auto"/>
        <w:ind w:left="426" w:hanging="426"/>
        <w:rPr>
          <w:lang w:val="id-ID"/>
        </w:rPr>
      </w:pPr>
      <w:bookmarkStart w:id="2" w:name="_Toc481848439"/>
      <w:bookmarkStart w:id="3" w:name="_Toc503885467"/>
      <w:r>
        <w:t xml:space="preserve"> </w:t>
      </w:r>
      <w:r w:rsidR="007F3F54" w:rsidRPr="002D6D7E">
        <w:rPr>
          <w:lang w:val="id-ID"/>
        </w:rPr>
        <w:t>Latar Belakang Masalah</w:t>
      </w:r>
      <w:bookmarkEnd w:id="2"/>
      <w:bookmarkEnd w:id="3"/>
    </w:p>
    <w:p w:rsidR="007F3F54" w:rsidRDefault="007F3F54" w:rsidP="004845FD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Universitas XYZ merupakan kampus swasta </w:t>
      </w:r>
      <w:r w:rsidR="003F5DAC">
        <w:rPr>
          <w:rFonts w:ascii="Times New Roman" w:hAnsi="Times New Roman" w:cs="Times New Roman"/>
          <w:sz w:val="24"/>
          <w:szCs w:val="24"/>
          <w:lang w:val="id-ID"/>
        </w:rPr>
        <w:t xml:space="preserve">yang terletak di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Jakarta </w:t>
      </w:r>
      <w:r w:rsidR="002A1613">
        <w:rPr>
          <w:rFonts w:ascii="Times New Roman" w:hAnsi="Times New Roman" w:cs="Times New Roman"/>
          <w:sz w:val="24"/>
          <w:szCs w:val="24"/>
          <w:lang w:val="id-ID"/>
        </w:rPr>
        <w:t xml:space="preserve">Selatan </w:t>
      </w:r>
      <w:r>
        <w:rPr>
          <w:rFonts w:ascii="Times New Roman" w:hAnsi="Times New Roman" w:cs="Times New Roman"/>
          <w:sz w:val="24"/>
          <w:szCs w:val="24"/>
          <w:lang w:val="id-ID"/>
        </w:rPr>
        <w:t>dan</w:t>
      </w:r>
      <w:r w:rsidR="00AD0657">
        <w:rPr>
          <w:rFonts w:ascii="Times New Roman" w:hAnsi="Times New Roman" w:cs="Times New Roman"/>
          <w:sz w:val="24"/>
          <w:szCs w:val="24"/>
          <w:lang w:val="id-ID"/>
        </w:rPr>
        <w:t xml:space="preserve"> termasuk dalam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Kopertis</w:t>
      </w:r>
      <w:r w:rsidR="0025468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(Koor</w:t>
      </w:r>
      <w:r w:rsidR="00EE3281">
        <w:rPr>
          <w:rFonts w:ascii="Times New Roman" w:hAnsi="Times New Roman" w:cs="Times New Roman"/>
          <w:sz w:val="24"/>
          <w:szCs w:val="24"/>
          <w:lang w:val="id-ID"/>
        </w:rPr>
        <w:t xml:space="preserve">dinasi Perguruan Tinggi Swasta)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III. Setiap universitas melakukan akreditasi untuk memberikan jaminan bahwa institusi perguruan yang terakreditasi tersebut telah memenuhi standar mutu yang telah ditetapkan oleh </w:t>
      </w:r>
      <w:r w:rsidR="00DA051E">
        <w:rPr>
          <w:rFonts w:ascii="Times New Roman" w:hAnsi="Times New Roman" w:cs="Times New Roman"/>
          <w:sz w:val="24"/>
          <w:szCs w:val="24"/>
          <w:lang w:val="id-ID"/>
        </w:rPr>
        <w:t xml:space="preserve">BAN-PT </w:t>
      </w:r>
      <w:r w:rsidR="00742642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DA051E">
        <w:rPr>
          <w:rFonts w:ascii="Times New Roman" w:hAnsi="Times New Roman" w:cs="Times New Roman"/>
          <w:sz w:val="24"/>
          <w:szCs w:val="24"/>
          <w:lang w:val="id-ID"/>
        </w:rPr>
        <w:t>Badan Akreditasi Nasional Perguruan Tinggi</w:t>
      </w:r>
      <w:r w:rsidR="00742642">
        <w:rPr>
          <w:rFonts w:ascii="Times New Roman" w:hAnsi="Times New Roman" w:cs="Times New Roman"/>
          <w:sz w:val="24"/>
          <w:szCs w:val="24"/>
          <w:lang w:val="id-ID"/>
        </w:rPr>
        <w:t>)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7F3F54" w:rsidRDefault="007F3F54" w:rsidP="007F3F54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Akreditasi </w:t>
      </w:r>
      <w:r w:rsidR="002A72F6">
        <w:rPr>
          <w:rFonts w:ascii="Times New Roman" w:hAnsi="Times New Roman" w:cs="Times New Roman"/>
          <w:sz w:val="24"/>
          <w:szCs w:val="24"/>
          <w:lang w:val="id-ID"/>
        </w:rPr>
        <w:t xml:space="preserve">berpengaruh untuk menarik minat calon mahasiswa dan beberapa instansi </w:t>
      </w:r>
      <w:r w:rsidR="00E04595">
        <w:rPr>
          <w:rFonts w:ascii="Times New Roman" w:hAnsi="Times New Roman" w:cs="Times New Roman"/>
          <w:sz w:val="24"/>
          <w:szCs w:val="24"/>
          <w:lang w:val="id-ID"/>
        </w:rPr>
        <w:t xml:space="preserve">agar tertarik untuk </w:t>
      </w:r>
      <w:r w:rsidR="002A72F6">
        <w:rPr>
          <w:rFonts w:ascii="Times New Roman" w:hAnsi="Times New Roman" w:cs="Times New Roman"/>
          <w:sz w:val="24"/>
          <w:szCs w:val="24"/>
          <w:lang w:val="id-ID"/>
        </w:rPr>
        <w:t>bekerja sama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sehingga banyak universitas yang berlomba-lomba untuk mengejar atau meningkatkan akreditasi.</w:t>
      </w:r>
      <w:r w:rsidR="00A83BE6">
        <w:rPr>
          <w:rFonts w:ascii="Times New Roman" w:hAnsi="Times New Roman" w:cs="Times New Roman"/>
          <w:sz w:val="24"/>
          <w:szCs w:val="24"/>
          <w:lang w:val="id-ID"/>
        </w:rPr>
        <w:t xml:space="preserve"> Salah satu cara untuk mengejar atau meningkatkan akreditasi adalah dengan mengumpulkan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data-data yang </w:t>
      </w:r>
      <w:r w:rsidR="00A83BE6">
        <w:rPr>
          <w:rFonts w:ascii="Times New Roman" w:hAnsi="Times New Roman" w:cs="Times New Roman"/>
          <w:sz w:val="24"/>
          <w:szCs w:val="24"/>
          <w:lang w:val="id-ID"/>
        </w:rPr>
        <w:t xml:space="preserve">dibutuhkan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dan dinilai terlebih dahulu oleh pihak </w:t>
      </w:r>
      <w:r w:rsidR="002A1613">
        <w:rPr>
          <w:rFonts w:ascii="Times New Roman" w:hAnsi="Times New Roman" w:cs="Times New Roman"/>
          <w:sz w:val="24"/>
          <w:szCs w:val="24"/>
          <w:lang w:val="id-ID"/>
        </w:rPr>
        <w:t>U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niversitas yang berwenang sebelum diserahkan kepada </w:t>
      </w:r>
      <w:r w:rsidR="009E3E4D">
        <w:rPr>
          <w:rFonts w:ascii="Times New Roman" w:hAnsi="Times New Roman" w:cs="Times New Roman"/>
          <w:sz w:val="24"/>
          <w:szCs w:val="24"/>
          <w:lang w:val="id-ID"/>
        </w:rPr>
        <w:t xml:space="preserve">BAN-PT </w:t>
      </w:r>
      <w:r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9E3E4D">
        <w:rPr>
          <w:rFonts w:ascii="Times New Roman" w:hAnsi="Times New Roman" w:cs="Times New Roman"/>
          <w:sz w:val="24"/>
          <w:szCs w:val="24"/>
          <w:lang w:val="id-ID"/>
        </w:rPr>
        <w:t>Badan Akreditasi Nasional Perguruan Tinggi</w:t>
      </w:r>
      <w:r>
        <w:rPr>
          <w:rFonts w:ascii="Times New Roman" w:hAnsi="Times New Roman" w:cs="Times New Roman"/>
          <w:sz w:val="24"/>
          <w:szCs w:val="24"/>
          <w:lang w:val="id-ID"/>
        </w:rPr>
        <w:t>).</w:t>
      </w:r>
    </w:p>
    <w:p w:rsidR="00717F96" w:rsidRPr="00717F96" w:rsidRDefault="00085870" w:rsidP="00717F96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Teknik pengumpulan data </w:t>
      </w:r>
      <w:proofErr w:type="spellStart"/>
      <w:r w:rsidR="006A6129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="006A6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129">
        <w:rPr>
          <w:rFonts w:ascii="Times New Roman" w:hAnsi="Times New Roman" w:cs="Times New Roman"/>
          <w:sz w:val="24"/>
          <w:szCs w:val="24"/>
        </w:rPr>
        <w:t>borang</w:t>
      </w:r>
      <w:proofErr w:type="spellEnd"/>
      <w:r w:rsidR="006A6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129">
        <w:rPr>
          <w:rFonts w:ascii="Times New Roman" w:hAnsi="Times New Roman" w:cs="Times New Roman"/>
          <w:sz w:val="24"/>
          <w:szCs w:val="24"/>
        </w:rPr>
        <w:t>akreditasi</w:t>
      </w:r>
      <w:proofErr w:type="spellEnd"/>
      <w:r w:rsidR="006A61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yang digunakan oleh universitas XYZ masih </w:t>
      </w:r>
      <w:proofErr w:type="spellStart"/>
      <w:r w:rsidR="00DB76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B76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mengg</w:t>
      </w:r>
      <w:r w:rsidR="0079679D">
        <w:rPr>
          <w:rFonts w:ascii="Times New Roman" w:hAnsi="Times New Roman" w:cs="Times New Roman"/>
          <w:sz w:val="24"/>
          <w:szCs w:val="24"/>
          <w:lang w:val="id-ID"/>
        </w:rPr>
        <w:t xml:space="preserve">unakan </w:t>
      </w:r>
      <w:r w:rsidR="002478E2">
        <w:rPr>
          <w:rFonts w:ascii="Times New Roman" w:hAnsi="Times New Roman" w:cs="Times New Roman"/>
          <w:sz w:val="24"/>
          <w:szCs w:val="24"/>
          <w:lang w:val="id-ID"/>
        </w:rPr>
        <w:t>perantara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B76FA">
        <w:rPr>
          <w:rFonts w:ascii="Times New Roman" w:hAnsi="Times New Roman" w:cs="Times New Roman"/>
          <w:i/>
          <w:sz w:val="24"/>
          <w:szCs w:val="24"/>
          <w:lang w:val="id-ID"/>
        </w:rPr>
        <w:t>flashdisk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C675F">
        <w:rPr>
          <w:rFonts w:ascii="Times New Roman" w:hAnsi="Times New Roman" w:cs="Times New Roman"/>
          <w:sz w:val="24"/>
          <w:szCs w:val="24"/>
          <w:lang w:val="id-ID"/>
        </w:rPr>
        <w:t>atau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B76FA">
        <w:rPr>
          <w:rFonts w:ascii="Times New Roman" w:hAnsi="Times New Roman" w:cs="Times New Roman"/>
          <w:i/>
          <w:sz w:val="24"/>
          <w:szCs w:val="24"/>
          <w:lang w:val="id-ID"/>
        </w:rPr>
        <w:t>email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sebagai media untuk mengirimkan data yang dibutuhkan kepada pihak yang berwenang</w:t>
      </w:r>
      <w:r w:rsidR="00796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12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A6129">
        <w:rPr>
          <w:rFonts w:ascii="Times New Roman" w:hAnsi="Times New Roman" w:cs="Times New Roman"/>
          <w:sz w:val="24"/>
          <w:szCs w:val="24"/>
        </w:rPr>
        <w:t xml:space="preserve"> </w:t>
      </w:r>
      <w:r w:rsidR="006A6129">
        <w:rPr>
          <w:rFonts w:ascii="Times New Roman" w:hAnsi="Times New Roman" w:cs="Times New Roman"/>
          <w:sz w:val="24"/>
          <w:szCs w:val="24"/>
          <w:lang w:val="id-ID"/>
        </w:rPr>
        <w:t xml:space="preserve">proses pengajuan </w:t>
      </w:r>
      <w:proofErr w:type="spellStart"/>
      <w:r w:rsidR="002A1613">
        <w:rPr>
          <w:rFonts w:ascii="Times New Roman" w:hAnsi="Times New Roman" w:cs="Times New Roman"/>
          <w:sz w:val="24"/>
          <w:szCs w:val="24"/>
        </w:rPr>
        <w:t>akreditasinya</w:t>
      </w:r>
      <w:proofErr w:type="spellEnd"/>
      <w:r w:rsidR="002A161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A6129">
        <w:rPr>
          <w:rFonts w:ascii="Times New Roman" w:hAnsi="Times New Roman" w:cs="Times New Roman"/>
          <w:sz w:val="24"/>
          <w:szCs w:val="24"/>
          <w:lang w:val="id-ID"/>
        </w:rPr>
        <w:t>masih</w:t>
      </w:r>
      <w:r w:rsidR="006A6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12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A6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1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A6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12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6A6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129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="006A6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12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6A6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129">
        <w:rPr>
          <w:rFonts w:ascii="Times New Roman" w:hAnsi="Times New Roman" w:cs="Times New Roman"/>
          <w:sz w:val="24"/>
          <w:szCs w:val="24"/>
        </w:rPr>
        <w:t>mendatangi</w:t>
      </w:r>
      <w:proofErr w:type="spellEnd"/>
      <w:r w:rsidR="006A6129">
        <w:rPr>
          <w:rFonts w:ascii="Times New Roman" w:hAnsi="Times New Roman" w:cs="Times New Roman"/>
          <w:sz w:val="24"/>
          <w:szCs w:val="24"/>
        </w:rPr>
        <w:t xml:space="preserve"> DPM (</w:t>
      </w:r>
      <w:proofErr w:type="spellStart"/>
      <w:r w:rsidR="006A6129">
        <w:rPr>
          <w:rFonts w:ascii="Times New Roman" w:hAnsi="Times New Roman" w:cs="Times New Roman"/>
          <w:sz w:val="24"/>
          <w:szCs w:val="24"/>
        </w:rPr>
        <w:t>Direktorat</w:t>
      </w:r>
      <w:proofErr w:type="spellEnd"/>
      <w:r w:rsidR="006A6129">
        <w:rPr>
          <w:rFonts w:ascii="Times New Roman" w:hAnsi="Times New Roman" w:cs="Times New Roman"/>
          <w:sz w:val="24"/>
          <w:szCs w:val="24"/>
        </w:rPr>
        <w:t xml:space="preserve"> </w:t>
      </w:r>
      <w:r w:rsidR="004805DC">
        <w:rPr>
          <w:rFonts w:ascii="Times New Roman" w:hAnsi="Times New Roman" w:cs="Times New Roman"/>
          <w:sz w:val="24"/>
          <w:szCs w:val="24"/>
          <w:lang w:val="id-ID"/>
        </w:rPr>
        <w:t>Penjaminan</w:t>
      </w:r>
      <w:r w:rsidR="006A6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129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="006A612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6A612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A6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12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6A612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6A612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A6129">
        <w:rPr>
          <w:rFonts w:ascii="Times New Roman" w:hAnsi="Times New Roman" w:cs="Times New Roman"/>
          <w:sz w:val="24"/>
          <w:szCs w:val="24"/>
          <w:lang w:val="id-ID"/>
        </w:rPr>
        <w:t xml:space="preserve"> menyebabkan proses </w:t>
      </w:r>
      <w:r w:rsidR="006A6129" w:rsidRPr="00373ED4">
        <w:rPr>
          <w:rFonts w:ascii="Times New Roman" w:hAnsi="Times New Roman" w:cs="Times New Roman"/>
          <w:i/>
          <w:sz w:val="24"/>
          <w:szCs w:val="24"/>
          <w:lang w:val="id-ID"/>
        </w:rPr>
        <w:t>input</w:t>
      </w:r>
      <w:r w:rsidR="006A6129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="006A6129" w:rsidRPr="00373ED4">
        <w:rPr>
          <w:rFonts w:ascii="Times New Roman" w:hAnsi="Times New Roman" w:cs="Times New Roman"/>
          <w:i/>
          <w:sz w:val="24"/>
          <w:szCs w:val="24"/>
          <w:lang w:val="id-ID"/>
        </w:rPr>
        <w:t>output</w:t>
      </w:r>
      <w:r w:rsidR="006A6129">
        <w:rPr>
          <w:rFonts w:ascii="Times New Roman" w:hAnsi="Times New Roman" w:cs="Times New Roman"/>
          <w:sz w:val="24"/>
          <w:szCs w:val="24"/>
          <w:lang w:val="id-ID"/>
        </w:rPr>
        <w:t xml:space="preserve"> menjadi lama</w:t>
      </w:r>
      <w:r w:rsidR="006A6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12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A6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12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A6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129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6A6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12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A6129">
        <w:rPr>
          <w:rFonts w:ascii="Times New Roman" w:hAnsi="Times New Roman" w:cs="Times New Roman"/>
          <w:sz w:val="24"/>
          <w:szCs w:val="24"/>
          <w:lang w:val="id-ID"/>
        </w:rPr>
        <w:t xml:space="preserve"> manajemen penyimpanan</w:t>
      </w:r>
      <w:proofErr w:type="spellStart"/>
      <w:r w:rsidR="006A612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6A6129">
        <w:rPr>
          <w:rFonts w:ascii="Times New Roman" w:hAnsi="Times New Roman" w:cs="Times New Roman"/>
          <w:sz w:val="24"/>
          <w:szCs w:val="24"/>
        </w:rPr>
        <w:t xml:space="preserve"> </w:t>
      </w:r>
      <w:r w:rsidR="006A6129">
        <w:rPr>
          <w:rFonts w:ascii="Times New Roman" w:hAnsi="Times New Roman" w:cs="Times New Roman"/>
          <w:sz w:val="24"/>
          <w:szCs w:val="24"/>
          <w:lang w:val="id-ID"/>
        </w:rPr>
        <w:t>tidak tersusun rapi</w:t>
      </w:r>
      <w:r w:rsidR="006A6129">
        <w:rPr>
          <w:rFonts w:ascii="Times New Roman" w:hAnsi="Times New Roman" w:cs="Times New Roman"/>
          <w:sz w:val="24"/>
          <w:szCs w:val="24"/>
        </w:rPr>
        <w:t xml:space="preserve">. </w:t>
      </w:r>
      <w:r w:rsidR="004845FD">
        <w:rPr>
          <w:rFonts w:ascii="Times New Roman" w:hAnsi="Times New Roman" w:cs="Times New Roman"/>
          <w:sz w:val="24"/>
          <w:szCs w:val="24"/>
          <w:lang w:val="id-ID"/>
        </w:rPr>
        <w:t>U</w:t>
      </w:r>
      <w:r w:rsidR="00DB76FA">
        <w:rPr>
          <w:rFonts w:ascii="Times New Roman" w:hAnsi="Times New Roman" w:cs="Times New Roman"/>
          <w:sz w:val="24"/>
          <w:szCs w:val="24"/>
          <w:lang w:val="id-ID"/>
        </w:rPr>
        <w:t xml:space="preserve">niversitas XYZ </w:t>
      </w:r>
      <w:r w:rsidR="0079642B">
        <w:rPr>
          <w:rFonts w:ascii="Times New Roman" w:hAnsi="Times New Roman" w:cs="Times New Roman"/>
          <w:sz w:val="24"/>
          <w:szCs w:val="24"/>
          <w:lang w:val="id-ID"/>
        </w:rPr>
        <w:t xml:space="preserve">membutuhkan sebuah sistem yang </w:t>
      </w:r>
      <w:r w:rsidR="00E60C9B">
        <w:rPr>
          <w:rFonts w:ascii="Times New Roman" w:hAnsi="Times New Roman" w:cs="Times New Roman"/>
          <w:sz w:val="24"/>
          <w:szCs w:val="24"/>
          <w:lang w:val="id-ID"/>
        </w:rPr>
        <w:t xml:space="preserve">berfungsi untuk </w:t>
      </w:r>
      <w:r w:rsidR="0079642B">
        <w:rPr>
          <w:rFonts w:ascii="Times New Roman" w:hAnsi="Times New Roman" w:cs="Times New Roman"/>
          <w:sz w:val="24"/>
          <w:szCs w:val="24"/>
          <w:lang w:val="id-ID"/>
        </w:rPr>
        <w:t xml:space="preserve">menampung data-data yang </w:t>
      </w:r>
      <w:r w:rsidR="007F610B">
        <w:rPr>
          <w:rFonts w:ascii="Times New Roman" w:hAnsi="Times New Roman" w:cs="Times New Roman"/>
          <w:sz w:val="24"/>
          <w:szCs w:val="24"/>
          <w:lang w:val="id-ID"/>
        </w:rPr>
        <w:t>diperlukan</w:t>
      </w:r>
      <w:r w:rsidR="00C65F02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="00C65F02">
        <w:rPr>
          <w:rFonts w:ascii="Times New Roman" w:hAnsi="Times New Roman" w:cs="Times New Roman"/>
          <w:sz w:val="24"/>
          <w:szCs w:val="24"/>
          <w:lang w:val="id-ID"/>
        </w:rPr>
        <w:lastRenderedPageBreak/>
        <w:t>memberikan penilaian atas data-data yang telah</w:t>
      </w:r>
      <w:r w:rsidR="0010740A">
        <w:rPr>
          <w:rFonts w:ascii="Times New Roman" w:hAnsi="Times New Roman" w:cs="Times New Roman"/>
          <w:sz w:val="24"/>
          <w:szCs w:val="24"/>
          <w:lang w:val="id-ID"/>
        </w:rPr>
        <w:t xml:space="preserve"> dimasukkan</w:t>
      </w:r>
      <w:r w:rsidR="00054B19">
        <w:rPr>
          <w:rFonts w:ascii="Times New Roman" w:hAnsi="Times New Roman" w:cs="Times New Roman"/>
          <w:sz w:val="24"/>
          <w:szCs w:val="24"/>
          <w:lang w:val="id-ID"/>
        </w:rPr>
        <w:t xml:space="preserve"> agar proses pengajuan borang akreditasi </w:t>
      </w:r>
      <w:proofErr w:type="spellStart"/>
      <w:r w:rsidR="00717F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17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7F96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="00054B19">
        <w:rPr>
          <w:rFonts w:ascii="Times New Roman" w:hAnsi="Times New Roman" w:cs="Times New Roman"/>
          <w:sz w:val="24"/>
          <w:szCs w:val="24"/>
          <w:lang w:val="id-ID"/>
        </w:rPr>
        <w:t xml:space="preserve"> cepat dan efisien</w:t>
      </w:r>
      <w:r w:rsidR="0079642B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p w:rsidR="007F3F54" w:rsidRDefault="00717F96" w:rsidP="00717F96">
      <w:pPr>
        <w:spacing w:line="48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permasalahan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solusi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diterapkan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4244">
        <w:rPr>
          <w:rFonts w:ascii="Times New Roman" w:hAnsi="Times New Roman" w:cs="Times New Roman"/>
          <w:sz w:val="24"/>
        </w:rPr>
        <w:t>Aplikasi</w:t>
      </w:r>
      <w:proofErr w:type="spellEnd"/>
      <w:r w:rsidR="00AB42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4244">
        <w:rPr>
          <w:rFonts w:ascii="Times New Roman" w:hAnsi="Times New Roman" w:cs="Times New Roman"/>
          <w:sz w:val="24"/>
        </w:rPr>
        <w:t>Pengumpulan</w:t>
      </w:r>
      <w:proofErr w:type="spellEnd"/>
      <w:r w:rsidR="00AB4244">
        <w:rPr>
          <w:rFonts w:ascii="Times New Roman" w:hAnsi="Times New Roman" w:cs="Times New Roman"/>
          <w:sz w:val="24"/>
        </w:rPr>
        <w:t xml:space="preserve"> D</w:t>
      </w:r>
      <w:r w:rsidR="00AB4244" w:rsidRPr="004845FD">
        <w:rPr>
          <w:rFonts w:ascii="Times New Roman" w:hAnsi="Times New Roman" w:cs="Times New Roman"/>
          <w:sz w:val="24"/>
        </w:rPr>
        <w:t xml:space="preserve">ata </w:t>
      </w:r>
      <w:proofErr w:type="spellStart"/>
      <w:r w:rsidR="00AB4244" w:rsidRPr="004845FD">
        <w:rPr>
          <w:rFonts w:ascii="Times New Roman" w:hAnsi="Times New Roman" w:cs="Times New Roman"/>
          <w:sz w:val="24"/>
        </w:rPr>
        <w:t>Pengajuan</w:t>
      </w:r>
      <w:proofErr w:type="spellEnd"/>
      <w:r w:rsidR="00AB4244" w:rsidRPr="004845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4244" w:rsidRPr="004845FD">
        <w:rPr>
          <w:rFonts w:ascii="Times New Roman" w:hAnsi="Times New Roman" w:cs="Times New Roman"/>
          <w:sz w:val="24"/>
        </w:rPr>
        <w:t>Borang</w:t>
      </w:r>
      <w:proofErr w:type="spellEnd"/>
      <w:r w:rsidR="00AB4244" w:rsidRPr="004845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4244" w:rsidRPr="004845FD">
        <w:rPr>
          <w:rFonts w:ascii="Times New Roman" w:hAnsi="Times New Roman" w:cs="Times New Roman"/>
          <w:sz w:val="24"/>
        </w:rPr>
        <w:t>Akreditasi</w:t>
      </w:r>
      <w:proofErr w:type="spellEnd"/>
      <w:r w:rsidR="00AB4244" w:rsidRPr="004845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4244" w:rsidRPr="004845FD">
        <w:rPr>
          <w:rFonts w:ascii="Times New Roman" w:hAnsi="Times New Roman" w:cs="Times New Roman"/>
          <w:sz w:val="24"/>
        </w:rPr>
        <w:t>Berbasis</w:t>
      </w:r>
      <w:proofErr w:type="spellEnd"/>
      <w:r w:rsidR="00AB4244" w:rsidRPr="004845FD">
        <w:rPr>
          <w:rFonts w:ascii="Times New Roman" w:hAnsi="Times New Roman" w:cs="Times New Roman"/>
          <w:sz w:val="24"/>
        </w:rPr>
        <w:t xml:space="preserve"> </w:t>
      </w:r>
      <w:r w:rsidR="00AB4244" w:rsidRPr="00D2479D">
        <w:rPr>
          <w:rFonts w:ascii="Times New Roman" w:hAnsi="Times New Roman" w:cs="Times New Roman"/>
          <w:i/>
          <w:sz w:val="24"/>
        </w:rPr>
        <w:t>We</w:t>
      </w:r>
      <w:r w:rsidR="006A6129" w:rsidRPr="00D2479D">
        <w:rPr>
          <w:rFonts w:ascii="Times New Roman" w:hAnsi="Times New Roman" w:cs="Times New Roman"/>
          <w:i/>
          <w:sz w:val="24"/>
        </w:rPr>
        <w:t>b</w:t>
      </w:r>
      <w:r w:rsidR="006A612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40218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C10A8">
        <w:rPr>
          <w:rFonts w:ascii="Times New Roman" w:hAnsi="Times New Roman" w:cs="Times New Roman"/>
          <w:sz w:val="24"/>
          <w:szCs w:val="24"/>
          <w:lang w:val="id-ID"/>
        </w:rPr>
        <w:t>XYZ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6A6129">
        <w:rPr>
          <w:rFonts w:ascii="Times New Roman" w:hAnsi="Times New Roman" w:cs="Times New Roman"/>
          <w:sz w:val="24"/>
        </w:rPr>
        <w:t>plikasi</w:t>
      </w:r>
      <w:proofErr w:type="spellEnd"/>
      <w:r w:rsidR="006A61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6129">
        <w:rPr>
          <w:rFonts w:ascii="Times New Roman" w:hAnsi="Times New Roman" w:cs="Times New Roman"/>
          <w:sz w:val="24"/>
        </w:rPr>
        <w:t>ini</w:t>
      </w:r>
      <w:proofErr w:type="spellEnd"/>
      <w:r w:rsidR="006A612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>membantu proses pengajuan</w:t>
      </w:r>
      <w:r w:rsidR="007F3F54">
        <w:rPr>
          <w:rFonts w:ascii="Times New Roman" w:hAnsi="Times New Roman" w:cs="Times New Roman"/>
          <w:sz w:val="24"/>
          <w:szCs w:val="24"/>
          <w:lang w:val="id-ID"/>
        </w:rPr>
        <w:t xml:space="preserve"> dan penilaian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 xml:space="preserve"> borang akreditasi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menjadi lebih cepat dan efisien karena d</w:t>
      </w:r>
      <w:r w:rsidR="00CA7BF2">
        <w:rPr>
          <w:rFonts w:ascii="Times New Roman" w:hAnsi="Times New Roman" w:cs="Times New Roman"/>
          <w:sz w:val="24"/>
          <w:szCs w:val="24"/>
          <w:lang w:val="id-ID"/>
        </w:rPr>
        <w:t xml:space="preserve">okumen 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 xml:space="preserve">yang diajukan </w:t>
      </w:r>
      <w:r w:rsidR="00F24B74">
        <w:rPr>
          <w:rFonts w:ascii="Times New Roman" w:hAnsi="Times New Roman" w:cs="Times New Roman"/>
          <w:sz w:val="24"/>
          <w:szCs w:val="24"/>
          <w:lang w:val="id-ID"/>
        </w:rPr>
        <w:t xml:space="preserve">melalui </w:t>
      </w:r>
      <w:proofErr w:type="spellStart"/>
      <w:r w:rsidR="00912D52">
        <w:rPr>
          <w:rFonts w:ascii="Times New Roman" w:hAnsi="Times New Roman" w:cs="Times New Roman"/>
          <w:sz w:val="24"/>
        </w:rPr>
        <w:t>aplikasi</w:t>
      </w:r>
      <w:proofErr w:type="spellEnd"/>
      <w:r w:rsidR="00912D5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2D52">
        <w:rPr>
          <w:rFonts w:ascii="Times New Roman" w:hAnsi="Times New Roman" w:cs="Times New Roman"/>
          <w:sz w:val="24"/>
        </w:rPr>
        <w:t>ini</w:t>
      </w:r>
      <w:proofErr w:type="spellEnd"/>
      <w:r w:rsidR="00F24B7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 xml:space="preserve">secara langsung </w:t>
      </w:r>
      <w:proofErr w:type="gramStart"/>
      <w:r w:rsidR="001016E2">
        <w:rPr>
          <w:rFonts w:ascii="Times New Roman" w:hAnsi="Times New Roman" w:cs="Times New Roman"/>
          <w:sz w:val="24"/>
          <w:szCs w:val="24"/>
          <w:lang w:val="id-ID"/>
        </w:rPr>
        <w:t>akan</w:t>
      </w:r>
      <w:proofErr w:type="gramEnd"/>
      <w:r w:rsidR="001016E2">
        <w:rPr>
          <w:rFonts w:ascii="Times New Roman" w:hAnsi="Times New Roman" w:cs="Times New Roman"/>
          <w:sz w:val="24"/>
          <w:szCs w:val="24"/>
          <w:lang w:val="id-ID"/>
        </w:rPr>
        <w:t xml:space="preserve"> tersusun didalam folder sesuai dengan </w:t>
      </w:r>
      <w:r w:rsidR="00F24B74">
        <w:rPr>
          <w:rFonts w:ascii="Times New Roman" w:hAnsi="Times New Roman" w:cs="Times New Roman"/>
          <w:sz w:val="24"/>
          <w:szCs w:val="24"/>
          <w:lang w:val="id-ID"/>
        </w:rPr>
        <w:t xml:space="preserve">struktur </w:t>
      </w:r>
      <w:r w:rsidR="00CA7BF2">
        <w:rPr>
          <w:rFonts w:ascii="Times New Roman" w:hAnsi="Times New Roman" w:cs="Times New Roman"/>
          <w:sz w:val="24"/>
          <w:szCs w:val="24"/>
          <w:lang w:val="id-ID"/>
        </w:rPr>
        <w:t xml:space="preserve">dokumen </w:t>
      </w:r>
      <w:r w:rsidR="00F24B74">
        <w:rPr>
          <w:rFonts w:ascii="Times New Roman" w:hAnsi="Times New Roman" w:cs="Times New Roman"/>
          <w:sz w:val="24"/>
          <w:szCs w:val="24"/>
          <w:lang w:val="id-ID"/>
        </w:rPr>
        <w:t>borang</w:t>
      </w:r>
      <w:r w:rsidR="008F73DF">
        <w:rPr>
          <w:rFonts w:ascii="Times New Roman" w:hAnsi="Times New Roman" w:cs="Times New Roman"/>
          <w:sz w:val="24"/>
          <w:szCs w:val="24"/>
          <w:lang w:val="id-ID"/>
        </w:rPr>
        <w:t xml:space="preserve"> akreditasi</w:t>
      </w:r>
      <w:r w:rsidR="006A6129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proofErr w:type="gramStart"/>
      <w:r w:rsidR="006A6129">
        <w:rPr>
          <w:rFonts w:ascii="Times New Roman" w:hAnsi="Times New Roman" w:cs="Times New Roman"/>
          <w:sz w:val="24"/>
        </w:rPr>
        <w:t>Aplikasi</w:t>
      </w:r>
      <w:proofErr w:type="spellEnd"/>
      <w:r w:rsidR="006A61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6129">
        <w:rPr>
          <w:rFonts w:ascii="Times New Roman" w:hAnsi="Times New Roman" w:cs="Times New Roman"/>
          <w:sz w:val="24"/>
        </w:rPr>
        <w:t>Pengumpulan</w:t>
      </w:r>
      <w:proofErr w:type="spellEnd"/>
      <w:r w:rsidR="006A6129">
        <w:rPr>
          <w:rFonts w:ascii="Times New Roman" w:hAnsi="Times New Roman" w:cs="Times New Roman"/>
          <w:sz w:val="24"/>
        </w:rPr>
        <w:t xml:space="preserve"> D</w:t>
      </w:r>
      <w:r w:rsidR="006A6129" w:rsidRPr="004845FD">
        <w:rPr>
          <w:rFonts w:ascii="Times New Roman" w:hAnsi="Times New Roman" w:cs="Times New Roman"/>
          <w:sz w:val="24"/>
        </w:rPr>
        <w:t xml:space="preserve">ata </w:t>
      </w:r>
      <w:proofErr w:type="spellStart"/>
      <w:r w:rsidR="006A6129" w:rsidRPr="004845FD">
        <w:rPr>
          <w:rFonts w:ascii="Times New Roman" w:hAnsi="Times New Roman" w:cs="Times New Roman"/>
          <w:sz w:val="24"/>
        </w:rPr>
        <w:t>Pengajuan</w:t>
      </w:r>
      <w:proofErr w:type="spellEnd"/>
      <w:r w:rsidR="006A6129" w:rsidRPr="004845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6129" w:rsidRPr="004845FD">
        <w:rPr>
          <w:rFonts w:ascii="Times New Roman" w:hAnsi="Times New Roman" w:cs="Times New Roman"/>
          <w:sz w:val="24"/>
        </w:rPr>
        <w:t>Borang</w:t>
      </w:r>
      <w:proofErr w:type="spellEnd"/>
      <w:r w:rsidR="006A6129" w:rsidRPr="004845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6129" w:rsidRPr="004845FD">
        <w:rPr>
          <w:rFonts w:ascii="Times New Roman" w:hAnsi="Times New Roman" w:cs="Times New Roman"/>
          <w:sz w:val="24"/>
        </w:rPr>
        <w:t>Akreditasi</w:t>
      </w:r>
      <w:proofErr w:type="spellEnd"/>
      <w:r w:rsidR="006A6129" w:rsidRPr="004845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A6129" w:rsidRPr="004845FD">
        <w:rPr>
          <w:rFonts w:ascii="Times New Roman" w:hAnsi="Times New Roman" w:cs="Times New Roman"/>
          <w:sz w:val="24"/>
        </w:rPr>
        <w:t>Berbasis</w:t>
      </w:r>
      <w:proofErr w:type="spellEnd"/>
      <w:r w:rsidR="006A6129" w:rsidRPr="004845FD">
        <w:rPr>
          <w:rFonts w:ascii="Times New Roman" w:hAnsi="Times New Roman" w:cs="Times New Roman"/>
          <w:sz w:val="24"/>
        </w:rPr>
        <w:t xml:space="preserve"> </w:t>
      </w:r>
      <w:r w:rsidR="006A6129" w:rsidRPr="00D2479D">
        <w:rPr>
          <w:rFonts w:ascii="Times New Roman" w:hAnsi="Times New Roman" w:cs="Times New Roman"/>
          <w:i/>
          <w:sz w:val="24"/>
        </w:rPr>
        <w:t>Web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D52398">
        <w:rPr>
          <w:rFonts w:ascii="Times New Roman" w:hAnsi="Times New Roman" w:cs="Times New Roman"/>
          <w:sz w:val="24"/>
          <w:szCs w:val="24"/>
          <w:lang w:val="id-ID"/>
        </w:rPr>
        <w:t xml:space="preserve">mempunyai fitur yang </w:t>
      </w:r>
      <w:r w:rsidR="005D743F">
        <w:rPr>
          <w:rFonts w:ascii="Times New Roman" w:hAnsi="Times New Roman" w:cs="Times New Roman"/>
          <w:sz w:val="24"/>
          <w:szCs w:val="24"/>
          <w:lang w:val="id-ID"/>
        </w:rPr>
        <w:t>dapat melihat p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>e</w:t>
      </w:r>
      <w:r w:rsidR="005D743F">
        <w:rPr>
          <w:rFonts w:ascii="Times New Roman" w:hAnsi="Times New Roman" w:cs="Times New Roman"/>
          <w:sz w:val="24"/>
          <w:szCs w:val="24"/>
          <w:lang w:val="id-ID"/>
        </w:rPr>
        <w:t>r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 xml:space="preserve">sentase </w:t>
      </w:r>
      <w:r w:rsidR="00CA3EEF">
        <w:rPr>
          <w:rFonts w:ascii="Times New Roman" w:hAnsi="Times New Roman" w:cs="Times New Roman"/>
          <w:sz w:val="24"/>
          <w:szCs w:val="24"/>
          <w:lang w:val="id-ID"/>
        </w:rPr>
        <w:t xml:space="preserve">dokumen borang akreditasi 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 xml:space="preserve">yang telah diajukan </w:t>
      </w:r>
      <w:r w:rsidR="007009FF">
        <w:rPr>
          <w:rFonts w:ascii="Times New Roman" w:hAnsi="Times New Roman" w:cs="Times New Roman"/>
          <w:sz w:val="24"/>
          <w:szCs w:val="24"/>
          <w:lang w:val="id-ID"/>
        </w:rPr>
        <w:t xml:space="preserve">agar 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 xml:space="preserve">mempermudah </w:t>
      </w:r>
      <w:r w:rsidR="00D52398">
        <w:rPr>
          <w:rFonts w:ascii="Times New Roman" w:hAnsi="Times New Roman" w:cs="Times New Roman"/>
          <w:sz w:val="24"/>
          <w:szCs w:val="24"/>
          <w:lang w:val="id-ID"/>
        </w:rPr>
        <w:t xml:space="preserve">pengguna </w:t>
      </w:r>
      <w:r w:rsidR="007009FF">
        <w:rPr>
          <w:rFonts w:ascii="Times New Roman" w:hAnsi="Times New Roman" w:cs="Times New Roman"/>
          <w:sz w:val="24"/>
          <w:szCs w:val="24"/>
          <w:lang w:val="id-ID"/>
        </w:rPr>
        <w:t xml:space="preserve">untuk 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 xml:space="preserve">mengetahui </w:t>
      </w:r>
      <w:r w:rsidR="005B5E9C">
        <w:rPr>
          <w:rFonts w:ascii="Times New Roman" w:hAnsi="Times New Roman" w:cs="Times New Roman"/>
          <w:sz w:val="24"/>
          <w:szCs w:val="24"/>
          <w:lang w:val="id-ID"/>
        </w:rPr>
        <w:t>dokumen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 xml:space="preserve"> yang </w:t>
      </w:r>
      <w:r w:rsidR="006D1A5C">
        <w:rPr>
          <w:rFonts w:ascii="Times New Roman" w:hAnsi="Times New Roman" w:cs="Times New Roman"/>
          <w:sz w:val="24"/>
          <w:szCs w:val="24"/>
          <w:lang w:val="id-ID"/>
        </w:rPr>
        <w:t>harus diajukan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>.</w:t>
      </w:r>
      <w:proofErr w:type="gramEnd"/>
    </w:p>
    <w:p w:rsidR="004845FD" w:rsidRPr="004845FD" w:rsidRDefault="0079679D" w:rsidP="000D3ECB">
      <w:pPr>
        <w:pStyle w:val="Heading1"/>
        <w:numPr>
          <w:ilvl w:val="1"/>
          <w:numId w:val="4"/>
        </w:numPr>
        <w:spacing w:line="360" w:lineRule="auto"/>
        <w:ind w:left="426" w:hanging="426"/>
        <w:rPr>
          <w:lang w:val="id-ID"/>
        </w:rPr>
      </w:pPr>
      <w:proofErr w:type="spellStart"/>
      <w:r>
        <w:t>Tujuan</w:t>
      </w:r>
      <w:proofErr w:type="spellEnd"/>
    </w:p>
    <w:p w:rsidR="004845FD" w:rsidRPr="004845FD" w:rsidRDefault="004845FD" w:rsidP="004845FD">
      <w:pPr>
        <w:spacing w:line="480" w:lineRule="auto"/>
        <w:ind w:firstLine="567"/>
        <w:jc w:val="both"/>
        <w:rPr>
          <w:rFonts w:ascii="Times New Roman" w:hAnsi="Times New Roman" w:cs="Times New Roman"/>
          <w:b/>
          <w:sz w:val="24"/>
          <w:szCs w:val="28"/>
          <w:lang w:val="id-ID"/>
        </w:rPr>
      </w:pPr>
      <w:r w:rsidRPr="004845FD">
        <w:rPr>
          <w:rFonts w:ascii="Times New Roman" w:hAnsi="Times New Roman" w:cs="Times New Roman"/>
          <w:sz w:val="24"/>
          <w:szCs w:val="24"/>
          <w:lang w:val="id-ID"/>
        </w:rPr>
        <w:t xml:space="preserve">Berdasarkan analisis </w:t>
      </w:r>
      <w:proofErr w:type="spellStart"/>
      <w:r w:rsidR="004E65F0" w:rsidRPr="004845F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4E65F0" w:rsidRPr="004845FD">
        <w:rPr>
          <w:rFonts w:ascii="Times New Roman" w:hAnsi="Times New Roman" w:cs="Times New Roman"/>
          <w:sz w:val="24"/>
          <w:szCs w:val="24"/>
        </w:rPr>
        <w:t xml:space="preserve"> </w:t>
      </w:r>
      <w:r w:rsidRPr="004845F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4845FD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484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5FD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484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5F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4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5FD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484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5F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84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5F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84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5F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84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5F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84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5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45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5FD">
        <w:rPr>
          <w:rFonts w:ascii="Times New Roman" w:hAnsi="Times New Roman" w:cs="Times New Roman"/>
          <w:sz w:val="24"/>
          <w:szCs w:val="24"/>
        </w:rPr>
        <w:t>m</w:t>
      </w:r>
      <w:r w:rsidR="00DB76FA" w:rsidRPr="004845FD">
        <w:rPr>
          <w:rFonts w:ascii="Times New Roman" w:hAnsi="Times New Roman" w:cs="Times New Roman"/>
          <w:sz w:val="24"/>
        </w:rPr>
        <w:t>enghasilkan</w:t>
      </w:r>
      <w:proofErr w:type="spellEnd"/>
      <w:r w:rsidR="00DB76FA" w:rsidRPr="004845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25AD" w:rsidRPr="002225AD">
        <w:rPr>
          <w:rFonts w:ascii="Times New Roman" w:hAnsi="Times New Roman" w:cs="Times New Roman"/>
          <w:sz w:val="24"/>
        </w:rPr>
        <w:t>Aplikasi</w:t>
      </w:r>
      <w:proofErr w:type="spellEnd"/>
      <w:r w:rsidR="002225AD" w:rsidRPr="002225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25AD" w:rsidRPr="002225AD">
        <w:rPr>
          <w:rFonts w:ascii="Times New Roman" w:hAnsi="Times New Roman" w:cs="Times New Roman"/>
          <w:sz w:val="24"/>
        </w:rPr>
        <w:t>Pengumpulan</w:t>
      </w:r>
      <w:proofErr w:type="spellEnd"/>
      <w:r w:rsidR="002225AD" w:rsidRPr="002225AD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2225AD" w:rsidRPr="002225AD">
        <w:rPr>
          <w:rFonts w:ascii="Times New Roman" w:hAnsi="Times New Roman" w:cs="Times New Roman"/>
          <w:sz w:val="24"/>
        </w:rPr>
        <w:t>Pengajuan</w:t>
      </w:r>
      <w:proofErr w:type="spellEnd"/>
      <w:r w:rsidR="002225AD" w:rsidRPr="002225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25AD" w:rsidRPr="002225AD">
        <w:rPr>
          <w:rFonts w:ascii="Times New Roman" w:hAnsi="Times New Roman" w:cs="Times New Roman"/>
          <w:sz w:val="24"/>
        </w:rPr>
        <w:t>Borang</w:t>
      </w:r>
      <w:proofErr w:type="spellEnd"/>
      <w:r w:rsidR="002225AD" w:rsidRPr="002225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25AD" w:rsidRPr="002225AD">
        <w:rPr>
          <w:rFonts w:ascii="Times New Roman" w:hAnsi="Times New Roman" w:cs="Times New Roman"/>
          <w:sz w:val="24"/>
        </w:rPr>
        <w:t>Akreditasi</w:t>
      </w:r>
      <w:proofErr w:type="spellEnd"/>
      <w:r w:rsidR="002225AD" w:rsidRPr="002225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25AD" w:rsidRPr="002225AD">
        <w:rPr>
          <w:rFonts w:ascii="Times New Roman" w:hAnsi="Times New Roman" w:cs="Times New Roman"/>
          <w:sz w:val="24"/>
        </w:rPr>
        <w:t>Berbasis</w:t>
      </w:r>
      <w:proofErr w:type="spellEnd"/>
      <w:r w:rsidR="002225AD" w:rsidRPr="002225AD">
        <w:rPr>
          <w:rFonts w:ascii="Times New Roman" w:hAnsi="Times New Roman" w:cs="Times New Roman"/>
          <w:sz w:val="24"/>
        </w:rPr>
        <w:t xml:space="preserve"> </w:t>
      </w:r>
      <w:r w:rsidR="002225AD" w:rsidRPr="00B768FB">
        <w:rPr>
          <w:rFonts w:ascii="Times New Roman" w:hAnsi="Times New Roman" w:cs="Times New Roman"/>
          <w:i/>
          <w:sz w:val="24"/>
        </w:rPr>
        <w:t>Web</w:t>
      </w:r>
      <w:r w:rsidR="002225AD" w:rsidRPr="002225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25AD" w:rsidRPr="002225AD">
        <w:rPr>
          <w:rFonts w:ascii="Times New Roman" w:hAnsi="Times New Roman" w:cs="Times New Roman"/>
          <w:sz w:val="24"/>
        </w:rPr>
        <w:t>di</w:t>
      </w:r>
      <w:proofErr w:type="spellEnd"/>
      <w:r w:rsidR="002225AD" w:rsidRPr="002225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225AD" w:rsidRPr="002225AD">
        <w:rPr>
          <w:rFonts w:ascii="Times New Roman" w:hAnsi="Times New Roman" w:cs="Times New Roman"/>
          <w:sz w:val="24"/>
        </w:rPr>
        <w:t>Universitas</w:t>
      </w:r>
      <w:proofErr w:type="spellEnd"/>
      <w:r w:rsidR="002225AD" w:rsidRPr="002225AD">
        <w:rPr>
          <w:rFonts w:ascii="Times New Roman" w:hAnsi="Times New Roman" w:cs="Times New Roman"/>
          <w:sz w:val="24"/>
        </w:rPr>
        <w:t xml:space="preserve"> XYZ</w:t>
      </w:r>
      <w:r w:rsidRPr="004845FD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4845FD">
        <w:rPr>
          <w:rFonts w:ascii="Times New Roman" w:hAnsi="Times New Roman" w:cs="Times New Roman"/>
          <w:sz w:val="24"/>
        </w:rPr>
        <w:t>dapat</w:t>
      </w:r>
      <w:proofErr w:type="spellEnd"/>
      <w:r w:rsidRPr="004845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45FD">
        <w:rPr>
          <w:rFonts w:ascii="Times New Roman" w:hAnsi="Times New Roman" w:cs="Times New Roman"/>
          <w:sz w:val="24"/>
        </w:rPr>
        <w:t>mempermudah</w:t>
      </w:r>
      <w:proofErr w:type="spellEnd"/>
      <w:r w:rsidRPr="004845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45FD">
        <w:rPr>
          <w:rFonts w:ascii="Times New Roman" w:hAnsi="Times New Roman" w:cs="Times New Roman"/>
          <w:sz w:val="24"/>
        </w:rPr>
        <w:t>staf</w:t>
      </w:r>
      <w:proofErr w:type="spellEnd"/>
      <w:r w:rsidRPr="004845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45FD">
        <w:rPr>
          <w:rFonts w:ascii="Times New Roman" w:hAnsi="Times New Roman" w:cs="Times New Roman"/>
          <w:sz w:val="24"/>
        </w:rPr>
        <w:t>dalam</w:t>
      </w:r>
      <w:proofErr w:type="spellEnd"/>
      <w:r w:rsidRPr="004845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45FD">
        <w:rPr>
          <w:rFonts w:ascii="Times New Roman" w:hAnsi="Times New Roman" w:cs="Times New Roman"/>
          <w:sz w:val="24"/>
        </w:rPr>
        <w:t>pengajuan</w:t>
      </w:r>
      <w:proofErr w:type="spellEnd"/>
      <w:r w:rsidRPr="004845F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45FD">
        <w:rPr>
          <w:rFonts w:ascii="Times New Roman" w:hAnsi="Times New Roman" w:cs="Times New Roman"/>
          <w:sz w:val="24"/>
        </w:rPr>
        <w:t>akreditasi</w:t>
      </w:r>
      <w:proofErr w:type="spellEnd"/>
      <w:r w:rsidRPr="004845FD">
        <w:rPr>
          <w:rFonts w:ascii="Times New Roman" w:hAnsi="Times New Roman" w:cs="Times New Roman"/>
          <w:sz w:val="24"/>
        </w:rPr>
        <w:t>.</w:t>
      </w:r>
    </w:p>
    <w:p w:rsidR="007F3F54" w:rsidRPr="002D6D7E" w:rsidRDefault="004845FD" w:rsidP="000D3ECB">
      <w:pPr>
        <w:pStyle w:val="Heading1"/>
        <w:numPr>
          <w:ilvl w:val="1"/>
          <w:numId w:val="4"/>
        </w:numPr>
        <w:spacing w:line="360" w:lineRule="auto"/>
        <w:ind w:left="426" w:hanging="426"/>
        <w:rPr>
          <w:lang w:val="id-ID"/>
        </w:rPr>
      </w:pPr>
      <w:bookmarkStart w:id="4" w:name="_Toc503885470"/>
      <w:r>
        <w:t xml:space="preserve"> </w:t>
      </w:r>
      <w:r w:rsidR="007F3F54" w:rsidRPr="002D6D7E">
        <w:rPr>
          <w:lang w:val="id-ID"/>
        </w:rPr>
        <w:t>Kerangka Pemikiran</w:t>
      </w:r>
      <w:bookmarkEnd w:id="4"/>
    </w:p>
    <w:p w:rsidR="00AB4244" w:rsidRDefault="007F3F54" w:rsidP="004845FD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32492">
        <w:rPr>
          <w:rFonts w:ascii="Times New Roman" w:hAnsi="Times New Roman" w:cs="Times New Roman"/>
          <w:sz w:val="24"/>
          <w:szCs w:val="24"/>
          <w:lang w:val="id-ID"/>
        </w:rPr>
        <w:t xml:space="preserve">Berdasarkan analisis yang didapat, </w:t>
      </w:r>
      <w:proofErr w:type="spellStart"/>
      <w:r w:rsidR="00373ED4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373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ED4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="00373ED4">
        <w:rPr>
          <w:rFonts w:ascii="Times New Roman" w:hAnsi="Times New Roman" w:cs="Times New Roman"/>
          <w:sz w:val="24"/>
          <w:szCs w:val="24"/>
        </w:rPr>
        <w:t xml:space="preserve"> data</w:t>
      </w:r>
      <w:r w:rsidRPr="0093249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pengajuan</w:t>
      </w:r>
      <w:r w:rsidR="00373E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A6129">
        <w:rPr>
          <w:rFonts w:ascii="Times New Roman" w:hAnsi="Times New Roman" w:cs="Times New Roman"/>
          <w:sz w:val="24"/>
          <w:szCs w:val="24"/>
        </w:rPr>
        <w:t xml:space="preserve">boring </w:t>
      </w:r>
      <w:r>
        <w:rPr>
          <w:rFonts w:ascii="Times New Roman" w:hAnsi="Times New Roman" w:cs="Times New Roman"/>
          <w:sz w:val="24"/>
          <w:szCs w:val="24"/>
          <w:lang w:val="id-ID"/>
        </w:rPr>
        <w:t>akreditasi masih dilakukan dengan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373ED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73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ED4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="00373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ED4" w:rsidRPr="00373ED4">
        <w:rPr>
          <w:rFonts w:ascii="Times New Roman" w:hAnsi="Times New Roman" w:cs="Times New Roman"/>
          <w:i/>
          <w:sz w:val="24"/>
          <w:szCs w:val="24"/>
        </w:rPr>
        <w:t>flashdisk</w:t>
      </w:r>
      <w:proofErr w:type="spellEnd"/>
      <w:r w:rsidR="00373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E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73ED4">
        <w:rPr>
          <w:rFonts w:ascii="Times New Roman" w:hAnsi="Times New Roman" w:cs="Times New Roman"/>
          <w:sz w:val="24"/>
          <w:szCs w:val="24"/>
        </w:rPr>
        <w:t xml:space="preserve"> </w:t>
      </w:r>
      <w:r w:rsidR="00373ED4" w:rsidRPr="00373ED4">
        <w:rPr>
          <w:rFonts w:ascii="Times New Roman" w:hAnsi="Times New Roman" w:cs="Times New Roman"/>
          <w:i/>
          <w:sz w:val="24"/>
          <w:szCs w:val="24"/>
        </w:rPr>
        <w:t>email</w:t>
      </w:r>
      <w:r w:rsidR="00373ED4">
        <w:rPr>
          <w:rFonts w:ascii="Times New Roman" w:hAnsi="Times New Roman" w:cs="Times New Roman"/>
          <w:sz w:val="24"/>
          <w:szCs w:val="24"/>
          <w:lang w:val="id-ID"/>
        </w:rPr>
        <w:t xml:space="preserve"> dan p</w:t>
      </w:r>
      <w:r w:rsidR="0076518A">
        <w:rPr>
          <w:rFonts w:ascii="Times New Roman" w:hAnsi="Times New Roman" w:cs="Times New Roman"/>
          <w:sz w:val="24"/>
          <w:szCs w:val="24"/>
          <w:lang w:val="id-ID"/>
        </w:rPr>
        <w:t xml:space="preserve">roses pengajuan </w:t>
      </w:r>
      <w:proofErr w:type="spellStart"/>
      <w:r w:rsidR="00150BF8">
        <w:rPr>
          <w:rFonts w:ascii="Times New Roman" w:hAnsi="Times New Roman" w:cs="Times New Roman"/>
          <w:sz w:val="24"/>
          <w:szCs w:val="24"/>
        </w:rPr>
        <w:t>akreditasi</w:t>
      </w:r>
      <w:r w:rsidR="00373ED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373ED4">
        <w:rPr>
          <w:rFonts w:ascii="Times New Roman" w:hAnsi="Times New Roman" w:cs="Times New Roman"/>
          <w:sz w:val="24"/>
          <w:szCs w:val="24"/>
        </w:rPr>
        <w:t xml:space="preserve"> </w:t>
      </w:r>
      <w:r w:rsidR="0076518A">
        <w:rPr>
          <w:rFonts w:ascii="Times New Roman" w:hAnsi="Times New Roman" w:cs="Times New Roman"/>
          <w:sz w:val="24"/>
          <w:szCs w:val="24"/>
          <w:lang w:val="id-ID"/>
        </w:rPr>
        <w:t>masih</w:t>
      </w:r>
      <w:r w:rsidR="00373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ED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73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E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73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ED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373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ED4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="00373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ED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73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ED4">
        <w:rPr>
          <w:rFonts w:ascii="Times New Roman" w:hAnsi="Times New Roman" w:cs="Times New Roman"/>
          <w:sz w:val="24"/>
          <w:szCs w:val="24"/>
        </w:rPr>
        <w:t>mendatangi</w:t>
      </w:r>
      <w:proofErr w:type="spellEnd"/>
      <w:r w:rsidR="00373ED4">
        <w:rPr>
          <w:rFonts w:ascii="Times New Roman" w:hAnsi="Times New Roman" w:cs="Times New Roman"/>
          <w:sz w:val="24"/>
          <w:szCs w:val="24"/>
        </w:rPr>
        <w:t xml:space="preserve"> DPM (</w:t>
      </w:r>
      <w:proofErr w:type="spellStart"/>
      <w:r w:rsidR="00373ED4">
        <w:rPr>
          <w:rFonts w:ascii="Times New Roman" w:hAnsi="Times New Roman" w:cs="Times New Roman"/>
          <w:sz w:val="24"/>
          <w:szCs w:val="24"/>
        </w:rPr>
        <w:t>Direktorat</w:t>
      </w:r>
      <w:proofErr w:type="spellEnd"/>
      <w:r w:rsidR="00373ED4">
        <w:rPr>
          <w:rFonts w:ascii="Times New Roman" w:hAnsi="Times New Roman" w:cs="Times New Roman"/>
          <w:sz w:val="24"/>
          <w:szCs w:val="24"/>
        </w:rPr>
        <w:t xml:space="preserve"> </w:t>
      </w:r>
      <w:r w:rsidR="00A206A8">
        <w:rPr>
          <w:rFonts w:ascii="Times New Roman" w:hAnsi="Times New Roman" w:cs="Times New Roman"/>
          <w:sz w:val="24"/>
          <w:szCs w:val="24"/>
          <w:lang w:val="id-ID"/>
        </w:rPr>
        <w:t>Penjaminan</w:t>
      </w:r>
      <w:r w:rsidR="00373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ED4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="00373ED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373ED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73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ED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76518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373ED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373ED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menyebabkan proses </w:t>
      </w:r>
      <w:r w:rsidRPr="00373ED4">
        <w:rPr>
          <w:rFonts w:ascii="Times New Roman" w:hAnsi="Times New Roman" w:cs="Times New Roman"/>
          <w:i/>
          <w:sz w:val="24"/>
          <w:szCs w:val="24"/>
          <w:lang w:val="id-ID"/>
        </w:rPr>
        <w:t>input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Pr="00373ED4">
        <w:rPr>
          <w:rFonts w:ascii="Times New Roman" w:hAnsi="Times New Roman" w:cs="Times New Roman"/>
          <w:i/>
          <w:sz w:val="24"/>
          <w:szCs w:val="24"/>
          <w:lang w:val="id-ID"/>
        </w:rPr>
        <w:t>output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menjadi lama</w:t>
      </w:r>
      <w:r w:rsidR="00AB4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24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B4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12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A6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129">
        <w:rPr>
          <w:rFonts w:ascii="Times New Roman" w:hAnsi="Times New Roman" w:cs="Times New Roman"/>
          <w:sz w:val="24"/>
          <w:szCs w:val="24"/>
        </w:rPr>
        <w:t>efisie</w:t>
      </w:r>
      <w:r w:rsidR="00AB4244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AB4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24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B424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manajemen penyimpanan</w:t>
      </w:r>
      <w:proofErr w:type="spellStart"/>
      <w:r w:rsidR="00AB424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6A6129">
        <w:rPr>
          <w:rFonts w:ascii="Times New Roman" w:hAnsi="Times New Roman" w:cs="Times New Roman"/>
          <w:sz w:val="24"/>
          <w:szCs w:val="24"/>
        </w:rPr>
        <w:t xml:space="preserve"> </w:t>
      </w:r>
      <w:r w:rsidR="00B32CE6">
        <w:rPr>
          <w:rFonts w:ascii="Times New Roman" w:hAnsi="Times New Roman" w:cs="Times New Roman"/>
          <w:sz w:val="24"/>
          <w:szCs w:val="24"/>
          <w:lang w:val="id-ID"/>
        </w:rPr>
        <w:t xml:space="preserve">tidak </w:t>
      </w:r>
      <w:r>
        <w:rPr>
          <w:rFonts w:ascii="Times New Roman" w:hAnsi="Times New Roman" w:cs="Times New Roman"/>
          <w:sz w:val="24"/>
          <w:szCs w:val="24"/>
          <w:lang w:val="id-ID"/>
        </w:rPr>
        <w:t>tersusun rapi</w:t>
      </w:r>
      <w:r w:rsidR="00AB4244">
        <w:rPr>
          <w:rFonts w:ascii="Times New Roman" w:hAnsi="Times New Roman" w:cs="Times New Roman"/>
          <w:sz w:val="24"/>
          <w:szCs w:val="24"/>
        </w:rPr>
        <w:t>.</w:t>
      </w:r>
    </w:p>
    <w:p w:rsidR="007F3F54" w:rsidRPr="00336101" w:rsidRDefault="00AB4244" w:rsidP="004845FD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Melihat kondisi tersebut dibutuh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akreditasi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="002225AD" w:rsidRPr="002225AD">
        <w:rPr>
          <w:rFonts w:ascii="Times New Roman" w:hAnsi="Times New Roman" w:cs="Times New Roman"/>
          <w:sz w:val="24"/>
          <w:szCs w:val="24"/>
          <w:lang w:val="id-ID"/>
        </w:rPr>
        <w:t xml:space="preserve">Aplikasi Pengumpulan Data Pengajuan Borang Akreditasi Berbasis </w:t>
      </w:r>
      <w:r w:rsidR="002225AD" w:rsidRPr="00AA0679">
        <w:rPr>
          <w:rFonts w:ascii="Times New Roman" w:hAnsi="Times New Roman" w:cs="Times New Roman"/>
          <w:i/>
          <w:sz w:val="24"/>
          <w:szCs w:val="24"/>
          <w:lang w:val="id-ID"/>
        </w:rPr>
        <w:t>Web</w:t>
      </w:r>
      <w:r w:rsidR="002225AD" w:rsidRPr="002225AD">
        <w:rPr>
          <w:rFonts w:ascii="Times New Roman" w:hAnsi="Times New Roman" w:cs="Times New Roman"/>
          <w:sz w:val="24"/>
          <w:szCs w:val="24"/>
          <w:lang w:val="id-ID"/>
        </w:rPr>
        <w:t xml:space="preserve"> di Universitas XYZ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7F3F54">
        <w:rPr>
          <w:rFonts w:ascii="Times New Roman" w:hAnsi="Times New Roman" w:cs="Times New Roman"/>
          <w:sz w:val="24"/>
          <w:szCs w:val="24"/>
          <w:lang w:val="id-ID"/>
        </w:rPr>
        <w:t xml:space="preserve">. Aplikasi </w:t>
      </w:r>
      <w:r w:rsidR="00DD7F08">
        <w:rPr>
          <w:rFonts w:ascii="Times New Roman" w:hAnsi="Times New Roman" w:cs="Times New Roman"/>
          <w:sz w:val="24"/>
          <w:szCs w:val="24"/>
          <w:lang w:val="id-ID"/>
        </w:rPr>
        <w:t xml:space="preserve">tersebut </w:t>
      </w:r>
      <w:r w:rsidR="007F3F54">
        <w:rPr>
          <w:rFonts w:ascii="Times New Roman" w:hAnsi="Times New Roman" w:cs="Times New Roman"/>
          <w:sz w:val="24"/>
          <w:szCs w:val="24"/>
          <w:lang w:val="id-ID"/>
        </w:rPr>
        <w:t xml:space="preserve">berfungsi untuk mempercepat pengumpulan data, </w:t>
      </w:r>
      <w:r w:rsidR="000E30DE"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 w:rsidR="007F3F54">
        <w:rPr>
          <w:rFonts w:ascii="Times New Roman" w:hAnsi="Times New Roman" w:cs="Times New Roman"/>
          <w:sz w:val="24"/>
          <w:szCs w:val="24"/>
          <w:lang w:val="id-ID"/>
        </w:rPr>
        <w:t xml:space="preserve">manajemen </w:t>
      </w:r>
      <w:r w:rsidR="007F3F54" w:rsidRPr="009F4A38">
        <w:rPr>
          <w:rFonts w:ascii="Times New Roman" w:hAnsi="Times New Roman" w:cs="Times New Roman"/>
          <w:i/>
          <w:sz w:val="24"/>
          <w:szCs w:val="24"/>
          <w:lang w:val="id-ID"/>
        </w:rPr>
        <w:t>file</w:t>
      </w:r>
      <w:r w:rsidR="007F3F54">
        <w:rPr>
          <w:rFonts w:ascii="Times New Roman" w:hAnsi="Times New Roman" w:cs="Times New Roman"/>
          <w:sz w:val="24"/>
          <w:szCs w:val="24"/>
          <w:lang w:val="id-ID"/>
        </w:rPr>
        <w:t xml:space="preserve"> yang dapat dilakukan secara langsung sehingga pihak </w:t>
      </w:r>
      <w:r w:rsidR="003C4D4A">
        <w:rPr>
          <w:rFonts w:ascii="Times New Roman" w:hAnsi="Times New Roman" w:cs="Times New Roman"/>
          <w:sz w:val="24"/>
          <w:szCs w:val="24"/>
          <w:lang w:val="id-ID"/>
        </w:rPr>
        <w:t>yang mengajukan dokumen borang</w:t>
      </w:r>
      <w:r w:rsidR="007F3F54">
        <w:rPr>
          <w:rFonts w:ascii="Times New Roman" w:hAnsi="Times New Roman" w:cs="Times New Roman"/>
          <w:sz w:val="24"/>
          <w:szCs w:val="24"/>
          <w:lang w:val="id-ID"/>
        </w:rPr>
        <w:t xml:space="preserve"> dapat mengetahui kekurangan data yang diajukan dan dapat memperbaikinya secara langsung. Metode pengembangan sistem y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>ang digunakan yaitu RAD</w:t>
      </w:r>
      <w:r w:rsidR="009F4A38"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r w:rsidR="009F4A38" w:rsidRPr="009F4A38">
        <w:rPr>
          <w:rFonts w:ascii="Times New Roman" w:hAnsi="Times New Roman" w:cs="Times New Roman"/>
          <w:i/>
          <w:sz w:val="24"/>
          <w:szCs w:val="24"/>
          <w:lang w:val="id-ID"/>
        </w:rPr>
        <w:t>Rapid Application Development</w:t>
      </w:r>
      <w:r w:rsidR="009F4A38">
        <w:rPr>
          <w:rFonts w:ascii="Times New Roman" w:hAnsi="Times New Roman" w:cs="Times New Roman"/>
          <w:sz w:val="24"/>
          <w:szCs w:val="24"/>
          <w:lang w:val="id-ID"/>
        </w:rPr>
        <w:t>)</w:t>
      </w:r>
      <w:r w:rsidR="001016E2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7F3F54">
        <w:rPr>
          <w:rFonts w:ascii="Times New Roman" w:hAnsi="Times New Roman" w:cs="Times New Roman"/>
          <w:sz w:val="24"/>
          <w:szCs w:val="24"/>
          <w:lang w:val="id-ID"/>
        </w:rPr>
        <w:t xml:space="preserve"> Alur bagan kerangka pemikiran dapat dilihat pada gambar 1.</w:t>
      </w:r>
    </w:p>
    <w:p w:rsidR="007F3F54" w:rsidRDefault="007F3F54" w:rsidP="00816C09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D3B22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972050" cy="4048125"/>
            <wp:effectExtent l="19050" t="0" r="19050" b="0"/>
            <wp:docPr id="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7F3F54" w:rsidRPr="00336101" w:rsidRDefault="007F3F54" w:rsidP="00816C09">
      <w:pPr>
        <w:pStyle w:val="Caption"/>
        <w:spacing w:after="0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5" w:name="_Toc503885513"/>
      <w:r w:rsidRPr="00246F9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Gambar </w:t>
      </w:r>
      <w:r w:rsidR="004A3262" w:rsidRPr="00246F9C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246F9C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Gambar \* ARABIC </w:instrText>
      </w:r>
      <w:r w:rsidR="004A3262" w:rsidRPr="00246F9C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="004A3262" w:rsidRPr="00246F9C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246F9C">
        <w:rPr>
          <w:rFonts w:ascii="Times New Roman" w:hAnsi="Times New Roman" w:cs="Times New Roman"/>
          <w:b w:val="0"/>
          <w:color w:val="auto"/>
          <w:sz w:val="24"/>
          <w:szCs w:val="24"/>
        </w:rPr>
        <w:t>. Kerangka Pemikiran</w:t>
      </w:r>
      <w:bookmarkEnd w:id="5"/>
    </w:p>
    <w:p w:rsidR="007F3F54" w:rsidRPr="00373ED4" w:rsidRDefault="00373ED4" w:rsidP="00912D52">
      <w:pPr>
        <w:pStyle w:val="Heading1"/>
        <w:numPr>
          <w:ilvl w:val="1"/>
          <w:numId w:val="4"/>
        </w:numPr>
        <w:spacing w:line="360" w:lineRule="auto"/>
        <w:ind w:left="426" w:hanging="426"/>
      </w:pPr>
      <w:r>
        <w:lastRenderedPageBreak/>
        <w:t xml:space="preserve"> </w:t>
      </w:r>
      <w:proofErr w:type="spellStart"/>
      <w:r>
        <w:t>Kontribusi</w:t>
      </w:r>
      <w:proofErr w:type="spellEnd"/>
    </w:p>
    <w:p w:rsidR="007F3F54" w:rsidRDefault="00373ED4" w:rsidP="00912D52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r w:rsidRPr="00C61DC0">
        <w:rPr>
          <w:rFonts w:ascii="Times New Roman" w:hAnsi="Times New Roman"/>
          <w:sz w:val="24"/>
          <w:lang w:val="id-ID"/>
        </w:rPr>
        <w:t>diharapkan dari pembuatan</w:t>
      </w:r>
      <w:r w:rsidR="007F3F54">
        <w:rPr>
          <w:rFonts w:ascii="Times New Roman" w:hAnsi="Times New Roman" w:cs="Times New Roman"/>
          <w:sz w:val="24"/>
          <w:szCs w:val="24"/>
          <w:lang w:val="id-ID"/>
        </w:rPr>
        <w:t xml:space="preserve"> Tugas Akhir</w:t>
      </w:r>
      <w:r w:rsidR="007F3F54" w:rsidRPr="00590C1F">
        <w:rPr>
          <w:rFonts w:ascii="Times New Roman" w:hAnsi="Times New Roman" w:cs="Times New Roman"/>
          <w:sz w:val="24"/>
          <w:szCs w:val="24"/>
          <w:lang w:val="id-ID"/>
        </w:rPr>
        <w:t xml:space="preserve"> berupa </w:t>
      </w:r>
      <w:r w:rsidR="002225AD" w:rsidRPr="002225AD">
        <w:rPr>
          <w:rFonts w:ascii="Times New Roman" w:hAnsi="Times New Roman" w:cs="Times New Roman"/>
          <w:sz w:val="24"/>
          <w:szCs w:val="24"/>
          <w:lang w:val="id-ID"/>
        </w:rPr>
        <w:t xml:space="preserve">Aplikasi Pengumpulan Data Pengajuan Borang Akreditasi Berbasis </w:t>
      </w:r>
      <w:r w:rsidR="002225AD" w:rsidRPr="00816C09">
        <w:rPr>
          <w:rFonts w:ascii="Times New Roman" w:hAnsi="Times New Roman" w:cs="Times New Roman"/>
          <w:i/>
          <w:sz w:val="24"/>
          <w:szCs w:val="24"/>
          <w:lang w:val="id-ID"/>
        </w:rPr>
        <w:t>Web</w:t>
      </w:r>
      <w:r w:rsidR="002225AD" w:rsidRPr="002225AD">
        <w:rPr>
          <w:rFonts w:ascii="Times New Roman" w:hAnsi="Times New Roman" w:cs="Times New Roman"/>
          <w:sz w:val="24"/>
          <w:szCs w:val="24"/>
          <w:lang w:val="id-ID"/>
        </w:rPr>
        <w:t xml:space="preserve"> di Universitas XYZ</w:t>
      </w:r>
      <w:r w:rsidR="004653C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3F54">
        <w:rPr>
          <w:rFonts w:ascii="Times New Roman" w:hAnsi="Times New Roman" w:cs="Times New Roman"/>
          <w:sz w:val="24"/>
          <w:szCs w:val="24"/>
          <w:lang w:val="id-ID"/>
        </w:rPr>
        <w:t>adalah:</w:t>
      </w:r>
    </w:p>
    <w:p w:rsidR="007F3F54" w:rsidRDefault="007F3F54" w:rsidP="007F3F5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Meningkatkan efesiensi waktu pengumpulan data pengajuan borang akreditasi</w:t>
      </w:r>
    </w:p>
    <w:p w:rsidR="007F3F54" w:rsidRDefault="007F3F54" w:rsidP="007F3F5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Manajemen </w:t>
      </w:r>
      <w:r w:rsidRPr="00011E46">
        <w:rPr>
          <w:rFonts w:ascii="Times New Roman" w:hAnsi="Times New Roman" w:cs="Times New Roman"/>
          <w:i/>
          <w:sz w:val="24"/>
          <w:szCs w:val="24"/>
          <w:lang w:val="id-ID"/>
        </w:rPr>
        <w:t>file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yang tertata rapi membuat penilaian secara internal lebih </w:t>
      </w:r>
      <w:r w:rsidR="00FD2C46">
        <w:rPr>
          <w:rFonts w:ascii="Times New Roman" w:hAnsi="Times New Roman" w:cs="Times New Roman"/>
          <w:sz w:val="24"/>
          <w:szCs w:val="24"/>
          <w:lang w:val="id-ID"/>
        </w:rPr>
        <w:t>mudah sebelum diserahkan ke BAN-</w:t>
      </w:r>
      <w:r>
        <w:rPr>
          <w:rFonts w:ascii="Times New Roman" w:hAnsi="Times New Roman" w:cs="Times New Roman"/>
          <w:sz w:val="24"/>
          <w:szCs w:val="24"/>
          <w:lang w:val="id-ID"/>
        </w:rPr>
        <w:t>PT</w:t>
      </w:r>
    </w:p>
    <w:p w:rsidR="007F3F54" w:rsidRDefault="007F3F54" w:rsidP="007F3F5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90C1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Penilaian data secara langsung mempermudah pihak pengajuan untuk memperbaiki kekurangan data sebelumnya</w:t>
      </w:r>
    </w:p>
    <w:p w:rsidR="00F10ADB" w:rsidRDefault="00F10ADB" w:rsidP="007F3F5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Pihak pengajuan dapat melihat presentase </w:t>
      </w:r>
      <w:r w:rsidRPr="00011E46">
        <w:rPr>
          <w:rFonts w:ascii="Times New Roman" w:hAnsi="Times New Roman" w:cs="Times New Roman"/>
          <w:i/>
          <w:sz w:val="24"/>
          <w:szCs w:val="24"/>
          <w:lang w:val="id-ID"/>
        </w:rPr>
        <w:t>file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yang telah diajukan sehingga mempermudah  pemantauan dokumen yang telah dikumpulkan.</w:t>
      </w:r>
    </w:p>
    <w:p w:rsidR="00D46FE1" w:rsidRDefault="00D46FE1"/>
    <w:sectPr w:rsidR="00D46FE1" w:rsidSect="007F3F54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0167E8"/>
    <w:multiLevelType w:val="multilevel"/>
    <w:tmpl w:val="01509D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4FBF2B5F"/>
    <w:multiLevelType w:val="multilevel"/>
    <w:tmpl w:val="72CC54D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11725A7"/>
    <w:multiLevelType w:val="multilevel"/>
    <w:tmpl w:val="DB5849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7A816F06"/>
    <w:multiLevelType w:val="hybridMultilevel"/>
    <w:tmpl w:val="EDFEE13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F3F54"/>
    <w:rsid w:val="00010C6C"/>
    <w:rsid w:val="00011E46"/>
    <w:rsid w:val="000207F4"/>
    <w:rsid w:val="00054B19"/>
    <w:rsid w:val="00085870"/>
    <w:rsid w:val="000C000F"/>
    <w:rsid w:val="000C09FB"/>
    <w:rsid w:val="000D3ECB"/>
    <w:rsid w:val="000E0C99"/>
    <w:rsid w:val="000E30DE"/>
    <w:rsid w:val="001016E2"/>
    <w:rsid w:val="0010740A"/>
    <w:rsid w:val="00150BF8"/>
    <w:rsid w:val="001A1AC4"/>
    <w:rsid w:val="001C0010"/>
    <w:rsid w:val="001E294E"/>
    <w:rsid w:val="001E2FB9"/>
    <w:rsid w:val="002225AD"/>
    <w:rsid w:val="002478E2"/>
    <w:rsid w:val="0025468D"/>
    <w:rsid w:val="00292676"/>
    <w:rsid w:val="0029475C"/>
    <w:rsid w:val="002A1613"/>
    <w:rsid w:val="002A72F6"/>
    <w:rsid w:val="002C1C96"/>
    <w:rsid w:val="003012FA"/>
    <w:rsid w:val="00336101"/>
    <w:rsid w:val="00373ED4"/>
    <w:rsid w:val="00387946"/>
    <w:rsid w:val="003B0B14"/>
    <w:rsid w:val="003C10A8"/>
    <w:rsid w:val="003C4D4A"/>
    <w:rsid w:val="003E0B4E"/>
    <w:rsid w:val="003E6108"/>
    <w:rsid w:val="003F5DAC"/>
    <w:rsid w:val="00402189"/>
    <w:rsid w:val="00436CB8"/>
    <w:rsid w:val="004653CE"/>
    <w:rsid w:val="004664AB"/>
    <w:rsid w:val="004805DC"/>
    <w:rsid w:val="004845FD"/>
    <w:rsid w:val="004A3262"/>
    <w:rsid w:val="004A619D"/>
    <w:rsid w:val="004D7B32"/>
    <w:rsid w:val="004E65F0"/>
    <w:rsid w:val="00505387"/>
    <w:rsid w:val="00592A00"/>
    <w:rsid w:val="005A2103"/>
    <w:rsid w:val="005B5E9C"/>
    <w:rsid w:val="005D743F"/>
    <w:rsid w:val="005E7A52"/>
    <w:rsid w:val="00663E70"/>
    <w:rsid w:val="00692239"/>
    <w:rsid w:val="006A6129"/>
    <w:rsid w:val="006B574B"/>
    <w:rsid w:val="006B7356"/>
    <w:rsid w:val="006C387F"/>
    <w:rsid w:val="006C3FA2"/>
    <w:rsid w:val="006D1A5C"/>
    <w:rsid w:val="006E5335"/>
    <w:rsid w:val="006F5814"/>
    <w:rsid w:val="007009FF"/>
    <w:rsid w:val="00717F96"/>
    <w:rsid w:val="0074053A"/>
    <w:rsid w:val="00742642"/>
    <w:rsid w:val="0076518A"/>
    <w:rsid w:val="0079642B"/>
    <w:rsid w:val="0079679D"/>
    <w:rsid w:val="007C6AEB"/>
    <w:rsid w:val="007D3841"/>
    <w:rsid w:val="007D5751"/>
    <w:rsid w:val="007F3F54"/>
    <w:rsid w:val="007F610B"/>
    <w:rsid w:val="008005DD"/>
    <w:rsid w:val="00816C09"/>
    <w:rsid w:val="008C042E"/>
    <w:rsid w:val="008D72A4"/>
    <w:rsid w:val="008F73DF"/>
    <w:rsid w:val="00903060"/>
    <w:rsid w:val="00912D52"/>
    <w:rsid w:val="0094001D"/>
    <w:rsid w:val="009C08D7"/>
    <w:rsid w:val="009E3E4D"/>
    <w:rsid w:val="009F4A38"/>
    <w:rsid w:val="00A11790"/>
    <w:rsid w:val="00A206A8"/>
    <w:rsid w:val="00A83BE6"/>
    <w:rsid w:val="00A9760C"/>
    <w:rsid w:val="00AA0679"/>
    <w:rsid w:val="00AB4244"/>
    <w:rsid w:val="00AD0657"/>
    <w:rsid w:val="00AD7084"/>
    <w:rsid w:val="00AE2154"/>
    <w:rsid w:val="00AF4B13"/>
    <w:rsid w:val="00B32CE6"/>
    <w:rsid w:val="00B768FB"/>
    <w:rsid w:val="00BC675F"/>
    <w:rsid w:val="00BD2B79"/>
    <w:rsid w:val="00C032D6"/>
    <w:rsid w:val="00C36CB4"/>
    <w:rsid w:val="00C65F02"/>
    <w:rsid w:val="00CA3EEF"/>
    <w:rsid w:val="00CA7BF2"/>
    <w:rsid w:val="00CD2679"/>
    <w:rsid w:val="00D16808"/>
    <w:rsid w:val="00D17CD6"/>
    <w:rsid w:val="00D2479D"/>
    <w:rsid w:val="00D46FE1"/>
    <w:rsid w:val="00D52398"/>
    <w:rsid w:val="00D64E92"/>
    <w:rsid w:val="00D92C62"/>
    <w:rsid w:val="00DA051E"/>
    <w:rsid w:val="00DA4CB0"/>
    <w:rsid w:val="00DB76FA"/>
    <w:rsid w:val="00DB7CBD"/>
    <w:rsid w:val="00DD2734"/>
    <w:rsid w:val="00DD7F08"/>
    <w:rsid w:val="00E04595"/>
    <w:rsid w:val="00E60C9B"/>
    <w:rsid w:val="00E62F95"/>
    <w:rsid w:val="00E67E86"/>
    <w:rsid w:val="00EA34B2"/>
    <w:rsid w:val="00EE3281"/>
    <w:rsid w:val="00F10ADB"/>
    <w:rsid w:val="00F24B74"/>
    <w:rsid w:val="00F80F6B"/>
    <w:rsid w:val="00F92093"/>
    <w:rsid w:val="00F96808"/>
    <w:rsid w:val="00FC53AF"/>
    <w:rsid w:val="00FD2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F5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45FD"/>
    <w:pPr>
      <w:keepNext/>
      <w:keepLines/>
      <w:spacing w:before="360" w:after="0"/>
      <w:jc w:val="both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5FD"/>
    <w:rPr>
      <w:rFonts w:ascii="Times New Roman" w:eastAsiaTheme="majorEastAsia" w:hAnsi="Times New Roman" w:cstheme="majorBidi"/>
      <w:b/>
      <w:bCs/>
      <w:sz w:val="24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7F3F5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F3F54"/>
    <w:pPr>
      <w:spacing w:line="240" w:lineRule="auto"/>
    </w:pPr>
    <w:rPr>
      <w:b/>
      <w:bCs/>
      <w:color w:val="4F81BD" w:themeColor="accent1"/>
      <w:sz w:val="18"/>
      <w:szCs w:val="18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F5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71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E7C28B-CCCD-4725-B22F-DCB8B4F63D7C}" type="doc">
      <dgm:prSet loTypeId="urn:microsoft.com/office/officeart/2005/8/layout/process5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id-ID"/>
        </a:p>
      </dgm:t>
    </dgm:pt>
    <dgm:pt modelId="{D4B7C5E2-9521-4733-A576-1CFAD8339F1B}">
      <dgm:prSet phldrT="[Text]"/>
      <dgm:spPr/>
      <dgm:t>
        <a:bodyPr/>
        <a:lstStyle/>
        <a:p>
          <a:r>
            <a:rPr lang="id-ID" b="1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Permasalahan</a:t>
          </a:r>
        </a:p>
        <a:p>
          <a:r>
            <a:rPr lang="en-US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Teknik pengumpulan data </a:t>
          </a:r>
          <a:r>
            <a:rPr lang="id-ID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pengajuan akreditasi masih dilakukan dengan </a:t>
          </a:r>
          <a:r>
            <a:rPr lang="en-US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menggunakan perantara </a:t>
          </a:r>
          <a:r>
            <a:rPr lang="en-US" i="1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flashdisk</a:t>
          </a:r>
          <a:r>
            <a:rPr lang="en-US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 atau </a:t>
          </a:r>
          <a:r>
            <a:rPr lang="en-US" i="1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email</a:t>
          </a:r>
          <a:r>
            <a:rPr lang="id-ID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 dan proses pengajuan </a:t>
          </a:r>
          <a:r>
            <a:rPr lang="en-US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akreditasi nya pun </a:t>
          </a:r>
          <a:r>
            <a:rPr lang="id-ID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masih</a:t>
          </a:r>
          <a:r>
            <a:rPr lang="en-US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 dilakukan dengan cara staf harus mendatangi DPM (Direktorat </a:t>
          </a:r>
          <a:r>
            <a:rPr lang="id-ID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Penjaminan</a:t>
          </a:r>
          <a:r>
            <a:rPr lang="en-US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 Mutu) secara langsung sehingga </a:t>
          </a:r>
          <a:r>
            <a:rPr lang="id-ID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menyebabkan proses </a:t>
          </a:r>
          <a:r>
            <a:rPr lang="id-ID" i="1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input</a:t>
          </a:r>
          <a:r>
            <a:rPr lang="id-ID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 dan </a:t>
          </a:r>
          <a:r>
            <a:rPr lang="id-ID" i="1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output</a:t>
          </a:r>
          <a:r>
            <a:rPr lang="id-ID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 menjadi lama</a:t>
          </a:r>
          <a:r>
            <a:rPr lang="en-US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 dan tidak efisiean karena </a:t>
          </a:r>
          <a:r>
            <a:rPr lang="id-ID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manajemen penyimpanan tidak tersusun rapi</a:t>
          </a:r>
          <a:r>
            <a:rPr lang="en-US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.</a:t>
          </a:r>
          <a:endParaRPr lang="id-ID"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gm:t>
    </dgm:pt>
    <dgm:pt modelId="{2B4CFACA-02AE-4E13-8B89-991482EAC6CF}" type="parTrans" cxnId="{58EC1CE7-AAFC-4FD5-989D-F7461F217F1D}">
      <dgm:prSet/>
      <dgm:spPr/>
      <dgm:t>
        <a:bodyPr/>
        <a:lstStyle/>
        <a:p>
          <a:endParaRPr lang="id-ID"/>
        </a:p>
      </dgm:t>
    </dgm:pt>
    <dgm:pt modelId="{C3B33400-0676-4223-BBD2-4745D336915A}" type="sibTrans" cxnId="{58EC1CE7-AAFC-4FD5-989D-F7461F217F1D}">
      <dgm:prSet/>
      <dgm:spPr/>
      <dgm:t>
        <a:bodyPr/>
        <a:lstStyle/>
        <a:p>
          <a:endParaRPr lang="id-ID"/>
        </a:p>
      </dgm:t>
    </dgm:pt>
    <dgm:pt modelId="{F445751B-CB00-416D-A13A-971825B225BD}">
      <dgm:prSet phldrT="[Text]"/>
      <dgm:spPr/>
      <dgm:t>
        <a:bodyPr/>
        <a:lstStyle/>
        <a:p>
          <a:r>
            <a:rPr lang="id-ID" b="1">
              <a:latin typeface="Times New Roman" pitchFamily="18" charset="0"/>
              <a:cs typeface="Times New Roman" pitchFamily="18" charset="0"/>
            </a:rPr>
            <a:t>Solusi</a:t>
          </a:r>
          <a:endParaRPr lang="en-US" b="1">
            <a:latin typeface="Times New Roman" pitchFamily="18" charset="0"/>
            <a:cs typeface="Times New Roman" pitchFamily="18" charset="0"/>
          </a:endParaRPr>
        </a:p>
        <a:p>
          <a:r>
            <a:rPr lang="id-ID">
              <a:latin typeface="Times New Roman" pitchFamily="18" charset="0"/>
              <a:cs typeface="Times New Roman" pitchFamily="18" charset="0"/>
            </a:rPr>
            <a:t>Membuat Aplikasi Pengajuan Borang Akreditasi di universitas xyz untuk mempercepat proses pengumpulan dan penilaian dokumen sebelum diserahka kepada BAN PT</a:t>
          </a:r>
          <a:endParaRPr lang="id-ID" i="0">
            <a:latin typeface="Times New Roman" pitchFamily="18" charset="0"/>
            <a:cs typeface="Times New Roman" pitchFamily="18" charset="0"/>
          </a:endParaRPr>
        </a:p>
      </dgm:t>
    </dgm:pt>
    <dgm:pt modelId="{3E39DDFD-0946-45E2-981E-DB476F2CFC9E}" type="parTrans" cxnId="{2742E9E1-BAA1-41A3-836E-21DF736D207C}">
      <dgm:prSet/>
      <dgm:spPr/>
      <dgm:t>
        <a:bodyPr/>
        <a:lstStyle/>
        <a:p>
          <a:endParaRPr lang="id-ID"/>
        </a:p>
      </dgm:t>
    </dgm:pt>
    <dgm:pt modelId="{4119C354-2F38-419F-ADB6-E6A86E0A74B0}" type="sibTrans" cxnId="{2742E9E1-BAA1-41A3-836E-21DF736D207C}">
      <dgm:prSet/>
      <dgm:spPr/>
      <dgm:t>
        <a:bodyPr/>
        <a:lstStyle/>
        <a:p>
          <a:endParaRPr lang="id-ID"/>
        </a:p>
      </dgm:t>
    </dgm:pt>
    <dgm:pt modelId="{9FD0C277-A2B1-47FC-AE8F-E1E2E02EA367}">
      <dgm:prSet phldrT="[Text]"/>
      <dgm:spPr/>
      <dgm:t>
        <a:bodyPr/>
        <a:lstStyle/>
        <a:p>
          <a:pPr algn="ctr"/>
          <a:r>
            <a:rPr lang="id-ID" b="1">
              <a:latin typeface="Times New Roman" pitchFamily="18" charset="0"/>
              <a:cs typeface="Times New Roman" pitchFamily="18" charset="0"/>
            </a:rPr>
            <a:t>Pengembangan Aplikasi</a:t>
          </a:r>
        </a:p>
        <a:p>
          <a:pPr algn="just"/>
          <a:r>
            <a:rPr lang="id-ID">
              <a:latin typeface="Times New Roman" pitchFamily="18" charset="0"/>
              <a:cs typeface="Times New Roman" pitchFamily="18" charset="0"/>
            </a:rPr>
            <a:t>Metode Pengembangan : RAD</a:t>
          </a:r>
        </a:p>
        <a:p>
          <a:pPr algn="just"/>
          <a:r>
            <a:rPr lang="en-US">
              <a:latin typeface="Times New Roman" pitchFamily="18" charset="0"/>
              <a:cs typeface="Times New Roman" pitchFamily="18" charset="0"/>
            </a:rPr>
            <a:t>1. Pemodelan Bisnis : Wawancara</a:t>
          </a:r>
        </a:p>
        <a:p>
          <a:pPr algn="just"/>
          <a:r>
            <a:rPr lang="en-US">
              <a:latin typeface="Times New Roman" pitchFamily="18" charset="0"/>
              <a:cs typeface="Times New Roman" pitchFamily="18" charset="0"/>
            </a:rPr>
            <a:t>2. Pemodelan Data : Class Diagram</a:t>
          </a:r>
        </a:p>
        <a:p>
          <a:pPr algn="just"/>
          <a:r>
            <a:rPr lang="en-US">
              <a:latin typeface="Times New Roman" pitchFamily="18" charset="0"/>
              <a:cs typeface="Times New Roman" pitchFamily="18" charset="0"/>
            </a:rPr>
            <a:t>3. Pemodelan Proses : Sequence Diagram, flowchart, interface</a:t>
          </a:r>
        </a:p>
        <a:p>
          <a:pPr algn="just"/>
          <a:r>
            <a:rPr lang="en-US">
              <a:latin typeface="Times New Roman" pitchFamily="18" charset="0"/>
              <a:cs typeface="Times New Roman" pitchFamily="18" charset="0"/>
            </a:rPr>
            <a:t>4. Pembuatan Aplikasi : PHP, HTML, MySQL, JavaScript</a:t>
          </a:r>
        </a:p>
        <a:p>
          <a:pPr algn="just"/>
          <a:r>
            <a:rPr lang="en-US">
              <a:latin typeface="Times New Roman" pitchFamily="18" charset="0"/>
              <a:cs typeface="Times New Roman" pitchFamily="18" charset="0"/>
            </a:rPr>
            <a:t>5. Pengujian dan Pergantian : Black-Box Testing</a:t>
          </a:r>
          <a:endParaRPr lang="id-ID">
            <a:latin typeface="Times New Roman" pitchFamily="18" charset="0"/>
            <a:cs typeface="Times New Roman" pitchFamily="18" charset="0"/>
          </a:endParaRPr>
        </a:p>
      </dgm:t>
    </dgm:pt>
    <dgm:pt modelId="{436AE7ED-EFB7-45D3-87BE-BE5C39FD04B5}" type="parTrans" cxnId="{EF20457B-4158-4FE0-8830-2DAF6AC9613D}">
      <dgm:prSet/>
      <dgm:spPr/>
      <dgm:t>
        <a:bodyPr/>
        <a:lstStyle/>
        <a:p>
          <a:endParaRPr lang="id-ID"/>
        </a:p>
      </dgm:t>
    </dgm:pt>
    <dgm:pt modelId="{FB395E32-DD24-4FCB-B08D-00FEA7E8C1A5}" type="sibTrans" cxnId="{EF20457B-4158-4FE0-8830-2DAF6AC9613D}">
      <dgm:prSet/>
      <dgm:spPr/>
      <dgm:t>
        <a:bodyPr/>
        <a:lstStyle/>
        <a:p>
          <a:endParaRPr lang="id-ID"/>
        </a:p>
      </dgm:t>
    </dgm:pt>
    <dgm:pt modelId="{B3E89144-9FBC-4364-8645-D0C2D7814E8F}">
      <dgm:prSet phldrT="[Text]"/>
      <dgm:spPr/>
      <dgm:t>
        <a:bodyPr/>
        <a:lstStyle/>
        <a:p>
          <a:r>
            <a:rPr lang="id-ID" b="1">
              <a:latin typeface="Times New Roman" pitchFamily="18" charset="0"/>
              <a:cs typeface="Times New Roman" pitchFamily="18" charset="0"/>
            </a:rPr>
            <a:t>Hasil</a:t>
          </a:r>
        </a:p>
        <a:p>
          <a:r>
            <a:rPr lang="id-ID">
              <a:latin typeface="Times New Roman" pitchFamily="18" charset="0"/>
              <a:cs typeface="Times New Roman" pitchFamily="18" charset="0"/>
            </a:rPr>
            <a:t>Aplikasi Pengajuan Borang Akreditasi di Universitas XYZ berbasis Web</a:t>
          </a:r>
        </a:p>
      </dgm:t>
    </dgm:pt>
    <dgm:pt modelId="{D3689E4E-88B4-4D6F-BE85-91CEA9964B38}" type="sibTrans" cxnId="{ADD239CD-1400-4011-96D2-3615DDFC3A92}">
      <dgm:prSet/>
      <dgm:spPr/>
      <dgm:t>
        <a:bodyPr/>
        <a:lstStyle/>
        <a:p>
          <a:endParaRPr lang="id-ID"/>
        </a:p>
      </dgm:t>
    </dgm:pt>
    <dgm:pt modelId="{141C1D27-045A-44CA-B696-07EBB0440B7C}" type="parTrans" cxnId="{ADD239CD-1400-4011-96D2-3615DDFC3A92}">
      <dgm:prSet/>
      <dgm:spPr/>
      <dgm:t>
        <a:bodyPr/>
        <a:lstStyle/>
        <a:p>
          <a:endParaRPr lang="id-ID"/>
        </a:p>
      </dgm:t>
    </dgm:pt>
    <dgm:pt modelId="{16622349-0409-42F6-AC16-1D887C7ED3F9}" type="pres">
      <dgm:prSet presAssocID="{9DE7C28B-CCCD-4725-B22F-DCB8B4F63D7C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id-ID"/>
        </a:p>
      </dgm:t>
    </dgm:pt>
    <dgm:pt modelId="{5E081C6F-E9E2-4A75-AF9D-A462AE0BE0F7}" type="pres">
      <dgm:prSet presAssocID="{D4B7C5E2-9521-4733-A576-1CFAD8339F1B}" presName="node" presStyleLbl="node1" presStyleIdx="0" presStyleCnt="4" custScaleY="147306" custLinFactNeighborX="-335" custLinFactNeighborY="2398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CCAE7CE-D430-4906-BA03-B8AB5D665777}" type="pres">
      <dgm:prSet presAssocID="{C3B33400-0676-4223-BBD2-4745D336915A}" presName="sibTrans" presStyleLbl="sibTrans2D1" presStyleIdx="0" presStyleCnt="3"/>
      <dgm:spPr/>
      <dgm:t>
        <a:bodyPr/>
        <a:lstStyle/>
        <a:p>
          <a:endParaRPr lang="id-ID"/>
        </a:p>
      </dgm:t>
    </dgm:pt>
    <dgm:pt modelId="{78ED3B9A-DA55-4AB9-9BAB-455C3DBEB458}" type="pres">
      <dgm:prSet presAssocID="{C3B33400-0676-4223-BBD2-4745D336915A}" presName="connectorText" presStyleLbl="sibTrans2D1" presStyleIdx="0" presStyleCnt="3"/>
      <dgm:spPr/>
      <dgm:t>
        <a:bodyPr/>
        <a:lstStyle/>
        <a:p>
          <a:endParaRPr lang="id-ID"/>
        </a:p>
      </dgm:t>
    </dgm:pt>
    <dgm:pt modelId="{AE34FA84-4A7F-44C3-9A84-9271A7D7254F}" type="pres">
      <dgm:prSet presAssocID="{F445751B-CB00-416D-A13A-971825B225BD}" presName="node" presStyleLbl="node1" presStyleIdx="1" presStyleCnt="4" custScaleY="130001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90ED66A-09EF-46FB-B5A4-85B3FEA0C079}" type="pres">
      <dgm:prSet presAssocID="{4119C354-2F38-419F-ADB6-E6A86E0A74B0}" presName="sibTrans" presStyleLbl="sibTrans2D1" presStyleIdx="1" presStyleCnt="3"/>
      <dgm:spPr/>
      <dgm:t>
        <a:bodyPr/>
        <a:lstStyle/>
        <a:p>
          <a:endParaRPr lang="id-ID"/>
        </a:p>
      </dgm:t>
    </dgm:pt>
    <dgm:pt modelId="{EF127CCC-09E8-405C-A16C-5735BD0229F0}" type="pres">
      <dgm:prSet presAssocID="{4119C354-2F38-419F-ADB6-E6A86E0A74B0}" presName="connectorText" presStyleLbl="sibTrans2D1" presStyleIdx="1" presStyleCnt="3"/>
      <dgm:spPr/>
      <dgm:t>
        <a:bodyPr/>
        <a:lstStyle/>
        <a:p>
          <a:endParaRPr lang="id-ID"/>
        </a:p>
      </dgm:t>
    </dgm:pt>
    <dgm:pt modelId="{D4C74EA5-1960-4605-BEC1-BBDF922855CC}" type="pres">
      <dgm:prSet presAssocID="{9FD0C277-A2B1-47FC-AE8F-E1E2E02EA367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4832C492-D1B9-4C8D-83C6-2D70B71A0054}" type="pres">
      <dgm:prSet presAssocID="{FB395E32-DD24-4FCB-B08D-00FEA7E8C1A5}" presName="sibTrans" presStyleLbl="sibTrans2D1" presStyleIdx="2" presStyleCnt="3"/>
      <dgm:spPr/>
      <dgm:t>
        <a:bodyPr/>
        <a:lstStyle/>
        <a:p>
          <a:endParaRPr lang="id-ID"/>
        </a:p>
      </dgm:t>
    </dgm:pt>
    <dgm:pt modelId="{9CB28C7F-929A-4BCC-9CD2-32D23668091D}" type="pres">
      <dgm:prSet presAssocID="{FB395E32-DD24-4FCB-B08D-00FEA7E8C1A5}" presName="connectorText" presStyleLbl="sibTrans2D1" presStyleIdx="2" presStyleCnt="3"/>
      <dgm:spPr/>
      <dgm:t>
        <a:bodyPr/>
        <a:lstStyle/>
        <a:p>
          <a:endParaRPr lang="id-ID"/>
        </a:p>
      </dgm:t>
    </dgm:pt>
    <dgm:pt modelId="{96164365-7187-4F04-8EEC-56E0C482AD13}" type="pres">
      <dgm:prSet presAssocID="{B3E89144-9FBC-4364-8645-D0C2D7814E8F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F3D9C463-87FE-4DD3-ACFF-8386BE6CA173}" type="presOf" srcId="{9FD0C277-A2B1-47FC-AE8F-E1E2E02EA367}" destId="{D4C74EA5-1960-4605-BEC1-BBDF922855CC}" srcOrd="0" destOrd="0" presId="urn:microsoft.com/office/officeart/2005/8/layout/process5"/>
    <dgm:cxn modelId="{E0CF4BF1-61C2-4CDA-88AD-3572C7676756}" type="presOf" srcId="{C3B33400-0676-4223-BBD2-4745D336915A}" destId="{78ED3B9A-DA55-4AB9-9BAB-455C3DBEB458}" srcOrd="1" destOrd="0" presId="urn:microsoft.com/office/officeart/2005/8/layout/process5"/>
    <dgm:cxn modelId="{8B654482-A8F8-48EB-9323-E8FE424E5E72}" type="presOf" srcId="{FB395E32-DD24-4FCB-B08D-00FEA7E8C1A5}" destId="{4832C492-D1B9-4C8D-83C6-2D70B71A0054}" srcOrd="0" destOrd="0" presId="urn:microsoft.com/office/officeart/2005/8/layout/process5"/>
    <dgm:cxn modelId="{58EC1CE7-AAFC-4FD5-989D-F7461F217F1D}" srcId="{9DE7C28B-CCCD-4725-B22F-DCB8B4F63D7C}" destId="{D4B7C5E2-9521-4733-A576-1CFAD8339F1B}" srcOrd="0" destOrd="0" parTransId="{2B4CFACA-02AE-4E13-8B89-991482EAC6CF}" sibTransId="{C3B33400-0676-4223-BBD2-4745D336915A}"/>
    <dgm:cxn modelId="{79D21213-6833-46A6-AFFB-46C33A78F836}" type="presOf" srcId="{F445751B-CB00-416D-A13A-971825B225BD}" destId="{AE34FA84-4A7F-44C3-9A84-9271A7D7254F}" srcOrd="0" destOrd="0" presId="urn:microsoft.com/office/officeart/2005/8/layout/process5"/>
    <dgm:cxn modelId="{EF20457B-4158-4FE0-8830-2DAF6AC9613D}" srcId="{9DE7C28B-CCCD-4725-B22F-DCB8B4F63D7C}" destId="{9FD0C277-A2B1-47FC-AE8F-E1E2E02EA367}" srcOrd="2" destOrd="0" parTransId="{436AE7ED-EFB7-45D3-87BE-BE5C39FD04B5}" sibTransId="{FB395E32-DD24-4FCB-B08D-00FEA7E8C1A5}"/>
    <dgm:cxn modelId="{C44D5828-5B48-4B0D-995F-EB6962D146BF}" type="presOf" srcId="{B3E89144-9FBC-4364-8645-D0C2D7814E8F}" destId="{96164365-7187-4F04-8EEC-56E0C482AD13}" srcOrd="0" destOrd="0" presId="urn:microsoft.com/office/officeart/2005/8/layout/process5"/>
    <dgm:cxn modelId="{AA8C84CD-DD03-42CE-88AA-53840528ED92}" type="presOf" srcId="{FB395E32-DD24-4FCB-B08D-00FEA7E8C1A5}" destId="{9CB28C7F-929A-4BCC-9CD2-32D23668091D}" srcOrd="1" destOrd="0" presId="urn:microsoft.com/office/officeart/2005/8/layout/process5"/>
    <dgm:cxn modelId="{ADD239CD-1400-4011-96D2-3615DDFC3A92}" srcId="{9DE7C28B-CCCD-4725-B22F-DCB8B4F63D7C}" destId="{B3E89144-9FBC-4364-8645-D0C2D7814E8F}" srcOrd="3" destOrd="0" parTransId="{141C1D27-045A-44CA-B696-07EBB0440B7C}" sibTransId="{D3689E4E-88B4-4D6F-BE85-91CEA9964B38}"/>
    <dgm:cxn modelId="{2742E9E1-BAA1-41A3-836E-21DF736D207C}" srcId="{9DE7C28B-CCCD-4725-B22F-DCB8B4F63D7C}" destId="{F445751B-CB00-416D-A13A-971825B225BD}" srcOrd="1" destOrd="0" parTransId="{3E39DDFD-0946-45E2-981E-DB476F2CFC9E}" sibTransId="{4119C354-2F38-419F-ADB6-E6A86E0A74B0}"/>
    <dgm:cxn modelId="{A9AE2A58-D374-492B-9B3F-AB82F82201BA}" type="presOf" srcId="{C3B33400-0676-4223-BBD2-4745D336915A}" destId="{DCCAE7CE-D430-4906-BA03-B8AB5D665777}" srcOrd="0" destOrd="0" presId="urn:microsoft.com/office/officeart/2005/8/layout/process5"/>
    <dgm:cxn modelId="{00E8D6A4-C966-49D6-B148-BD4E06BE6E01}" type="presOf" srcId="{D4B7C5E2-9521-4733-A576-1CFAD8339F1B}" destId="{5E081C6F-E9E2-4A75-AF9D-A462AE0BE0F7}" srcOrd="0" destOrd="0" presId="urn:microsoft.com/office/officeart/2005/8/layout/process5"/>
    <dgm:cxn modelId="{068C5D2C-4F99-4978-BDAB-61DCC6F68903}" type="presOf" srcId="{9DE7C28B-CCCD-4725-B22F-DCB8B4F63D7C}" destId="{16622349-0409-42F6-AC16-1D887C7ED3F9}" srcOrd="0" destOrd="0" presId="urn:microsoft.com/office/officeart/2005/8/layout/process5"/>
    <dgm:cxn modelId="{575000DA-07FA-4A45-BCAA-222CEF6535ED}" type="presOf" srcId="{4119C354-2F38-419F-ADB6-E6A86E0A74B0}" destId="{290ED66A-09EF-46FB-B5A4-85B3FEA0C079}" srcOrd="0" destOrd="0" presId="urn:microsoft.com/office/officeart/2005/8/layout/process5"/>
    <dgm:cxn modelId="{4F24770E-5A8C-4374-9BA6-5758E0355BEF}" type="presOf" srcId="{4119C354-2F38-419F-ADB6-E6A86E0A74B0}" destId="{EF127CCC-09E8-405C-A16C-5735BD0229F0}" srcOrd="1" destOrd="0" presId="urn:microsoft.com/office/officeart/2005/8/layout/process5"/>
    <dgm:cxn modelId="{8AB92703-A571-412B-85A7-A44FDECB7AF0}" type="presParOf" srcId="{16622349-0409-42F6-AC16-1D887C7ED3F9}" destId="{5E081C6F-E9E2-4A75-AF9D-A462AE0BE0F7}" srcOrd="0" destOrd="0" presId="urn:microsoft.com/office/officeart/2005/8/layout/process5"/>
    <dgm:cxn modelId="{DB1F2211-BF50-4ED3-9A16-1A9D4769186C}" type="presParOf" srcId="{16622349-0409-42F6-AC16-1D887C7ED3F9}" destId="{DCCAE7CE-D430-4906-BA03-B8AB5D665777}" srcOrd="1" destOrd="0" presId="urn:microsoft.com/office/officeart/2005/8/layout/process5"/>
    <dgm:cxn modelId="{2527CBB2-FC31-45F9-9938-185C99DE5B3C}" type="presParOf" srcId="{DCCAE7CE-D430-4906-BA03-B8AB5D665777}" destId="{78ED3B9A-DA55-4AB9-9BAB-455C3DBEB458}" srcOrd="0" destOrd="0" presId="urn:microsoft.com/office/officeart/2005/8/layout/process5"/>
    <dgm:cxn modelId="{A797CA1C-344E-4884-BFCE-03DDD420131F}" type="presParOf" srcId="{16622349-0409-42F6-AC16-1D887C7ED3F9}" destId="{AE34FA84-4A7F-44C3-9A84-9271A7D7254F}" srcOrd="2" destOrd="0" presId="urn:microsoft.com/office/officeart/2005/8/layout/process5"/>
    <dgm:cxn modelId="{077EE911-3568-4A29-9F2A-DDF75D26C830}" type="presParOf" srcId="{16622349-0409-42F6-AC16-1D887C7ED3F9}" destId="{290ED66A-09EF-46FB-B5A4-85B3FEA0C079}" srcOrd="3" destOrd="0" presId="urn:microsoft.com/office/officeart/2005/8/layout/process5"/>
    <dgm:cxn modelId="{D3EA0BA7-7EA7-4964-8BCB-19EF9AA071E5}" type="presParOf" srcId="{290ED66A-09EF-46FB-B5A4-85B3FEA0C079}" destId="{EF127CCC-09E8-405C-A16C-5735BD0229F0}" srcOrd="0" destOrd="0" presId="urn:microsoft.com/office/officeart/2005/8/layout/process5"/>
    <dgm:cxn modelId="{BA2672C6-65E9-488D-A626-30644D4BA1A7}" type="presParOf" srcId="{16622349-0409-42F6-AC16-1D887C7ED3F9}" destId="{D4C74EA5-1960-4605-BEC1-BBDF922855CC}" srcOrd="4" destOrd="0" presId="urn:microsoft.com/office/officeart/2005/8/layout/process5"/>
    <dgm:cxn modelId="{10ADBE9D-7C70-4D64-8A82-A6C6448CE567}" type="presParOf" srcId="{16622349-0409-42F6-AC16-1D887C7ED3F9}" destId="{4832C492-D1B9-4C8D-83C6-2D70B71A0054}" srcOrd="5" destOrd="0" presId="urn:microsoft.com/office/officeart/2005/8/layout/process5"/>
    <dgm:cxn modelId="{733EF6A7-5EE1-4AD0-AA5E-FB981ADCCDB0}" type="presParOf" srcId="{4832C492-D1B9-4C8D-83C6-2D70B71A0054}" destId="{9CB28C7F-929A-4BCC-9CD2-32D23668091D}" srcOrd="0" destOrd="0" presId="urn:microsoft.com/office/officeart/2005/8/layout/process5"/>
    <dgm:cxn modelId="{6C4B0CD6-28F5-4D21-AEDC-3B85933F41F5}" type="presParOf" srcId="{16622349-0409-42F6-AC16-1D887C7ED3F9}" destId="{96164365-7187-4F04-8EEC-56E0C482AD13}" srcOrd="6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E081C6F-E9E2-4A75-AF9D-A462AE0BE0F7}">
      <dsp:nvSpPr>
        <dsp:cNvPr id="0" name=""/>
        <dsp:cNvSpPr/>
      </dsp:nvSpPr>
      <dsp:spPr>
        <a:xfrm>
          <a:off x="0" y="103260"/>
          <a:ext cx="2070878" cy="183031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700" b="1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Permasalahan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Teknik pengumpulan data </a:t>
          </a:r>
          <a:r>
            <a:rPr lang="id-ID" sz="7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pengajuan akreditasi masih dilakukan dengan </a:t>
          </a:r>
          <a:r>
            <a:rPr lang="en-US" sz="7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menggunakan perantara </a:t>
          </a:r>
          <a:r>
            <a:rPr lang="en-US" sz="700" i="1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flashdisk</a:t>
          </a:r>
          <a:r>
            <a:rPr lang="en-US" sz="7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 atau </a:t>
          </a:r>
          <a:r>
            <a:rPr lang="en-US" sz="700" i="1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email</a:t>
          </a:r>
          <a:r>
            <a:rPr lang="id-ID" sz="7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 dan proses pengajuan </a:t>
          </a:r>
          <a:r>
            <a:rPr lang="en-US" sz="7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akreditasi nya pun </a:t>
          </a:r>
          <a:r>
            <a:rPr lang="id-ID" sz="7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masih</a:t>
          </a:r>
          <a:r>
            <a:rPr lang="en-US" sz="7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 dilakukan dengan cara staf harus mendatangi DPM (Direktorat </a:t>
          </a:r>
          <a:r>
            <a:rPr lang="id-ID" sz="7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Penjaminan</a:t>
          </a:r>
          <a:r>
            <a:rPr lang="en-US" sz="7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 Mutu) secara langsung sehingga </a:t>
          </a:r>
          <a:r>
            <a:rPr lang="id-ID" sz="7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menyebabkan proses </a:t>
          </a:r>
          <a:r>
            <a:rPr lang="id-ID" sz="700" i="1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input</a:t>
          </a:r>
          <a:r>
            <a:rPr lang="id-ID" sz="7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 dan </a:t>
          </a:r>
          <a:r>
            <a:rPr lang="id-ID" sz="700" i="1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output</a:t>
          </a:r>
          <a:r>
            <a:rPr lang="id-ID" sz="7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 menjadi lama</a:t>
          </a:r>
          <a:r>
            <a:rPr lang="en-US" sz="7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 dan tidak efisiean karena </a:t>
          </a:r>
          <a:r>
            <a:rPr lang="id-ID" sz="7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manajemen penyimpanan tidak tersusun rapi</a:t>
          </a:r>
          <a:r>
            <a:rPr lang="en-US" sz="700" kern="1200">
              <a:latin typeface="Times New Roman" panose="02020603050405020304" pitchFamily="18" charset="0"/>
              <a:ea typeface="Tahoma" panose="020B0604030504040204" pitchFamily="34" charset="0"/>
              <a:cs typeface="Times New Roman" panose="02020603050405020304" pitchFamily="18" charset="0"/>
            </a:rPr>
            <a:t>.</a:t>
          </a:r>
          <a:endParaRPr lang="id-ID" sz="700" kern="1200">
            <a:latin typeface="Times New Roman" panose="02020603050405020304" pitchFamily="18" charset="0"/>
            <a:ea typeface="Tahoma" panose="020B0604030504040204" pitchFamily="34" charset="0"/>
            <a:cs typeface="Times New Roman" panose="02020603050405020304" pitchFamily="18" charset="0"/>
          </a:endParaRPr>
        </a:p>
      </dsp:txBody>
      <dsp:txXfrm>
        <a:off x="0" y="103260"/>
        <a:ext cx="2070878" cy="1830316"/>
      </dsp:txXfrm>
    </dsp:sp>
    <dsp:sp modelId="{DCCAE7CE-D430-4906-BA03-B8AB5D665777}">
      <dsp:nvSpPr>
        <dsp:cNvPr id="0" name=""/>
        <dsp:cNvSpPr/>
      </dsp:nvSpPr>
      <dsp:spPr>
        <a:xfrm rot="21564683">
          <a:off x="2253317" y="746860"/>
          <a:ext cx="439564" cy="51357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 rot="21564683">
        <a:off x="2253317" y="746860"/>
        <a:ext cx="439564" cy="513577"/>
      </dsp:txXfrm>
    </dsp:sp>
    <dsp:sp modelId="{AE34FA84-4A7F-44C3-9A84-9271A7D7254F}">
      <dsp:nvSpPr>
        <dsp:cNvPr id="0" name=""/>
        <dsp:cNvSpPr/>
      </dsp:nvSpPr>
      <dsp:spPr>
        <a:xfrm>
          <a:off x="2900200" y="180974"/>
          <a:ext cx="2070878" cy="16152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700" b="1" kern="1200">
              <a:latin typeface="Times New Roman" pitchFamily="18" charset="0"/>
              <a:cs typeface="Times New Roman" pitchFamily="18" charset="0"/>
            </a:rPr>
            <a:t>Solusi</a:t>
          </a:r>
          <a:endParaRPr lang="en-US" sz="700" b="1" kern="1200">
            <a:latin typeface="Times New Roman" pitchFamily="18" charset="0"/>
            <a:cs typeface="Times New Roman" pitchFamily="18" charset="0"/>
          </a:endParaRP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700" kern="1200">
              <a:latin typeface="Times New Roman" pitchFamily="18" charset="0"/>
              <a:cs typeface="Times New Roman" pitchFamily="18" charset="0"/>
            </a:rPr>
            <a:t>Membuat Aplikasi Pengajuan Borang Akreditasi di universitas xyz untuk mempercepat proses pengumpulan dan penilaian dokumen sebelum diserahka kepada BAN PT</a:t>
          </a:r>
          <a:endParaRPr lang="id-ID" sz="700" i="0" kern="1200">
            <a:latin typeface="Times New Roman" pitchFamily="18" charset="0"/>
            <a:cs typeface="Times New Roman" pitchFamily="18" charset="0"/>
          </a:endParaRPr>
        </a:p>
      </dsp:txBody>
      <dsp:txXfrm>
        <a:off x="2900200" y="180974"/>
        <a:ext cx="2070878" cy="1615297"/>
      </dsp:txXfrm>
    </dsp:sp>
    <dsp:sp modelId="{290ED66A-09EF-46FB-B5A4-85B3FEA0C079}">
      <dsp:nvSpPr>
        <dsp:cNvPr id="0" name=""/>
        <dsp:cNvSpPr/>
      </dsp:nvSpPr>
      <dsp:spPr>
        <a:xfrm rot="5400000">
          <a:off x="3687636" y="1993375"/>
          <a:ext cx="496006" cy="51357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 rot="5400000">
        <a:off x="3687636" y="1993375"/>
        <a:ext cx="496006" cy="513577"/>
      </dsp:txXfrm>
    </dsp:sp>
    <dsp:sp modelId="{D4C74EA5-1960-4605-BEC1-BBDF922855CC}">
      <dsp:nvSpPr>
        <dsp:cNvPr id="0" name=""/>
        <dsp:cNvSpPr/>
      </dsp:nvSpPr>
      <dsp:spPr>
        <a:xfrm>
          <a:off x="2900200" y="2732133"/>
          <a:ext cx="2070878" cy="124252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700" b="1" kern="1200">
              <a:latin typeface="Times New Roman" pitchFamily="18" charset="0"/>
              <a:cs typeface="Times New Roman" pitchFamily="18" charset="0"/>
            </a:rPr>
            <a:t>Pengembangan Aplikasi</a:t>
          </a:r>
        </a:p>
        <a:p>
          <a:pPr lvl="0" algn="just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700" kern="1200">
              <a:latin typeface="Times New Roman" pitchFamily="18" charset="0"/>
              <a:cs typeface="Times New Roman" pitchFamily="18" charset="0"/>
            </a:rPr>
            <a:t>Metode Pengembangan : RAD</a:t>
          </a:r>
        </a:p>
        <a:p>
          <a:pPr lvl="0" algn="just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itchFamily="18" charset="0"/>
              <a:cs typeface="Times New Roman" pitchFamily="18" charset="0"/>
            </a:rPr>
            <a:t>1. Pemodelan Bisnis : Wawancara</a:t>
          </a:r>
        </a:p>
        <a:p>
          <a:pPr lvl="0" algn="just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itchFamily="18" charset="0"/>
              <a:cs typeface="Times New Roman" pitchFamily="18" charset="0"/>
            </a:rPr>
            <a:t>2. Pemodelan Data : Class Diagram</a:t>
          </a:r>
        </a:p>
        <a:p>
          <a:pPr lvl="0" algn="just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itchFamily="18" charset="0"/>
              <a:cs typeface="Times New Roman" pitchFamily="18" charset="0"/>
            </a:rPr>
            <a:t>3. Pemodelan Proses : Sequence Diagram, flowchart, interface</a:t>
          </a:r>
        </a:p>
        <a:p>
          <a:pPr lvl="0" algn="just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itchFamily="18" charset="0"/>
              <a:cs typeface="Times New Roman" pitchFamily="18" charset="0"/>
            </a:rPr>
            <a:t>4. Pembuatan Aplikasi : PHP, HTML, MySQL, JavaScript</a:t>
          </a:r>
        </a:p>
        <a:p>
          <a:pPr lvl="0" algn="just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Times New Roman" pitchFamily="18" charset="0"/>
              <a:cs typeface="Times New Roman" pitchFamily="18" charset="0"/>
            </a:rPr>
            <a:t>5. Pengujian dan Pergantian : Black-Box Testing</a:t>
          </a:r>
          <a:endParaRPr lang="id-ID" sz="700" kern="1200">
            <a:latin typeface="Times New Roman" pitchFamily="18" charset="0"/>
            <a:cs typeface="Times New Roman" pitchFamily="18" charset="0"/>
          </a:endParaRPr>
        </a:p>
      </dsp:txBody>
      <dsp:txXfrm>
        <a:off x="2900200" y="2732133"/>
        <a:ext cx="2070878" cy="1242526"/>
      </dsp:txXfrm>
    </dsp:sp>
    <dsp:sp modelId="{4832C492-D1B9-4C8D-83C6-2D70B71A0054}">
      <dsp:nvSpPr>
        <dsp:cNvPr id="0" name=""/>
        <dsp:cNvSpPr/>
      </dsp:nvSpPr>
      <dsp:spPr>
        <a:xfrm rot="10800000">
          <a:off x="2278937" y="3096607"/>
          <a:ext cx="439026" cy="513577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 rot="10800000">
        <a:off x="2278937" y="3096607"/>
        <a:ext cx="439026" cy="513577"/>
      </dsp:txXfrm>
    </dsp:sp>
    <dsp:sp modelId="{96164365-7187-4F04-8EEC-56E0C482AD13}">
      <dsp:nvSpPr>
        <dsp:cNvPr id="0" name=""/>
        <dsp:cNvSpPr/>
      </dsp:nvSpPr>
      <dsp:spPr>
        <a:xfrm>
          <a:off x="971" y="2732133"/>
          <a:ext cx="2070878" cy="124252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700" b="1" kern="1200">
              <a:latin typeface="Times New Roman" pitchFamily="18" charset="0"/>
              <a:cs typeface="Times New Roman" pitchFamily="18" charset="0"/>
            </a:rPr>
            <a:t>Hasil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700" kern="1200">
              <a:latin typeface="Times New Roman" pitchFamily="18" charset="0"/>
              <a:cs typeface="Times New Roman" pitchFamily="18" charset="0"/>
            </a:rPr>
            <a:t>Aplikasi Pengajuan Borang Akreditasi di Universitas XYZ berbasis Web</a:t>
          </a:r>
        </a:p>
      </dsp:txBody>
      <dsp:txXfrm>
        <a:off x="971" y="2732133"/>
        <a:ext cx="2070878" cy="12425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AgungDH</Company>
  <LinksUpToDate>false</LinksUpToDate>
  <CharactersWithSpaces>4248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</dc:creator>
  <cp:lastModifiedBy>meng</cp:lastModifiedBy>
  <cp:revision>120</cp:revision>
  <dcterms:created xsi:type="dcterms:W3CDTF">2018-04-12T01:43:00Z</dcterms:created>
  <dcterms:modified xsi:type="dcterms:W3CDTF">2018-05-21T06:54:00Z</dcterms:modified>
</cp:coreProperties>
</file>