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557"/>
          <w:sz w:val="48"/>
        </w:rPr>
        <w:t>FLORAPEDIA</w:t>
      </w:r>
    </w:p>
    <w:p>
      <w:pPr>
        <w:jc w:val="center"/>
      </w:pPr>
      <w:r>
        <w:rPr>
          <w:color w:val="1E73BE"/>
          <w:sz w:val="24"/>
        </w:rPr>
        <w:t>Final Roadmap untuk Target 90+ sampai 100/100 | Code Olympiad 2026</w:t>
      </w:r>
    </w:p>
    <w:p>
      <w:pPr>
        <w:spacing w:after="60" w:line="252" w:lineRule="auto"/>
        <w:jc w:val="center"/>
      </w:pPr>
      <w:r>
        <w:rPr>
          <w:b w:val="0"/>
          <w:color w:val="111111"/>
          <w:sz w:val="20"/>
        </w:rPr>
        <w:t>Kategori SMA: Digital Nature Creators | Fokus: Python, Data, AI, dan Konservasi Flora Indonesia</w:t>
      </w:r>
    </w:p>
    <w:p>
      <w:pPr>
        <w:spacing w:after="60" w:line="252" w:lineRule="auto"/>
        <w:jc w:val="center"/>
      </w:pPr>
      <w:r>
        <w:rPr>
          <w:b w:val="0"/>
          <w:color w:val="444444"/>
          <w:sz w:val="18"/>
        </w:rPr>
        <w:t>Tujuan dokumen: menjawab apa yang harus dilakukan agar Florapedia naik dari project edukasi biasa menjadi project kompetitif juara.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FFEBEE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0F3557"/>
                <w:sz w:val="17"/>
              </w:rPr>
              <w:t>SEBELUM</w:t>
            </w:r>
          </w:p>
          <w:p>
            <w:pPr>
              <w:jc w:val="center"/>
            </w:pPr>
            <w:r>
              <w:rPr>
                <w:b/>
                <w:color w:val="C62828"/>
                <w:sz w:val="36"/>
              </w:rPr>
              <w:t>10/100</w:t>
            </w:r>
          </w:p>
          <w:p>
            <w:pPr>
              <w:jc w:val="center"/>
            </w:pPr>
            <w:r>
              <w:rPr>
                <w:color w:val="111111"/>
                <w:sz w:val="15"/>
              </w:rPr>
              <w:t>Peluang juara rendah</w:t>
            </w:r>
          </w:p>
        </w:tc>
        <w:tc>
          <w:tcPr>
            <w:tcW w:type="dxa" w:w="2581"/>
            <w:shd w:fill="EAF3F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0F3557"/>
                <w:sz w:val="17"/>
              </w:rPr>
              <w:t>SETELAH FITUR WAJIB</w:t>
            </w:r>
          </w:p>
          <w:p>
            <w:pPr>
              <w:jc w:val="center"/>
            </w:pPr>
            <w:r>
              <w:rPr>
                <w:b/>
                <w:color w:val="C62828"/>
                <w:sz w:val="36"/>
              </w:rPr>
              <w:t>78/100</w:t>
            </w:r>
          </w:p>
          <w:p>
            <w:pPr>
              <w:jc w:val="center"/>
            </w:pPr>
            <w:r>
              <w:rPr>
                <w:color w:val="111111"/>
                <w:sz w:val="15"/>
              </w:rPr>
              <w:t>Kompetitif podium</w:t>
            </w:r>
          </w:p>
        </w:tc>
        <w:tc>
          <w:tcPr>
            <w:tcW w:type="dxa" w:w="2581"/>
            <w:shd w:fill="E8F5E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0F3557"/>
                <w:sz w:val="17"/>
              </w:rPr>
              <w:t>TARGET FINAL</w:t>
            </w:r>
          </w:p>
          <w:p>
            <w:pPr>
              <w:jc w:val="center"/>
            </w:pPr>
            <w:r>
              <w:rPr>
                <w:b/>
                <w:color w:val="C62828"/>
                <w:sz w:val="36"/>
              </w:rPr>
              <w:t>90-95/100</w:t>
            </w:r>
          </w:p>
          <w:p>
            <w:pPr>
              <w:jc w:val="center"/>
            </w:pPr>
            <w:r>
              <w:rPr>
                <w:color w:val="111111"/>
                <w:sz w:val="15"/>
              </w:rPr>
              <w:t>Siap rebut juara</w:t>
            </w:r>
          </w:p>
        </w:tc>
        <w:tc>
          <w:tcPr>
            <w:tcW w:type="dxa" w:w="2581"/>
            <w:shd w:fill="FFF7D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0F3557"/>
                <w:sz w:val="17"/>
              </w:rPr>
              <w:t>100/100</w:t>
            </w:r>
          </w:p>
          <w:p>
            <w:pPr>
              <w:jc w:val="center"/>
            </w:pPr>
            <w:r>
              <w:rPr>
                <w:b/>
                <w:color w:val="1E73BE"/>
                <w:sz w:val="36"/>
              </w:rPr>
              <w:t>TEORETIS</w:t>
            </w:r>
          </w:p>
          <w:p>
            <w:pPr>
              <w:jc w:val="center"/>
            </w:pPr>
            <w:r>
              <w:rPr>
                <w:color w:val="111111"/>
                <w:sz w:val="15"/>
              </w:rPr>
              <w:t>Perlu eksekusi sempurna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2E7D32"/>
          <w:left w:val="single" w:sz="10" w:space="0" w:color="2E7D32"/>
          <w:bottom w:val="single" w:sz="10" w:space="0" w:color="2E7D32"/>
          <w:right w:val="single" w:sz="10" w:space="0" w:color="2E7D32"/>
          <w:insideH w:val="single" w:sz="10" w:space="0" w:color="2E7D32"/>
          <w:insideV w:val="single" w:sz="10" w:space="0" w:color="2E7D32"/>
        </w:tblBorders>
      </w:tblPr>
      <w:tblGrid>
        <w:gridCol w:w="10325"/>
      </w:tblGrid>
      <w:tr>
        <w:tc>
          <w:tcPr>
            <w:tcW w:type="dxa" w:w="10325"/>
            <w:shd w:fill="DFF3E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  <w:r>
              <w:rPr>
                <w:b/>
                <w:color w:val="0F3557"/>
                <w:sz w:val="20"/>
              </w:rPr>
              <w:t>VERDICT UTAMA</w:t>
            </w:r>
          </w:p>
          <w:p>
            <w:pPr>
              <w:spacing w:after="0"/>
            </w:pPr>
            <w:r>
              <w:rPr>
                <w:color w:val="111111"/>
                <w:sz w:val="18"/>
              </w:rPr>
              <w:t>Untuk mencapai 90+, Florapedia tidak boleh diposisikan sebagai ensiklopedia flora. Florapedia harus menjadi AI-powered conservation analysis platform: mengenali tanaman, menghitung risiko konservasi, memvisualisasikan data, lalu mengubahnya menjadi edukasi dan aksi nyata.</w:t>
            </w:r>
          </w:p>
        </w:tc>
      </w:tr>
    </w:tbl>
    <w:p>
      <w:r>
        <w:rPr>
          <w:b/>
          <w:color w:val="0F3557"/>
          <w:sz w:val="30"/>
        </w:rPr>
        <w:t>1. Target Akhir yang Harus Dikejar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442"/>
        <w:gridCol w:w="3442"/>
        <w:gridCol w:w="3442"/>
      </w:tblGrid>
      <w:tr>
        <w:tc>
          <w:tcPr>
            <w:tcW w:type="dxa" w:w="144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345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Makna</w:t>
            </w:r>
          </w:p>
        </w:tc>
        <w:tc>
          <w:tcPr>
            <w:tcW w:type="dxa" w:w="561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Syarat Utama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7"/>
              </w:rPr>
              <w:t>78/100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7"/>
              </w:rPr>
              <w:t>Project kuat dan layak masuk podium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7"/>
              </w:rPr>
              <w:t>Semua fitur utama jalan, data rapi, demo aman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7"/>
              </w:rPr>
              <w:t>90-95/100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7"/>
              </w:rPr>
              <w:t>Project terlihat matang, unik, dan sulit ditiru cepat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7"/>
              </w:rPr>
              <w:t>Risk score + AI + dashboard + map + pitch kuat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7"/>
              </w:rPr>
              <w:t>100/100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7"/>
              </w:rPr>
              <w:t>Standar ideal, bukan jaminan juara mutlak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7"/>
              </w:rPr>
              <w:t>Eksekusi sempurna, tanpa bug, data kredibel, storytelling sangat kuat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b w:val="0"/>
          <w:color w:val="555555"/>
          <w:sz w:val="17"/>
        </w:rPr>
        <w:t>Catatan penting: angka 100/100 adalah skor kesiapan ideal. Peluang juara tetap dipengaruhi kualitas peserta lain dan subjektivitas juri.</w:t>
      </w:r>
    </w:p>
    <w:p>
      <w:r>
        <w:br w:type="page"/>
      </w:r>
    </w:p>
    <w:p>
      <w:r>
        <w:rPr>
          <w:b/>
          <w:color w:val="0F3557"/>
          <w:sz w:val="30"/>
        </w:rPr>
        <w:t>2. Gap Utama: Kenapa Belum 90+</w:t>
      </w:r>
    </w:p>
    <w:p>
      <w:pPr>
        <w:spacing w:after="60" w:line="252" w:lineRule="auto"/>
      </w:pPr>
      <w:r>
        <w:rPr>
          <w:b w:val="0"/>
          <w:color w:val="111111"/>
          <w:sz w:val="18"/>
        </w:rPr>
        <w:t>Berdasarkan score analysis awal, Florapedia masih sekitar 5.65/10. Gap terbesar ada di data, inovasi, kompleksitas kode, dan presentasi. Untuk 90+, semua gap ini harus ditutup sekaligus.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1512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952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Kondisi Lemah</w:t>
            </w:r>
          </w:p>
        </w:tc>
        <w:tc>
          <w:tcPr>
            <w:tcW w:type="dxa" w:w="309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Standar 90+</w:t>
            </w:r>
          </w:p>
        </w:tc>
        <w:tc>
          <w:tcPr>
            <w:tcW w:type="dxa" w:w="309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Standar 100/100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Data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Spesies sedikit; sumber belum menonjol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50 spesies terverifikasi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75-100 spesies, semua punya sumber dan confidence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Inovasi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Katalog + kuis terasa umum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AI identifier + risk score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AI, scoring, map, report, dan learning path terintegrasi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Kode Python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Belum terlihat analisis data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Pandas + Plotly/Folium + API + scoring engine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Modular, cached, error handling, testing, clean code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Dampak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Belum terlihat aksi nyata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Impact page + edukasi konservasi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Ada action plan sekolah dan metrik pembelajaran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Demo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Berisiko hanya menjelaskan fitur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Alur demo 5 menit rapi</w:t>
            </w:r>
          </w:p>
        </w:tc>
        <w:tc>
          <w:tcPr>
            <w:tcW w:type="dxa" w:w="30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Demo mode offline, fallback API, pitch sangat kuat</w:t>
            </w:r>
          </w:p>
        </w:tc>
      </w:tr>
    </w:tbl>
    <w:p>
      <w:pPr>
        <w:spacing w:after="0"/>
      </w:pPr>
    </w:p>
    <w:p>
      <w:r>
        <w:rPr>
          <w:b/>
          <w:color w:val="0F3557"/>
          <w:sz w:val="30"/>
        </w:rPr>
        <w:t>3. Formula Skor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3024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Dimensi Penilaian</w:t>
            </w:r>
          </w:p>
        </w:tc>
        <w:tc>
          <w:tcPr>
            <w:tcW w:type="dxa" w:w="108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Sekarang</w:t>
            </w:r>
          </w:p>
        </w:tc>
        <w:tc>
          <w:tcPr>
            <w:tcW w:type="dxa" w:w="1224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Target 90+</w:t>
            </w:r>
          </w:p>
        </w:tc>
        <w:tc>
          <w:tcPr>
            <w:tcW w:type="dxa" w:w="5112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Kunci Kenaikan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Kesesuaian tema konservasi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9.5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Fokus flora endemik/langka Indonesia + aksi pelestarian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Kompleksitas kode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5.0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8.8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API, data pipeline, scoring engine, dashboard, map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Inovasi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5.0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9.0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AI Plant Identifier + Conservation Risk Score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Dampak sosial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6.0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8.8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Learning system + impact page + rekomendasi aksi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Kelengkapan data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3.0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9.0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50+ spesies lengkap, valid, dan bersumber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Presentasi &amp; demo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4.0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9.2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Pitch 5 menit + fallback demo + no error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F9A825"/>
          <w:left w:val="single" w:sz="10" w:space="0" w:color="F9A825"/>
          <w:bottom w:val="single" w:sz="10" w:space="0" w:color="F9A825"/>
          <w:right w:val="single" w:sz="10" w:space="0" w:color="F9A825"/>
          <w:insideH w:val="single" w:sz="10" w:space="0" w:color="F9A825"/>
          <w:insideV w:val="single" w:sz="10" w:space="0" w:color="F9A825"/>
        </w:tblBorders>
      </w:tblPr>
      <w:tblGrid>
        <w:gridCol w:w="10325"/>
      </w:tblGrid>
      <w:tr>
        <w:tc>
          <w:tcPr>
            <w:tcW w:type="dxa" w:w="10325"/>
            <w:shd w:fill="FFF7D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  <w:r>
              <w:rPr>
                <w:b/>
                <w:color w:val="0F3557"/>
                <w:sz w:val="20"/>
              </w:rPr>
              <w:t>KUNCI 90+</w:t>
            </w:r>
          </w:p>
          <w:p>
            <w:pPr>
              <w:spacing w:after="0"/>
            </w:pPr>
            <w:r>
              <w:rPr>
                <w:color w:val="111111"/>
                <w:sz w:val="18"/>
              </w:rPr>
              <w:t>Jangan mengejar banyak fitur kecil. Kejar 5 fitur besar yang saling terhubung: data terverifikasi, AI, risk score, dashboard/map, dan pitch.</w:t>
            </w:r>
          </w:p>
        </w:tc>
      </w:tr>
    </w:tbl>
    <w:p>
      <w:r>
        <w:br w:type="page"/>
      </w:r>
    </w:p>
    <w:p>
      <w:r>
        <w:rPr>
          <w:b/>
          <w:color w:val="0F3557"/>
          <w:sz w:val="30"/>
        </w:rPr>
        <w:t>4. Fitur Wajib agar Menembus 90+</w:t>
      </w:r>
    </w:p>
    <w:p>
      <w:pPr>
        <w:spacing w:after="60" w:line="252" w:lineRule="auto"/>
      </w:pPr>
      <w:r>
        <w:rPr>
          <w:b w:val="0"/>
          <w:color w:val="111111"/>
          <w:sz w:val="18"/>
        </w:rPr>
        <w:t>Fitur berikut wajib ada. Jika satu saja hilang, skor 90+ sulit dicapai karena Florapedia akan terlihat kurang matang atau kurang inovatif.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93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Prioritas</w:t>
            </w:r>
          </w:p>
        </w:tc>
        <w:tc>
          <w:tcPr>
            <w:tcW w:type="dxa" w:w="2088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Fitur</w:t>
            </w:r>
          </w:p>
        </w:tc>
        <w:tc>
          <w:tcPr>
            <w:tcW w:type="dxa" w:w="561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Yang Harus Dibuat</w:t>
            </w:r>
          </w:p>
        </w:tc>
        <w:tc>
          <w:tcPr>
            <w:tcW w:type="dxa" w:w="180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Nilai Juri</w:t>
            </w:r>
          </w:p>
        </w:tc>
      </w:tr>
      <w:tr>
        <w:tc>
          <w:tcPr>
            <w:tcW w:type="dxa" w:w="93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P0</w:t>
            </w:r>
          </w:p>
        </w:tc>
        <w:tc>
          <w:tcPr>
            <w:tcW w:type="dxa" w:w="208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Verified Flora Database</w:t>
            </w:r>
          </w:p>
        </w:tc>
        <w:tc>
          <w:tcPr>
            <w:tcW w:type="dxa" w:w="561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50 spesies minimal; ideal 75-100. Tiap spesies punya scientific name, nama lokal, pulau, habitat, status IUCN/KLHK, ancaman, aksi konservasi, sumber.</w:t>
            </w:r>
          </w:p>
        </w:tc>
        <w:tc>
          <w:tcPr>
            <w:tcW w:type="dxa" w:w="180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Kredibilitas riset</w:t>
            </w:r>
          </w:p>
        </w:tc>
      </w:tr>
      <w:tr>
        <w:tc>
          <w:tcPr>
            <w:tcW w:type="dxa" w:w="93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P0</w:t>
            </w:r>
          </w:p>
        </w:tc>
        <w:tc>
          <w:tcPr>
            <w:tcW w:type="dxa" w:w="208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Conservation Risk Score</w:t>
            </w:r>
          </w:p>
        </w:tc>
        <w:tc>
          <w:tcPr>
            <w:tcW w:type="dxa" w:w="561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Skor 0-100 berbasis status konservasi, endemisme, ancaman habitat, perlindungan hukum, dan sebaran.</w:t>
            </w:r>
          </w:p>
        </w:tc>
        <w:tc>
          <w:tcPr>
            <w:tcW w:type="dxa" w:w="180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Pembeda utama</w:t>
            </w:r>
          </w:p>
        </w:tc>
      </w:tr>
      <w:tr>
        <w:tc>
          <w:tcPr>
            <w:tcW w:type="dxa" w:w="93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P0</w:t>
            </w:r>
          </w:p>
        </w:tc>
        <w:tc>
          <w:tcPr>
            <w:tcW w:type="dxa" w:w="208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AI Plant Identifier</w:t>
            </w:r>
          </w:p>
        </w:tc>
        <w:tc>
          <w:tcPr>
            <w:tcW w:type="dxa" w:w="561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Upload foto, tampilkan top 3 prediksi, confidence, lalu hubungkan ke halaman spesies dan risk score.</w:t>
            </w:r>
          </w:p>
        </w:tc>
        <w:tc>
          <w:tcPr>
            <w:tcW w:type="dxa" w:w="180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Inovasi AI</w:t>
            </w:r>
          </w:p>
        </w:tc>
      </w:tr>
      <w:tr>
        <w:tc>
          <w:tcPr>
            <w:tcW w:type="dxa" w:w="93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P1</w:t>
            </w:r>
          </w:p>
        </w:tc>
        <w:tc>
          <w:tcPr>
            <w:tcW w:type="dxa" w:w="2088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Dashboard Konservasi</w:t>
            </w:r>
          </w:p>
        </w:tc>
        <w:tc>
          <w:tcPr>
            <w:tcW w:type="dxa" w:w="561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Pie chart status konservasi, bar chart spesies per pulau, top risky species, insight otomatis.</w:t>
            </w:r>
          </w:p>
        </w:tc>
        <w:tc>
          <w:tcPr>
            <w:tcW w:type="dxa" w:w="180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Bukti Python/data</w:t>
            </w:r>
          </w:p>
        </w:tc>
      </w:tr>
      <w:tr>
        <w:tc>
          <w:tcPr>
            <w:tcW w:type="dxa" w:w="93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P1</w:t>
            </w:r>
          </w:p>
        </w:tc>
        <w:tc>
          <w:tcPr>
            <w:tcW w:type="dxa" w:w="2088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Threat / Distribution Map</w:t>
            </w:r>
          </w:p>
        </w:tc>
        <w:tc>
          <w:tcPr>
            <w:tcW w:type="dxa" w:w="561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Peta sebaran atau ancaman per pulau/habitat. Bisa pakai Folium atau Plotly.</w:t>
            </w:r>
          </w:p>
        </w:tc>
        <w:tc>
          <w:tcPr>
            <w:tcW w:type="dxa" w:w="180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Visual konservasi</w:t>
            </w:r>
          </w:p>
        </w:tc>
      </w:tr>
      <w:tr>
        <w:tc>
          <w:tcPr>
            <w:tcW w:type="dxa" w:w="93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P1</w:t>
            </w:r>
          </w:p>
        </w:tc>
        <w:tc>
          <w:tcPr>
            <w:tcW w:type="dxa" w:w="2088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Adaptive Quiz + Badge</w:t>
            </w:r>
          </w:p>
        </w:tc>
        <w:tc>
          <w:tcPr>
            <w:tcW w:type="dxa" w:w="561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Level, skor 0-100, feedback edukatif, badge, rekomendasi materi setelah quiz.</w:t>
            </w:r>
          </w:p>
        </w:tc>
        <w:tc>
          <w:tcPr>
            <w:tcW w:type="dxa" w:w="180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Impact edukasi</w:t>
            </w:r>
          </w:p>
        </w:tc>
      </w:tr>
      <w:tr>
        <w:tc>
          <w:tcPr>
            <w:tcW w:type="dxa" w:w="93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P1</w:t>
            </w:r>
          </w:p>
        </w:tc>
        <w:tc>
          <w:tcPr>
            <w:tcW w:type="dxa" w:w="2088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Impact Page</w:t>
            </w:r>
          </w:p>
        </w:tc>
        <w:tc>
          <w:tcPr>
            <w:tcW w:type="dxa" w:w="5616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Masalah, solusi, target user, dampak sekolah, aksi konservasi, sumber data.</w:t>
            </w:r>
          </w:p>
        </w:tc>
        <w:tc>
          <w:tcPr>
            <w:tcW w:type="dxa" w:w="180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Menjawab juri</w:t>
            </w:r>
          </w:p>
        </w:tc>
      </w:tr>
      <w:tr>
        <w:tc>
          <w:tcPr>
            <w:tcW w:type="dxa" w:w="93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P0</w:t>
            </w:r>
          </w:p>
        </w:tc>
        <w:tc>
          <w:tcPr>
            <w:tcW w:type="dxa" w:w="208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Demo Mode + Fallback</w:t>
            </w:r>
          </w:p>
        </w:tc>
        <w:tc>
          <w:tcPr>
            <w:tcW w:type="dxa" w:w="5616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Mode contoh tanpa internet/API agar demo tidak gagal saat presentasi.</w:t>
            </w:r>
          </w:p>
        </w:tc>
        <w:tc>
          <w:tcPr>
            <w:tcW w:type="dxa" w:w="180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Aman saat final</w:t>
            </w:r>
          </w:p>
        </w:tc>
      </w:tr>
    </w:tbl>
    <w:p>
      <w:pPr>
        <w:spacing w:after="0"/>
      </w:pPr>
    </w:p>
    <w:p>
      <w:r>
        <w:rPr>
          <w:b/>
          <w:color w:val="0F3557"/>
          <w:sz w:val="30"/>
        </w:rPr>
        <w:t>5. Rumus Conservation Risk Score</w:t>
      </w:r>
    </w:p>
    <w:p>
      <w:pPr>
        <w:spacing w:after="60" w:line="252" w:lineRule="auto"/>
      </w:pPr>
      <w:r>
        <w:rPr>
          <w:b w:val="0"/>
          <w:color w:val="111111"/>
          <w:sz w:val="18"/>
        </w:rPr>
        <w:t>Fitur ini harus menjadi pusat Florapedia. Setiap halaman spesies harus menampilkan skor risiko dan alasan kenapa skornya tinggi/rendah.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442"/>
        <w:gridCol w:w="3442"/>
        <w:gridCol w:w="3442"/>
      </w:tblGrid>
      <w:tr>
        <w:tc>
          <w:tcPr>
            <w:tcW w:type="dxa" w:w="288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1152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Bobot</w:t>
            </w:r>
          </w:p>
        </w:tc>
        <w:tc>
          <w:tcPr>
            <w:tcW w:type="dxa" w:w="633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Contoh Penilaian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Status konservasi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30%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CR/EN/VU lebih tinggi, LC lebih rendah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Endemisme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20%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Endemik satu pulau lebih tinggi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Ancaman habitat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20%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Deforestasi, alih fungsi lahan, kebakaran, perdagangan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Perlindungan hukum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15%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Masuk daftar dilindungi = prioritas tinggi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Sebaran / kelangkaan data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10%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Sebaran sempit atau data minim = risiko tinggi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Aksi konservasi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5%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Ada rekomendasi aksi yang jelas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b/>
          <w:color w:val="1B5E20"/>
          <w:sz w:val="18"/>
        </w:rPr>
        <w:t>Output wajib: Risk Score, label prioritas, alasan utama, dan rekomendasi aksi konservasi.</w:t>
      </w:r>
    </w:p>
    <w:p>
      <w:r>
        <w:br w:type="page"/>
      </w:r>
    </w:p>
    <w:p>
      <w:r>
        <w:rPr>
          <w:b/>
          <w:color w:val="0F3557"/>
          <w:sz w:val="30"/>
        </w:rPr>
        <w:t>6. Tambahan agar Mendekati 100/100</w:t>
      </w:r>
    </w:p>
    <w:p>
      <w:pPr>
        <w:spacing w:after="60" w:line="252" w:lineRule="auto"/>
      </w:pPr>
      <w:r>
        <w:rPr>
          <w:b w:val="0"/>
          <w:color w:val="111111"/>
          <w:sz w:val="18"/>
        </w:rPr>
        <w:t>Bagian ini bukan sekadar menambah fitur. Tujuannya membuat project terlihat matang, profesional, dan siap dipakai di sekolah.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648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237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Fitur 100/100</w:t>
            </w:r>
          </w:p>
        </w:tc>
        <w:tc>
          <w:tcPr>
            <w:tcW w:type="dxa" w:w="540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Implementasi Ringkas</w:t>
            </w:r>
          </w:p>
        </w:tc>
        <w:tc>
          <w:tcPr>
            <w:tcW w:type="dxa" w:w="1944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Dampak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1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Source Badge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Tampilkan sumber data di setiap spesies: IUCN, KLHK, GBIF, BRIN, atau referensi lain.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Meningkatkan trust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2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Data Confidence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Label data: High, Medium, Low. Jelaskan jika data masih perlu verifikasi.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Terlihat ilmiah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3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Conservation Report Export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Export ringkasan spesies menjadi PDF/HTML: status, risiko, ancaman, aksi.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Demo terasa premium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4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Compare Species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Bandingkan 2-3 spesies: risiko, habitat, ancaman, sebaran.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Analisis lebih dalam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5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Admin Data Manager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Form tambah/edit flora tanpa mengubah kode langsung.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Produk lebih matang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6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Learning Path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Materi pendek: Beginner, Explorer, Guardian. Kuis menyesuaikan level.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Impact edukasi kuat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7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Impact Metrics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Tampilkan jumlah spesies dipelajari, rata-rata skor kuis, badge terkumpul.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Ada bukti dampak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8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Bilingual ID/EN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Indonesia untuk siswa, English untuk juri internasional.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Lebih global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9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Accessibility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Kontras baik, mobile responsive, font terbaca, tombol jelas.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Profesional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4"/>
              </w:rPr>
              <w:t>10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Testing &amp; Error Handling</w:t>
            </w:r>
          </w:p>
        </w:tc>
        <w:tc>
          <w:tcPr>
            <w:tcW w:type="dxa" w:w="54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API timeout, input kosong, gambar salah, data tidak ditemukan tetap aman.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4"/>
              </w:rPr>
              <w:t>No fatal bug</w:t>
            </w:r>
          </w:p>
        </w:tc>
      </w:tr>
    </w:tbl>
    <w:p>
      <w:pPr>
        <w:spacing w:after="0"/>
      </w:pPr>
    </w:p>
    <w:p>
      <w:r>
        <w:rPr>
          <w:b/>
          <w:color w:val="0F3557"/>
          <w:sz w:val="30"/>
        </w:rPr>
        <w:t>7. Arsitektur yang Harus Terlihat saat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442"/>
        <w:gridCol w:w="3442"/>
        <w:gridCol w:w="3442"/>
      </w:tblGrid>
      <w:tr>
        <w:tc>
          <w:tcPr>
            <w:tcW w:type="dxa" w:w="1944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528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Isi</w:t>
            </w:r>
          </w:p>
        </w:tc>
        <w:tc>
          <w:tcPr>
            <w:tcW w:type="dxa" w:w="489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Yang Dijelaskan ke Juri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Data Layer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CSV/JSON flora + sumber + status + ancaman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Data bukan asal input, tetapi terstruktur dan bersumber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AI Layer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PlantNet/API identifier + confidence score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AI membantu identifikasi awal, bukan menggantikan ahli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Analysis Layer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Risk score engine + filter + ranking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Python dipakai untuk analisis konservasi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Visualization Layer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Plotly/Folium charts dan map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Masalah konservasi bisa dipahami cepat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Education Layer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Quiz, badge, learning path, report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User belajar dan terdorong aksi nyata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2E7D32"/>
          <w:left w:val="single" w:sz="10" w:space="0" w:color="2E7D32"/>
          <w:bottom w:val="single" w:sz="10" w:space="0" w:color="2E7D32"/>
          <w:right w:val="single" w:sz="10" w:space="0" w:color="2E7D32"/>
          <w:insideH w:val="single" w:sz="10" w:space="0" w:color="2E7D32"/>
          <w:insideV w:val="single" w:sz="10" w:space="0" w:color="2E7D32"/>
        </w:tblBorders>
      </w:tblPr>
      <w:tblGrid>
        <w:gridCol w:w="10325"/>
      </w:tblGrid>
      <w:tr>
        <w:tc>
          <w:tcPr>
            <w:tcW w:type="dxa" w:w="10325"/>
            <w:shd w:fill="DFF3E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  <w:r>
              <w:rPr>
                <w:b/>
                <w:color w:val="0F3557"/>
                <w:sz w:val="20"/>
              </w:rPr>
              <w:t>KALIMAT KUNCI DEMO</w:t>
            </w:r>
          </w:p>
          <w:p>
            <w:pPr>
              <w:spacing w:after="0"/>
            </w:pPr>
            <w:r>
              <w:rPr>
                <w:color w:val="111111"/>
                <w:sz w:val="18"/>
              </w:rPr>
              <w:t>Florapedia mengubah data biodiversitas menjadi insight konservasi yang mudah dipahami siswa: kenali tanaman, lihat risikonya, pelajari ancamannya, lalu ambil aksi.</w:t>
            </w:r>
          </w:p>
        </w:tc>
      </w:tr>
    </w:tbl>
    <w:p>
      <w:r>
        <w:br w:type="page"/>
      </w:r>
    </w:p>
    <w:p>
      <w:r>
        <w:rPr>
          <w:b/>
          <w:color w:val="0F3557"/>
          <w:sz w:val="30"/>
        </w:rPr>
        <w:t>8. Roadmap Eksekusi Final</w:t>
      </w:r>
    </w:p>
    <w:p>
      <w:pPr>
        <w:spacing w:after="60" w:line="252" w:lineRule="auto"/>
      </w:pPr>
      <w:r>
        <w:rPr>
          <w:b w:val="0"/>
          <w:color w:val="111111"/>
          <w:sz w:val="18"/>
        </w:rPr>
        <w:t>Urutan ini dibuat agar nilai naik paling cepat. Jangan mengerjakan fitur tambahan sebelum P0 selesai.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108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16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Fokus</w:t>
            </w:r>
          </w:p>
        </w:tc>
        <w:tc>
          <w:tcPr>
            <w:tcW w:type="dxa" w:w="4608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52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Done Jika</w:t>
            </w:r>
          </w:p>
        </w:tc>
      </w:tr>
      <w:tr>
        <w:tc>
          <w:tcPr>
            <w:tcW w:type="dxa" w:w="108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Hari 1</w:t>
            </w:r>
          </w:p>
        </w:tc>
        <w:tc>
          <w:tcPr>
            <w:tcW w:type="dxa" w:w="216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Database + struktur data</w:t>
            </w:r>
          </w:p>
        </w:tc>
        <w:tc>
          <w:tcPr>
            <w:tcW w:type="dxa" w:w="460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50 flora, field lengkap, sumber data, format CSV/JSON konsisten</w:t>
            </w:r>
          </w:p>
        </w:tc>
        <w:tc>
          <w:tcPr>
            <w:tcW w:type="dxa" w:w="252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Data siap dipakai fitur lain</w:t>
            </w:r>
          </w:p>
        </w:tc>
      </w:tr>
      <w:tr>
        <w:tc>
          <w:tcPr>
            <w:tcW w:type="dxa" w:w="108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Hari 2</w:t>
            </w:r>
          </w:p>
        </w:tc>
        <w:tc>
          <w:tcPr>
            <w:tcW w:type="dxa" w:w="216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Risk Score Engine</w:t>
            </w:r>
          </w:p>
        </w:tc>
        <w:tc>
          <w:tcPr>
            <w:tcW w:type="dxa" w:w="460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Formula skor, label prioritas, alasan otomatis, rekomendasi aksi</w:t>
            </w:r>
          </w:p>
        </w:tc>
        <w:tc>
          <w:tcPr>
            <w:tcW w:type="dxa" w:w="252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Setiap spesies punya analisis</w:t>
            </w:r>
          </w:p>
        </w:tc>
      </w:tr>
      <w:tr>
        <w:tc>
          <w:tcPr>
            <w:tcW w:type="dxa" w:w="108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Hari 3</w:t>
            </w:r>
          </w:p>
        </w:tc>
        <w:tc>
          <w:tcPr>
            <w:tcW w:type="dxa" w:w="216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Dashboard + Map</w:t>
            </w:r>
          </w:p>
        </w:tc>
        <w:tc>
          <w:tcPr>
            <w:tcW w:type="dxa" w:w="4608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Chart status, chart pulau, top risk, map sebaran/ancaman</w:t>
            </w:r>
          </w:p>
        </w:tc>
        <w:tc>
          <w:tcPr>
            <w:tcW w:type="dxa" w:w="252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Visualisasi siap demo</w:t>
            </w:r>
          </w:p>
        </w:tc>
      </w:tr>
      <w:tr>
        <w:tc>
          <w:tcPr>
            <w:tcW w:type="dxa" w:w="108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Hari 4</w:t>
            </w:r>
          </w:p>
        </w:tc>
        <w:tc>
          <w:tcPr>
            <w:tcW w:type="dxa" w:w="216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AI Identifier</w:t>
            </w:r>
          </w:p>
        </w:tc>
        <w:tc>
          <w:tcPr>
            <w:tcW w:type="dxa" w:w="4608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Upload image, top 3 prediksi, confidence, fallback demo data</w:t>
            </w:r>
          </w:p>
        </w:tc>
        <w:tc>
          <w:tcPr>
            <w:tcW w:type="dxa" w:w="2520"/>
            <w:shd w:fill="EAF3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AI terhubung ke database</w:t>
            </w:r>
          </w:p>
        </w:tc>
      </w:tr>
      <w:tr>
        <w:tc>
          <w:tcPr>
            <w:tcW w:type="dxa" w:w="1080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Hari 5</w:t>
            </w:r>
          </w:p>
        </w:tc>
        <w:tc>
          <w:tcPr>
            <w:tcW w:type="dxa" w:w="2160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Quiz + Impact Page</w:t>
            </w:r>
          </w:p>
        </w:tc>
        <w:tc>
          <w:tcPr>
            <w:tcW w:type="dxa" w:w="4608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Level, scoring, badge, feedback, narasi masalah-solusi-dampak</w:t>
            </w:r>
          </w:p>
        </w:tc>
        <w:tc>
          <w:tcPr>
            <w:tcW w:type="dxa" w:w="2520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Dampak edukasi terlihat</w:t>
            </w:r>
          </w:p>
        </w:tc>
      </w:tr>
      <w:tr>
        <w:tc>
          <w:tcPr>
            <w:tcW w:type="dxa" w:w="1080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Hari 6</w:t>
            </w:r>
          </w:p>
        </w:tc>
        <w:tc>
          <w:tcPr>
            <w:tcW w:type="dxa" w:w="2160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Polish + Testing + Pitch</w:t>
            </w:r>
          </w:p>
        </w:tc>
        <w:tc>
          <w:tcPr>
            <w:tcW w:type="dxa" w:w="4608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Mobile responsive, bug fix, demo script, latihan 5 menit</w:t>
            </w:r>
          </w:p>
        </w:tc>
        <w:tc>
          <w:tcPr>
            <w:tcW w:type="dxa" w:w="2520"/>
            <w:shd w:fill="FFF7D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Siap final</w:t>
            </w:r>
          </w:p>
        </w:tc>
      </w:tr>
    </w:tbl>
    <w:p>
      <w:pPr>
        <w:spacing w:after="0"/>
      </w:pPr>
    </w:p>
    <w:p>
      <w:r>
        <w:rPr>
          <w:b/>
          <w:color w:val="0F3557"/>
          <w:sz w:val="30"/>
        </w:rPr>
        <w:t>9. Definition of Done: Syarat Baru Boleh Dibilang 90+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Minimal 50 spesies flora, semua punya sumber dan status konservasi/habitat/ancaman.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Setiap spesies punya Conservation Risk Score 0-100 dan alasan skor.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AI identifier tidak hanya memberi nama tanaman, tetapi menghubungkan ke analisis konservasi.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Dashboard dan map bisa difilter serta memberi insight, bukan hanya hiasan.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Quiz punya feedback edukatif, badge, dan rekomendasi materi.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Impact page menjawab masalah nyata, solusi, target user, dan aksi konservasi.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Demo tetap jalan walau API/internet gagal melalui demo mode/cache.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Tidak ada error pada 10 kali percobaan demo berturut-turut.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Pitch selesai dalam 5 menit dan semua fitur utama terlihat.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C62828"/>
          <w:left w:val="single" w:sz="10" w:space="0" w:color="C62828"/>
          <w:bottom w:val="single" w:sz="10" w:space="0" w:color="C62828"/>
          <w:right w:val="single" w:sz="10" w:space="0" w:color="C62828"/>
          <w:insideH w:val="single" w:sz="10" w:space="0" w:color="C62828"/>
          <w:insideV w:val="single" w:sz="10" w:space="0" w:color="C62828"/>
        </w:tblBorders>
      </w:tblPr>
      <w:tblGrid>
        <w:gridCol w:w="10325"/>
      </w:tblGrid>
      <w:tr>
        <w:tc>
          <w:tcPr>
            <w:tcW w:type="dxa" w:w="10325"/>
            <w:shd w:fill="FFEBEE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  <w:r>
              <w:rPr>
                <w:b/>
                <w:color w:val="0F3557"/>
                <w:sz w:val="20"/>
              </w:rPr>
              <w:t>JANGAN DILAKUKAN</w:t>
            </w:r>
          </w:p>
          <w:p>
            <w:pPr>
              <w:spacing w:after="0"/>
            </w:pPr>
            <w:r>
              <w:rPr>
                <w:color w:val="111111"/>
                <w:sz w:val="18"/>
              </w:rPr>
              <w:t>Jangan membuat model AI sendiri dari nol, jangan menambah animasi berlebihan, jangan menambah 100 data tanpa sumber, dan jangan membuat banyak halaman statis yang tidak menaikkan nilai juri.</w:t>
            </w:r>
          </w:p>
        </w:tc>
      </w:tr>
    </w:tbl>
    <w:p>
      <w:r>
        <w:br w:type="page"/>
      </w:r>
    </w:p>
    <w:p>
      <w:r>
        <w:rPr>
          <w:b/>
          <w:color w:val="0F3557"/>
          <w:sz w:val="30"/>
        </w:rPr>
        <w:t>10. Demo 5 Menit yang Paling Menjual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442"/>
        <w:gridCol w:w="3442"/>
        <w:gridCol w:w="3442"/>
      </w:tblGrid>
      <w:tr>
        <w:tc>
          <w:tcPr>
            <w:tcW w:type="dxa" w:w="1368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3384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Apa yang Ditampilkan</w:t>
            </w:r>
          </w:p>
        </w:tc>
        <w:tc>
          <w:tcPr>
            <w:tcW w:type="dxa" w:w="561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Pesan ke Juri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0:00-0:30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Problem slide / impact page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Indonesia kaya flora, tetapi banyak siswa tidak mengenal flora langka dan ancamannya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0:30-1:00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Home Florapedia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Florapedia adalah platform edukasi konservasi berbasis Python, AI, dan data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1:00-2:00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Upload foto tanaman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AI membantu identifikasi awal dengan confidence score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2:00-3:00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Halaman spesies + risk score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Sistem tidak berhenti di identifikasi, tetapi memberi analisis risiko konservasi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3:00-4:00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Dashboard + map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Data biodiversitas divisualisasikan agar mudah dipahami siswa dan guru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4:00-4:40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Quiz + badge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User belajar aktif dan mendapat feedback edukatif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4:40-5:00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Closing impact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Florapedia membantu generasi muda menjadi biodiversity guardians</w:t>
            </w:r>
          </w:p>
        </w:tc>
      </w:tr>
    </w:tbl>
    <w:p>
      <w:pPr>
        <w:spacing w:after="0"/>
      </w:pPr>
    </w:p>
    <w:p>
      <w:r>
        <w:rPr>
          <w:b/>
          <w:color w:val="0F3557"/>
          <w:sz w:val="30"/>
        </w:rPr>
        <w:t>11. Script Pitch Ringkas</w:t>
      </w:r>
    </w:p>
    <w:p>
      <w:pPr>
        <w:pStyle w:val="ListNumber"/>
        <w:spacing w:after="30" w:line="240" w:lineRule="auto"/>
      </w:pPr>
      <w:r>
        <w:rPr>
          <w:sz w:val="17"/>
        </w:rPr>
        <w:t>Opening: Banyak flora endemik Indonesia terancam, tetapi siswa sering hanya tahu nama hewan langka. Florapedia hadir untuk membuat konservasi flora lebih dekat dan mudah dipahami.</w:t>
      </w:r>
    </w:p>
    <w:p>
      <w:pPr>
        <w:pStyle w:val="ListNumber"/>
        <w:spacing w:after="30" w:line="240" w:lineRule="auto"/>
      </w:pPr>
      <w:r>
        <w:rPr>
          <w:sz w:val="17"/>
        </w:rPr>
        <w:t>Solution: Florapedia menggabungkan database flora, AI plant identifier, conservation risk score, dashboard, map, dan quiz edukatif dalam satu platform Python.</w:t>
      </w:r>
    </w:p>
    <w:p>
      <w:pPr>
        <w:pStyle w:val="ListNumber"/>
        <w:spacing w:after="30" w:line="240" w:lineRule="auto"/>
      </w:pPr>
      <w:r>
        <w:rPr>
          <w:sz w:val="17"/>
        </w:rPr>
        <w:t>Technical: Data diproses dalam struktur terverifikasi, dianalisis dengan scoring engine, divisualisasikan dengan dashboard/map, dan diperkuat integrasi AI.</w:t>
      </w:r>
    </w:p>
    <w:p>
      <w:pPr>
        <w:pStyle w:val="ListNumber"/>
        <w:spacing w:after="30" w:line="240" w:lineRule="auto"/>
      </w:pPr>
      <w:r>
        <w:rPr>
          <w:sz w:val="17"/>
        </w:rPr>
        <w:t>Impact: Guru bisa memakai Florapedia sebagai media belajar biodiversitas, sementara siswa dapat memahami risiko spesies dan aksi konservasi yang bisa dilakukan.</w:t>
      </w:r>
    </w:p>
    <w:p>
      <w:pPr>
        <w:pStyle w:val="ListNumber"/>
        <w:spacing w:after="30" w:line="240" w:lineRule="auto"/>
      </w:pPr>
      <w:r>
        <w:rPr>
          <w:sz w:val="17"/>
        </w:rPr>
        <w:t>Closing: Florapedia bukan hanya kamus tanaman, tetapi alat belajar dan analisis untuk menjaga kehidupan.</w:t>
      </w:r>
    </w:p>
    <w:p>
      <w:r>
        <w:rPr>
          <w:b/>
          <w:color w:val="0F3557"/>
          <w:sz w:val="30"/>
        </w:rPr>
        <w:t>12. Pertanyaan Juri yang Harus Siap Dijawab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5162"/>
        <w:gridCol w:w="5162"/>
      </w:tblGrid>
      <w:tr>
        <w:tc>
          <w:tcPr>
            <w:tcW w:type="dxa" w:w="2952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Pertanyaan</w:t>
            </w:r>
          </w:p>
        </w:tc>
        <w:tc>
          <w:tcPr>
            <w:tcW w:type="dxa" w:w="7416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Jawaban Kuat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Kenapa project ini inovatif?</w:t>
            </w:r>
          </w:p>
        </w:tc>
        <w:tc>
          <w:tcPr>
            <w:tcW w:type="dxa" w:w="74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Karena bukan sekadar ensiklopedia. Ada AI identification, risk scoring, dashboard, map, dan learning system yang saling terhubung.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Bagaimana data divalidasi?</w:t>
            </w:r>
          </w:p>
        </w:tc>
        <w:tc>
          <w:tcPr>
            <w:tcW w:type="dxa" w:w="74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Setiap spesies punya scientific name, status, ancaman, sumber, dan data confidence. Data yang belum kuat diberi label.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Apa kontribusi Python?</w:t>
            </w:r>
          </w:p>
        </w:tc>
        <w:tc>
          <w:tcPr>
            <w:tcW w:type="dxa" w:w="74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Python dipakai untuk data processing, scoring engine, API integration, visualisasi, filtering, dan backend logic.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Bagaimana kalau AI salah?</w:t>
            </w:r>
          </w:p>
        </w:tc>
        <w:tc>
          <w:tcPr>
            <w:tcW w:type="dxa" w:w="74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Sistem menampilkan top 3 prediksi, confidence score, dan warning bahwa hasil perlu verifikasi. Ada fallback manual search.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5"/>
              </w:rPr>
              <w:t>Apa dampaknya?</w:t>
            </w:r>
          </w:p>
        </w:tc>
        <w:tc>
          <w:tcPr>
            <w:tcW w:type="dxa" w:w="74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5"/>
              </w:rPr>
              <w:t>Florapedia membantu siswa memahami flora langka Indonesia, belajar ancaman konservasi, dan mengetahui aksi sederhana yang bisa dilakukan.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F3557"/>
          <w:sz w:val="30"/>
        </w:rPr>
        <w:t>13. Simulasi Skor Setelah Final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3442"/>
        <w:gridCol w:w="3442"/>
        <w:gridCol w:w="3442"/>
      </w:tblGrid>
      <w:tr>
        <w:tc>
          <w:tcPr>
            <w:tcW w:type="dxa" w:w="288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Dimensi</w:t>
            </w:r>
          </w:p>
        </w:tc>
        <w:tc>
          <w:tcPr>
            <w:tcW w:type="dxa" w:w="1440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6048"/>
            <w:shd w:fill="0F3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Bukti yang Harus Terlihat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Tema &amp; konservasi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9.5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Fokus sangat sesuai: pelestarian flora endemik/langka Indonesia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Kompleksitas kode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8.8-9.2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API, data pipeline, scoring engine, chart, map, fallback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Inovasi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9.0-9.3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AI + risk score + conservation insight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Dampak sosial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8.7-9.1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Learning path, quiz, badge, impact page, action plan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Kelengkapan data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8.8-9.3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50-100 spesies, sumber jelas, confidence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Presentasi &amp; demo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9.0-9.5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Alur 5 menit, story kuat, demo aman</w:t>
            </w:r>
          </w:p>
        </w:tc>
      </w:tr>
      <w:tr>
        <w:tc>
          <w:tcPr>
            <w:tcW w:type="dxa" w:w="288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111111"/>
                <w:sz w:val="16"/>
              </w:rPr>
              <w:t>TOTAL READINESS</w:t>
            </w:r>
          </w:p>
        </w:tc>
        <w:tc>
          <w:tcPr>
            <w:tcW w:type="dxa" w:w="1440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90-95/100</w:t>
            </w:r>
          </w:p>
        </w:tc>
        <w:tc>
          <w:tcPr>
            <w:tcW w:type="dxa" w:w="6048"/>
            <w:shd w:fill="E8F5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color w:val="111111"/>
                <w:sz w:val="16"/>
              </w:rPr>
              <w:t>Sangat kompetitif untuk juara jika eksekusi rapi</w:t>
            </w:r>
          </w:p>
        </w:tc>
      </w:tr>
    </w:tbl>
    <w:p>
      <w:pPr>
        <w:spacing w:after="0"/>
      </w:pPr>
    </w:p>
    <w:p>
      <w:r>
        <w:rPr>
          <w:b/>
          <w:color w:val="0F3557"/>
          <w:sz w:val="30"/>
        </w:rPr>
        <w:t>14. Syarat agar Mendekati 100/100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Semua fitur utama berjalan tanpa error saat demo live.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UI terlihat rapi, konsisten, responsive, dan mudah dipahami dalam 10 detik pertama.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Data tidak terlihat asal copy-paste: ada sumber, confidence, dan struktur ilmiah.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AI tidak terlihat gimmick: hasil AI langsung masuk ke analisis konservasi.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Dashboard/map memberi insight yang bisa dijelaskan, bukan sekadar grafik cantik.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Pitch juri fokus pada problem, solusi, teknologi, dan impact; bukan daftar fitur panjang.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Ada demo mode/offline backup, sehingga presentasi aman walau internet/API bermasalah.</w:t>
      </w:r>
    </w:p>
    <w:p>
      <w:pPr>
        <w:pStyle w:val="ListBullet"/>
        <w:spacing w:after="30" w:line="240" w:lineRule="auto"/>
        <w:ind w:left="360"/>
      </w:pPr>
      <w:r>
        <w:rPr>
          <w:sz w:val="17"/>
        </w:rPr>
        <w:t>Tim bisa menjelaskan trade-off: batasan data, risiko AI salah, dan rencana pengembangan.</w:t>
      </w:r>
    </w:p>
    <w:p>
      <w:r>
        <w:rPr>
          <w:b/>
          <w:color w:val="0F3557"/>
          <w:sz w:val="30"/>
        </w:rPr>
        <w:t>15. Rujukan Strategis</w:t>
      </w:r>
    </w:p>
    <w:p>
      <w:pPr>
        <w:pStyle w:val="ListBullet"/>
        <w:spacing w:after="30" w:line="240" w:lineRule="auto"/>
        <w:ind w:left="360"/>
      </w:pPr>
      <w:r>
        <w:rPr>
          <w:sz w:val="16"/>
        </w:rPr>
        <w:t>Guideline Code Olympiad 2026 yang diberikan user: tema Biodiversity Guardians dan kategori SMA Digital Nature Creators berbasis Python.</w:t>
      </w:r>
    </w:p>
    <w:p>
      <w:pPr>
        <w:pStyle w:val="ListBullet"/>
        <w:spacing w:after="30" w:line="240" w:lineRule="auto"/>
        <w:ind w:left="360"/>
      </w:pPr>
      <w:r>
        <w:rPr>
          <w:sz w:val="16"/>
        </w:rPr>
        <w:t>Florapedia Score Analysis awal yang diberikan user: baseline 5.65/10 dan proyeksi skenario full improvement.</w:t>
      </w:r>
    </w:p>
    <w:p>
      <w:pPr>
        <w:pStyle w:val="ListBullet"/>
        <w:spacing w:after="30" w:line="240" w:lineRule="auto"/>
        <w:ind w:left="360"/>
      </w:pPr>
      <w:r>
        <w:rPr>
          <w:sz w:val="16"/>
        </w:rPr>
        <w:t>Pl@ntNet API Documentation: rujukan untuk fitur AI Plant Identifier.</w:t>
      </w:r>
    </w:p>
    <w:p>
      <w:pPr>
        <w:pStyle w:val="ListBullet"/>
        <w:spacing w:after="30" w:line="240" w:lineRule="auto"/>
        <w:ind w:left="360"/>
      </w:pPr>
      <w:r>
        <w:rPr>
          <w:sz w:val="16"/>
        </w:rPr>
        <w:t>GBIF API Documentation: rujukan untuk species, occurrence, dan maps biodiversity data.</w:t>
      </w:r>
    </w:p>
    <w:p>
      <w:pPr>
        <w:pStyle w:val="ListBullet"/>
        <w:spacing w:after="30" w:line="240" w:lineRule="auto"/>
        <w:ind w:left="360"/>
      </w:pPr>
      <w:r>
        <w:rPr>
          <w:sz w:val="16"/>
        </w:rPr>
        <w:t>IUCN Red List API: rujukan status konservasi global.</w:t>
      </w:r>
    </w:p>
    <w:p>
      <w:pPr>
        <w:pStyle w:val="ListBullet"/>
        <w:spacing w:after="30" w:line="240" w:lineRule="auto"/>
        <w:ind w:left="360"/>
      </w:pPr>
      <w:r>
        <w:rPr>
          <w:sz w:val="16"/>
        </w:rPr>
        <w:t>Permen LHK P.106/2018: rujukan daftar tumbuhan dan satwa dilindungi di Indonesia.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2E7D32"/>
          <w:left w:val="single" w:sz="10" w:space="0" w:color="2E7D32"/>
          <w:bottom w:val="single" w:sz="10" w:space="0" w:color="2E7D32"/>
          <w:right w:val="single" w:sz="10" w:space="0" w:color="2E7D32"/>
          <w:insideH w:val="single" w:sz="10" w:space="0" w:color="2E7D32"/>
          <w:insideV w:val="single" w:sz="10" w:space="0" w:color="2E7D32"/>
        </w:tblBorders>
      </w:tblPr>
      <w:tblGrid>
        <w:gridCol w:w="10325"/>
      </w:tblGrid>
      <w:tr>
        <w:tc>
          <w:tcPr>
            <w:tcW w:type="dxa" w:w="10325"/>
            <w:shd w:fill="DFF3E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  <w:r>
              <w:rPr>
                <w:b/>
                <w:color w:val="0F3557"/>
                <w:sz w:val="20"/>
              </w:rPr>
              <w:t>REKOMENDASI FINAL</w:t>
            </w:r>
          </w:p>
          <w:p>
            <w:pPr>
              <w:spacing w:after="0"/>
            </w:pPr>
            <w:r>
              <w:rPr>
                <w:color w:val="111111"/>
                <w:sz w:val="18"/>
              </w:rPr>
              <w:t>Kejar target 90-95/100, bukan sekadar menambah fitur. Buat semua fitur terhubung dalam satu cerita: identify -&gt; analyze -&gt; visualize -&gt; educate -&gt; act. Jika eksekusinya rapi, Florapedia akan terlihat seperti solusi konservasi digital, bukan hanya website belajar flora.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>Ringkas - Terstruktur - Siap Eksekusi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E73BE"/>
        <w:sz w:val="15"/>
      </w:rPr>
      <w:t>FLORAPEDIA | FINAL ROADMAP 90+ | CODE OLYMPIAD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