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B-01.01.23/5205.PPK/SPK.P/2026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Ivid Muhibullah, SE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Lingkungan Karijawa Utara RT/RW 004/002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Dompu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B-01.01.23/5205.PPK/SPK.P/2026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Ivid Muhibullah, SE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B-01.01.23/5205.PPK/SPK.P/2026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