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${bulan1}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${tahun11}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${nsurat}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${hari}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${tanggal}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${bulan3}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${tahun12}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${nama}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${bulan2}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${alamat}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${kecamatan}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${bulan2}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${nsurat}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${bulan2}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${tanggal2}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${tanggal2}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${nama}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${bulan1}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${tahun11}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${nsurat}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p w14:paraId="6FD4FA7C" w14:textId="7F99442C" w:rsidR="0025313D" w:rsidRPr="00740527" w:rsidRDefault="0025313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  <w:lang w:val="id-ID"/>
        </w:rPr>
      </w:pPr>
      <w:r>
        <w:rPr>
          <w:rFonts w:ascii="Bookman Old Style" w:hAnsi="Bookman Old Style" w:cs="Times New Roman"/>
          <w:sz w:val="24"/>
          <w:szCs w:val="24"/>
          <w:lang w:val="id-ID"/>
        </w:rPr>
        <w:t>${table}</w:t>
      </w:r>
    </w:p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