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F239D" w14:textId="52194AB1" w:rsidR="002D6FE4" w:rsidRDefault="0007597A" w:rsidP="0007597A">
      <w:pPr>
        <w:jc w:val="center"/>
        <w:rPr>
          <w:sz w:val="28"/>
          <w:szCs w:val="28"/>
        </w:rPr>
      </w:pPr>
      <w:r w:rsidRPr="0007597A">
        <w:rPr>
          <w:sz w:val="28"/>
          <w:szCs w:val="28"/>
        </w:rPr>
        <w:t>Manual Testing</w:t>
      </w:r>
    </w:p>
    <w:p w14:paraId="7D9728D8" w14:textId="77777777" w:rsidR="00E70A32" w:rsidRDefault="00E70A32" w:rsidP="0007597A">
      <w:pPr>
        <w:jc w:val="center"/>
        <w:rPr>
          <w:sz w:val="28"/>
          <w:szCs w:val="28"/>
        </w:rPr>
      </w:pPr>
    </w:p>
    <w:p w14:paraId="2F533F98" w14:textId="46D5E550" w:rsidR="0007597A" w:rsidRDefault="0007597A" w:rsidP="0007597A">
      <w:pPr>
        <w:pStyle w:val="ListParagraph"/>
        <w:numPr>
          <w:ilvl w:val="0"/>
          <w:numId w:val="1"/>
        </w:numPr>
        <w:rPr>
          <w:sz w:val="28"/>
          <w:szCs w:val="28"/>
        </w:rPr>
      </w:pPr>
      <w:r w:rsidRPr="0007597A">
        <w:rPr>
          <w:sz w:val="28"/>
          <w:szCs w:val="28"/>
        </w:rPr>
        <w:t>Project Introduction</w:t>
      </w:r>
      <w:r w:rsidR="00E36585">
        <w:rPr>
          <w:sz w:val="28"/>
          <w:szCs w:val="28"/>
        </w:rPr>
        <w:t xml:space="preserve"> </w:t>
      </w:r>
      <w:r w:rsidR="00E36585" w:rsidRPr="00E36585">
        <w:rPr>
          <w:sz w:val="28"/>
          <w:szCs w:val="28"/>
        </w:rPr>
        <w:sym w:font="Wingdings" w:char="F0E0"/>
      </w:r>
      <w:r w:rsidR="00E36585">
        <w:rPr>
          <w:sz w:val="28"/>
          <w:szCs w:val="28"/>
        </w:rPr>
        <w:t xml:space="preserve"> Open cart frontend</w:t>
      </w:r>
      <w:r w:rsidR="00E70A32">
        <w:rPr>
          <w:sz w:val="28"/>
          <w:szCs w:val="28"/>
        </w:rPr>
        <w:t xml:space="preserve"> (</w:t>
      </w:r>
      <w:hyperlink r:id="rId5" w:history="1">
        <w:r w:rsidR="00E70A32" w:rsidRPr="00813A91">
          <w:rPr>
            <w:rStyle w:val="Hyperlink"/>
            <w:sz w:val="28"/>
            <w:szCs w:val="28"/>
          </w:rPr>
          <w:t>https://demo.opencart.com/</w:t>
        </w:r>
      </w:hyperlink>
      <w:r w:rsidR="00E70A32">
        <w:rPr>
          <w:sz w:val="28"/>
          <w:szCs w:val="28"/>
        </w:rPr>
        <w:t>)</w:t>
      </w:r>
    </w:p>
    <w:p w14:paraId="4D0BDAAB" w14:textId="10DE5FFD" w:rsidR="0007597A" w:rsidRDefault="0007597A" w:rsidP="0007597A">
      <w:pPr>
        <w:pStyle w:val="ListParagraph"/>
        <w:numPr>
          <w:ilvl w:val="0"/>
          <w:numId w:val="1"/>
        </w:numPr>
        <w:rPr>
          <w:sz w:val="28"/>
          <w:szCs w:val="28"/>
        </w:rPr>
      </w:pPr>
      <w:r w:rsidRPr="0007597A">
        <w:rPr>
          <w:sz w:val="28"/>
          <w:szCs w:val="28"/>
        </w:rPr>
        <w:t xml:space="preserve">Understanding and </w:t>
      </w:r>
      <w:r w:rsidR="00F05DC9">
        <w:rPr>
          <w:sz w:val="28"/>
          <w:szCs w:val="28"/>
        </w:rPr>
        <w:t>Exploring</w:t>
      </w:r>
      <w:r w:rsidRPr="0007597A">
        <w:rPr>
          <w:sz w:val="28"/>
          <w:szCs w:val="28"/>
        </w:rPr>
        <w:t xml:space="preserve"> the Functionality</w:t>
      </w:r>
      <w:r w:rsidR="00E36585">
        <w:rPr>
          <w:sz w:val="28"/>
          <w:szCs w:val="28"/>
        </w:rPr>
        <w:t xml:space="preserve"> </w:t>
      </w:r>
      <w:r w:rsidR="00E36585" w:rsidRPr="00E36585">
        <w:rPr>
          <w:sz w:val="28"/>
          <w:szCs w:val="28"/>
        </w:rPr>
        <w:sym w:font="Wingdings" w:char="F0E0"/>
      </w:r>
      <w:r w:rsidR="00E36585">
        <w:rPr>
          <w:sz w:val="28"/>
          <w:szCs w:val="28"/>
        </w:rPr>
        <w:t xml:space="preserve"> FRS, mockup screens</w:t>
      </w:r>
    </w:p>
    <w:p w14:paraId="3E152256" w14:textId="6E993E23" w:rsidR="00C45EB4" w:rsidRPr="0007597A" w:rsidRDefault="00C45EB4" w:rsidP="0007597A">
      <w:pPr>
        <w:pStyle w:val="ListParagraph"/>
        <w:numPr>
          <w:ilvl w:val="0"/>
          <w:numId w:val="1"/>
        </w:numPr>
        <w:rPr>
          <w:sz w:val="28"/>
          <w:szCs w:val="28"/>
        </w:rPr>
      </w:pPr>
      <w:r>
        <w:rPr>
          <w:sz w:val="28"/>
          <w:szCs w:val="28"/>
        </w:rPr>
        <w:t xml:space="preserve">Test Estimation </w:t>
      </w:r>
      <w:r w:rsidRPr="00C45EB4">
        <w:rPr>
          <w:sz w:val="28"/>
          <w:szCs w:val="28"/>
        </w:rPr>
        <w:sym w:font="Wingdings" w:char="F0E0"/>
      </w:r>
      <w:r>
        <w:rPr>
          <w:sz w:val="28"/>
          <w:szCs w:val="28"/>
        </w:rPr>
        <w:t xml:space="preserve"> time to understand the requirement, write test cases, execute test cases, time to need verify </w:t>
      </w:r>
      <w:proofErr w:type="gramStart"/>
      <w:r>
        <w:rPr>
          <w:sz w:val="28"/>
          <w:szCs w:val="28"/>
        </w:rPr>
        <w:t>bugs</w:t>
      </w:r>
      <w:proofErr w:type="gramEnd"/>
    </w:p>
    <w:p w14:paraId="70C6BCFD" w14:textId="634EE18A" w:rsidR="0007597A" w:rsidRPr="0007597A" w:rsidRDefault="0007597A" w:rsidP="0007597A">
      <w:pPr>
        <w:pStyle w:val="ListParagraph"/>
        <w:numPr>
          <w:ilvl w:val="0"/>
          <w:numId w:val="1"/>
        </w:numPr>
        <w:rPr>
          <w:sz w:val="28"/>
          <w:szCs w:val="28"/>
        </w:rPr>
      </w:pPr>
      <w:r w:rsidRPr="0007597A">
        <w:rPr>
          <w:sz w:val="28"/>
          <w:szCs w:val="28"/>
        </w:rPr>
        <w:t>Test Plan</w:t>
      </w:r>
      <w:r w:rsidR="00C45EB4">
        <w:rPr>
          <w:sz w:val="28"/>
          <w:szCs w:val="28"/>
        </w:rPr>
        <w:t xml:space="preserve"> </w:t>
      </w:r>
      <w:r w:rsidR="00C45EB4" w:rsidRPr="00C45EB4">
        <w:rPr>
          <w:sz w:val="28"/>
          <w:szCs w:val="28"/>
        </w:rPr>
        <w:sym w:font="Wingdings" w:char="F0E0"/>
      </w:r>
      <w:r w:rsidR="00C45EB4">
        <w:rPr>
          <w:sz w:val="28"/>
          <w:szCs w:val="28"/>
        </w:rPr>
        <w:t xml:space="preserve">  prepared by the test lead along with the test engineer, describe the scope of testing, what to test, features to be tested or not, test schedule, tools to be used for testing, type of testing, </w:t>
      </w:r>
    </w:p>
    <w:p w14:paraId="27F99603" w14:textId="1AAD87E2" w:rsidR="0007597A" w:rsidRPr="0007597A" w:rsidRDefault="0007597A" w:rsidP="0007597A">
      <w:pPr>
        <w:pStyle w:val="ListParagraph"/>
        <w:numPr>
          <w:ilvl w:val="0"/>
          <w:numId w:val="1"/>
        </w:numPr>
        <w:rPr>
          <w:sz w:val="28"/>
          <w:szCs w:val="28"/>
        </w:rPr>
      </w:pPr>
      <w:r w:rsidRPr="0007597A">
        <w:rPr>
          <w:sz w:val="28"/>
          <w:szCs w:val="28"/>
        </w:rPr>
        <w:t>Writing Test Scenarios</w:t>
      </w:r>
      <w:r w:rsidR="002D1F47">
        <w:rPr>
          <w:sz w:val="28"/>
          <w:szCs w:val="28"/>
        </w:rPr>
        <w:t xml:space="preserve"> </w:t>
      </w:r>
      <w:r w:rsidR="002D1F47" w:rsidRPr="002D1F47">
        <w:rPr>
          <w:sz w:val="28"/>
          <w:szCs w:val="28"/>
        </w:rPr>
        <w:sym w:font="Wingdings" w:char="F0E0"/>
      </w:r>
      <w:r w:rsidR="002D1F47">
        <w:rPr>
          <w:sz w:val="28"/>
          <w:szCs w:val="28"/>
        </w:rPr>
        <w:t xml:space="preserve"> what to test and the area to be tested (high level), TS executed based on priority, smoke test p0 priority</w:t>
      </w:r>
    </w:p>
    <w:p w14:paraId="30AD31EC" w14:textId="46ECE6CA" w:rsidR="0007597A" w:rsidRPr="0007597A" w:rsidRDefault="0007597A" w:rsidP="0007597A">
      <w:pPr>
        <w:pStyle w:val="ListParagraph"/>
        <w:numPr>
          <w:ilvl w:val="0"/>
          <w:numId w:val="1"/>
        </w:numPr>
        <w:rPr>
          <w:sz w:val="28"/>
          <w:szCs w:val="28"/>
        </w:rPr>
      </w:pPr>
      <w:r w:rsidRPr="0007597A">
        <w:rPr>
          <w:sz w:val="28"/>
          <w:szCs w:val="28"/>
        </w:rPr>
        <w:t>Writing Test cases and Reviews</w:t>
      </w:r>
    </w:p>
    <w:p w14:paraId="530C99A3" w14:textId="0F0997ED" w:rsidR="0007597A" w:rsidRPr="0007597A" w:rsidRDefault="0007597A" w:rsidP="0007597A">
      <w:pPr>
        <w:pStyle w:val="ListParagraph"/>
        <w:numPr>
          <w:ilvl w:val="0"/>
          <w:numId w:val="1"/>
        </w:numPr>
        <w:rPr>
          <w:sz w:val="28"/>
          <w:szCs w:val="28"/>
        </w:rPr>
      </w:pPr>
      <w:r w:rsidRPr="0007597A">
        <w:rPr>
          <w:sz w:val="28"/>
          <w:szCs w:val="28"/>
        </w:rPr>
        <w:t xml:space="preserve">Environment setup, and build </w:t>
      </w:r>
      <w:proofErr w:type="gramStart"/>
      <w:r w:rsidRPr="0007597A">
        <w:rPr>
          <w:sz w:val="28"/>
          <w:szCs w:val="28"/>
        </w:rPr>
        <w:t>deploy</w:t>
      </w:r>
      <w:r w:rsidR="00E36585">
        <w:rPr>
          <w:sz w:val="28"/>
          <w:szCs w:val="28"/>
        </w:rPr>
        <w:t>ment</w:t>
      </w:r>
      <w:proofErr w:type="gramEnd"/>
    </w:p>
    <w:p w14:paraId="11058B6D" w14:textId="0986D98D" w:rsidR="0007597A" w:rsidRPr="0007597A" w:rsidRDefault="0007597A" w:rsidP="0007597A">
      <w:pPr>
        <w:pStyle w:val="ListParagraph"/>
        <w:numPr>
          <w:ilvl w:val="0"/>
          <w:numId w:val="1"/>
        </w:numPr>
        <w:rPr>
          <w:sz w:val="28"/>
          <w:szCs w:val="28"/>
        </w:rPr>
      </w:pPr>
      <w:r w:rsidRPr="0007597A">
        <w:rPr>
          <w:sz w:val="28"/>
          <w:szCs w:val="28"/>
        </w:rPr>
        <w:t>Test Execution</w:t>
      </w:r>
    </w:p>
    <w:p w14:paraId="15549AF1" w14:textId="06C4F36B" w:rsidR="0007597A" w:rsidRPr="0007597A" w:rsidRDefault="0007597A" w:rsidP="0007597A">
      <w:pPr>
        <w:pStyle w:val="ListParagraph"/>
        <w:numPr>
          <w:ilvl w:val="0"/>
          <w:numId w:val="1"/>
        </w:numPr>
        <w:rPr>
          <w:sz w:val="28"/>
          <w:szCs w:val="28"/>
        </w:rPr>
      </w:pPr>
      <w:r w:rsidRPr="0007597A">
        <w:rPr>
          <w:sz w:val="28"/>
          <w:szCs w:val="28"/>
        </w:rPr>
        <w:t xml:space="preserve">Bug </w:t>
      </w:r>
      <w:r w:rsidR="00F05DC9">
        <w:rPr>
          <w:sz w:val="28"/>
          <w:szCs w:val="28"/>
        </w:rPr>
        <w:t>Reporting</w:t>
      </w:r>
      <w:r w:rsidRPr="0007597A">
        <w:rPr>
          <w:sz w:val="28"/>
          <w:szCs w:val="28"/>
        </w:rPr>
        <w:t xml:space="preserve"> and Tracking</w:t>
      </w:r>
    </w:p>
    <w:p w14:paraId="4E14371C" w14:textId="498E1D7A" w:rsidR="0007597A" w:rsidRPr="0007597A" w:rsidRDefault="0007597A" w:rsidP="0007597A">
      <w:pPr>
        <w:pStyle w:val="ListParagraph"/>
        <w:numPr>
          <w:ilvl w:val="0"/>
          <w:numId w:val="1"/>
        </w:numPr>
        <w:rPr>
          <w:sz w:val="28"/>
          <w:szCs w:val="28"/>
        </w:rPr>
      </w:pPr>
      <w:r w:rsidRPr="0007597A">
        <w:rPr>
          <w:sz w:val="28"/>
          <w:szCs w:val="28"/>
        </w:rPr>
        <w:t>Sanity testing, Retesting, and Regression testing</w:t>
      </w:r>
    </w:p>
    <w:p w14:paraId="6C0DBEF0" w14:textId="5C668678" w:rsidR="0007597A" w:rsidRPr="0007597A" w:rsidRDefault="0007597A" w:rsidP="0007597A">
      <w:pPr>
        <w:pStyle w:val="ListParagraph"/>
        <w:numPr>
          <w:ilvl w:val="0"/>
          <w:numId w:val="1"/>
        </w:numPr>
        <w:rPr>
          <w:sz w:val="28"/>
          <w:szCs w:val="28"/>
        </w:rPr>
      </w:pPr>
      <w:r w:rsidRPr="0007597A">
        <w:rPr>
          <w:sz w:val="28"/>
          <w:szCs w:val="28"/>
        </w:rPr>
        <w:t xml:space="preserve">Test sign </w:t>
      </w:r>
      <w:proofErr w:type="gramStart"/>
      <w:r w:rsidRPr="0007597A">
        <w:rPr>
          <w:sz w:val="28"/>
          <w:szCs w:val="28"/>
        </w:rPr>
        <w:t>off</w:t>
      </w:r>
      <w:proofErr w:type="gramEnd"/>
    </w:p>
    <w:p w14:paraId="644186CD" w14:textId="40DD652D" w:rsidR="0007597A" w:rsidRDefault="0007597A">
      <w:pPr>
        <w:rPr>
          <w:sz w:val="28"/>
          <w:szCs w:val="28"/>
        </w:rPr>
      </w:pPr>
    </w:p>
    <w:p w14:paraId="087F4F1C" w14:textId="77777777" w:rsidR="0007597A" w:rsidRDefault="0007597A">
      <w:pPr>
        <w:rPr>
          <w:sz w:val="28"/>
          <w:szCs w:val="28"/>
        </w:rPr>
      </w:pPr>
    </w:p>
    <w:p w14:paraId="42B57222" w14:textId="77777777" w:rsidR="0007597A" w:rsidRDefault="0007597A">
      <w:pPr>
        <w:rPr>
          <w:sz w:val="28"/>
          <w:szCs w:val="28"/>
        </w:rPr>
      </w:pPr>
    </w:p>
    <w:p w14:paraId="4C4FB82C" w14:textId="77777777" w:rsidR="0007597A" w:rsidRDefault="0007597A">
      <w:pPr>
        <w:rPr>
          <w:sz w:val="28"/>
          <w:szCs w:val="28"/>
        </w:rPr>
      </w:pPr>
    </w:p>
    <w:p w14:paraId="148446DE" w14:textId="77777777" w:rsidR="0007597A" w:rsidRDefault="0007597A">
      <w:pPr>
        <w:rPr>
          <w:sz w:val="28"/>
          <w:szCs w:val="28"/>
        </w:rPr>
      </w:pPr>
    </w:p>
    <w:p w14:paraId="1D4A0090" w14:textId="77777777" w:rsidR="0007597A" w:rsidRPr="0007597A" w:rsidRDefault="0007597A">
      <w:pPr>
        <w:rPr>
          <w:sz w:val="28"/>
          <w:szCs w:val="28"/>
        </w:rPr>
      </w:pPr>
    </w:p>
    <w:sectPr w:rsidR="0007597A" w:rsidRPr="00075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F2D0F"/>
    <w:multiLevelType w:val="hybridMultilevel"/>
    <w:tmpl w:val="8B98E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147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B7A"/>
    <w:rsid w:val="0007597A"/>
    <w:rsid w:val="000C333F"/>
    <w:rsid w:val="002D1F47"/>
    <w:rsid w:val="002D6FE4"/>
    <w:rsid w:val="00367FC3"/>
    <w:rsid w:val="00406702"/>
    <w:rsid w:val="00850B7A"/>
    <w:rsid w:val="00983856"/>
    <w:rsid w:val="00A77A2D"/>
    <w:rsid w:val="00C45EB4"/>
    <w:rsid w:val="00E36585"/>
    <w:rsid w:val="00E70A32"/>
    <w:rsid w:val="00F0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2840"/>
  <w15:chartTrackingRefBased/>
  <w15:docId w15:val="{02307BBD-9B00-45B4-973C-0012850C5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97A"/>
    <w:pPr>
      <w:ind w:left="720"/>
      <w:contextualSpacing/>
    </w:pPr>
  </w:style>
  <w:style w:type="character" w:styleId="Hyperlink">
    <w:name w:val="Hyperlink"/>
    <w:basedOn w:val="DefaultParagraphFont"/>
    <w:uiPriority w:val="99"/>
    <w:unhideWhenUsed/>
    <w:rsid w:val="00E70A32"/>
    <w:rPr>
      <w:color w:val="0563C1" w:themeColor="hyperlink"/>
      <w:u w:val="single"/>
    </w:rPr>
  </w:style>
  <w:style w:type="character" w:styleId="UnresolvedMention">
    <w:name w:val="Unresolved Mention"/>
    <w:basedOn w:val="DefaultParagraphFont"/>
    <w:uiPriority w:val="99"/>
    <w:semiHidden/>
    <w:unhideWhenUsed/>
    <w:rsid w:val="00E70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mo.opencar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1</Pages>
  <Words>140</Words>
  <Characters>697</Characters>
  <Application>Microsoft Office Word</Application>
  <DocSecurity>0</DocSecurity>
  <Lines>26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26</cp:revision>
  <dcterms:created xsi:type="dcterms:W3CDTF">2023-04-06T19:15:00Z</dcterms:created>
  <dcterms:modified xsi:type="dcterms:W3CDTF">2023-05-07T03:16:00Z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4f47f16fd6e0577053dc49a9862b5967a5383696a0cb4e0f544eaf8f3ceab79d</vt:lpwstr>
  </property>
</Properties>
</file>