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N-Gram dan </w:t>
      </w:r>
    </w:p>
    <w:p w:rsidR="00E97402" w:rsidRPr="00624FE5" w:rsidRDefault="000851DD">
      <w:pPr>
        <w:pStyle w:val="Title"/>
        <w:framePr w:wrap="notBeside"/>
      </w:pPr>
      <w:r w:rsidRPr="00624FE5">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403417397"/>
          <w:citation/>
        </w:sdtPr>
        <w:sdtEndPr/>
        <w:sdtContent>
          <w:r w:rsidR="00226D8B" w:rsidRPr="00624FE5">
            <w:fldChar w:fldCharType="begin"/>
          </w:r>
          <w:r w:rsidR="00226D8B" w:rsidRPr="00624FE5">
            <w:rPr>
              <w:lang w:val="en-US"/>
            </w:rPr>
            <w:instrText xml:space="preserve"> CITATION SAN01 \l 1033 </w:instrText>
          </w:r>
          <w:r w:rsidR="00226D8B" w:rsidRPr="00624FE5">
            <w:fldChar w:fldCharType="separate"/>
          </w:r>
          <w:r w:rsidR="00226D8B" w:rsidRPr="00624FE5">
            <w:rPr>
              <w:noProof/>
              <w:lang w:val="en-US"/>
            </w:rPr>
            <w:t>[1]</w:t>
          </w:r>
          <w:r w:rsidR="00226D8B" w:rsidRPr="00624FE5">
            <w:fldChar w:fldCharType="end"/>
          </w:r>
        </w:sdtContent>
      </w:sdt>
      <w:r w:rsidR="00226D8B" w:rsidRPr="00624FE5">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8131D7">
      <w:pPr>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857725651"/>
          <w:citation/>
        </w:sdtPr>
        <w:sdtEndPr/>
        <w:sdtContent>
          <w:r w:rsidR="006F731F" w:rsidRPr="00624FE5">
            <w:rPr>
              <w:lang w:val="en-US"/>
            </w:rPr>
            <w:fldChar w:fldCharType="begin"/>
          </w:r>
          <w:r w:rsidR="006F731F" w:rsidRPr="00624FE5">
            <w:rPr>
              <w:lang w:val="en-US"/>
            </w:rPr>
            <w:instrText xml:space="preserve"> CITATION ids_in \l 1033 </w:instrText>
          </w:r>
          <w:r w:rsidR="006F731F" w:rsidRPr="00624FE5">
            <w:rPr>
              <w:lang w:val="en-US"/>
            </w:rPr>
            <w:fldChar w:fldCharType="separate"/>
          </w:r>
          <w:r w:rsidR="006F731F" w:rsidRPr="00624FE5">
            <w:rPr>
              <w:noProof/>
              <w:lang w:val="en-US"/>
            </w:rPr>
            <w:t>[2]</w:t>
          </w:r>
          <w:r w:rsidR="006F731F" w:rsidRPr="00624FE5">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2C59C0" w:rsidP="008131D7">
      <w:pPr>
        <w:ind w:firstLine="202"/>
        <w:jc w:val="both"/>
        <w:rPr>
          <w:lang w:val="en-US"/>
        </w:rPr>
      </w:pPr>
      <w:r w:rsidRPr="00624FE5">
        <w:t>Sistem kerja intrusi ini pada dasarnya dikirimkan lewat jaringan dengan paket-paket data yang sama dengan paket data normal. Dengan banyaknya paket data yang masuk kedalam sebuah host, tentunya host ini harus bisa mengenali paket data, apakah paket data tersbut terdapat paket data yang berupa intrusi atau tidak. Hal tersebut dapat dikenali dengan cara mengelompokkan data berdasarkan beberapa hal yang membedakan antara paket data normal dengan paket data yang berupa intrusi.</w:t>
      </w:r>
    </w:p>
    <w:p w:rsidR="008131D7" w:rsidRPr="00624FE5" w:rsidRDefault="002C59C0" w:rsidP="008131D7">
      <w:pPr>
        <w:ind w:firstLine="202"/>
        <w:jc w:val="both"/>
        <w:rPr>
          <w:lang w:val="en-US"/>
        </w:rPr>
      </w:pPr>
      <w:r w:rsidRPr="00624FE5">
        <w:t xml:space="preserve">Maka untuk membedakan hal tersebut diperlukan sebuah sistem deteksi intrusi dimana nantinya sistem deteksi intrusi tersebut menggunakan </w:t>
      </w:r>
      <w:r w:rsidRPr="00624FE5">
        <w:rPr>
          <w:lang w:val="en-US"/>
        </w:rPr>
        <w:t>gabungan metode analisis dan statistik</w:t>
      </w:r>
      <w:r w:rsidRPr="00624FE5">
        <w:t xml:space="preserve"> yang berfungsi mengenali perbedaan paket data normal maupun paket data berupa intrusi. </w:t>
      </w:r>
      <w:r w:rsidRPr="00624FE5">
        <w:rPr>
          <w:lang w:val="en-US"/>
        </w:rPr>
        <w:t xml:space="preserve">Selain itu, sistem deteksi intrusi yang dapat mempelajari paket data normal yang baru sebagai data </w:t>
      </w:r>
      <w:r w:rsidRPr="00624FE5">
        <w:rPr>
          <w:i/>
          <w:lang w:val="en-US"/>
        </w:rPr>
        <w:t>training</w:t>
      </w:r>
      <w:r w:rsidRPr="00624FE5">
        <w:rPr>
          <w:lang w:val="en-US"/>
        </w:rPr>
        <w:t xml:space="preserve">. </w:t>
      </w:r>
    </w:p>
    <w:p w:rsidR="008131D7" w:rsidRPr="00624FE5" w:rsidRDefault="002C59C0" w:rsidP="008131D7">
      <w:pPr>
        <w:ind w:firstLine="202"/>
        <w:jc w:val="both"/>
        <w:rPr>
          <w:lang w:val="en-US"/>
        </w:rPr>
      </w:pPr>
      <w:r w:rsidRPr="00624FE5">
        <w:rPr>
          <w:lang w:val="en-US"/>
        </w:rPr>
        <w:t>Untuk dapat menghitung jarak mahalanobis dari paket data, diperlukan metode yang dapat merubah informasi paket data menjadi nilai yang dapat dihitung. Metode n-gram dapat digunakan untuk mebuat model yang sederhana dan cepat untuk dihitung khususnya menghitung distribusi karakter pada suatu paket data. metode n-</w:t>
      </w:r>
      <w:r w:rsidRPr="00624FE5">
        <w:t>gram</w:t>
      </w:r>
      <w:r w:rsidRPr="00624FE5">
        <w:rPr>
          <w:lang w:val="en-US"/>
        </w:rPr>
        <w:t xml:space="preserve"> merupakan metode yang paling efesien dan efektif dalam membu</w:t>
      </w:r>
      <w:r w:rsidR="008131D7" w:rsidRPr="00624FE5">
        <w:rPr>
          <w:lang w:val="en-US"/>
        </w:rPr>
        <w:t>at model dari suatu paket data.</w:t>
      </w:r>
    </w:p>
    <w:p w:rsidR="002C59C0" w:rsidRPr="00624FE5" w:rsidRDefault="002C59C0" w:rsidP="008131D7">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p>
    <w:p w:rsidR="00E97402" w:rsidRPr="00624FE5" w:rsidRDefault="00E9098A" w:rsidP="00204FCB">
      <w:pPr>
        <w:pStyle w:val="Heading1"/>
        <w:spacing w:before="360"/>
      </w:pPr>
      <w:r w:rsidRPr="00624FE5">
        <w:t xml:space="preserve">DESAIN </w:t>
      </w:r>
      <w:r w:rsidR="00415A4A" w:rsidRPr="00624FE5">
        <w:rPr>
          <w:lang w:val="en-US"/>
        </w:rPr>
        <w:t>DAN PERANCANGAN</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w:t>
      </w:r>
      <w:r w:rsidRPr="00624FE5">
        <w:rPr>
          <w:lang w:val="en-US"/>
        </w:rPr>
        <w:lastRenderedPageBreak/>
        <w:t>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CA58AF" w:rsidRPr="00624FE5">
        <w:t xml:space="preserve">Gambar </w:t>
      </w:r>
      <w:r w:rsidR="00CA58AF">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r w:rsidR="00E308E3" w:rsidRPr="00624FE5">
        <w:rPr>
          <w:lang w:val="en-US"/>
        </w:rPr>
        <w:t xml:space="preserve"> </w:t>
      </w:r>
      <w:sdt>
        <w:sdtPr>
          <w:rPr>
            <w:lang w:val="en-US"/>
          </w:rPr>
          <w:id w:val="-430517475"/>
          <w:citation/>
        </w:sdtPr>
        <w:sdtEndPr/>
        <w:sdtContent>
          <w:r w:rsidR="00E308E3" w:rsidRPr="00624FE5">
            <w:rPr>
              <w:lang w:val="en-US"/>
            </w:rPr>
            <w:fldChar w:fldCharType="begin"/>
          </w:r>
          <w:r w:rsidR="00E308E3" w:rsidRPr="00624FE5">
            <w:rPr>
              <w:lang w:val="en-US"/>
            </w:rPr>
            <w:instrText xml:space="preserve"> CITATION Jpcap_Website \l 1033 </w:instrText>
          </w:r>
          <w:r w:rsidR="00E308E3" w:rsidRPr="00624FE5">
            <w:rPr>
              <w:lang w:val="en-US"/>
            </w:rPr>
            <w:fldChar w:fldCharType="separate"/>
          </w:r>
          <w:r w:rsidR="00E308E3" w:rsidRPr="00624FE5">
            <w:rPr>
              <w:noProof/>
              <w:lang w:val="en-US"/>
            </w:rPr>
            <w:t>[2]</w:t>
          </w:r>
          <w:r w:rsidR="00E308E3" w:rsidRPr="00624FE5">
            <w:rPr>
              <w:lang w:val="en-US"/>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56F5E4CF" wp14:editId="3257CF83">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62680F" w:rsidRPr="00624FE5" w:rsidRDefault="00A32854" w:rsidP="00536729">
      <w:pPr>
        <w:pStyle w:val="Caption"/>
        <w:jc w:val="center"/>
        <w:rPr>
          <w:color w:val="auto"/>
          <w:lang w:val="en-US"/>
        </w:rPr>
      </w:pPr>
      <w:bookmarkStart w:id="1"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CA58AF">
        <w:rPr>
          <w:noProof/>
          <w:color w:val="auto"/>
        </w:rPr>
        <w:t>1</w:t>
      </w:r>
      <w:r w:rsidRPr="00624FE5">
        <w:rPr>
          <w:color w:val="auto"/>
        </w:rPr>
        <w:fldChar w:fldCharType="end"/>
      </w:r>
      <w:bookmarkEnd w:id="1"/>
      <w:r w:rsidRPr="00624FE5">
        <w:rPr>
          <w:color w:val="auto"/>
          <w:lang w:val="en-US"/>
        </w:rPr>
        <w:t xml:space="preserve"> Diagram alir kerja sistem secara umum</w:t>
      </w:r>
    </w:p>
    <w:p w:rsidR="002C15C8" w:rsidRPr="00624FE5" w:rsidRDefault="002C15C8">
      <w:pPr>
        <w:pStyle w:val="Heading2"/>
        <w:rPr>
          <w:lang w:val="en-US"/>
        </w:rPr>
      </w:pPr>
      <w:r w:rsidRPr="00624FE5">
        <w:rPr>
          <w:lang w:val="en-US"/>
        </w:rPr>
        <w:t>N-Gram</w:t>
      </w:r>
      <w:r w:rsidR="00F46F03">
        <w:rPr>
          <w:lang w:val="en-US"/>
        </w:rPr>
        <w:t xml:space="preserve"> Payload Model</w:t>
      </w:r>
    </w:p>
    <w:p w:rsidR="00A3609B" w:rsidRPr="00624FE5" w:rsidRDefault="00A3609B" w:rsidP="00A3609B">
      <w:pPr>
        <w:ind w:firstLine="202"/>
        <w:jc w:val="both"/>
      </w:pPr>
      <w:r w:rsidRPr="00624FE5">
        <w:t xml:space="preserve">Pada dasarnya, model N-Gram </w:t>
      </w:r>
      <w:sdt>
        <w:sdtPr>
          <w:id w:val="1145084646"/>
          <w:citation/>
        </w:sdtPr>
        <w:sdtEndPr/>
        <w:sdtContent>
          <w:r w:rsidR="00E308E3" w:rsidRPr="00624FE5">
            <w:fldChar w:fldCharType="begin"/>
          </w:r>
          <w:r w:rsidR="00E308E3" w:rsidRPr="00624FE5">
            <w:rPr>
              <w:lang w:val="en-US"/>
            </w:rPr>
            <w:instrText xml:space="preserve"> CITATION Ahm09 \l 1033 </w:instrText>
          </w:r>
          <w:r w:rsidR="00E308E3" w:rsidRPr="00624FE5">
            <w:fldChar w:fldCharType="separate"/>
          </w:r>
          <w:r w:rsidR="00E308E3" w:rsidRPr="00624FE5">
            <w:rPr>
              <w:noProof/>
              <w:lang w:val="en-US"/>
            </w:rPr>
            <w:t>[3]</w:t>
          </w:r>
          <w:r w:rsidR="00E308E3" w:rsidRPr="00624FE5">
            <w:fldChar w:fldCharType="end"/>
          </w:r>
        </w:sdtContent>
      </w:sdt>
      <w:r w:rsidR="00226D8B"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w:t>
      </w:r>
      <w:r w:rsidRPr="00624FE5">
        <w:t xml:space="preserve">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A3609B" w:rsidRPr="00624FE5" w:rsidRDefault="00A3609B" w:rsidP="00A3609B">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A3609B" w:rsidRPr="00624FE5" w:rsidRDefault="00A3609B" w:rsidP="00A3609B">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A3609B" w:rsidRPr="00624FE5" w:rsidRDefault="00A3609B" w:rsidP="00A3609B">
      <w:pPr>
        <w:ind w:firstLine="540"/>
      </w:pPr>
      <w:r w:rsidRPr="00624FE5">
        <w:rPr>
          <w:i/>
        </w:rPr>
        <w:t xml:space="preserve">bi-gram </w:t>
      </w:r>
      <w:r w:rsidRPr="00624FE5">
        <w:rPr>
          <w:i/>
        </w:rPr>
        <w:tab/>
      </w:r>
      <w:r w:rsidRPr="00624FE5">
        <w:rPr>
          <w:i/>
        </w:rPr>
        <w:tab/>
      </w:r>
      <w:r w:rsidRPr="00624FE5">
        <w:t>: TE, EX, XT</w:t>
      </w:r>
    </w:p>
    <w:p w:rsidR="00A3609B" w:rsidRPr="00624FE5" w:rsidRDefault="00A3609B" w:rsidP="00A3609B">
      <w:pPr>
        <w:ind w:firstLine="540"/>
      </w:pPr>
      <w:r w:rsidRPr="00624FE5">
        <w:rPr>
          <w:i/>
        </w:rPr>
        <w:t>tri-gram</w:t>
      </w:r>
      <w:r w:rsidRPr="00624FE5">
        <w:rPr>
          <w:i/>
        </w:rPr>
        <w:tab/>
      </w:r>
      <w:r w:rsidRPr="00624FE5">
        <w:rPr>
          <w:i/>
        </w:rPr>
        <w:tab/>
      </w:r>
      <w:r w:rsidRPr="00624FE5">
        <w:t>: TEX, EXT</w:t>
      </w:r>
    </w:p>
    <w:p w:rsidR="00A3609B" w:rsidRPr="00624FE5" w:rsidRDefault="00A3609B" w:rsidP="00A3609B">
      <w:pPr>
        <w:ind w:firstLine="540"/>
      </w:pPr>
      <w:r w:rsidRPr="00624FE5">
        <w:rPr>
          <w:i/>
        </w:rPr>
        <w:t>quad-gram</w:t>
      </w:r>
      <w:r w:rsidRPr="00624FE5">
        <w:rPr>
          <w:i/>
        </w:rPr>
        <w:tab/>
      </w:r>
      <w:r w:rsidRPr="00624FE5">
        <w:t>: TEXT, EXT_</w:t>
      </w:r>
    </w:p>
    <w:p w:rsidR="00A3609B" w:rsidRPr="00624FE5" w:rsidRDefault="00A3609B" w:rsidP="00A3609B">
      <w:pPr>
        <w:ind w:firstLine="540"/>
      </w:pPr>
      <w:r w:rsidRPr="00624FE5">
        <w:t>dan seterusnya.</w:t>
      </w:r>
    </w:p>
    <w:p w:rsidR="00A3609B" w:rsidRPr="00624FE5" w:rsidRDefault="00A3609B" w:rsidP="00A3609B">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A3609B" w:rsidRPr="00624FE5" w:rsidRDefault="00A3609B" w:rsidP="00A3609B">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A3609B" w:rsidRPr="00624FE5" w:rsidRDefault="00A3609B" w:rsidP="00A3609B">
      <w:pPr>
        <w:ind w:firstLine="540"/>
      </w:pPr>
      <w:r w:rsidRPr="00624FE5">
        <w:rPr>
          <w:i/>
        </w:rPr>
        <w:t xml:space="preserve">bi-gram </w:t>
      </w:r>
      <w:r w:rsidRPr="00624FE5">
        <w:rPr>
          <w:i/>
        </w:rPr>
        <w:tab/>
      </w:r>
      <w:r w:rsidRPr="00624FE5">
        <w:rPr>
          <w:i/>
        </w:rPr>
        <w:tab/>
      </w:r>
      <w:r w:rsidRPr="00624FE5">
        <w:t xml:space="preserve">: saya dapat, dapat melihat, </w:t>
      </w:r>
    </w:p>
    <w:p w:rsidR="00A3609B" w:rsidRPr="00624FE5" w:rsidRDefault="00A3609B" w:rsidP="00A3609B">
      <w:pPr>
        <w:tabs>
          <w:tab w:val="left" w:pos="1701"/>
        </w:tabs>
        <w:ind w:firstLine="540"/>
      </w:pPr>
      <w:r w:rsidRPr="00624FE5">
        <w:tab/>
        <w:t>melihat cahaya, cahaya itu</w:t>
      </w:r>
    </w:p>
    <w:p w:rsidR="00A3609B" w:rsidRPr="00624FE5" w:rsidRDefault="00A3609B" w:rsidP="00A3609B">
      <w:pPr>
        <w:ind w:firstLine="540"/>
      </w:pPr>
      <w:r w:rsidRPr="00624FE5">
        <w:rPr>
          <w:i/>
        </w:rPr>
        <w:t>tri-gram</w:t>
      </w:r>
      <w:r w:rsidRPr="00624FE5">
        <w:rPr>
          <w:i/>
        </w:rPr>
        <w:tab/>
      </w:r>
      <w:r w:rsidRPr="00624FE5">
        <w:rPr>
          <w:i/>
        </w:rPr>
        <w:tab/>
      </w:r>
      <w:r w:rsidRPr="00624FE5">
        <w:t xml:space="preserve">: saya dapat melihat, dapat melihat </w:t>
      </w:r>
    </w:p>
    <w:p w:rsidR="00A3609B" w:rsidRPr="00624FE5" w:rsidRDefault="00A3609B" w:rsidP="00A3609B">
      <w:pPr>
        <w:tabs>
          <w:tab w:val="left" w:pos="1701"/>
        </w:tabs>
        <w:ind w:firstLine="540"/>
      </w:pPr>
      <w:r w:rsidRPr="00624FE5">
        <w:tab/>
        <w:t>cahaya, melihat cahaya itu_</w:t>
      </w:r>
    </w:p>
    <w:p w:rsidR="00A3609B" w:rsidRPr="00624FE5" w:rsidRDefault="00A3609B" w:rsidP="00A3609B">
      <w:pPr>
        <w:ind w:firstLine="540"/>
      </w:pPr>
      <w:r w:rsidRPr="00624FE5">
        <w:t>dan seterusnya.</w:t>
      </w:r>
    </w:p>
    <w:p w:rsidR="00A3609B" w:rsidRPr="00624FE5" w:rsidRDefault="00A3609B" w:rsidP="00A3609B">
      <w:pPr>
        <w:ind w:firstLine="202"/>
        <w:jc w:val="both"/>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E97402" w:rsidRPr="00624FE5" w:rsidRDefault="002C15C8">
      <w:pPr>
        <w:pStyle w:val="Heading2"/>
      </w:pPr>
      <w:r w:rsidRPr="00624FE5">
        <w:rPr>
          <w:lang w:val="en-US"/>
        </w:rPr>
        <w:t>Simplified Mahalanobis Distance</w:t>
      </w:r>
    </w:p>
    <w:p w:rsidR="00AA645F" w:rsidRPr="00624FE5" w:rsidRDefault="00A3609B" w:rsidP="00AA645F">
      <w:pPr>
        <w:ind w:firstLine="202"/>
        <w:jc w:val="both"/>
      </w:pPr>
      <w:r w:rsidRPr="00624FE5">
        <w:t xml:space="preserve">Mahalanobis distance </w:t>
      </w:r>
      <w:sdt>
        <w:sdtPr>
          <w:id w:val="-1036428083"/>
          <w:citation/>
        </w:sdtPr>
        <w:sdtEndPr/>
        <w:sdtContent>
          <w:r w:rsidR="00226D8B" w:rsidRPr="00624FE5">
            <w:fldChar w:fldCharType="begin"/>
          </w:r>
          <w:r w:rsidR="00226D8B" w:rsidRPr="00624FE5">
            <w:rPr>
              <w:lang w:val="en-US"/>
            </w:rPr>
            <w:instrText xml:space="preserve"> CITATION mahalanobis_wiki \l 1033 </w:instrText>
          </w:r>
          <w:r w:rsidR="00226D8B" w:rsidRPr="00624FE5">
            <w:fldChar w:fldCharType="separate"/>
          </w:r>
          <w:r w:rsidR="00226D8B" w:rsidRPr="00624FE5">
            <w:rPr>
              <w:noProof/>
              <w:lang w:val="en-US"/>
            </w:rPr>
            <w:t>[3]</w:t>
          </w:r>
          <w:r w:rsidR="00226D8B" w:rsidRPr="00624FE5">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sidR="00F46F03">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A3609B" w:rsidRPr="00624FE5" w:rsidRDefault="00A3609B" w:rsidP="00AA645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007227F2" w:rsidRPr="00624FE5">
        <w:rPr>
          <w:lang w:val="en-US"/>
        </w:rPr>
        <w:t xml:space="preserve"> 1</w:t>
      </w:r>
      <w:r w:rsidRPr="00624FE5">
        <w:rPr>
          <w:lang w:val="en-US"/>
        </w:rPr>
        <w:t xml:space="preserve">.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007227F2" w:rsidRPr="00624FE5">
        <w:rPr>
          <w:lang w:val="en-US"/>
        </w:rPr>
        <w:t xml:space="preserve"> 2</w:t>
      </w:r>
      <w:r w:rsidRPr="00624FE5">
        <w:rPr>
          <w:lang w:val="en-US"/>
        </w:rPr>
        <w:t xml:space="preserve">.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007227F2" w:rsidRPr="00624FE5">
        <w:rPr>
          <w:lang w:val="en-US"/>
        </w:rPr>
        <w:t xml:space="preserve"> 1</w:t>
      </w:r>
      <w:r w:rsidRPr="00624FE5">
        <w:rPr>
          <w:lang w:val="en-US"/>
        </w:rPr>
        <w:t>. Format data kasar yang ada pada Mahalanobis</w:t>
      </w:r>
      <w:r w:rsidRPr="00624FE5">
        <w:rPr>
          <w:i/>
          <w:lang w:val="en-US"/>
        </w:rPr>
        <w:t xml:space="preserve"> disatance</w:t>
      </w:r>
      <w:r w:rsidRPr="00624FE5">
        <w:rPr>
          <w:lang w:val="en-US"/>
        </w:rPr>
        <w:t xml:space="preserve"> dapat dilihat pada</w:t>
      </w:r>
      <w:r w:rsidR="007227F2" w:rsidRPr="00624FE5">
        <w:rPr>
          <w:lang w:val="en-US"/>
        </w:rPr>
        <w:t xml:space="preserve"> </w:t>
      </w:r>
      <w:r w:rsidR="007227F2" w:rsidRPr="00624FE5">
        <w:rPr>
          <w:lang w:val="en-US"/>
        </w:rPr>
        <w:fldChar w:fldCharType="begin"/>
      </w:r>
      <w:r w:rsidR="007227F2" w:rsidRPr="00624FE5">
        <w:rPr>
          <w:lang w:val="en-US"/>
        </w:rPr>
        <w:instrText xml:space="preserve"> REF _Ref457383599 \h </w:instrText>
      </w:r>
      <w:r w:rsidR="007227F2" w:rsidRPr="00624FE5">
        <w:rPr>
          <w:lang w:val="en-US"/>
        </w:rPr>
      </w:r>
      <w:r w:rsidR="007227F2" w:rsidRPr="00624FE5">
        <w:rPr>
          <w:lang w:val="en-US"/>
        </w:rPr>
        <w:fldChar w:fldCharType="separate"/>
      </w:r>
      <w:r w:rsidR="00CA58AF" w:rsidRPr="00624FE5">
        <w:t xml:space="preserve">Tabel </w:t>
      </w:r>
      <w:r w:rsidR="00CA58AF">
        <w:rPr>
          <w:noProof/>
        </w:rPr>
        <w:t>1</w:t>
      </w:r>
      <w:r w:rsidR="007227F2" w:rsidRPr="00624FE5">
        <w:rPr>
          <w:lang w:val="en-US"/>
        </w:rPr>
        <w:fldChar w:fldCharType="end"/>
      </w:r>
      <w:r w:rsidRPr="00624FE5">
        <w:rPr>
          <w:lang w:val="en-US"/>
        </w:rPr>
        <w:t>.</w:t>
      </w:r>
    </w:p>
    <w:p w:rsidR="00A3609B" w:rsidRPr="00624FE5" w:rsidRDefault="005D4523" w:rsidP="00705FA8">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r>
      <w:r w:rsidR="00705FA8" w:rsidRPr="00624FE5">
        <w:rPr>
          <w:lang w:val="en-US"/>
        </w:rPr>
        <w:tab/>
        <w:t>(1)</w:t>
      </w:r>
    </w:p>
    <w:p w:rsidR="00A3609B" w:rsidRPr="00624FE5" w:rsidRDefault="00A3609B" w:rsidP="00A3609B">
      <w:r w:rsidRPr="00624FE5">
        <w:rPr>
          <w:lang w:val="en-US"/>
        </w:rPr>
        <w:t>d</w:t>
      </w:r>
      <w:r w:rsidRPr="00624FE5">
        <w:t>imana,</w:t>
      </w:r>
    </w:p>
    <w:p w:rsidR="00A3609B" w:rsidRPr="00624FE5" w:rsidRDefault="00A3609B" w:rsidP="00A3609B">
      <w:pPr>
        <w:tabs>
          <w:tab w:val="left" w:pos="284"/>
        </w:tabs>
        <w:rPr>
          <w:sz w:val="24"/>
          <w:lang w:val="en-US"/>
        </w:rPr>
      </w:pPr>
      <m:oMath>
        <m:r>
          <w:rPr>
            <w:rFonts w:ascii="Cambria Math" w:hAnsi="Cambria Math"/>
          </w:rPr>
          <m:t>d</m:t>
        </m:r>
      </m:oMath>
      <w:r w:rsidRPr="00624FE5">
        <w:rPr>
          <w:lang w:val="en-US"/>
        </w:rPr>
        <w:tab/>
        <w:t>= jarak mahalanobis</w:t>
      </w:r>
    </w:p>
    <w:p w:rsidR="00A3609B" w:rsidRPr="00624FE5" w:rsidRDefault="003D4AC6" w:rsidP="00A3609B">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624FE5">
        <w:t xml:space="preserve"> </w:t>
      </w:r>
      <w:r w:rsidR="00A3609B" w:rsidRPr="00624FE5">
        <w:tab/>
        <w:t xml:space="preserve">= variable ke-i dari </w:t>
      </w:r>
      <w:r w:rsidR="00A3609B" w:rsidRPr="00624FE5">
        <w:rPr>
          <w:i/>
        </w:rPr>
        <w:t>payload</w:t>
      </w:r>
      <w:r w:rsidR="00A3609B" w:rsidRPr="00624FE5">
        <w:t xml:space="preserve"> </w:t>
      </w:r>
      <w:r w:rsidR="00A3609B" w:rsidRPr="00624FE5">
        <w:rPr>
          <w:lang w:val="en-US"/>
        </w:rPr>
        <w:t>baru</w:t>
      </w:r>
    </w:p>
    <w:p w:rsidR="00A3609B" w:rsidRPr="00624FE5" w:rsidRDefault="003D4AC6" w:rsidP="00A3609B">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A3609B" w:rsidRPr="00624FE5">
        <w:t xml:space="preserve"> </w:t>
      </w:r>
      <w:r w:rsidR="00A3609B" w:rsidRPr="00624FE5">
        <w:tab/>
        <w:t xml:space="preserve">= </w:t>
      </w:r>
      <w:r w:rsidR="00A3609B" w:rsidRPr="00624FE5">
        <w:rPr>
          <w:lang w:val="en-US"/>
        </w:rPr>
        <w:t xml:space="preserve">rata-rata variable ke-i dari model data </w:t>
      </w:r>
      <w:r w:rsidR="00A3609B" w:rsidRPr="00624FE5">
        <w:rPr>
          <w:i/>
          <w:lang w:val="en-US"/>
        </w:rPr>
        <w:t>training</w:t>
      </w:r>
    </w:p>
    <w:p w:rsidR="00A3609B" w:rsidRPr="00624FE5" w:rsidRDefault="003D4AC6" w:rsidP="00A3609B">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A3609B" w:rsidRPr="00624FE5">
        <w:t xml:space="preserve"> </w:t>
      </w:r>
      <w:r w:rsidR="00A3609B" w:rsidRPr="00624FE5">
        <w:tab/>
        <w:t xml:space="preserve">= standar deviasi </w:t>
      </w:r>
      <w:r w:rsidR="00A3609B" w:rsidRPr="00624FE5">
        <w:rPr>
          <w:lang w:val="en-US"/>
        </w:rPr>
        <w:t xml:space="preserve">variable ke-i </w:t>
      </w:r>
      <w:r w:rsidR="00A3609B" w:rsidRPr="00624FE5">
        <w:t xml:space="preserve">dari </w:t>
      </w:r>
      <w:r w:rsidR="00A3609B" w:rsidRPr="00624FE5">
        <w:rPr>
          <w:lang w:val="en-US"/>
        </w:rPr>
        <w:t xml:space="preserve">model </w:t>
      </w:r>
      <w:r w:rsidR="00A3609B" w:rsidRPr="00624FE5">
        <w:t xml:space="preserve">data </w:t>
      </w:r>
      <w:r w:rsidR="00A3609B" w:rsidRPr="00624FE5">
        <w:rPr>
          <w:i/>
        </w:rPr>
        <w:t>training</w:t>
      </w:r>
    </w:p>
    <w:p w:rsidR="00A3609B" w:rsidRPr="00624FE5" w:rsidRDefault="00A3609B" w:rsidP="00A3609B">
      <w:pPr>
        <w:tabs>
          <w:tab w:val="left" w:pos="284"/>
        </w:tabs>
      </w:pPr>
      <m:oMath>
        <m:r>
          <w:rPr>
            <w:rFonts w:ascii="Cambria Math" w:hAnsi="Cambria Math"/>
          </w:rPr>
          <w:lastRenderedPageBreak/>
          <m:t>α</m:t>
        </m:r>
      </m:oMath>
      <w:r w:rsidRPr="00624FE5">
        <w:t xml:space="preserve"> </w:t>
      </w:r>
      <w:r w:rsidRPr="00624FE5">
        <w:tab/>
        <w:t xml:space="preserve">= </w:t>
      </w:r>
      <w:r w:rsidRPr="00624FE5">
        <w:rPr>
          <w:i/>
        </w:rPr>
        <w:t>smoothing factor</w:t>
      </w:r>
    </w:p>
    <w:p w:rsidR="00A3609B" w:rsidRPr="00624FE5" w:rsidRDefault="00A3609B" w:rsidP="00A3609B"/>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A3609B" w:rsidRPr="00624FE5" w:rsidTr="00921080">
        <w:trPr>
          <w:trHeight w:val="284"/>
          <w:jc w:val="center"/>
        </w:trPr>
        <w:tc>
          <w:tcPr>
            <w:tcW w:w="1422" w:type="dxa"/>
          </w:tcPr>
          <w:p w:rsidR="00A3609B" w:rsidRPr="00624FE5" w:rsidRDefault="00A3609B" w:rsidP="0002187C">
            <w:pPr>
              <w:jc w:val="center"/>
              <w:rPr>
                <w:sz w:val="18"/>
                <w:szCs w:val="18"/>
              </w:rPr>
            </w:pPr>
          </w:p>
        </w:tc>
        <w:tc>
          <w:tcPr>
            <w:tcW w:w="0" w:type="auto"/>
            <w:gridSpan w:val="7"/>
          </w:tcPr>
          <w:p w:rsidR="00A3609B" w:rsidRPr="00624FE5" w:rsidRDefault="00A3609B" w:rsidP="0002187C">
            <w:pPr>
              <w:jc w:val="center"/>
              <w:rPr>
                <w:sz w:val="18"/>
                <w:szCs w:val="18"/>
              </w:rPr>
            </w:pPr>
            <w:r w:rsidRPr="00624FE5">
              <w:rPr>
                <w:sz w:val="18"/>
                <w:szCs w:val="18"/>
              </w:rPr>
              <w:t>Variabel (karakteristik)</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Object</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1</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2</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lang w:val="en-US"/>
              </w:rPr>
            </w:pPr>
            <w:r w:rsidRPr="00624FE5">
              <w:rPr>
                <w:sz w:val="18"/>
                <w:szCs w:val="18"/>
                <w:lang w:val="en-US"/>
              </w:rPr>
              <w:t>3</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c>
          <w:tcPr>
            <w:tcW w:w="0" w:type="auto"/>
          </w:tcPr>
          <w:p w:rsidR="00A3609B" w:rsidRPr="00624FE5" w:rsidRDefault="00A3609B" w:rsidP="0002187C">
            <w:pPr>
              <w:jc w:val="center"/>
              <w:rPr>
                <w:sz w:val="18"/>
                <w:szCs w:val="18"/>
                <w:lang w:val="en-US"/>
              </w:rPr>
            </w:pPr>
            <w:r w:rsidRPr="00624FE5">
              <w:rPr>
                <w:sz w:val="18"/>
                <w:szCs w:val="18"/>
                <w:lang w:val="en-US"/>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K</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A3609B" w:rsidP="0002187C">
            <w:pPr>
              <w:jc w:val="center"/>
              <w:rPr>
                <w:sz w:val="18"/>
                <w:szCs w:val="18"/>
              </w:rPr>
            </w:pPr>
            <w:r w:rsidRPr="00624FE5">
              <w:rPr>
                <w:sz w:val="18"/>
                <w:szCs w:val="18"/>
              </w:rPr>
              <w:t>.</w:t>
            </w:r>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N</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Average</w:t>
            </w:r>
          </w:p>
        </w:tc>
        <w:tc>
          <w:tcPr>
            <w:tcW w:w="0" w:type="auto"/>
          </w:tcPr>
          <w:p w:rsidR="00A3609B" w:rsidRPr="00624FE5" w:rsidRDefault="003D4AC6"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A3609B" w:rsidRPr="00624FE5" w:rsidRDefault="003D4AC6"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3D4AC6"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3D4AC6"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A3609B" w:rsidRPr="00624FE5" w:rsidRDefault="003D4AC6"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A3609B" w:rsidRPr="00624FE5" w:rsidTr="00921080">
        <w:trPr>
          <w:jc w:val="center"/>
        </w:trPr>
        <w:tc>
          <w:tcPr>
            <w:tcW w:w="1422" w:type="dxa"/>
          </w:tcPr>
          <w:p w:rsidR="00A3609B" w:rsidRPr="00624FE5" w:rsidRDefault="00A3609B" w:rsidP="0002187C">
            <w:pPr>
              <w:jc w:val="center"/>
              <w:rPr>
                <w:sz w:val="18"/>
                <w:szCs w:val="18"/>
              </w:rPr>
            </w:pPr>
            <w:r w:rsidRPr="00624FE5">
              <w:rPr>
                <w:sz w:val="18"/>
                <w:szCs w:val="18"/>
              </w:rPr>
              <w:t>Standar deviation</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A3609B" w:rsidP="0002187C">
            <w:pPr>
              <w:jc w:val="center"/>
              <w:rPr>
                <w:sz w:val="18"/>
                <w:szCs w:val="18"/>
              </w:rPr>
            </w:pPr>
            <w:r w:rsidRPr="00624FE5">
              <w:rPr>
                <w:sz w:val="18"/>
                <w:szCs w:val="18"/>
              </w:rPr>
              <w:t>…</w:t>
            </w:r>
          </w:p>
        </w:tc>
        <w:tc>
          <w:tcPr>
            <w:tcW w:w="0" w:type="auto"/>
          </w:tcPr>
          <w:p w:rsidR="00A3609B" w:rsidRPr="00624FE5" w:rsidRDefault="003D4AC6"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624FE5" w:rsidRDefault="003D4AC6" w:rsidP="00E93880">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A3609B" w:rsidRPr="00624FE5" w:rsidRDefault="00E93880" w:rsidP="00536729">
      <w:pPr>
        <w:pStyle w:val="Caption"/>
        <w:jc w:val="center"/>
        <w:rPr>
          <w:color w:val="auto"/>
          <w:sz w:val="24"/>
          <w:lang w:val="en-US"/>
        </w:rPr>
      </w:pPr>
      <w:bookmarkStart w:id="2"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A58AF">
        <w:rPr>
          <w:noProof/>
          <w:color w:val="auto"/>
        </w:rPr>
        <w:t>1</w:t>
      </w:r>
      <w:r w:rsidRPr="00624FE5">
        <w:rPr>
          <w:color w:val="auto"/>
        </w:rPr>
        <w:fldChar w:fldCharType="end"/>
      </w:r>
      <w:bookmarkEnd w:id="2"/>
      <w:r w:rsidR="007227F2" w:rsidRPr="00624FE5">
        <w:rPr>
          <w:color w:val="auto"/>
          <w:lang w:val="en-US"/>
        </w:rPr>
        <w:t xml:space="preserve"> </w:t>
      </w:r>
      <w:r w:rsidRPr="00624FE5">
        <w:rPr>
          <w:color w:val="auto"/>
          <w:lang w:val="en-US"/>
        </w:rPr>
        <w:t>Format data kasar didalam Mahalanobis Distance</w:t>
      </w:r>
    </w:p>
    <w:p w:rsidR="00A3609B" w:rsidRPr="00624FE5" w:rsidRDefault="00A3609B" w:rsidP="00A3609B">
      <w:r w:rsidRPr="00624FE5">
        <w:rPr>
          <w:lang w:val="en-US"/>
        </w:rPr>
        <w:t xml:space="preserve">Persamaan </w:t>
      </w:r>
      <w:r w:rsidRPr="00624FE5">
        <w:t>untuk mencari rata-rata</w:t>
      </w:r>
      <w:r w:rsidRPr="00624FE5">
        <w:rPr>
          <w:lang w:val="en-US"/>
        </w:rPr>
        <w:t>, yaitu</w:t>
      </w:r>
      <w:r w:rsidRPr="00624FE5">
        <w:t>:</w:t>
      </w:r>
    </w:p>
    <w:p w:rsidR="005D4523" w:rsidRPr="00624FE5" w:rsidRDefault="003D4AC6" w:rsidP="00705FA8">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r>
      <w:r w:rsidR="00705FA8" w:rsidRPr="00624FE5">
        <w:rPr>
          <w:lang w:val="en-US"/>
        </w:rPr>
        <w:tab/>
        <w:t>(2)</w:t>
      </w:r>
    </w:p>
    <w:p w:rsidR="00A3609B" w:rsidRPr="00624FE5" w:rsidRDefault="00A3609B" w:rsidP="00A3609B">
      <w:pPr>
        <w:rPr>
          <w:lang w:val="en-US"/>
        </w:rPr>
      </w:pPr>
      <w:r w:rsidRPr="00624FE5">
        <w:rPr>
          <w:lang w:val="en-US"/>
        </w:rPr>
        <w:t>d</w:t>
      </w:r>
      <w:r w:rsidRPr="00624FE5">
        <w:t>imana,</w:t>
      </w:r>
    </w:p>
    <w:p w:rsidR="00A3609B" w:rsidRPr="00624FE5" w:rsidRDefault="003D4AC6" w:rsidP="00A3609B">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A3609B" w:rsidRPr="00624FE5">
        <w:tab/>
      </w:r>
      <w:r w:rsidR="00A3609B" w:rsidRPr="00624FE5">
        <w:rPr>
          <w:lang w:val="en-US"/>
        </w:rPr>
        <w:t>= rata-rata variabel ke-i</w:t>
      </w:r>
    </w:p>
    <w:p w:rsidR="00A3609B" w:rsidRPr="00624FE5" w:rsidRDefault="00A3609B" w:rsidP="00A3609B">
      <w:pPr>
        <w:tabs>
          <w:tab w:val="left" w:pos="426"/>
        </w:tabs>
        <w:rPr>
          <w:lang w:val="en-US"/>
        </w:rPr>
      </w:pPr>
      <m:oMath>
        <m:r>
          <w:rPr>
            <w:rFonts w:ascii="Cambria Math" w:hAnsi="Cambria Math"/>
            <w:lang w:val="en-US"/>
          </w:rPr>
          <m:t>N</m:t>
        </m:r>
      </m:oMath>
      <w:r w:rsidRPr="00624FE5">
        <w:rPr>
          <w:lang w:val="en-US"/>
        </w:rPr>
        <w:tab/>
        <w:t xml:space="preserve">= jumlah object model </w:t>
      </w:r>
    </w:p>
    <w:p w:rsidR="00A3609B" w:rsidRPr="00624FE5" w:rsidRDefault="003D4AC6" w:rsidP="00A3609B">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624FE5">
        <w:tab/>
      </w:r>
      <w:r w:rsidR="00A3609B" w:rsidRPr="00624FE5">
        <w:rPr>
          <w:lang w:val="en-US"/>
        </w:rPr>
        <w:t>= nilai variabel ke-i</w:t>
      </w:r>
    </w:p>
    <w:p w:rsidR="00A3609B" w:rsidRPr="00624FE5" w:rsidRDefault="00A3609B" w:rsidP="00A3609B">
      <w:pPr>
        <w:tabs>
          <w:tab w:val="left" w:pos="426"/>
        </w:tabs>
        <w:rPr>
          <w:lang w:val="en-US"/>
        </w:rPr>
      </w:pPr>
    </w:p>
    <w:p w:rsidR="00A3609B" w:rsidRPr="00624FE5" w:rsidRDefault="00A3609B" w:rsidP="00A3609B">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5D4523" w:rsidRPr="00624FE5" w:rsidRDefault="003D4AC6" w:rsidP="00705FA8">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705FA8" w:rsidRPr="00624FE5">
        <w:rPr>
          <w:lang w:val="en-US"/>
        </w:rPr>
        <w:t xml:space="preserve"> </w:t>
      </w:r>
      <w:r w:rsidR="00705FA8" w:rsidRPr="00624FE5">
        <w:rPr>
          <w:lang w:val="en-US"/>
        </w:rPr>
        <w:tab/>
      </w:r>
      <w:r w:rsidR="00705FA8" w:rsidRPr="00624FE5">
        <w:rPr>
          <w:lang w:val="en-US"/>
        </w:rPr>
        <w:tab/>
      </w:r>
      <w:r w:rsidR="00705FA8" w:rsidRPr="00624FE5">
        <w:rPr>
          <w:lang w:val="en-US"/>
        </w:rPr>
        <w:tab/>
        <w:t>(3)</w:t>
      </w:r>
    </w:p>
    <w:p w:rsidR="00A3609B" w:rsidRPr="00624FE5" w:rsidRDefault="00A3609B" w:rsidP="00A3609B">
      <w:pPr>
        <w:tabs>
          <w:tab w:val="left" w:pos="720"/>
          <w:tab w:val="left" w:pos="1440"/>
          <w:tab w:val="left" w:pos="2160"/>
          <w:tab w:val="left" w:pos="2880"/>
          <w:tab w:val="left" w:pos="3600"/>
          <w:tab w:val="left" w:pos="4320"/>
          <w:tab w:val="left" w:pos="4909"/>
        </w:tabs>
      </w:pPr>
      <w:r w:rsidRPr="00624FE5">
        <w:rPr>
          <w:lang w:val="en-US"/>
        </w:rPr>
        <w:t>di</w:t>
      </w:r>
      <w:r w:rsidRPr="00624FE5">
        <w:t>mana,</w:t>
      </w:r>
    </w:p>
    <w:p w:rsidR="00A3609B" w:rsidRPr="00624FE5" w:rsidRDefault="00A3609B" w:rsidP="00FD1731">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A3609B" w:rsidRPr="00624FE5" w:rsidRDefault="003D4AC6" w:rsidP="00FD1731">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624FE5">
        <w:tab/>
      </w:r>
      <w:r w:rsidR="00A3609B" w:rsidRPr="00624FE5">
        <w:rPr>
          <w:lang w:val="en-US"/>
        </w:rPr>
        <w:t>= nilai dari variabel ke-i</w:t>
      </w:r>
    </w:p>
    <w:p w:rsidR="00A3609B" w:rsidRPr="00624FE5" w:rsidRDefault="003D4AC6" w:rsidP="00FD1731">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A3609B" w:rsidRPr="00624FE5">
        <w:tab/>
      </w:r>
      <w:r w:rsidR="00A3609B" w:rsidRPr="00624FE5">
        <w:rPr>
          <w:lang w:val="en-US"/>
        </w:rPr>
        <w:t>= rata-rata variabel ke-i</w:t>
      </w:r>
    </w:p>
    <w:p w:rsidR="00D26389" w:rsidRPr="00624FE5" w:rsidRDefault="00A3609B" w:rsidP="00FD1731">
      <w:pPr>
        <w:pStyle w:val="Text"/>
        <w:tabs>
          <w:tab w:val="left" w:pos="426"/>
        </w:tabs>
        <w:ind w:firstLine="0"/>
      </w:pPr>
      <m:oMath>
        <m:r>
          <w:rPr>
            <w:rFonts w:ascii="Cambria Math" w:hAnsi="Cambria Math"/>
          </w:rPr>
          <m:t>N</m:t>
        </m:r>
      </m:oMath>
      <w:r w:rsidRPr="00624FE5">
        <w:tab/>
      </w:r>
      <w:r w:rsidRPr="00624FE5">
        <w:rPr>
          <w:lang w:val="en-US"/>
        </w:rPr>
        <w:t>= jumlah object model</w:t>
      </w:r>
    </w:p>
    <w:p w:rsidR="00571029" w:rsidRPr="00624FE5" w:rsidRDefault="00235472" w:rsidP="00571029">
      <w:pPr>
        <w:pStyle w:val="Heading2"/>
      </w:pPr>
      <w:r w:rsidRPr="00624FE5">
        <w:rPr>
          <w:lang w:val="en-US"/>
        </w:rPr>
        <w:t>Incremental Learning</w:t>
      </w:r>
    </w:p>
    <w:p w:rsidR="00E04524" w:rsidRPr="00624FE5" w:rsidRDefault="00A3609B" w:rsidP="00E04524">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E04524" w:rsidRPr="00624FE5" w:rsidRDefault="00A3609B" w:rsidP="00E04524">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00A17F4C" w:rsidRPr="00624FE5">
        <w:rPr>
          <w:lang w:val="en-US"/>
        </w:rPr>
        <w:t xml:space="preserve"> 2</w:t>
      </w:r>
      <w:r w:rsidRPr="00624FE5">
        <w:rPr>
          <w:lang w:val="en-US"/>
        </w:rPr>
        <w:t>.</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 </w:t>
      </w:r>
      <w:sdt>
        <w:sdtPr>
          <w:rPr>
            <w:lang w:val="en-US"/>
          </w:rPr>
          <w:id w:val="-334218952"/>
          <w:citation/>
        </w:sdtPr>
        <w:sdtEndPr/>
        <w:sdtContent>
          <w:r w:rsidRPr="00624FE5">
            <w:rPr>
              <w:lang w:val="en-US"/>
            </w:rPr>
            <w:fldChar w:fldCharType="begin"/>
          </w:r>
          <w:r w:rsidRPr="00624FE5">
            <w:rPr>
              <w:lang w:val="en-US"/>
            </w:rPr>
            <w:instrText xml:space="preserve">CITATION Knu73 \l 1033 </w:instrText>
          </w:r>
          <w:r w:rsidRPr="00624FE5">
            <w:rPr>
              <w:lang w:val="en-US"/>
            </w:rPr>
            <w:fldChar w:fldCharType="separate"/>
          </w:r>
          <w:r w:rsidRPr="00624FE5">
            <w:rPr>
              <w:noProof/>
              <w:lang w:val="en-US"/>
            </w:rPr>
            <w:t>[6]</w:t>
          </w:r>
          <w:r w:rsidRPr="00624FE5">
            <w:rPr>
              <w:lang w:val="en-US"/>
            </w:rPr>
            <w:fldChar w:fldCharType="end"/>
          </w:r>
        </w:sdtContent>
      </w:sdt>
      <w:r w:rsidRPr="00624FE5">
        <w:rPr>
          <w:lang w:val="en-US"/>
        </w:rPr>
        <w:t>. Untuk menghitung nilai rata-rata yang baru dapat dilihat pada</w:t>
      </w:r>
      <w:r w:rsidRPr="00624FE5">
        <w:t xml:space="preserve"> persamaan</w:t>
      </w:r>
      <w:r w:rsidR="00A17F4C" w:rsidRPr="00624FE5">
        <w:rPr>
          <w:lang w:val="en-US"/>
        </w:rPr>
        <w:t xml:space="preserve"> 4</w:t>
      </w:r>
      <w:r w:rsidR="00E04524" w:rsidRPr="00624FE5">
        <w:rPr>
          <w:lang w:val="en-US"/>
        </w:rPr>
        <w:t xml:space="preserve">. </w:t>
      </w:r>
    </w:p>
    <w:p w:rsidR="00E04524" w:rsidRPr="00624FE5" w:rsidRDefault="00A3609B" w:rsidP="00E04524">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00A17F4C" w:rsidRPr="00624FE5">
        <w:rPr>
          <w:lang w:val="en-US"/>
        </w:rPr>
        <w:t xml:space="preserve"> 5</w:t>
      </w:r>
      <w:r w:rsidRPr="00624FE5">
        <w:rPr>
          <w:lang w:val="en-US"/>
        </w:rPr>
        <w:t>.</w:t>
      </w:r>
    </w:p>
    <w:p w:rsidR="00A3609B" w:rsidRPr="00624FE5" w:rsidRDefault="00A3609B" w:rsidP="00E04524">
      <w:pPr>
        <w:ind w:firstLine="202"/>
        <w:jc w:val="both"/>
        <w:rPr>
          <w:lang w:val="en-US"/>
        </w:rPr>
      </w:pPr>
      <w:r w:rsidRPr="00624FE5">
        <w:rPr>
          <w:lang w:val="en-US"/>
        </w:rPr>
        <w:t>Persamaan untuk menghitung rata-rata baru dari model yang diamati, yaitu:</w:t>
      </w:r>
    </w:p>
    <w:p w:rsidR="005D4523" w:rsidRPr="00624FE5" w:rsidRDefault="003D4AC6" w:rsidP="00705FA8">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705FA8" w:rsidRPr="00624FE5">
        <w:rPr>
          <w:b/>
          <w:lang w:val="en-US"/>
        </w:rPr>
        <w:t xml:space="preserve"> </w:t>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b/>
          <w:lang w:val="en-US"/>
        </w:rPr>
        <w:tab/>
      </w:r>
      <w:r w:rsidR="00705FA8" w:rsidRPr="00624FE5">
        <w:rPr>
          <w:lang w:val="en-US"/>
        </w:rPr>
        <w:t>(4)</w:t>
      </w:r>
    </w:p>
    <w:p w:rsidR="00A3609B" w:rsidRPr="00624FE5" w:rsidRDefault="00A3609B" w:rsidP="00A3609B">
      <w:r w:rsidRPr="00624FE5">
        <w:rPr>
          <w:lang w:val="en-US"/>
        </w:rPr>
        <w:t>d</w:t>
      </w:r>
      <w:r w:rsidRPr="00624FE5">
        <w:t>imana</w:t>
      </w:r>
      <w:r w:rsidRPr="00624FE5">
        <w:rPr>
          <w:lang w:val="en-US"/>
        </w:rPr>
        <w:t>,</w:t>
      </w:r>
      <w:r w:rsidRPr="00624FE5">
        <w:t xml:space="preserve"> </w:t>
      </w:r>
    </w:p>
    <w:p w:rsidR="00A3609B" w:rsidRPr="00624FE5" w:rsidRDefault="003D4AC6" w:rsidP="00FD1731">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A3609B" w:rsidRPr="00624FE5">
        <w:rPr>
          <w:b/>
        </w:rPr>
        <w:t xml:space="preserve">  </w:t>
      </w:r>
      <w:r w:rsidR="00A3609B" w:rsidRPr="00624FE5">
        <w:rPr>
          <w:b/>
        </w:rPr>
        <w:tab/>
      </w:r>
      <w:r w:rsidR="00A3609B" w:rsidRPr="00624FE5">
        <w:t>=</w:t>
      </w:r>
      <w:r w:rsidR="00A3609B" w:rsidRPr="00624FE5">
        <w:rPr>
          <w:b/>
        </w:rPr>
        <w:t xml:space="preserve"> </w:t>
      </w:r>
      <w:r w:rsidR="00A3609B" w:rsidRPr="00624FE5">
        <w:t xml:space="preserve">rata-rata </w:t>
      </w:r>
      <w:r w:rsidR="00A3609B" w:rsidRPr="00624FE5">
        <w:rPr>
          <w:lang w:val="en-US"/>
        </w:rPr>
        <w:t>baru</w:t>
      </w:r>
    </w:p>
    <w:p w:rsidR="00A3609B" w:rsidRPr="00624FE5" w:rsidRDefault="003D4AC6" w:rsidP="00FD1731">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A3609B" w:rsidRPr="00624FE5">
        <w:rPr>
          <w:i/>
        </w:rPr>
        <w:t xml:space="preserve"> </w:t>
      </w:r>
      <w:r w:rsidR="00A3609B" w:rsidRPr="00624FE5">
        <w:rPr>
          <w:i/>
        </w:rPr>
        <w:tab/>
      </w:r>
      <w:r w:rsidR="00A3609B" w:rsidRPr="00624FE5">
        <w:t xml:space="preserve">= </w:t>
      </w:r>
      <w:r w:rsidR="00A3609B" w:rsidRPr="00624FE5">
        <w:rPr>
          <w:lang w:val="en-US"/>
        </w:rPr>
        <w:t>nilai dari variabel yang baru</w:t>
      </w:r>
    </w:p>
    <w:p w:rsidR="00A3609B" w:rsidRPr="00624FE5" w:rsidRDefault="00A3609B" w:rsidP="00FD1731">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A3609B" w:rsidRPr="00624FE5" w:rsidRDefault="00A3609B" w:rsidP="00AA645F">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4523" w:rsidRPr="00624FE5" w:rsidRDefault="003D4AC6" w:rsidP="00705FA8">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705FA8" w:rsidRPr="00624FE5">
        <w:rPr>
          <w:b/>
          <w:szCs w:val="22"/>
          <w:lang w:val="en-US"/>
        </w:rPr>
        <w:t xml:space="preserve"> </w:t>
      </w:r>
      <w:r w:rsidR="00705FA8" w:rsidRPr="00624FE5">
        <w:rPr>
          <w:b/>
          <w:szCs w:val="22"/>
          <w:lang w:val="en-US"/>
        </w:rPr>
        <w:tab/>
      </w:r>
      <w:r w:rsidR="00705FA8" w:rsidRPr="00624FE5">
        <w:rPr>
          <w:b/>
          <w:szCs w:val="22"/>
          <w:lang w:val="en-US"/>
        </w:rPr>
        <w:tab/>
      </w:r>
      <w:r w:rsidR="00705FA8" w:rsidRPr="00624FE5">
        <w:rPr>
          <w:b/>
          <w:szCs w:val="22"/>
          <w:lang w:val="en-US"/>
        </w:rPr>
        <w:tab/>
      </w:r>
      <w:r w:rsidR="00705FA8" w:rsidRPr="00624FE5">
        <w:rPr>
          <w:b/>
          <w:szCs w:val="22"/>
          <w:lang w:val="en-US"/>
        </w:rPr>
        <w:tab/>
      </w:r>
      <w:r w:rsidR="00705FA8" w:rsidRPr="00624FE5">
        <w:rPr>
          <w:szCs w:val="22"/>
          <w:lang w:val="en-US"/>
        </w:rPr>
        <w:t>(5)</w:t>
      </w:r>
    </w:p>
    <w:p w:rsidR="00A3609B" w:rsidRPr="00624FE5" w:rsidRDefault="00A3609B" w:rsidP="00A3609B">
      <w:r w:rsidRPr="00624FE5">
        <w:rPr>
          <w:lang w:val="en-US"/>
        </w:rPr>
        <w:t>d</w:t>
      </w:r>
      <w:r w:rsidRPr="00624FE5">
        <w:t>imana,</w:t>
      </w:r>
    </w:p>
    <w:p w:rsidR="00A3609B" w:rsidRPr="00624FE5" w:rsidRDefault="00A3609B" w:rsidP="00FD1731">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D1731" w:rsidRPr="00624FE5">
        <w:tab/>
      </w:r>
      <w:r w:rsidRPr="00624FE5">
        <w:rPr>
          <w:lang w:val="en-US"/>
        </w:rPr>
        <w:t>= standar deviasi variabel ke-i</w:t>
      </w:r>
    </w:p>
    <w:p w:rsidR="00A3609B" w:rsidRPr="00624FE5" w:rsidRDefault="003D4AC6"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624FE5">
        <w:tab/>
      </w:r>
      <w:r w:rsidR="00A3609B" w:rsidRPr="00624FE5">
        <w:rPr>
          <w:lang w:val="en-US"/>
        </w:rPr>
        <w:t>= nilai dari variabel ke-i</w:t>
      </w:r>
    </w:p>
    <w:p w:rsidR="00A3609B" w:rsidRPr="00624FE5" w:rsidRDefault="003D4AC6"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A3609B" w:rsidRPr="00624FE5">
        <w:tab/>
      </w:r>
      <w:r w:rsidR="00A3609B" w:rsidRPr="00624FE5">
        <w:rPr>
          <w:lang w:val="en-US"/>
        </w:rPr>
        <w:t>= nilai dari variabel yang baru</w:t>
      </w:r>
    </w:p>
    <w:p w:rsidR="002C15C8" w:rsidRPr="00624FE5" w:rsidRDefault="00A3609B" w:rsidP="00FD1731">
      <w:pPr>
        <w:pStyle w:val="Text"/>
        <w:tabs>
          <w:tab w:val="left" w:pos="567"/>
        </w:tabs>
        <w:ind w:firstLine="0"/>
        <w:rPr>
          <w:lang w:val="en-US"/>
        </w:rPr>
      </w:pPr>
      <m:oMath>
        <m:r>
          <w:rPr>
            <w:rFonts w:ascii="Cambria Math" w:hAnsi="Cambria Math"/>
          </w:rPr>
          <m:t>n</m:t>
        </m:r>
      </m:oMath>
      <w:r w:rsidRPr="00624FE5">
        <w:tab/>
      </w:r>
      <w:r w:rsidRPr="00624FE5">
        <w:rPr>
          <w:lang w:val="en-US"/>
        </w:rPr>
        <w:t>= jumlah object model</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A503B6" w:rsidRPr="00624FE5">
        <w:rPr>
          <w:lang w:val="en-US"/>
        </w:rPr>
        <w:t xml:space="preserve"> </w:t>
      </w:r>
      <w:sdt>
        <w:sdtPr>
          <w:rPr>
            <w:lang w:val="en-US"/>
          </w:rPr>
          <w:id w:val="1868406188"/>
          <w:citation/>
        </w:sdtPr>
        <w:sdtEndPr/>
        <w:sdtContent>
          <w:r w:rsidR="00A503B6" w:rsidRPr="00624FE5">
            <w:rPr>
              <w:lang w:val="en-US"/>
            </w:rPr>
            <w:fldChar w:fldCharType="begin"/>
          </w:r>
          <w:r w:rsidR="00A503B6" w:rsidRPr="00624FE5">
            <w:rPr>
              <w:lang w:val="en-US"/>
            </w:rPr>
            <w:instrText xml:space="preserve"> CITATION cross_val \l 1033 </w:instrText>
          </w:r>
          <w:r w:rsidR="00A503B6" w:rsidRPr="00624FE5">
            <w:rPr>
              <w:lang w:val="en-US"/>
            </w:rPr>
            <w:fldChar w:fldCharType="separate"/>
          </w:r>
          <w:r w:rsidR="00A503B6" w:rsidRPr="00624FE5">
            <w:rPr>
              <w:noProof/>
              <w:lang w:val="en-US"/>
            </w:rPr>
            <w:t>[7]</w:t>
          </w:r>
          <w:r w:rsidR="00A503B6" w:rsidRPr="00624FE5">
            <w:rPr>
              <w:lang w:val="en-US"/>
            </w:rPr>
            <w:fldChar w:fldCharType="end"/>
          </w:r>
        </w:sdtContent>
      </w:sdt>
      <w:r w:rsidRPr="00624FE5">
        <w:rPr>
          <w:lang w:val="en-US"/>
        </w:rPr>
        <w:t xml:space="preserve">. Metode pengujian ini digunakan karena sistem yang dibuat memiliki sifat mirip dengan aplikasi-aplikasi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CA58AF" w:rsidRPr="00624FE5">
        <w:t xml:space="preserve">Tabel </w:t>
      </w:r>
      <w:r w:rsidR="00CA58AF">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lastRenderedPageBreak/>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bookmarkStart w:id="3" w:name="_GoBack"/>
        <w:bookmarkEnd w:id="3"/>
      </w:tr>
    </w:tbl>
    <w:p w:rsidR="00E01675" w:rsidRPr="00624FE5" w:rsidRDefault="00273270" w:rsidP="00121764">
      <w:pPr>
        <w:pStyle w:val="Caption"/>
        <w:jc w:val="center"/>
        <w:rPr>
          <w:color w:val="auto"/>
          <w:lang w:val="en-US"/>
        </w:rPr>
      </w:pPr>
      <w:bookmarkStart w:id="4"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A58AF">
        <w:rPr>
          <w:noProof/>
          <w:color w:val="auto"/>
        </w:rPr>
        <w:t>2</w:t>
      </w:r>
      <w:r w:rsidRPr="00624FE5">
        <w:rPr>
          <w:color w:val="auto"/>
        </w:rPr>
        <w:fldChar w:fldCharType="end"/>
      </w:r>
      <w:bookmarkEnd w:id="4"/>
      <w:r w:rsidRPr="00624FE5">
        <w:rPr>
          <w:color w:val="auto"/>
          <w:lang w:val="en-US"/>
        </w:rPr>
        <w:t xml:space="preserve"> Data uji</w:t>
      </w:r>
    </w:p>
    <w:p w:rsidR="00870ACF" w:rsidRPr="00624FE5"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r w:rsidR="00A8755A" w:rsidRPr="00624FE5">
        <w:rPr>
          <w:lang w:val="en-US"/>
        </w:rPr>
        <w:t xml:space="preserve"> </w:t>
      </w:r>
      <w:sdt>
        <w:sdtPr>
          <w:rPr>
            <w:lang w:val="en-US"/>
          </w:rPr>
          <w:id w:val="-1673102070"/>
          <w:citation/>
        </w:sdtPr>
        <w:sdtEndPr/>
        <w:sdtContent>
          <w:r w:rsidR="00A8755A" w:rsidRPr="00624FE5">
            <w:rPr>
              <w:lang w:val="en-US"/>
            </w:rPr>
            <w:fldChar w:fldCharType="begin"/>
          </w:r>
          <w:r w:rsidR="00A8755A" w:rsidRPr="00624FE5">
            <w:rPr>
              <w:lang w:val="en-US"/>
            </w:rPr>
            <w:instrText xml:space="preserve"> CITATION matrix \l 1033 </w:instrText>
          </w:r>
          <w:r w:rsidR="00A8755A" w:rsidRPr="00624FE5">
            <w:rPr>
              <w:lang w:val="en-US"/>
            </w:rPr>
            <w:fldChar w:fldCharType="separate"/>
          </w:r>
          <w:r w:rsidR="00A8755A" w:rsidRPr="00624FE5">
            <w:rPr>
              <w:noProof/>
              <w:lang w:val="en-US"/>
            </w:rPr>
            <w:t>[8]</w:t>
          </w:r>
          <w:r w:rsidR="00A8755A" w:rsidRPr="00624FE5">
            <w:rPr>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CA58AF" w:rsidRPr="00624FE5">
        <w:t xml:space="preserve">Gambar </w:t>
      </w:r>
      <w:r w:rsidR="00CA58AF">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426"/>
        <w:gridCol w:w="850"/>
        <w:gridCol w:w="851"/>
        <w:gridCol w:w="850"/>
      </w:tblGrid>
      <w:tr w:rsidR="00624FE5" w:rsidRPr="00624FE5" w:rsidTr="00116901">
        <w:trPr>
          <w:trHeight w:hRule="exact" w:val="340"/>
          <w:jc w:val="center"/>
        </w:trPr>
        <w:tc>
          <w:tcPr>
            <w:tcW w:w="426" w:type="dxa"/>
            <w:tcBorders>
              <w:top w:val="nil"/>
              <w:left w:val="nil"/>
              <w:bottom w:val="nil"/>
              <w:right w:val="nil"/>
            </w:tcBorders>
            <w:vAlign w:val="center"/>
          </w:tcPr>
          <w:p w:rsidR="00624FE5" w:rsidRPr="00624FE5" w:rsidRDefault="00624FE5" w:rsidP="00116901">
            <w:pPr>
              <w:jc w:val="center"/>
              <w:rPr>
                <w:lang w:val="en-US"/>
              </w:rPr>
            </w:pPr>
          </w:p>
        </w:tc>
        <w:tc>
          <w:tcPr>
            <w:tcW w:w="850" w:type="dxa"/>
            <w:tcBorders>
              <w:top w:val="nil"/>
              <w:left w:val="nil"/>
              <w:bottom w:val="nil"/>
            </w:tcBorders>
            <w:vAlign w:val="center"/>
          </w:tcPr>
          <w:p w:rsidR="00624FE5" w:rsidRPr="00624FE5" w:rsidRDefault="00624FE5" w:rsidP="00116901">
            <w:pPr>
              <w:rPr>
                <w:lang w:val="en-US"/>
              </w:rPr>
            </w:pPr>
          </w:p>
        </w:tc>
        <w:tc>
          <w:tcPr>
            <w:tcW w:w="1701" w:type="dxa"/>
            <w:gridSpan w:val="2"/>
            <w:vAlign w:val="center"/>
          </w:tcPr>
          <w:p w:rsidR="00624FE5" w:rsidRPr="00624FE5" w:rsidRDefault="00624FE5" w:rsidP="00116901">
            <w:pPr>
              <w:jc w:val="center"/>
              <w:rPr>
                <w:b/>
                <w:lang w:val="en-US"/>
              </w:rPr>
            </w:pPr>
            <w:r w:rsidRPr="00624FE5">
              <w:rPr>
                <w:b/>
                <w:lang w:val="en-US"/>
              </w:rPr>
              <w:t>PREDIKSI</w:t>
            </w:r>
          </w:p>
        </w:tc>
      </w:tr>
      <w:tr w:rsidR="00624FE5" w:rsidRPr="00624FE5" w:rsidTr="00116901">
        <w:trPr>
          <w:trHeight w:hRule="exact" w:val="284"/>
          <w:jc w:val="center"/>
        </w:trPr>
        <w:tc>
          <w:tcPr>
            <w:tcW w:w="426" w:type="dxa"/>
            <w:tcBorders>
              <w:top w:val="nil"/>
              <w:left w:val="nil"/>
              <w:right w:val="nil"/>
            </w:tcBorders>
            <w:vAlign w:val="center"/>
          </w:tcPr>
          <w:p w:rsidR="00624FE5" w:rsidRPr="00624FE5" w:rsidRDefault="00624FE5" w:rsidP="00116901">
            <w:pPr>
              <w:jc w:val="center"/>
              <w:rPr>
                <w:lang w:val="en-US"/>
              </w:rPr>
            </w:pPr>
          </w:p>
        </w:tc>
        <w:tc>
          <w:tcPr>
            <w:tcW w:w="850" w:type="dxa"/>
            <w:tcBorders>
              <w:top w:val="nil"/>
              <w:left w:val="nil"/>
            </w:tcBorders>
            <w:vAlign w:val="center"/>
          </w:tcPr>
          <w:p w:rsidR="00624FE5" w:rsidRPr="00624FE5" w:rsidRDefault="00624FE5" w:rsidP="00116901">
            <w:pPr>
              <w:rPr>
                <w:lang w:val="en-US"/>
              </w:rPr>
            </w:pPr>
          </w:p>
        </w:tc>
        <w:tc>
          <w:tcPr>
            <w:tcW w:w="851" w:type="dxa"/>
            <w:vAlign w:val="center"/>
          </w:tcPr>
          <w:p w:rsidR="00624FE5" w:rsidRPr="00624FE5" w:rsidRDefault="00624FE5" w:rsidP="00116901">
            <w:pPr>
              <w:jc w:val="center"/>
              <w:rPr>
                <w:lang w:val="en-US"/>
              </w:rPr>
            </w:pPr>
            <w:r w:rsidRPr="00624FE5">
              <w:rPr>
                <w:lang w:val="en-US"/>
              </w:rPr>
              <w:t>TRUE</w:t>
            </w:r>
          </w:p>
        </w:tc>
        <w:tc>
          <w:tcPr>
            <w:tcW w:w="850" w:type="dxa"/>
            <w:vAlign w:val="center"/>
          </w:tcPr>
          <w:p w:rsidR="00624FE5" w:rsidRPr="00624FE5" w:rsidRDefault="00624FE5" w:rsidP="00116901">
            <w:pPr>
              <w:jc w:val="center"/>
              <w:rPr>
                <w:lang w:val="en-US"/>
              </w:rPr>
            </w:pPr>
            <w:r w:rsidRPr="00624FE5">
              <w:rPr>
                <w:lang w:val="en-US"/>
              </w:rPr>
              <w:t>FALSE</w:t>
            </w:r>
          </w:p>
        </w:tc>
      </w:tr>
      <w:tr w:rsidR="00624FE5" w:rsidRPr="00624FE5" w:rsidTr="00116901">
        <w:trPr>
          <w:trHeight w:val="768"/>
          <w:jc w:val="center"/>
        </w:trPr>
        <w:tc>
          <w:tcPr>
            <w:tcW w:w="426" w:type="dxa"/>
            <w:vMerge w:val="restart"/>
            <w:textDirection w:val="tbRl"/>
            <w:vAlign w:val="center"/>
          </w:tcPr>
          <w:p w:rsidR="00624FE5" w:rsidRPr="00624FE5" w:rsidRDefault="00624FE5" w:rsidP="00116901">
            <w:pPr>
              <w:ind w:left="113" w:right="113"/>
              <w:jc w:val="center"/>
              <w:rPr>
                <w:b/>
                <w:lang w:val="en-US"/>
              </w:rPr>
            </w:pPr>
            <w:r w:rsidRPr="00624FE5">
              <w:rPr>
                <w:b/>
                <w:lang w:val="en-US"/>
              </w:rPr>
              <w:t>REALITAS</w:t>
            </w:r>
          </w:p>
        </w:tc>
        <w:tc>
          <w:tcPr>
            <w:tcW w:w="850" w:type="dxa"/>
            <w:vAlign w:val="center"/>
          </w:tcPr>
          <w:p w:rsidR="00624FE5" w:rsidRPr="00624FE5" w:rsidRDefault="00624FE5" w:rsidP="00116901">
            <w:pPr>
              <w:jc w:val="center"/>
              <w:rPr>
                <w:lang w:val="en-US"/>
              </w:rPr>
            </w:pPr>
            <w:r w:rsidRPr="00624FE5">
              <w:rPr>
                <w:lang w:val="en-US"/>
              </w:rPr>
              <w:t>TRUE</w:t>
            </w:r>
          </w:p>
        </w:tc>
        <w:tc>
          <w:tcPr>
            <w:tcW w:w="851" w:type="dxa"/>
            <w:vAlign w:val="center"/>
          </w:tcPr>
          <w:p w:rsidR="00624FE5" w:rsidRPr="00624FE5" w:rsidRDefault="00624FE5" w:rsidP="00116901">
            <w:pPr>
              <w:jc w:val="center"/>
              <w:rPr>
                <w:lang w:val="en-US"/>
              </w:rPr>
            </w:pPr>
            <w:r w:rsidRPr="00624FE5">
              <w:rPr>
                <w:lang w:val="en-US"/>
              </w:rPr>
              <w:t>A</w:t>
            </w:r>
          </w:p>
        </w:tc>
        <w:tc>
          <w:tcPr>
            <w:tcW w:w="850" w:type="dxa"/>
            <w:vAlign w:val="center"/>
          </w:tcPr>
          <w:p w:rsidR="00624FE5" w:rsidRPr="00624FE5" w:rsidRDefault="00624FE5" w:rsidP="00116901">
            <w:pPr>
              <w:jc w:val="center"/>
              <w:rPr>
                <w:lang w:val="en-US"/>
              </w:rPr>
            </w:pPr>
            <w:r w:rsidRPr="00624FE5">
              <w:rPr>
                <w:lang w:val="en-US"/>
              </w:rPr>
              <w:t>B</w:t>
            </w:r>
          </w:p>
        </w:tc>
      </w:tr>
      <w:tr w:rsidR="00624FE5" w:rsidRPr="00624FE5" w:rsidTr="00116901">
        <w:trPr>
          <w:trHeight w:val="692"/>
          <w:jc w:val="center"/>
        </w:trPr>
        <w:tc>
          <w:tcPr>
            <w:tcW w:w="426" w:type="dxa"/>
            <w:vMerge/>
            <w:vAlign w:val="center"/>
          </w:tcPr>
          <w:p w:rsidR="00624FE5" w:rsidRPr="00624FE5" w:rsidRDefault="00624FE5" w:rsidP="00116901">
            <w:pPr>
              <w:rPr>
                <w:lang w:val="en-US"/>
              </w:rPr>
            </w:pPr>
          </w:p>
        </w:tc>
        <w:tc>
          <w:tcPr>
            <w:tcW w:w="850" w:type="dxa"/>
            <w:vAlign w:val="center"/>
          </w:tcPr>
          <w:p w:rsidR="00624FE5" w:rsidRPr="00624FE5" w:rsidRDefault="00624FE5" w:rsidP="00116901">
            <w:pPr>
              <w:jc w:val="center"/>
              <w:rPr>
                <w:lang w:val="en-US"/>
              </w:rPr>
            </w:pPr>
            <w:r w:rsidRPr="00624FE5">
              <w:rPr>
                <w:lang w:val="en-US"/>
              </w:rPr>
              <w:t>FALSE</w:t>
            </w:r>
          </w:p>
        </w:tc>
        <w:tc>
          <w:tcPr>
            <w:tcW w:w="851" w:type="dxa"/>
            <w:vAlign w:val="center"/>
          </w:tcPr>
          <w:p w:rsidR="00624FE5" w:rsidRPr="00624FE5" w:rsidRDefault="00624FE5" w:rsidP="00116901">
            <w:pPr>
              <w:jc w:val="center"/>
              <w:rPr>
                <w:lang w:val="en-US"/>
              </w:rPr>
            </w:pPr>
            <w:r w:rsidRPr="00624FE5">
              <w:rPr>
                <w:lang w:val="en-US"/>
              </w:rPr>
              <w:t>C</w:t>
            </w:r>
          </w:p>
        </w:tc>
        <w:tc>
          <w:tcPr>
            <w:tcW w:w="850" w:type="dxa"/>
            <w:vAlign w:val="center"/>
          </w:tcPr>
          <w:p w:rsidR="00624FE5" w:rsidRPr="00624FE5" w:rsidRDefault="00624FE5" w:rsidP="00624FE5">
            <w:pPr>
              <w:keepNext/>
              <w:jc w:val="center"/>
              <w:rPr>
                <w:lang w:val="en-US"/>
              </w:rPr>
            </w:pPr>
            <w:r w:rsidRPr="00624FE5">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CA58AF">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Default="00D76D9C" w:rsidP="00D76D9C">
      <w:pPr>
        <w:ind w:firstLine="202"/>
        <w:jc w:val="both"/>
        <w:rPr>
          <w:lang w:val="en-US"/>
        </w:rPr>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xml:space="preserve">. Hasil dari pengujian dituliskan pada </w:t>
      </w:r>
      <w:r>
        <w:rPr>
          <w:lang w:val="en-US"/>
        </w:rPr>
        <w:fldChar w:fldCharType="begin"/>
      </w:r>
      <w:r>
        <w:rPr>
          <w:lang w:val="en-US"/>
        </w:rPr>
        <w:instrText xml:space="preserve"> REF _Ref457456818 \h </w:instrText>
      </w:r>
      <w:r>
        <w:rPr>
          <w:lang w:val="en-US"/>
        </w:rPr>
      </w:r>
      <w:r>
        <w:rPr>
          <w:lang w:val="en-US"/>
        </w:rPr>
        <w:fldChar w:fldCharType="separate"/>
      </w:r>
      <w:r w:rsidR="00CA58AF" w:rsidRPr="00624FE5">
        <w:t xml:space="preserve">Tabel </w:t>
      </w:r>
      <w:r w:rsidR="00CA58AF">
        <w:rPr>
          <w:noProof/>
        </w:rPr>
        <w:t>3</w:t>
      </w:r>
      <w:r>
        <w:rPr>
          <w:lang w:val="en-US"/>
        </w:rPr>
        <w:fldChar w:fldCharType="end"/>
      </w:r>
      <w:r>
        <w:rPr>
          <w:lang w:val="en-US"/>
        </w:rPr>
        <w:t>.</w:t>
      </w:r>
    </w:p>
    <w:p w:rsidR="00D76D9C" w:rsidRPr="00D76D9C" w:rsidRDefault="00D76D9C" w:rsidP="00D76D9C">
      <w:pPr>
        <w:jc w:val="both"/>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F06045" w:rsidRPr="00624FE5" w:rsidTr="008131D7">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F06045" w:rsidRPr="00624FE5" w:rsidTr="008131D7">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5308</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20</w:t>
            </w:r>
          </w:p>
        </w:tc>
      </w:tr>
    </w:tbl>
    <w:p w:rsidR="008131D7" w:rsidRDefault="00266EA2" w:rsidP="00421996">
      <w:pPr>
        <w:pStyle w:val="Caption"/>
        <w:jc w:val="center"/>
        <w:rPr>
          <w:color w:val="auto"/>
          <w:lang w:val="en-US"/>
        </w:rPr>
      </w:pPr>
      <w:bookmarkStart w:id="6" w:name="_Ref45745681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A58AF">
        <w:rPr>
          <w:noProof/>
          <w:color w:val="auto"/>
        </w:rPr>
        <w:t>3</w:t>
      </w:r>
      <w:r w:rsidRPr="00624FE5">
        <w:rPr>
          <w:color w:val="auto"/>
        </w:rPr>
        <w:fldChar w:fldCharType="end"/>
      </w:r>
      <w:bookmarkEnd w:id="6"/>
      <w:r w:rsidRPr="00624FE5">
        <w:rPr>
          <w:color w:val="auto"/>
          <w:lang w:val="en-US"/>
        </w:rPr>
        <w:t xml:space="preserve"> Hasil Uji Data Testing minggu ke-5 tanpa proses incrmental learning</w:t>
      </w:r>
    </w:p>
    <w:p w:rsidR="00D76D9C" w:rsidRDefault="00D76D9C" w:rsidP="00D76D9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Pr>
          <w:lang w:val="en-US"/>
        </w:rPr>
        <w:fldChar w:fldCharType="begin"/>
      </w:r>
      <w:r>
        <w:rPr>
          <w:lang w:val="en-US"/>
        </w:rPr>
        <w:instrText xml:space="preserve"> REF _Ref457456894 \h </w:instrText>
      </w:r>
      <w:r>
        <w:rPr>
          <w:lang w:val="en-US"/>
        </w:rPr>
      </w:r>
      <w:r>
        <w:rPr>
          <w:lang w:val="en-US"/>
        </w:rPr>
        <w:fldChar w:fldCharType="separate"/>
      </w:r>
      <w:r w:rsidR="00CA58AF" w:rsidRPr="00624FE5">
        <w:t xml:space="preserve">Tabel </w:t>
      </w:r>
      <w:r w:rsidR="00CA58AF">
        <w:rPr>
          <w:noProof/>
        </w:rPr>
        <w:t>4</w:t>
      </w:r>
      <w:r>
        <w:rPr>
          <w:lang w:val="en-US"/>
        </w:rPr>
        <w:fldChar w:fldCharType="end"/>
      </w:r>
      <w:r>
        <w:rPr>
          <w:lang w:val="en-US"/>
        </w:rPr>
        <w:t xml:space="preserve"> disajikan klasifikasi jumlah masing-masing kelas berdasarkan pada hasil pengujian.</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6</w:t>
            </w:r>
          </w:p>
        </w:tc>
        <w:tc>
          <w:tcPr>
            <w:tcW w:w="658" w:type="dxa"/>
          </w:tcPr>
          <w:p w:rsidR="008131D7" w:rsidRPr="00624FE5" w:rsidRDefault="008131D7" w:rsidP="008131D7">
            <w:pPr>
              <w:jc w:val="center"/>
              <w:rPr>
                <w:sz w:val="18"/>
                <w:lang w:val="en-US"/>
              </w:rPr>
            </w:pPr>
            <w:r w:rsidRPr="00624FE5">
              <w:rPr>
                <w:sz w:val="18"/>
                <w:lang w:val="en-US"/>
              </w:rPr>
              <w:t>355</w:t>
            </w:r>
          </w:p>
        </w:tc>
        <w:tc>
          <w:tcPr>
            <w:tcW w:w="658" w:type="dxa"/>
          </w:tcPr>
          <w:p w:rsidR="008131D7" w:rsidRPr="00624FE5" w:rsidRDefault="008131D7" w:rsidP="008131D7">
            <w:pPr>
              <w:jc w:val="center"/>
              <w:rPr>
                <w:sz w:val="18"/>
                <w:lang w:val="en-US"/>
              </w:rPr>
            </w:pPr>
            <w:r w:rsidRPr="00624FE5">
              <w:rPr>
                <w:sz w:val="18"/>
                <w:lang w:val="en-US"/>
              </w:rPr>
              <w:t>14</w:t>
            </w:r>
          </w:p>
        </w:tc>
        <w:tc>
          <w:tcPr>
            <w:tcW w:w="660" w:type="dxa"/>
          </w:tcPr>
          <w:p w:rsidR="008131D7" w:rsidRPr="00624FE5" w:rsidRDefault="008131D7" w:rsidP="008131D7">
            <w:pPr>
              <w:jc w:val="center"/>
              <w:rPr>
                <w:sz w:val="18"/>
                <w:lang w:val="en-US"/>
              </w:rPr>
            </w:pPr>
            <w:r w:rsidRPr="00624FE5">
              <w:rPr>
                <w:sz w:val="18"/>
                <w:lang w:val="en-US"/>
              </w:rPr>
              <w:t>4935</w:t>
            </w:r>
          </w:p>
        </w:tc>
      </w:tr>
    </w:tbl>
    <w:p w:rsidR="008131D7" w:rsidRDefault="00266EA2" w:rsidP="00C0464A">
      <w:pPr>
        <w:pStyle w:val="Caption"/>
        <w:jc w:val="center"/>
        <w:rPr>
          <w:color w:val="auto"/>
          <w:lang w:val="en-US"/>
        </w:rPr>
      </w:pPr>
      <w:bookmarkStart w:id="7" w:name="_Ref457456894"/>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A58AF">
        <w:rPr>
          <w:noProof/>
          <w:color w:val="auto"/>
        </w:rPr>
        <w:t>4</w:t>
      </w:r>
      <w:r w:rsidRPr="00624FE5">
        <w:rPr>
          <w:color w:val="auto"/>
        </w:rPr>
        <w:fldChar w:fldCharType="end"/>
      </w:r>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CA58AF" w:rsidRPr="00624FE5">
        <w:t xml:space="preserve">Tabel </w:t>
      </w:r>
      <w:r w:rsidR="00CA58AF">
        <w:rPr>
          <w:noProof/>
        </w:rPr>
        <w:t>5</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50"/>
        <w:gridCol w:w="1893"/>
        <w:gridCol w:w="1105"/>
        <w:gridCol w:w="1315"/>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A58AF">
        <w:rPr>
          <w:noProof/>
          <w:color w:val="auto"/>
        </w:rPr>
        <w:t>5</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D76D9C" w:rsidRPr="00F550F4" w:rsidRDefault="00D76D9C" w:rsidP="00F06045">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dari pengujian dituliskan pada </w:t>
      </w:r>
      <w:r w:rsidR="00F06045">
        <w:rPr>
          <w:lang w:val="en-US"/>
        </w:rPr>
        <w:fldChar w:fldCharType="begin"/>
      </w:r>
      <w:r w:rsidR="00F06045">
        <w:rPr>
          <w:lang w:val="en-US"/>
        </w:rPr>
        <w:instrText xml:space="preserve"> REF _Ref457457063 \h </w:instrText>
      </w:r>
      <w:r w:rsidR="00F06045">
        <w:rPr>
          <w:lang w:val="en-US"/>
        </w:rPr>
      </w:r>
      <w:r w:rsidR="00F06045">
        <w:rPr>
          <w:lang w:val="en-US"/>
        </w:rPr>
        <w:fldChar w:fldCharType="separate"/>
      </w:r>
      <w:r w:rsidR="00CA58AF" w:rsidRPr="00624FE5">
        <w:t xml:space="preserve">Tabel </w:t>
      </w:r>
      <w:r w:rsidR="00CA58AF">
        <w:rPr>
          <w:noProof/>
        </w:rPr>
        <w:t>6</w:t>
      </w:r>
      <w:r w:rsidR="00F06045">
        <w:rPr>
          <w:lang w:val="en-US"/>
        </w:rPr>
        <w:fldChar w:fldCharType="end"/>
      </w:r>
      <w:r w:rsidR="005351CC">
        <w:rPr>
          <w:lang w:val="en-US"/>
        </w:rPr>
        <w:t>.</w:t>
      </w:r>
    </w:p>
    <w:p w:rsidR="00D76D9C" w:rsidRPr="00D76D9C" w:rsidRDefault="00D76D9C" w:rsidP="00D76D9C">
      <w:pPr>
        <w:rPr>
          <w:lang w:val="en-US"/>
        </w:rPr>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1D23E9" w:rsidRPr="00624FE5" w:rsidTr="00BD072B">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1D23E9" w:rsidRPr="00624FE5" w:rsidTr="00BD072B">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1577</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3751</w:t>
            </w:r>
          </w:p>
        </w:tc>
      </w:tr>
    </w:tbl>
    <w:p w:rsidR="008131D7" w:rsidRDefault="00266EA2" w:rsidP="00C0464A">
      <w:pPr>
        <w:pStyle w:val="Caption"/>
        <w:jc w:val="center"/>
        <w:rPr>
          <w:noProof/>
          <w:color w:val="auto"/>
          <w:lang w:val="en-US"/>
        </w:rPr>
      </w:pPr>
      <w:bookmarkStart w:id="9" w:name="_Ref457457063"/>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A58AF">
        <w:rPr>
          <w:noProof/>
          <w:color w:val="auto"/>
        </w:rPr>
        <w:t>6</w:t>
      </w:r>
      <w:r w:rsidRPr="00624FE5">
        <w:rPr>
          <w:color w:val="auto"/>
        </w:rPr>
        <w:fldChar w:fldCharType="end"/>
      </w:r>
      <w:bookmarkEnd w:id="9"/>
      <w:r w:rsidRPr="00624FE5">
        <w:rPr>
          <w:color w:val="auto"/>
          <w:lang w:val="en-US"/>
        </w:rPr>
        <w:t xml:space="preserve"> Hasil Uji Data Testing</w:t>
      </w:r>
      <w:r w:rsidRPr="00624FE5">
        <w:rPr>
          <w:noProof/>
          <w:color w:val="auto"/>
        </w:rPr>
        <w:t xml:space="preserve"> </w:t>
      </w:r>
      <w:r w:rsidRPr="00624FE5">
        <w:rPr>
          <w:noProof/>
          <w:color w:val="auto"/>
          <w:lang w:val="en-US"/>
        </w:rPr>
        <w:t>minggu ke-5 dengan proses incremental learning</w:t>
      </w:r>
    </w:p>
    <w:p w:rsidR="00D76D9C" w:rsidRDefault="00D76D9C" w:rsidP="00F06045">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xml:space="preserve">. Pada </w:t>
      </w:r>
      <w:r w:rsidR="00F06045">
        <w:rPr>
          <w:lang w:val="en-US"/>
        </w:rPr>
        <w:fldChar w:fldCharType="begin"/>
      </w:r>
      <w:r w:rsidR="00F06045">
        <w:rPr>
          <w:lang w:val="en-US"/>
        </w:rPr>
        <w:instrText xml:space="preserve"> REF _Ref457457081 \h </w:instrText>
      </w:r>
      <w:r w:rsidR="00F06045">
        <w:rPr>
          <w:lang w:val="en-US"/>
        </w:rPr>
      </w:r>
      <w:r w:rsidR="00F06045">
        <w:rPr>
          <w:lang w:val="en-US"/>
        </w:rPr>
        <w:fldChar w:fldCharType="separate"/>
      </w:r>
      <w:r w:rsidR="00CA58AF" w:rsidRPr="00624FE5">
        <w:t xml:space="preserve">Tabel </w:t>
      </w:r>
      <w:r w:rsidR="00CA58AF">
        <w:rPr>
          <w:noProof/>
        </w:rPr>
        <w:t>7</w:t>
      </w:r>
      <w:r w:rsidR="00F06045">
        <w:rPr>
          <w:lang w:val="en-US"/>
        </w:rPr>
        <w:fldChar w:fldCharType="end"/>
      </w:r>
      <w:r w:rsidR="00F06045">
        <w:rPr>
          <w:lang w:val="en-US"/>
        </w:rPr>
        <w:t xml:space="preserve"> </w:t>
      </w:r>
      <w:r w:rsidRPr="00F550F4">
        <w:rPr>
          <w:lang w:val="en-US"/>
        </w:rPr>
        <w:t>disajikan klasifikasi jumlah masing-masing kelas berdasarkan pada hasil pengujian.</w:t>
      </w:r>
    </w:p>
    <w:p w:rsidR="00F06045" w:rsidRPr="00D76D9C" w:rsidRDefault="00F06045" w:rsidP="00D76D9C">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187</w:t>
            </w:r>
          </w:p>
        </w:tc>
        <w:tc>
          <w:tcPr>
            <w:tcW w:w="658" w:type="dxa"/>
          </w:tcPr>
          <w:p w:rsidR="008131D7" w:rsidRPr="00624FE5" w:rsidRDefault="008131D7" w:rsidP="008131D7">
            <w:pPr>
              <w:jc w:val="center"/>
              <w:rPr>
                <w:sz w:val="18"/>
                <w:lang w:val="en-US"/>
              </w:rPr>
            </w:pPr>
            <w:r w:rsidRPr="00624FE5">
              <w:rPr>
                <w:sz w:val="18"/>
                <w:lang w:val="en-US"/>
              </w:rPr>
              <w:t>174</w:t>
            </w:r>
          </w:p>
        </w:tc>
        <w:tc>
          <w:tcPr>
            <w:tcW w:w="658" w:type="dxa"/>
          </w:tcPr>
          <w:p w:rsidR="008131D7" w:rsidRPr="00624FE5" w:rsidRDefault="008131D7" w:rsidP="008131D7">
            <w:pPr>
              <w:jc w:val="center"/>
              <w:rPr>
                <w:sz w:val="18"/>
                <w:lang w:val="en-US"/>
              </w:rPr>
            </w:pPr>
            <w:r w:rsidRPr="00624FE5">
              <w:rPr>
                <w:sz w:val="18"/>
                <w:lang w:val="en-US"/>
              </w:rPr>
              <w:t>3564</w:t>
            </w:r>
          </w:p>
        </w:tc>
        <w:tc>
          <w:tcPr>
            <w:tcW w:w="660" w:type="dxa"/>
          </w:tcPr>
          <w:p w:rsidR="008131D7" w:rsidRPr="00624FE5" w:rsidRDefault="008131D7" w:rsidP="008131D7">
            <w:pPr>
              <w:jc w:val="center"/>
              <w:rPr>
                <w:sz w:val="18"/>
                <w:lang w:val="en-US"/>
              </w:rPr>
            </w:pPr>
            <w:r w:rsidRPr="00624FE5">
              <w:rPr>
                <w:sz w:val="18"/>
                <w:lang w:val="en-US"/>
              </w:rPr>
              <w:t>1403</w:t>
            </w:r>
          </w:p>
        </w:tc>
      </w:tr>
    </w:tbl>
    <w:p w:rsidR="00D76D9C" w:rsidRDefault="00266EA2" w:rsidP="00D76D9C">
      <w:pPr>
        <w:pStyle w:val="Caption"/>
        <w:jc w:val="center"/>
        <w:rPr>
          <w:color w:val="auto"/>
          <w:lang w:val="en-US"/>
        </w:rPr>
      </w:pPr>
      <w:bookmarkStart w:id="10" w:name="_Ref457457081"/>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A58AF">
        <w:rPr>
          <w:noProof/>
          <w:color w:val="auto"/>
        </w:rPr>
        <w:t>7</w:t>
      </w:r>
      <w:r w:rsidRPr="00624FE5">
        <w:rPr>
          <w:color w:val="auto"/>
        </w:rPr>
        <w:fldChar w:fldCharType="end"/>
      </w:r>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CA58AF" w:rsidRPr="00624FE5">
        <w:t xml:space="preserve">Tabel </w:t>
      </w:r>
      <w:r w:rsidR="00CA58AF">
        <w:rPr>
          <w:noProof/>
        </w:rPr>
        <w:t>8</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50"/>
        <w:gridCol w:w="1893"/>
        <w:gridCol w:w="1105"/>
        <w:gridCol w:w="1315"/>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CA58AF">
        <w:rPr>
          <w:noProof/>
          <w:color w:val="auto"/>
        </w:rPr>
        <w:t>8</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Pr="00624FE5" w:rsidRDefault="00F46F03" w:rsidP="006F50CB">
      <w:pPr>
        <w:ind w:firstLine="202"/>
        <w:jc w:val="both"/>
      </w:pPr>
      <w:r>
        <w:rPr>
          <w:lang w:val="en-US"/>
        </w:rPr>
        <w:t xml:space="preserve">Dari hasil uji coba yang telah dilakukan dapat diambil beberapa kesimpulan </w:t>
      </w:r>
      <w:r w:rsidR="006F50CB" w:rsidRPr="00624FE5">
        <w:t xml:space="preserve">sebagai </w:t>
      </w:r>
      <w:proofErr w:type="gramStart"/>
      <w:r w:rsidR="006F50CB" w:rsidRPr="00624FE5">
        <w:t>berikut :</w:t>
      </w:r>
      <w:proofErr w:type="gramEnd"/>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membaca data set dari DARPA IDS tahun 1999 dengan bantuan </w:t>
      </w:r>
      <w:r w:rsidRPr="00624FE5">
        <w:rPr>
          <w:i/>
          <w:sz w:val="20"/>
          <w:lang w:val="en-US"/>
        </w:rPr>
        <w:t>library</w:t>
      </w:r>
      <w:r w:rsidRPr="00624FE5">
        <w:rPr>
          <w:sz w:val="20"/>
          <w:lang w:val="en-US"/>
        </w:rPr>
        <w:t xml:space="preserve"> Jpcap.</w:t>
      </w:r>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menangkap paket data dari </w:t>
      </w:r>
      <w:r w:rsidRPr="00624FE5">
        <w:rPr>
          <w:i/>
          <w:sz w:val="20"/>
          <w:lang w:val="en-US"/>
        </w:rPr>
        <w:t>network interface</w:t>
      </w:r>
      <w:r w:rsidRPr="00624FE5">
        <w:rPr>
          <w:sz w:val="20"/>
          <w:lang w:val="en-US"/>
        </w:rPr>
        <w:t xml:space="preserve"> secara </w:t>
      </w:r>
      <w:r w:rsidRPr="00624FE5">
        <w:rPr>
          <w:i/>
          <w:sz w:val="20"/>
          <w:lang w:val="en-US"/>
        </w:rPr>
        <w:t>real-time</w:t>
      </w:r>
      <w:r w:rsidRPr="00624FE5">
        <w:rPr>
          <w:sz w:val="20"/>
          <w:lang w:val="en-US"/>
        </w:rPr>
        <w:t xml:space="preserve"> dengan bantuan </w:t>
      </w:r>
      <w:r w:rsidRPr="00624FE5">
        <w:rPr>
          <w:i/>
          <w:sz w:val="20"/>
          <w:lang w:val="en-US"/>
        </w:rPr>
        <w:t>library</w:t>
      </w:r>
      <w:r w:rsidRPr="00624FE5">
        <w:rPr>
          <w:sz w:val="20"/>
          <w:lang w:val="en-US"/>
        </w:rPr>
        <w:t xml:space="preserve"> Jpcap.</w:t>
      </w:r>
    </w:p>
    <w:p w:rsidR="006F50CB" w:rsidRPr="00624FE5" w:rsidRDefault="006F50CB" w:rsidP="006F50CB">
      <w:pPr>
        <w:pStyle w:val="ListParagraph"/>
        <w:numPr>
          <w:ilvl w:val="0"/>
          <w:numId w:val="26"/>
        </w:numPr>
        <w:rPr>
          <w:sz w:val="20"/>
          <w:lang w:val="en-US"/>
        </w:rPr>
      </w:pPr>
      <w:r w:rsidRPr="00624FE5">
        <w:rPr>
          <w:sz w:val="20"/>
          <w:lang w:val="en-US"/>
        </w:rPr>
        <w:t xml:space="preserve">Sistem deteksi intrusi yang dibuat dapat menerapkan metode </w:t>
      </w:r>
      <w:r w:rsidRPr="00624FE5">
        <w:rPr>
          <w:i/>
          <w:sz w:val="20"/>
          <w:lang w:val="en-US"/>
        </w:rPr>
        <w:t>n-gram</w:t>
      </w:r>
      <w:r w:rsidRPr="00624FE5">
        <w:rPr>
          <w:sz w:val="20"/>
          <w:lang w:val="en-US"/>
        </w:rPr>
        <w:t xml:space="preserve"> dalam membuat model sebuah paket data.</w:t>
      </w:r>
    </w:p>
    <w:p w:rsidR="006F50CB" w:rsidRPr="00624FE5" w:rsidRDefault="006F50CB" w:rsidP="006F50CB">
      <w:pPr>
        <w:pStyle w:val="ListParagraph"/>
        <w:numPr>
          <w:ilvl w:val="0"/>
          <w:numId w:val="26"/>
        </w:numPr>
        <w:rPr>
          <w:sz w:val="20"/>
          <w:lang w:val="en-US"/>
        </w:rPr>
      </w:pPr>
      <w:r w:rsidRPr="00624FE5">
        <w:rPr>
          <w:sz w:val="20"/>
          <w:lang w:val="en-US"/>
        </w:rPr>
        <w:t xml:space="preserve">Metode Mahalanobis </w:t>
      </w:r>
      <w:r w:rsidRPr="00624FE5">
        <w:rPr>
          <w:i/>
          <w:sz w:val="20"/>
          <w:lang w:val="en-US"/>
        </w:rPr>
        <w:t>Distance</w:t>
      </w:r>
      <w:r w:rsidRPr="00624FE5">
        <w:rPr>
          <w:sz w:val="20"/>
          <w:lang w:val="en-US"/>
        </w:rPr>
        <w:t xml:space="preserve"> dapat mengklasifikasikan antara paket data normal dan paket data yang berupa intrusi, namun tidak berlaku untuk protokol HTTP.</w:t>
      </w:r>
    </w:p>
    <w:p w:rsidR="006F50CB" w:rsidRPr="00624FE5" w:rsidRDefault="006F50CB" w:rsidP="006F50CB">
      <w:pPr>
        <w:pStyle w:val="ListParagraph"/>
        <w:numPr>
          <w:ilvl w:val="0"/>
          <w:numId w:val="26"/>
        </w:numPr>
        <w:rPr>
          <w:sz w:val="20"/>
          <w:lang w:val="en-US"/>
        </w:rPr>
      </w:pPr>
      <w:r w:rsidRPr="00624FE5">
        <w:rPr>
          <w:sz w:val="20"/>
          <w:lang w:val="en-US"/>
        </w:rPr>
        <w:t xml:space="preserve">Sistem yang dibuat untuk pendeteksi intrusi menggunakan metode Mahalanobis </w:t>
      </w:r>
      <w:r w:rsidRPr="00624FE5">
        <w:rPr>
          <w:i/>
          <w:sz w:val="20"/>
          <w:lang w:val="en-US"/>
        </w:rPr>
        <w:t>Distance</w:t>
      </w:r>
      <w:r w:rsidRPr="00624FE5">
        <w:rPr>
          <w:sz w:val="20"/>
          <w:lang w:val="en-US"/>
        </w:rPr>
        <w:t xml:space="preserve"> tanpa proses </w:t>
      </w:r>
      <w:r w:rsidRPr="00624FE5">
        <w:rPr>
          <w:i/>
          <w:sz w:val="20"/>
          <w:lang w:val="en-US"/>
        </w:rPr>
        <w:t xml:space="preserve">incremental learning </w:t>
      </w:r>
      <w:r w:rsidRPr="00624FE5">
        <w:rPr>
          <w:sz w:val="20"/>
          <w:lang w:val="en-US"/>
        </w:rPr>
        <w:t xml:space="preserve">dapat mendeteksi intrusi dengan persentase kebenaran sekitar 93%, namun </w:t>
      </w:r>
      <w:r w:rsidRPr="00624FE5">
        <w:rPr>
          <w:sz w:val="20"/>
          <w:lang w:val="en-US"/>
        </w:rPr>
        <w:lastRenderedPageBreak/>
        <w:t xml:space="preserve">dengan tambahan proses </w:t>
      </w:r>
      <w:r w:rsidRPr="00624FE5">
        <w:rPr>
          <w:i/>
          <w:sz w:val="20"/>
          <w:lang w:val="en-US"/>
        </w:rPr>
        <w:t>incremental learning</w:t>
      </w:r>
      <w:r w:rsidRPr="00624FE5">
        <w:rPr>
          <w:sz w:val="20"/>
          <w:lang w:val="en-US"/>
        </w:rPr>
        <w:t xml:space="preserve"> hanya dapat mendeteksi intrusi dengan persentase kebenaran sekitar 20%.</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9D8" w:rsidRPr="00624FE5"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13"/>
                <w:gridCol w:w="4460"/>
              </w:tblGrid>
              <w:tr w:rsidR="00624FE5" w:rsidRPr="00624FE5" w:rsidTr="006509D8">
                <w:trPr>
                  <w:divId w:val="490603657"/>
                  <w:tblCellSpacing w:w="15" w:type="dxa"/>
                </w:trPr>
                <w:tc>
                  <w:tcPr>
                    <w:tcW w:w="378" w:type="pct"/>
                    <w:hideMark/>
                  </w:tcPr>
                  <w:p w:rsidR="006509D8" w:rsidRPr="00624FE5" w:rsidRDefault="006509D8">
                    <w:pPr>
                      <w:pStyle w:val="Bibliography"/>
                      <w:rPr>
                        <w:noProof/>
                        <w:sz w:val="24"/>
                        <w:szCs w:val="24"/>
                      </w:rPr>
                    </w:pPr>
                    <w:r w:rsidRPr="00624FE5">
                      <w:rPr>
                        <w:noProof/>
                      </w:rPr>
                      <w:t xml:space="preserve">[1] </w:t>
                    </w:r>
                  </w:p>
                </w:tc>
                <w:tc>
                  <w:tcPr>
                    <w:tcW w:w="4533" w:type="pct"/>
                    <w:hideMark/>
                  </w:tcPr>
                  <w:p w:rsidR="006509D8" w:rsidRPr="00624FE5" w:rsidRDefault="006509D8">
                    <w:pPr>
                      <w:pStyle w:val="Bibliography"/>
                      <w:rPr>
                        <w:noProof/>
                      </w:rPr>
                    </w:pPr>
                    <w:r w:rsidRPr="00624FE5">
                      <w:rPr>
                        <w:noProof/>
                      </w:rPr>
                      <w:t xml:space="preserve">SANS Institute, “Understanding Intrusion Detection System,” </w:t>
                    </w:r>
                    <w:r w:rsidRPr="00624FE5">
                      <w:rPr>
                        <w:i/>
                        <w:iCs/>
                        <w:noProof/>
                      </w:rPr>
                      <w:t xml:space="preserve">SANS Institute Reading Room, </w:t>
                    </w:r>
                    <w:r w:rsidRPr="00624FE5">
                      <w:rPr>
                        <w:noProof/>
                      </w:rPr>
                      <w:t xml:space="preserve">pp. 1-9, 2001.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[2] </w:t>
                    </w:r>
                  </w:p>
                </w:tc>
                <w:tc>
                  <w:tcPr>
                    <w:tcW w:w="4533" w:type="pct"/>
                    <w:hideMark/>
                  </w:tcPr>
                  <w:p w:rsidR="006509D8" w:rsidRPr="00624FE5" w:rsidRDefault="006509D8">
                    <w:pPr>
                      <w:pStyle w:val="Bibliography"/>
                      <w:rPr>
                        <w:noProof/>
                      </w:rPr>
                    </w:pPr>
                    <w:r w:rsidRPr="00624FE5">
                      <w:rPr>
                        <w:noProof/>
                      </w:rPr>
                      <w:t>“Sistem deteksi intrusi,” [Online]. Available: https://id.wikipedia.org/wiki/Sistem_deteksi_intrusi. [Diakses 22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[3] </w:t>
                    </w:r>
                  </w:p>
                </w:tc>
                <w:tc>
                  <w:tcPr>
                    <w:tcW w:w="4533" w:type="pct"/>
                    <w:hideMark/>
                  </w:tcPr>
                  <w:p w:rsidR="006509D8" w:rsidRPr="00624FE5" w:rsidRDefault="006509D8">
                    <w:pPr>
                      <w:pStyle w:val="Bibliography"/>
                      <w:rPr>
                        <w:noProof/>
                      </w:rPr>
                    </w:pPr>
                    <w:r w:rsidRPr="00624FE5">
                      <w:rPr>
                        <w:noProof/>
                      </w:rPr>
                      <w:t>K. Fuji, “a Java library for capturing and sending network packets,” Jpcap, 15 May 2007. [Online]. Available: http://jpcap.gitspot.com/. [Diakses 23 May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[4] </w:t>
                    </w:r>
                  </w:p>
                </w:tc>
                <w:tc>
                  <w:tcPr>
                    <w:tcW w:w="4533" w:type="pct"/>
                    <w:hideMark/>
                  </w:tcPr>
                  <w:p w:rsidR="006509D8" w:rsidRPr="00624FE5" w:rsidRDefault="006509D8">
                    <w:pPr>
                      <w:pStyle w:val="Bibliography"/>
                      <w:rPr>
                        <w:noProof/>
                      </w:rPr>
                    </w:pPr>
                    <w:r w:rsidRPr="00624FE5">
                      <w:rPr>
                        <w:noProof/>
                      </w:rPr>
                      <w:t xml:space="preserve">A. Hanafi, “Pengenalan Bahasa Suku Bangsa Indonesia Berbasis Teks Menggunakan Metode N-gram. IT TELKOM,” 2009.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[5] </w:t>
                    </w:r>
                  </w:p>
                </w:tc>
                <w:tc>
                  <w:tcPr>
                    <w:tcW w:w="4533" w:type="pct"/>
                    <w:hideMark/>
                  </w:tcPr>
                  <w:p w:rsidR="006509D8" w:rsidRPr="00624FE5" w:rsidRDefault="006509D8">
                    <w:pPr>
                      <w:pStyle w:val="Bibliography"/>
                      <w:rPr>
                        <w:noProof/>
                      </w:rPr>
                    </w:pPr>
                    <w:r w:rsidRPr="00624FE5">
                      <w:rPr>
                        <w:noProof/>
                      </w:rPr>
                      <w:t>“Mahalanobis distance,” [Online]. Available: https://en.wikipedia.org/wiki/Mahalanobis_distance. [Diakses 22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[6] </w:t>
                    </w:r>
                  </w:p>
                </w:tc>
                <w:tc>
                  <w:tcPr>
                    <w:tcW w:w="4533" w:type="pct"/>
                    <w:hideMark/>
                  </w:tcPr>
                  <w:p w:rsidR="006509D8" w:rsidRPr="00624FE5" w:rsidRDefault="006509D8">
                    <w:pPr>
                      <w:pStyle w:val="Bibliography"/>
                      <w:rPr>
                        <w:noProof/>
                      </w:rPr>
                    </w:pPr>
                    <w:r w:rsidRPr="00624FE5">
                      <w:rPr>
                        <w:noProof/>
                      </w:rPr>
                      <w:t xml:space="preserve">D. E. Knuth, “The Art of Computer Programming,” </w:t>
                    </w:r>
                    <w:r w:rsidRPr="00624FE5">
                      <w:rPr>
                        <w:i/>
                        <w:iCs/>
                        <w:noProof/>
                      </w:rPr>
                      <w:t xml:space="preserve">Fundamental Algorithms. Addison Wesley, </w:t>
                    </w:r>
                    <w:r w:rsidRPr="00624FE5">
                      <w:rPr>
                        <w:noProof/>
                      </w:rPr>
                      <w:t xml:space="preserve">vol. 1, 1973. </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[7] </w:t>
                    </w:r>
                  </w:p>
                </w:tc>
                <w:tc>
                  <w:tcPr>
                    <w:tcW w:w="4533" w:type="pct"/>
                    <w:hideMark/>
                  </w:tcPr>
                  <w:p w:rsidR="006509D8" w:rsidRPr="00624FE5" w:rsidRDefault="006509D8">
                    <w:pPr>
                      <w:pStyle w:val="Bibliography"/>
                      <w:rPr>
                        <w:noProof/>
                      </w:rPr>
                    </w:pPr>
                    <w:r w:rsidRPr="00624FE5">
                      <w:rPr>
                        <w:noProof/>
                      </w:rPr>
                      <w:t>V. Galleys, “Cross Validation,” 2006. [Online]. Available: http://www.cse.iitb.ac.id/~tarung/smt/papers_ppt/ency-cross-validation.pdf. [Diakses 24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[8] </w:t>
                    </w:r>
                  </w:p>
                </w:tc>
                <w:tc>
                  <w:tcPr>
                    <w:tcW w:w="4533" w:type="pct"/>
                    <w:hideMark/>
                  </w:tcPr>
                  <w:p w:rsidR="006509D8" w:rsidRPr="00624FE5" w:rsidRDefault="006509D8">
                    <w:pPr>
                      <w:pStyle w:val="Bibliography"/>
                      <w:rPr>
                        <w:noProof/>
                      </w:rPr>
                    </w:pPr>
                    <w:r w:rsidRPr="00624FE5">
                      <w:rPr>
                        <w:noProof/>
                      </w:rPr>
                      <w:t>Kohavi, “Confusion Matrix,” 1999. [Online]. Available: http://www2.cs.uregina.ca/~dbd/cs831/notes/confusion_matix/confusion_matrix.html. [Diakses 24 June 2016].</w:t>
                    </w:r>
                  </w:p>
                </w:tc>
              </w:tr>
              <w:tr w:rsidR="00624FE5" w:rsidRPr="00624FE5" w:rsidTr="006509D8">
                <w:trPr>
                  <w:divId w:val="490603657"/>
                  <w:tblCellSpacing w:w="15" w:type="dxa"/>
                </w:trPr>
                <w:tc>
                  <w:tcPr>
                    <w:tcW w:w="378" w:type="pct"/>
                    <w:hideMark/>
                  </w:tcPr>
                  <w:p w:rsidR="006509D8" w:rsidRPr="00624FE5" w:rsidRDefault="006509D8">
                    <w:pPr>
                      <w:pStyle w:val="Bibliography"/>
                      <w:rPr>
                        <w:noProof/>
                      </w:rPr>
                    </w:pPr>
                    <w:r w:rsidRPr="00624FE5">
                      <w:rPr>
                        <w:noProof/>
                      </w:rPr>
                      <w:t xml:space="preserve">[9] </w:t>
                    </w:r>
                  </w:p>
                </w:tc>
                <w:tc>
                  <w:tcPr>
                    <w:tcW w:w="4533" w:type="pct"/>
                    <w:hideMark/>
                  </w:tcPr>
                  <w:p w:rsidR="006509D8" w:rsidRPr="00624FE5" w:rsidRDefault="006509D8">
                    <w:pPr>
                      <w:pStyle w:val="Bibliography"/>
                      <w:rPr>
                        <w:noProof/>
                      </w:rPr>
                    </w:pPr>
                    <w:r w:rsidRPr="00624FE5">
                      <w:rPr>
                        <w:noProof/>
                      </w:rPr>
                      <w:t>MIT Lincoln Laboratory, “MIT Lincoln Laboratory: Cyber system &amp; technolog: DARPA Intrusion Detection,” MIT Lincoln Laboratory, [Online]. Available: https://www.ll.mit.edu/mission/communications/cyber/CSTcorpora/ideval/docs/index.html. [Diakses 23 Mei 2016].</w:t>
                    </w:r>
                  </w:p>
                </w:tc>
              </w:tr>
            </w:tbl>
            <w:p w:rsidR="006509D8" w:rsidRPr="00624FE5" w:rsidRDefault="006509D8">
              <w:pPr>
                <w:divId w:val="490603657"/>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DF4FE9">
      <w:headerReference w:type="default" r:id="rId9"/>
      <w:pgSz w:w="11906" w:h="16838" w:code="9"/>
      <w:pgMar w:top="1009" w:right="936" w:bottom="1009" w:left="936" w:header="431" w:footer="431"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AC6" w:rsidRDefault="003D4AC6">
      <w:r>
        <w:separator/>
      </w:r>
    </w:p>
  </w:endnote>
  <w:endnote w:type="continuationSeparator" w:id="0">
    <w:p w:rsidR="003D4AC6" w:rsidRDefault="003D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00002FF" w:usb1="5000205B" w:usb2="00000001"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AC6" w:rsidRDefault="003D4AC6"/>
  </w:footnote>
  <w:footnote w:type="continuationSeparator" w:id="0">
    <w:p w:rsidR="003D4AC6" w:rsidRDefault="003D4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E53" w:rsidRDefault="00840E53">
    <w:pPr>
      <w:framePr w:wrap="auto" w:vAnchor="text" w:hAnchor="margin" w:xAlign="right" w:y="1"/>
    </w:pPr>
    <w:r>
      <w:fldChar w:fldCharType="begin"/>
    </w:r>
    <w:r>
      <w:instrText xml:space="preserve">PAGE  </w:instrText>
    </w:r>
    <w:r>
      <w:fldChar w:fldCharType="separate"/>
    </w:r>
    <w:r w:rsidR="00DF4FE9">
      <w:rPr>
        <w:noProof/>
      </w:rPr>
      <w:t>5</w:t>
    </w:r>
    <w:r>
      <w:fldChar w:fldCharType="end"/>
    </w:r>
  </w:p>
  <w:p w:rsidR="00840E53" w:rsidRPr="006D5EC5" w:rsidRDefault="00840E53"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840E53" w:rsidRPr="008044F8" w:rsidRDefault="00840E53">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87C"/>
    <w:rsid w:val="000429F2"/>
    <w:rsid w:val="00066151"/>
    <w:rsid w:val="00083D9E"/>
    <w:rsid w:val="000851DD"/>
    <w:rsid w:val="00096CFF"/>
    <w:rsid w:val="000B6731"/>
    <w:rsid w:val="000C28C4"/>
    <w:rsid w:val="000E05FC"/>
    <w:rsid w:val="000E34C3"/>
    <w:rsid w:val="000F1FEF"/>
    <w:rsid w:val="000F47DE"/>
    <w:rsid w:val="00116AEF"/>
    <w:rsid w:val="001177CA"/>
    <w:rsid w:val="00120B48"/>
    <w:rsid w:val="00121764"/>
    <w:rsid w:val="001350E4"/>
    <w:rsid w:val="00144E72"/>
    <w:rsid w:val="001461A1"/>
    <w:rsid w:val="001512AA"/>
    <w:rsid w:val="00161F20"/>
    <w:rsid w:val="00190B67"/>
    <w:rsid w:val="00193AF2"/>
    <w:rsid w:val="001B276F"/>
    <w:rsid w:val="001B2889"/>
    <w:rsid w:val="001B5ACC"/>
    <w:rsid w:val="001B65F9"/>
    <w:rsid w:val="001D1635"/>
    <w:rsid w:val="001D23E9"/>
    <w:rsid w:val="001D2C52"/>
    <w:rsid w:val="001D67D1"/>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631F2"/>
    <w:rsid w:val="00266EA2"/>
    <w:rsid w:val="00271272"/>
    <w:rsid w:val="00273270"/>
    <w:rsid w:val="00283659"/>
    <w:rsid w:val="002B3688"/>
    <w:rsid w:val="002C15C8"/>
    <w:rsid w:val="002C59C0"/>
    <w:rsid w:val="002E4A13"/>
    <w:rsid w:val="00302D1E"/>
    <w:rsid w:val="00311FF1"/>
    <w:rsid w:val="003207EF"/>
    <w:rsid w:val="0032496D"/>
    <w:rsid w:val="00340FEC"/>
    <w:rsid w:val="00344059"/>
    <w:rsid w:val="0035099A"/>
    <w:rsid w:val="003579CF"/>
    <w:rsid w:val="00360269"/>
    <w:rsid w:val="00367BBE"/>
    <w:rsid w:val="003853EB"/>
    <w:rsid w:val="00385816"/>
    <w:rsid w:val="003A0FE6"/>
    <w:rsid w:val="003A1E1E"/>
    <w:rsid w:val="003D0EA7"/>
    <w:rsid w:val="003D2A8A"/>
    <w:rsid w:val="003D4AC6"/>
    <w:rsid w:val="003D592B"/>
    <w:rsid w:val="003E43B4"/>
    <w:rsid w:val="003F0873"/>
    <w:rsid w:val="00412B38"/>
    <w:rsid w:val="00414BFE"/>
    <w:rsid w:val="00415A4A"/>
    <w:rsid w:val="00421996"/>
    <w:rsid w:val="004227D8"/>
    <w:rsid w:val="0043144F"/>
    <w:rsid w:val="00431BFA"/>
    <w:rsid w:val="0044189F"/>
    <w:rsid w:val="00462BFA"/>
    <w:rsid w:val="004631BC"/>
    <w:rsid w:val="00463B20"/>
    <w:rsid w:val="00467622"/>
    <w:rsid w:val="0047301B"/>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16BA"/>
    <w:rsid w:val="006558BC"/>
    <w:rsid w:val="0067616A"/>
    <w:rsid w:val="006B193E"/>
    <w:rsid w:val="006B5CEF"/>
    <w:rsid w:val="006C57C7"/>
    <w:rsid w:val="006C7816"/>
    <w:rsid w:val="006D5EC5"/>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688E"/>
    <w:rsid w:val="00786F69"/>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5346"/>
    <w:rsid w:val="00870ACF"/>
    <w:rsid w:val="0087792E"/>
    <w:rsid w:val="008805FE"/>
    <w:rsid w:val="00881F0C"/>
    <w:rsid w:val="0088220E"/>
    <w:rsid w:val="00882400"/>
    <w:rsid w:val="008C299E"/>
    <w:rsid w:val="008D0E11"/>
    <w:rsid w:val="008D37AE"/>
    <w:rsid w:val="008D564C"/>
    <w:rsid w:val="008E09EB"/>
    <w:rsid w:val="008E1AD8"/>
    <w:rsid w:val="008E2389"/>
    <w:rsid w:val="00904C8C"/>
    <w:rsid w:val="0091035B"/>
    <w:rsid w:val="00911A23"/>
    <w:rsid w:val="00921080"/>
    <w:rsid w:val="00956A7D"/>
    <w:rsid w:val="0096071F"/>
    <w:rsid w:val="009704D9"/>
    <w:rsid w:val="009861BF"/>
    <w:rsid w:val="009A1D5F"/>
    <w:rsid w:val="009A5845"/>
    <w:rsid w:val="009B05A5"/>
    <w:rsid w:val="009C0861"/>
    <w:rsid w:val="009C2416"/>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5680"/>
    <w:rsid w:val="00AC50E9"/>
    <w:rsid w:val="00AD0FE4"/>
    <w:rsid w:val="00B010E2"/>
    <w:rsid w:val="00B01F45"/>
    <w:rsid w:val="00B13505"/>
    <w:rsid w:val="00B143E6"/>
    <w:rsid w:val="00B20A9A"/>
    <w:rsid w:val="00B36087"/>
    <w:rsid w:val="00B46045"/>
    <w:rsid w:val="00B47C27"/>
    <w:rsid w:val="00B60AFC"/>
    <w:rsid w:val="00B82DA3"/>
    <w:rsid w:val="00B8704D"/>
    <w:rsid w:val="00BA5A09"/>
    <w:rsid w:val="00BB0CC5"/>
    <w:rsid w:val="00BC0332"/>
    <w:rsid w:val="00BC04EE"/>
    <w:rsid w:val="00BC0861"/>
    <w:rsid w:val="00BC5693"/>
    <w:rsid w:val="00BD072B"/>
    <w:rsid w:val="00C0464A"/>
    <w:rsid w:val="00C050AE"/>
    <w:rsid w:val="00C06EF1"/>
    <w:rsid w:val="00C155A6"/>
    <w:rsid w:val="00C20A2D"/>
    <w:rsid w:val="00C30A8F"/>
    <w:rsid w:val="00C3114B"/>
    <w:rsid w:val="00C31DED"/>
    <w:rsid w:val="00C33D92"/>
    <w:rsid w:val="00C47319"/>
    <w:rsid w:val="00C47F70"/>
    <w:rsid w:val="00C518FB"/>
    <w:rsid w:val="00C60552"/>
    <w:rsid w:val="00C61E84"/>
    <w:rsid w:val="00C778E1"/>
    <w:rsid w:val="00C861EC"/>
    <w:rsid w:val="00C97382"/>
    <w:rsid w:val="00CA0567"/>
    <w:rsid w:val="00CA58AF"/>
    <w:rsid w:val="00CB4B8D"/>
    <w:rsid w:val="00CB5B5E"/>
    <w:rsid w:val="00CB693F"/>
    <w:rsid w:val="00CC0DCC"/>
    <w:rsid w:val="00CC243B"/>
    <w:rsid w:val="00CD5173"/>
    <w:rsid w:val="00CD5545"/>
    <w:rsid w:val="00CE73B8"/>
    <w:rsid w:val="00CE7C9C"/>
    <w:rsid w:val="00CF38E3"/>
    <w:rsid w:val="00CF3FB8"/>
    <w:rsid w:val="00CF77ED"/>
    <w:rsid w:val="00CF7C08"/>
    <w:rsid w:val="00D14C2C"/>
    <w:rsid w:val="00D26389"/>
    <w:rsid w:val="00D3417E"/>
    <w:rsid w:val="00D42B97"/>
    <w:rsid w:val="00D56935"/>
    <w:rsid w:val="00D63FE3"/>
    <w:rsid w:val="00D64EFA"/>
    <w:rsid w:val="00D73166"/>
    <w:rsid w:val="00D758C6"/>
    <w:rsid w:val="00D76131"/>
    <w:rsid w:val="00D76D9C"/>
    <w:rsid w:val="00D81097"/>
    <w:rsid w:val="00D950A3"/>
    <w:rsid w:val="00DA0C2D"/>
    <w:rsid w:val="00DA1099"/>
    <w:rsid w:val="00DA21B2"/>
    <w:rsid w:val="00DC5518"/>
    <w:rsid w:val="00DD23C0"/>
    <w:rsid w:val="00DE6CE5"/>
    <w:rsid w:val="00DF2384"/>
    <w:rsid w:val="00DF2DDE"/>
    <w:rsid w:val="00DF3E28"/>
    <w:rsid w:val="00DF4FE9"/>
    <w:rsid w:val="00E01675"/>
    <w:rsid w:val="00E016D0"/>
    <w:rsid w:val="00E04524"/>
    <w:rsid w:val="00E11799"/>
    <w:rsid w:val="00E21BC2"/>
    <w:rsid w:val="00E25714"/>
    <w:rsid w:val="00E2627E"/>
    <w:rsid w:val="00E2638E"/>
    <w:rsid w:val="00E308E3"/>
    <w:rsid w:val="00E50DF6"/>
    <w:rsid w:val="00E537E4"/>
    <w:rsid w:val="00E548E6"/>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82E61"/>
    <w:rsid w:val="00FB28B7"/>
    <w:rsid w:val="00FB3BFC"/>
    <w:rsid w:val="00FB7876"/>
    <w:rsid w:val="00FC2078"/>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3</b:RefOrder>
  </b:Source>
  <b:Source>
    <b:Tag>ids_in</b:Tag>
    <b:SourceType>InternetSite</b:SourceType>
    <b:Guid>{8C750973-02DE-4411-9B4C-58A0895C04B3}</b:Guid>
    <b:Title>Sistem deteksi intrusi</b:Title>
    <b:YearAccessed>2016</b:YearAccessed>
    <b:MonthAccessed>June</b:MonthAccessed>
    <b:DayAccessed>22</b:DayAccessed>
    <b:URL>https://id.wikipedia.org/wiki/Sistem_deteksi_intrusi</b:URL>
    <b:RefOrder>2</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7</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8</b:RefOrder>
  </b:Source>
</b:Sources>
</file>

<file path=customXml/itemProps1.xml><?xml version="1.0" encoding="utf-8"?>
<ds:datastoreItem xmlns:ds="http://schemas.openxmlformats.org/officeDocument/2006/customXml" ds:itemID="{2A3E49D0-2F24-4F66-9763-AC6BB4C04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5</Pages>
  <Words>3288</Words>
  <Characters>18743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150</cp:revision>
  <cp:lastPrinted>2016-07-28T01:45:00Z</cp:lastPrinted>
  <dcterms:created xsi:type="dcterms:W3CDTF">2016-05-29T09:42:00Z</dcterms:created>
  <dcterms:modified xsi:type="dcterms:W3CDTF">2016-07-28T02:09:00Z</dcterms:modified>
</cp:coreProperties>
</file>