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w:t>
      </w:r>
      <w:bookmarkStart w:id="0" w:name="_GoBack"/>
      <w:bookmarkEnd w:id="0"/>
      <w:r w:rsidR="00311FF1" w:rsidRPr="00624FE5">
        <w:t>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1"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1"/>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r w:rsidR="00FA28BF">
        <w:rPr>
          <w:lang w:val="en-US"/>
        </w:rPr>
        <w:t xml:space="preserve"> Dan juga membahas evaluasi dari penambahan proses </w:t>
      </w:r>
      <w:r w:rsidR="00FA28BF" w:rsidRPr="002D4877">
        <w:rPr>
          <w:i/>
          <w:lang w:val="en-US"/>
        </w:rPr>
        <w:t>incremental learning</w:t>
      </w:r>
      <w:r w:rsidR="00FA28BF">
        <w:rPr>
          <w:lang w:val="en-US"/>
        </w:rPr>
        <w:t xml:space="preserve"> pada pendeteksian intrusi berbasis anomaly dengan n-gram.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A24744" w:rsidRPr="00624FE5">
        <w:t xml:space="preserve">Tabel </w:t>
      </w:r>
      <w:r w:rsidR="00A24744">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2F7651"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2F7651"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2F7651"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2F765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2F765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2F7651"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F7651"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2F7651"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2"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A24744">
        <w:rPr>
          <w:noProof/>
          <w:color w:val="auto"/>
        </w:rPr>
        <w:t>1</w:t>
      </w:r>
      <w:r w:rsidRPr="00624FE5">
        <w:rPr>
          <w:color w:val="auto"/>
        </w:rPr>
        <w:fldChar w:fldCharType="end"/>
      </w:r>
      <w:bookmarkEnd w:id="2"/>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2F7651"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2F7651"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2F7651"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2F7651"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2F7651"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2F7651"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2F7651"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2F7651"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2F7651"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2F7651"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2F7651"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2F7651"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A24744" w:rsidRPr="00624FE5">
        <w:t xml:space="preserve">Gambar </w:t>
      </w:r>
      <w:r w:rsidR="00A24744">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07730B6C" wp14:editId="6389D126">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3"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A24744">
        <w:rPr>
          <w:noProof/>
          <w:color w:val="auto"/>
        </w:rPr>
        <w:t>1</w:t>
      </w:r>
      <w:r w:rsidRPr="00624FE5">
        <w:rPr>
          <w:color w:val="auto"/>
        </w:rPr>
        <w:fldChar w:fldCharType="end"/>
      </w:r>
      <w:bookmarkEnd w:id="3"/>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A24744" w:rsidRPr="00624FE5">
        <w:t xml:space="preserve">Tabel </w:t>
      </w:r>
      <w:r w:rsidR="00A24744">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A24744">
        <w:rPr>
          <w:noProof/>
          <w:color w:val="auto"/>
        </w:rPr>
        <w:t>2</w:t>
      </w:r>
      <w:r w:rsidRPr="00624FE5">
        <w:rPr>
          <w:color w:val="auto"/>
        </w:rPr>
        <w:fldChar w:fldCharType="end"/>
      </w:r>
      <w:bookmarkEnd w:id="4"/>
      <w:r w:rsidRPr="00624FE5">
        <w:rPr>
          <w:color w:val="auto"/>
          <w:lang w:val="en-US"/>
        </w:rPr>
        <w:t xml:space="preserve"> Data uji</w:t>
      </w:r>
    </w:p>
    <w:p w:rsidR="00870ACF"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A24744" w:rsidRPr="00624FE5">
        <w:t xml:space="preserve">Gambar </w:t>
      </w:r>
      <w:r w:rsidR="00A24744">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A24744">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A24744" w:rsidRPr="00624FE5">
        <w:t xml:space="preserve">Tabel </w:t>
      </w:r>
      <w:r w:rsidR="00A24744">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jc w:val="center"/>
              <w:rPr>
                <w:lang w:val="en-US"/>
              </w:rPr>
            </w:pPr>
            <w:bookmarkStart w:id="6" w:name="_Ref457456894"/>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6</w:t>
            </w:r>
          </w:p>
        </w:tc>
        <w:tc>
          <w:tcPr>
            <w:tcW w:w="1134" w:type="dxa"/>
            <w:vAlign w:val="center"/>
          </w:tcPr>
          <w:p w:rsidR="00E664F0" w:rsidRDefault="00E664F0" w:rsidP="00E406FC">
            <w:pPr>
              <w:jc w:val="center"/>
              <w:rPr>
                <w:lang w:val="en-US"/>
              </w:rPr>
            </w:pPr>
            <w:r>
              <w:rPr>
                <w:lang w:val="en-US"/>
              </w:rPr>
              <w:t>355</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14</w:t>
            </w:r>
          </w:p>
        </w:tc>
        <w:tc>
          <w:tcPr>
            <w:tcW w:w="1134" w:type="dxa"/>
            <w:vAlign w:val="center"/>
          </w:tcPr>
          <w:p w:rsidR="00E664F0" w:rsidRDefault="00E664F0" w:rsidP="00E406FC">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A24744">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A24744" w:rsidRPr="00624FE5">
        <w:t xml:space="preserve">Tabel </w:t>
      </w:r>
      <w:r w:rsidR="00A24744">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A24744">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A24744" w:rsidRPr="00624FE5">
        <w:t xml:space="preserve">Tabel </w:t>
      </w:r>
      <w:r w:rsidR="00A24744">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rPr>
                <w:lang w:val="en-US"/>
              </w:rPr>
            </w:pPr>
            <w:bookmarkStart w:id="9" w:name="_Ref457457081"/>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187</w:t>
            </w:r>
          </w:p>
        </w:tc>
        <w:tc>
          <w:tcPr>
            <w:tcW w:w="1134" w:type="dxa"/>
            <w:vAlign w:val="center"/>
          </w:tcPr>
          <w:p w:rsidR="00E664F0" w:rsidRDefault="00E664F0" w:rsidP="00E406FC">
            <w:pPr>
              <w:jc w:val="center"/>
              <w:rPr>
                <w:lang w:val="en-US"/>
              </w:rPr>
            </w:pPr>
            <w:r>
              <w:rPr>
                <w:lang w:val="en-US"/>
              </w:rPr>
              <w:t>174</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3564</w:t>
            </w:r>
          </w:p>
        </w:tc>
        <w:tc>
          <w:tcPr>
            <w:tcW w:w="1134" w:type="dxa"/>
            <w:vAlign w:val="center"/>
          </w:tcPr>
          <w:p w:rsidR="00E664F0" w:rsidRDefault="00E664F0" w:rsidP="00E406FC">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A24744">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A24744" w:rsidRPr="00624FE5">
        <w:t xml:space="preserve">Tabel </w:t>
      </w:r>
      <w:r w:rsidR="00A24744">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A24744">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lastRenderedPageBreak/>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 xml:space="preserve">V. Galleys, “Cross Validation,” 2006. [Online]. Available: </w:t>
                    </w:r>
                    <w:r>
                      <w:rPr>
                        <w:noProof/>
                      </w:rPr>
                      <w:t>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even" r:id="rId9"/>
      <w:headerReference w:type="default" r:id="rId10"/>
      <w:footerReference w:type="even" r:id="rId11"/>
      <w:footerReference w:type="default" r:id="rId12"/>
      <w:headerReference w:type="first" r:id="rId13"/>
      <w:footerReference w:type="first" r:id="rId14"/>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651" w:rsidRDefault="002F7651">
      <w:r>
        <w:separator/>
      </w:r>
    </w:p>
  </w:endnote>
  <w:endnote w:type="continuationSeparator" w:id="0">
    <w:p w:rsidR="002F7651" w:rsidRDefault="002F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854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854D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854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651" w:rsidRDefault="002F7651"/>
  </w:footnote>
  <w:footnote w:type="continuationSeparator" w:id="0">
    <w:p w:rsidR="002F7651" w:rsidRDefault="002F7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2F76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29204" o:spid="_x0000_s2050" type="#_x0000_t136" style="position:absolute;margin-left:0;margin-top:0;width:487.25pt;height:243.6pt;rotation:315;z-index:-251655168;mso-position-horizontal:center;mso-position-horizontal-relative:margin;mso-position-vertical:center;mso-position-vertical-relative:margin" o:allowincell="f" fillcolor="silver" stroked="f">
          <v:fill opacity=".5"/>
          <v:textpath style="font-family:&quot;Times New Roman&quot;;font-size:1pt" string="RBT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96" w:rsidRDefault="00AB0996">
    <w:pPr>
      <w:framePr w:wrap="auto" w:vAnchor="text" w:hAnchor="margin" w:xAlign="right" w:y="1"/>
    </w:pPr>
    <w:r>
      <w:fldChar w:fldCharType="begin"/>
    </w:r>
    <w:r>
      <w:instrText xml:space="preserve">PAGE  </w:instrText>
    </w:r>
    <w:r>
      <w:fldChar w:fldCharType="separate"/>
    </w:r>
    <w:r w:rsidR="00A24744">
      <w:rPr>
        <w:noProof/>
      </w:rPr>
      <w:t>5</w:t>
    </w:r>
    <w:r>
      <w:fldChar w:fldCharType="end"/>
    </w:r>
  </w:p>
  <w:p w:rsidR="00AB0996" w:rsidRPr="006D5EC5" w:rsidRDefault="00AB0996"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AB0996" w:rsidRPr="008044F8" w:rsidRDefault="002F7651">
    <w:pPr>
      <w:ind w:right="360"/>
      <w:rPr>
        <w:lang w:val="sv-S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29205" o:spid="_x0000_s2051" type="#_x0000_t136" style="position:absolute;margin-left:14.75pt;margin-top:251.75pt;width:487.25pt;height:243.6pt;rotation:315;z-index:-251653120;mso-position-horizontal-relative:margin;mso-position-vertical-relative:margin" o:allowincell="f" fillcolor="silver" stroked="f">
          <v:fill opacity=".5"/>
          <v:textpath style="font-family:&quot;Times New Roman&quot;;font-size:1pt" string="RBT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2F76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29203" o:spid="_x0000_s2049" type="#_x0000_t136" style="position:absolute;margin-left:0;margin-top:0;width:487.25pt;height:243.6pt;rotation:315;z-index:-251657216;mso-position-horizontal:center;mso-position-horizontal-relative:margin;mso-position-vertical:center;mso-position-vertical-relative:margin" o:allowincell="f" fillcolor="silver" stroked="f">
          <v:fill opacity=".5"/>
          <v:textpath style="font-family:&quot;Times New Roman&quot;;font-size:1pt" string="RBT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429F2"/>
    <w:rsid w:val="00066151"/>
    <w:rsid w:val="00083D9E"/>
    <w:rsid w:val="000851DD"/>
    <w:rsid w:val="00094C7D"/>
    <w:rsid w:val="00096CFF"/>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4A13"/>
    <w:rsid w:val="002E740E"/>
    <w:rsid w:val="002F7651"/>
    <w:rsid w:val="00302D1E"/>
    <w:rsid w:val="00311FF1"/>
    <w:rsid w:val="003207EF"/>
    <w:rsid w:val="0032496D"/>
    <w:rsid w:val="00333EB6"/>
    <w:rsid w:val="00337FBA"/>
    <w:rsid w:val="00340FEC"/>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B5AFE"/>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E2E29"/>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0CB9"/>
    <w:rsid w:val="0078688E"/>
    <w:rsid w:val="00786F69"/>
    <w:rsid w:val="00790008"/>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367F"/>
    <w:rsid w:val="00854DEE"/>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23D50"/>
    <w:rsid w:val="00A24744"/>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0996"/>
    <w:rsid w:val="00AB5680"/>
    <w:rsid w:val="00AC50E9"/>
    <w:rsid w:val="00AD0FE4"/>
    <w:rsid w:val="00AF2F80"/>
    <w:rsid w:val="00B010E2"/>
    <w:rsid w:val="00B01F45"/>
    <w:rsid w:val="00B13505"/>
    <w:rsid w:val="00B143E6"/>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56935"/>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2F2DF8CB-7F21-431B-B1CF-C416AF8D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195</cp:revision>
  <cp:lastPrinted>2016-08-04T03:15:00Z</cp:lastPrinted>
  <dcterms:created xsi:type="dcterms:W3CDTF">2016-05-29T09:42:00Z</dcterms:created>
  <dcterms:modified xsi:type="dcterms:W3CDTF">2016-08-04T03:15:00Z</dcterms:modified>
</cp:coreProperties>
</file>