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jc w:val="center"/>
        <w:rPr>
          <w:rFonts w:ascii="Arial" w:cs="Arial" w:eastAsia="Arial" w:hAnsi="Arial"/>
          <w:b w:val="1"/>
          <w:color w:val="092454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92454"/>
          <w:sz w:val="27"/>
          <w:szCs w:val="27"/>
          <w:rtl w:val="0"/>
        </w:rPr>
        <w:t xml:space="preserve">Acerca De Los Ejercicios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924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92454"/>
          <w:sz w:val="24"/>
          <w:szCs w:val="24"/>
          <w:u w:val="none"/>
          <w:shd w:fill="auto" w:val="clear"/>
          <w:vertAlign w:val="baseline"/>
          <w:rtl w:val="0"/>
        </w:rPr>
        <w:t xml:space="preserve">A partir de ahora, te encontrarás con ejercicios de distintos niveles de dificultad. Para eso, generamos un sistema de colores que te indicarán su nivel.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924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d050"/>
          <w:sz w:val="24"/>
          <w:szCs w:val="24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245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7"/>
          <w:szCs w:val="27"/>
          <w:highlight w:val="green"/>
          <w:u w:val="none"/>
          <w:vertAlign w:val="baseline"/>
          <w:rtl w:val="0"/>
        </w:rPr>
        <w:t xml:space="preserve">Verde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92454"/>
          <w:sz w:val="24"/>
          <w:szCs w:val="24"/>
          <w:u w:val="none"/>
          <w:shd w:fill="auto" w:val="clear"/>
          <w:vertAlign w:val="baseline"/>
          <w:rtl w:val="0"/>
        </w:rPr>
        <w:t xml:space="preserve">: Son ejercicios de dificultad inicial. Deberías poder resolverlos con el material dado.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924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2454"/>
          <w:sz w:val="24"/>
          <w:szCs w:val="24"/>
          <w:highlight w:val="yellow"/>
          <w:u w:val="none"/>
          <w:vertAlign w:val="baseline"/>
          <w:rtl w:val="0"/>
        </w:rPr>
        <w:t xml:space="preserve">Amarillo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92454"/>
          <w:sz w:val="24"/>
          <w:szCs w:val="24"/>
          <w:highlight w:val="yellow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92454"/>
          <w:sz w:val="24"/>
          <w:szCs w:val="24"/>
          <w:u w:val="none"/>
          <w:shd w:fill="auto" w:val="clear"/>
          <w:vertAlign w:val="baseline"/>
          <w:rtl w:val="0"/>
        </w:rPr>
        <w:t xml:space="preserve"> Estos ejercicios son un poco más desafiantes, pero siguen siendo de dificultad moderada. Quizás tengas que dedicarle un tiempo a razonar cómo encarar su solución.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924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36c09"/>
          <w:sz w:val="24"/>
          <w:szCs w:val="24"/>
          <w:highlight w:val="magenta"/>
          <w:u w:val="none"/>
          <w:vertAlign w:val="baseline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2454"/>
          <w:sz w:val="24"/>
          <w:szCs w:val="24"/>
          <w:highlight w:val="magenta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2454"/>
          <w:sz w:val="24"/>
          <w:szCs w:val="24"/>
          <w:highlight w:val="magenta"/>
          <w:u w:val="none"/>
          <w:vertAlign w:val="baseline"/>
          <w:rtl w:val="0"/>
        </w:rPr>
        <w:t xml:space="preserve">ROSA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92454"/>
          <w:sz w:val="24"/>
          <w:szCs w:val="24"/>
          <w:highlight w:val="magenta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92454"/>
          <w:sz w:val="24"/>
          <w:szCs w:val="24"/>
          <w:u w:val="none"/>
          <w:shd w:fill="auto" w:val="clear"/>
          <w:vertAlign w:val="baseline"/>
          <w:rtl w:val="0"/>
        </w:rPr>
        <w:t xml:space="preserve"> Estos ejercicios te llevarán más tiempo porque tienen dificultad media.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924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highlight w:val="red"/>
          <w:u w:val="none"/>
          <w:vertAlign w:val="baseline"/>
          <w:rtl w:val="0"/>
        </w:rPr>
        <w:t xml:space="preserve">~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92454"/>
          <w:sz w:val="24"/>
          <w:szCs w:val="24"/>
          <w:highlight w:val="red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2454"/>
          <w:sz w:val="24"/>
          <w:szCs w:val="24"/>
          <w:highlight w:val="red"/>
          <w:u w:val="none"/>
          <w:vertAlign w:val="baseline"/>
          <w:rtl w:val="0"/>
        </w:rPr>
        <w:t xml:space="preserve">Rojo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92454"/>
          <w:sz w:val="24"/>
          <w:szCs w:val="24"/>
          <w:highlight w:val="red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92454"/>
          <w:sz w:val="24"/>
          <w:szCs w:val="24"/>
          <w:u w:val="none"/>
          <w:shd w:fill="auto" w:val="clear"/>
          <w:vertAlign w:val="baseline"/>
          <w:rtl w:val="0"/>
        </w:rPr>
        <w:t xml:space="preserve"> Estos son los más difíciles del Curso Introductorio. ¡Ánimo!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jc w:val="both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 Antes de avanzar, seguí las siguientes recomendaciones: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hd w:fill="ffffff" w:val="clear"/>
        <w:spacing w:after="0" w:before="280" w:line="240" w:lineRule="auto"/>
        <w:ind w:left="720" w:hanging="360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En JavaScript usarás muchos corchetes, paréntesis, llaves y otros caracteres especiales. Por eso, sugerimos verificar la configuración de tu teclado.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hd w:fill="ffffff" w:val="clear"/>
        <w:spacing w:after="280" w:before="0" w:line="240" w:lineRule="auto"/>
        <w:ind w:left="720" w:hanging="360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Si bien JavaScript no exige que escribas el punto y coma, es una buena práctica hacerlo. De este modo, sabrás cuándo termina de ejecutarse tu sentencia.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jc w:val="center"/>
        <w:rPr>
          <w:rFonts w:ascii="Montserrat" w:cs="Montserrat" w:eastAsia="Montserrat" w:hAnsi="Montserrat"/>
          <w:b w:val="1"/>
          <w:color w:val="000000"/>
          <w:sz w:val="27"/>
          <w:szCs w:val="27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7"/>
          <w:szCs w:val="27"/>
          <w:highlight w:val="green"/>
          <w:rtl w:val="0"/>
        </w:rPr>
        <w:t xml:space="preserve">Variables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hd w:fill="ffffff" w:val="clear"/>
        <w:spacing w:after="0" w:before="280" w:line="240" w:lineRule="auto"/>
        <w:ind w:left="720" w:hanging="360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En tu consola, declará una Variable llamada </w:t>
      </w:r>
      <w:r w:rsidDel="00000000" w:rsidR="00000000" w:rsidRPr="00000000">
        <w:rPr>
          <w:rFonts w:ascii="Helvetica Neue" w:cs="Helvetica Neue" w:eastAsia="Helvetica Neue" w:hAnsi="Helvetica Neue"/>
          <w:color w:val="be4678"/>
          <w:sz w:val="20"/>
          <w:szCs w:val="20"/>
          <w:rtl w:val="0"/>
        </w:rPr>
        <w:t xml:space="preserve">uno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 y asignale un número cualquiera.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Declará una Variable llamada </w:t>
      </w:r>
      <w:r w:rsidDel="00000000" w:rsidR="00000000" w:rsidRPr="00000000">
        <w:rPr>
          <w:rFonts w:ascii="Helvetica Neue" w:cs="Helvetica Neue" w:eastAsia="Helvetica Neue" w:hAnsi="Helvetica Neue"/>
          <w:color w:val="be4678"/>
          <w:sz w:val="20"/>
          <w:szCs w:val="20"/>
          <w:rtl w:val="0"/>
        </w:rPr>
        <w:t xml:space="preserve">dos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 y asignale como valor la Variable </w:t>
      </w:r>
      <w:r w:rsidDel="00000000" w:rsidR="00000000" w:rsidRPr="00000000">
        <w:rPr>
          <w:rFonts w:ascii="Helvetica Neue" w:cs="Helvetica Neue" w:eastAsia="Helvetica Neue" w:hAnsi="Helvetica Neue"/>
          <w:color w:val="be4678"/>
          <w:sz w:val="20"/>
          <w:szCs w:val="20"/>
          <w:rtl w:val="0"/>
        </w:rPr>
        <w:t xml:space="preserve">uno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hd w:fill="ffffff" w:val="clear"/>
        <w:spacing w:after="280" w:before="0" w:line="240" w:lineRule="auto"/>
        <w:ind w:left="720" w:hanging="360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Cambiá el valor de la Variable </w:t>
      </w:r>
      <w:r w:rsidDel="00000000" w:rsidR="00000000" w:rsidRPr="00000000">
        <w:rPr>
          <w:rFonts w:ascii="Helvetica Neue" w:cs="Helvetica Neue" w:eastAsia="Helvetica Neue" w:hAnsi="Helvetica Neue"/>
          <w:color w:val="be4678"/>
          <w:sz w:val="20"/>
          <w:szCs w:val="20"/>
          <w:rtl w:val="0"/>
        </w:rPr>
        <w:t xml:space="preserve">uno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="240" w:lineRule="auto"/>
        <w:jc w:val="both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Pensá antes de ver la solución: ¿Cuál es el valor de la Variable </w:t>
      </w:r>
      <w:r w:rsidDel="00000000" w:rsidR="00000000" w:rsidRPr="00000000">
        <w:rPr>
          <w:rFonts w:ascii="Helvetica Neue" w:cs="Helvetica Neue" w:eastAsia="Helvetica Neue" w:hAnsi="Helvetica Neue"/>
          <w:color w:val="be4678"/>
          <w:sz w:val="20"/>
          <w:szCs w:val="20"/>
          <w:rtl w:val="0"/>
        </w:rPr>
        <w:t xml:space="preserve">dos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="240" w:lineRule="auto"/>
        <w:ind w:left="360" w:firstLine="0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240" w:lineRule="auto"/>
        <w:jc w:val="center"/>
        <w:rPr>
          <w:rFonts w:ascii="Montserrat" w:cs="Montserrat" w:eastAsia="Montserrat" w:hAnsi="Montserrat"/>
          <w:b w:val="1"/>
          <w:color w:val="000000"/>
          <w:sz w:val="27"/>
          <w:szCs w:val="27"/>
          <w:highlight w:val="green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7"/>
          <w:szCs w:val="27"/>
          <w:highlight w:val="green"/>
          <w:rtl w:val="0"/>
        </w:rPr>
        <w:t xml:space="preserve">Mi Primera Página Con JavaScript</w:t>
      </w:r>
    </w:p>
    <w:p w:rsidR="00000000" w:rsidDel="00000000" w:rsidP="00000000" w:rsidRDefault="00000000" w:rsidRPr="00000000" w14:paraId="00000011">
      <w:pPr>
        <w:shd w:fill="ffffff" w:val="clear"/>
        <w:spacing w:after="280" w:before="280" w:line="240" w:lineRule="auto"/>
        <w:jc w:val="both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Para crear tu primera página usando JavaScript seguí este paso a paso.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Creá un documento </w:t>
      </w:r>
      <w:r w:rsidDel="00000000" w:rsidR="00000000" w:rsidRPr="00000000">
        <w:rPr>
          <w:rFonts w:ascii="Helvetica Neue" w:cs="Helvetica Neue" w:eastAsia="Helvetica Neue" w:hAnsi="Helvetica Neue"/>
          <w:color w:val="be4678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be4678"/>
          <w:sz w:val="20"/>
          <w:szCs w:val="20"/>
          <w:rtl w:val="0"/>
        </w:rPr>
        <w:t xml:space="preserve">.html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Creá un archivo </w:t>
      </w:r>
      <w:r w:rsidDel="00000000" w:rsidR="00000000" w:rsidRPr="00000000">
        <w:rPr>
          <w:rFonts w:ascii="Courier New" w:cs="Courier New" w:eastAsia="Courier New" w:hAnsi="Courier New"/>
          <w:color w:val="be4678"/>
          <w:sz w:val="20"/>
          <w:szCs w:val="20"/>
          <w:rtl w:val="0"/>
        </w:rPr>
        <w:t xml:space="preserve">ejercicio</w:t>
      </w:r>
      <w:r w:rsidDel="00000000" w:rsidR="00000000" w:rsidRPr="00000000">
        <w:rPr>
          <w:rFonts w:ascii="Helvetica Neue" w:cs="Helvetica Neue" w:eastAsia="Helvetica Neue" w:hAnsi="Helvetica Neue"/>
          <w:color w:val="be4678"/>
          <w:sz w:val="20"/>
          <w:szCs w:val="20"/>
          <w:rtl w:val="0"/>
        </w:rPr>
        <w:t xml:space="preserve">.js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Vinculá el archivo HTML con el de JavaScript.</w:t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color w:val="09245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92454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92454"/>
          <w:highlight w:val="white"/>
          <w:rtl w:val="0"/>
        </w:rPr>
        <w:t xml:space="preserve">Recordá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highlight w:val="white"/>
          <w:rtl w:val="0"/>
        </w:rPr>
        <w:t xml:space="preserve">: Para vincular el HTML con el JS deberás agregar un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92454"/>
          <w:highlight w:val="white"/>
          <w:rtl w:val="0"/>
        </w:rPr>
        <w:t xml:space="preserve">tag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highlight w:val="white"/>
          <w:rtl w:val="0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color w:val="be4678"/>
          <w:rtl w:val="0"/>
        </w:rPr>
        <w:t xml:space="preserve">script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highlight w:val="white"/>
          <w:rtl w:val="0"/>
        </w:rPr>
        <w:t xml:space="preserve"> justo antes del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92454"/>
          <w:highlight w:val="white"/>
          <w:rtl w:val="0"/>
        </w:rPr>
        <w:t xml:space="preserve">tag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highlight w:val="white"/>
          <w:rtl w:val="0"/>
        </w:rPr>
        <w:t xml:space="preserve"> de cierre del </w:t>
      </w:r>
      <w:r w:rsidDel="00000000" w:rsidR="00000000" w:rsidRPr="00000000">
        <w:rPr>
          <w:rFonts w:ascii="Courier New" w:cs="Courier New" w:eastAsia="Courier New" w:hAnsi="Courier New"/>
          <w:color w:val="be4678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Helvetica Neue" w:cs="Helvetica Neue" w:eastAsia="Helvetica Neue" w:hAnsi="Helvetica Neue"/>
          <w:color w:val="be467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be4678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jc w:val="both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92454"/>
          <w:sz w:val="24"/>
          <w:szCs w:val="24"/>
          <w:rtl w:val="0"/>
        </w:rPr>
        <w:t xml:space="preserve">Trabajá en tu archivo 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Dale la bienvenida al sitio a los usuarios. (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highlight w:val="white"/>
          <w:rtl w:val="0"/>
        </w:rPr>
        <w:t xml:space="preserve">Usá </w:t>
      </w:r>
      <w:r w:rsidDel="00000000" w:rsidR="00000000" w:rsidRPr="00000000">
        <w:rPr>
          <w:rFonts w:ascii="Helvetica Neue" w:cs="Helvetica Neue" w:eastAsia="Helvetica Neue" w:hAnsi="Helvetica Neue"/>
          <w:color w:val="be4678"/>
          <w:rtl w:val="0"/>
        </w:rPr>
        <w:t xml:space="preserve">alert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highlight w:val="white"/>
          <w:rtl w:val="0"/>
        </w:rPr>
        <w:t xml:space="preserve"> para dar la bienvenida a tus usuarios.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Preguntale al usuario su nombre y guardalo en una Variable.</w:t>
      </w:r>
    </w:p>
    <w:p w:rsidR="00000000" w:rsidDel="00000000" w:rsidP="00000000" w:rsidRDefault="00000000" w:rsidRPr="00000000" w14:paraId="00000019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Para preguntarle al usuario su nombre, usá la Función </w:t>
      </w:r>
      <w:r w:rsidDel="00000000" w:rsidR="00000000" w:rsidRPr="00000000">
        <w:rPr>
          <w:sz w:val="24"/>
          <w:szCs w:val="24"/>
          <w:rtl w:val="0"/>
        </w:rPr>
        <w:t xml:space="preserve">prompt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Creá otro mensaje de saludo que incluya el nombre guardado en tu Variable.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Preguntale su edad y guardala en una Variable.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Creá un mensaje con su edad y loguealo en la consola.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Por último, mostrale un mensaje que incluya su nombre y edad.</w:t>
      </w:r>
    </w:p>
    <w:p w:rsidR="00000000" w:rsidDel="00000000" w:rsidP="00000000" w:rsidRDefault="00000000" w:rsidRPr="00000000" w14:paraId="0000001E">
      <w:pPr>
        <w:shd w:fill="ffffff" w:val="clear"/>
        <w:spacing w:after="280" w:before="280" w:line="240" w:lineRule="auto"/>
        <w:jc w:val="center"/>
        <w:rPr>
          <w:rFonts w:ascii="Montserrat" w:cs="Montserrat" w:eastAsia="Montserrat" w:hAnsi="Montserrat"/>
          <w:b w:val="1"/>
          <w:color w:val="000000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7"/>
          <w:szCs w:val="27"/>
          <w:highlight w:val="green"/>
          <w:rtl w:val="0"/>
        </w:rPr>
        <w:t xml:space="preserve">Mensaje Con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280" w:before="28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Declará las siguientes Variables y asignales un valor: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ffffff" w:val="clear"/>
        <w:spacing w:after="0" w:before="28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edad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cumpleañ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ciudad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ocupacion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hd w:fill="ffffff" w:val="clear"/>
        <w:spacing w:after="28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pasatiempos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jc w:val="both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Usá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console.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 para escribir un párrafo que combine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sz w:val="24"/>
          <w:szCs w:val="24"/>
          <w:rtl w:val="0"/>
        </w:rPr>
        <w:t xml:space="preserve">Strings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 con la información guardada en las Variables.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jc w:val="both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Ahora creá múltiples Variables en una única línea de código.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="240" w:lineRule="auto"/>
        <w:ind w:left="360" w:firstLine="0"/>
        <w:jc w:val="both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80" w:before="280" w:line="240" w:lineRule="auto"/>
        <w:jc w:val="center"/>
        <w:rPr>
          <w:rFonts w:ascii="Montserrat" w:cs="Montserrat" w:eastAsia="Montserrat" w:hAnsi="Montserrat"/>
          <w:b w:val="1"/>
          <w:color w:val="000000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7"/>
          <w:szCs w:val="27"/>
          <w:highlight w:val="yellow"/>
          <w:rtl w:val="0"/>
        </w:rPr>
        <w:t xml:space="preserve">Cantidad De Caracteres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after="0" w:before="28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Pedile al usuario que ingrese un texto breve. Guardá su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after="280" w:before="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Mostrá por consola cuántos caracteres tiene el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hd w:fill="ffffff" w:val="clear"/>
        <w:spacing w:after="280" w:before="280" w:line="240" w:lineRule="auto"/>
        <w:jc w:val="center"/>
        <w:rPr>
          <w:rFonts w:ascii="Montserrat" w:cs="Montserrat" w:eastAsia="Montserrat" w:hAnsi="Montserrat"/>
          <w:b w:val="1"/>
          <w:color w:val="000000"/>
          <w:sz w:val="27"/>
          <w:szCs w:val="27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7"/>
          <w:szCs w:val="27"/>
          <w:highlight w:val="yellow"/>
          <w:rtl w:val="0"/>
        </w:rPr>
        <w:t xml:space="preserve">Calculadora De Edad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hd w:fill="ffffff" w:val="clear"/>
        <w:spacing w:after="280" w:before="28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Preguntale al usuario su edad.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="240" w:lineRule="auto"/>
        <w:ind w:left="360" w:firstLine="0"/>
        <w:jc w:val="both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Si no recordás como hacerlo, probá con lo siguiente:</w:t>
      </w:r>
    </w:p>
    <w:p w:rsidR="00000000" w:rsidDel="00000000" w:rsidP="00000000" w:rsidRDefault="00000000" w:rsidRPr="00000000" w14:paraId="0000002F">
      <w:pPr>
        <w:shd w:fill="ffffff" w:val="clear"/>
        <w:spacing w:after="280" w:before="280" w:line="240" w:lineRule="auto"/>
        <w:ind w:left="360" w:firstLine="0"/>
        <w:jc w:val="center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439050" cy="7202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9050" cy="72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hd w:fill="ffffff" w:val="clear"/>
        <w:spacing w:after="280" w:before="28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Calculá cuántos días representa. Por ejemplo: Si tiene 28 años, serán 10.220 días.</w:t>
      </w:r>
    </w:p>
    <w:p w:rsidR="00000000" w:rsidDel="00000000" w:rsidP="00000000" w:rsidRDefault="00000000" w:rsidRPr="00000000" w14:paraId="00000031">
      <w:pPr>
        <w:shd w:fill="ffffff" w:val="clear"/>
        <w:spacing w:after="280" w:before="280" w:line="240" w:lineRule="auto"/>
        <w:ind w:left="360" w:firstLine="0"/>
        <w:rPr>
          <w:rFonts w:ascii="Helvetica Neue" w:cs="Helvetica Neue" w:eastAsia="Helvetica Neue" w:hAnsi="Helvetica Neue"/>
          <w:color w:val="00000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white"/>
          <w:rtl w:val="0"/>
        </w:rPr>
        <w:t xml:space="preserve"> Para este ejercicio, considerá que un año tiene 365 días. No consideres el año bisiesto.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hd w:fill="ffffff" w:val="clear"/>
        <w:spacing w:after="280" w:before="280" w:line="240" w:lineRule="auto"/>
        <w:ind w:left="720" w:hanging="360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Mostrá la respuesta al usuario.</w:t>
      </w:r>
    </w:p>
    <w:p w:rsidR="00000000" w:rsidDel="00000000" w:rsidP="00000000" w:rsidRDefault="00000000" w:rsidRPr="00000000" w14:paraId="00000033">
      <w:pPr>
        <w:shd w:fill="ffffff" w:val="clear"/>
        <w:spacing w:after="280" w:before="280" w:line="240" w:lineRule="auto"/>
        <w:jc w:val="center"/>
        <w:rPr>
          <w:rFonts w:ascii="Montserrat" w:cs="Montserrat" w:eastAsia="Montserrat" w:hAnsi="Montserrat"/>
          <w:b w:val="1"/>
          <w:color w:val="000000"/>
          <w:sz w:val="27"/>
          <w:szCs w:val="27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7"/>
          <w:szCs w:val="27"/>
          <w:highlight w:val="yellow"/>
          <w:rtl w:val="0"/>
        </w:rPr>
        <w:t xml:space="preserve">Suma De Valores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hd w:fill="ffffff" w:val="clear"/>
        <w:spacing w:after="280" w:before="280" w:line="240" w:lineRule="auto"/>
        <w:ind w:left="720" w:hanging="360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Creá 3 Variables: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hd w:fill="ffffff" w:val="clear"/>
        <w:spacing w:after="0" w:before="280" w:line="240" w:lineRule="auto"/>
        <w:ind w:left="720" w:hanging="360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be4678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be4678"/>
          <w:sz w:val="20"/>
          <w:szCs w:val="20"/>
          <w:rtl w:val="0"/>
        </w:rPr>
        <w:t xml:space="preserve">num2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hd w:fill="ffffff" w:val="clear"/>
        <w:spacing w:after="280" w:before="0" w:line="240" w:lineRule="auto"/>
        <w:ind w:left="720" w:hanging="360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be4678"/>
          <w:sz w:val="20"/>
          <w:szCs w:val="20"/>
          <w:rtl w:val="0"/>
        </w:rPr>
        <w:t xml:space="preserve">resultado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hd w:fill="ffffff" w:val="clear"/>
        <w:spacing w:after="0" w:before="280" w:line="240" w:lineRule="auto"/>
        <w:ind w:left="720" w:hanging="360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Pedile al usuario que le asigne un valor a </w:t>
      </w:r>
      <w:r w:rsidDel="00000000" w:rsidR="00000000" w:rsidRPr="00000000">
        <w:rPr>
          <w:rFonts w:ascii="Helvetica Neue" w:cs="Helvetica Neue" w:eastAsia="Helvetica Neue" w:hAnsi="Helvetica Neue"/>
          <w:color w:val="be4678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 y </w:t>
      </w:r>
      <w:r w:rsidDel="00000000" w:rsidR="00000000" w:rsidRPr="00000000">
        <w:rPr>
          <w:rFonts w:ascii="Helvetica Neue" w:cs="Helvetica Neue" w:eastAsia="Helvetica Neue" w:hAnsi="Helvetica Neue"/>
          <w:color w:val="be4678"/>
          <w:sz w:val="20"/>
          <w:szCs w:val="20"/>
          <w:rtl w:val="0"/>
        </w:rPr>
        <w:t xml:space="preserve">num2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. La Variable </w:t>
      </w:r>
      <w:r w:rsidDel="00000000" w:rsidR="00000000" w:rsidRPr="00000000">
        <w:rPr>
          <w:rFonts w:ascii="Helvetica Neue" w:cs="Helvetica Neue" w:eastAsia="Helvetica Neue" w:hAnsi="Helvetica Neue"/>
          <w:color w:val="be4678"/>
          <w:sz w:val="20"/>
          <w:szCs w:val="20"/>
          <w:rtl w:val="0"/>
        </w:rPr>
        <w:t xml:space="preserve">resultado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 deberá ser la suma entre </w:t>
      </w:r>
      <w:r w:rsidDel="00000000" w:rsidR="00000000" w:rsidRPr="00000000">
        <w:rPr>
          <w:rFonts w:ascii="Helvetica Neue" w:cs="Helvetica Neue" w:eastAsia="Helvetica Neue" w:hAnsi="Helvetica Neue"/>
          <w:color w:val="be4678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 y </w:t>
      </w:r>
      <w:r w:rsidDel="00000000" w:rsidR="00000000" w:rsidRPr="00000000">
        <w:rPr>
          <w:rFonts w:ascii="Helvetica Neue" w:cs="Helvetica Neue" w:eastAsia="Helvetica Neue" w:hAnsi="Helvetica Neue"/>
          <w:color w:val="be4678"/>
          <w:sz w:val="20"/>
          <w:szCs w:val="20"/>
          <w:rtl w:val="0"/>
        </w:rPr>
        <w:t xml:space="preserve">num2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hd w:fill="ffffff" w:val="clear"/>
        <w:spacing w:after="280" w:before="0" w:line="240" w:lineRule="auto"/>
        <w:ind w:left="720" w:hanging="360"/>
        <w:rPr>
          <w:rFonts w:ascii="Helvetica Neue" w:cs="Helvetica Neue" w:eastAsia="Helvetica Neue" w:hAnsi="Helvetica Neue"/>
          <w:color w:val="092454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Mostrá por consola el valor de </w:t>
      </w:r>
      <w:r w:rsidDel="00000000" w:rsidR="00000000" w:rsidRPr="00000000">
        <w:rPr>
          <w:rFonts w:ascii="Helvetica Neue" w:cs="Helvetica Neue" w:eastAsia="Helvetica Neue" w:hAnsi="Helvetica Neue"/>
          <w:color w:val="be4678"/>
          <w:sz w:val="20"/>
          <w:szCs w:val="20"/>
          <w:rtl w:val="0"/>
        </w:rPr>
        <w:t xml:space="preserve">resultado</w:t>
      </w:r>
      <w:r w:rsidDel="00000000" w:rsidR="00000000" w:rsidRPr="00000000">
        <w:rPr>
          <w:rFonts w:ascii="Helvetica Neue" w:cs="Helvetica Neue" w:eastAsia="Helvetica Neue" w:hAnsi="Helvetica Neue"/>
          <w:color w:val="09245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hd w:fill="ffffff" w:val="clear"/>
        <w:spacing w:after="280" w:before="280" w:line="240" w:lineRule="auto"/>
        <w:ind w:left="360" w:firstLine="0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shd w:fill="ffffff" w:val="clear"/>
        <w:jc w:val="center"/>
        <w:rPr>
          <w:rFonts w:ascii="Montserrat" w:cs="Montserrat" w:eastAsia="Montserrat" w:hAnsi="Montserrat"/>
          <w:color w:val="092454"/>
        </w:rPr>
      </w:pPr>
      <w:r w:rsidDel="00000000" w:rsidR="00000000" w:rsidRPr="00000000">
        <w:rPr>
          <w:rFonts w:ascii="Montserrat" w:cs="Montserrat" w:eastAsia="Montserrat" w:hAnsi="Montserrat"/>
          <w:color w:val="092454"/>
          <w:highlight w:val="magenta"/>
          <w:rtl w:val="0"/>
        </w:rPr>
        <w:t xml:space="preserve">Calculador De Abastecimiento De Por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shd w:fill="ffffff" w:val="clear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Ejercicio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¿Cuántos 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snacks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vas a comer por el resto de tu vida? ¡Averigualo!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hd w:fill="ffffff" w:val="clear"/>
        <w:spacing w:after="0" w:before="280" w:line="240" w:lineRule="auto"/>
        <w:ind w:left="72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Almacená tu edad en una Variable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Guardá tu edad máxima en otra Variable.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Declará una Variable con el nombre de tu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rtl w:val="0"/>
        </w:rPr>
        <w:t xml:space="preserve">snack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 favorito.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Estimá cuántos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rtl w:val="0"/>
        </w:rPr>
        <w:t xml:space="preserve">snacks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 comerás por día y guardalo como un número en una Variable.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Calculá cuántos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rtl w:val="0"/>
        </w:rPr>
        <w:t xml:space="preserve">snacks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 te quedan por comer en el resto de tu vida.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Mostrá el resultado en un alert: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rtl w:val="0"/>
        </w:rPr>
        <w:t xml:space="preserve">"Necesitarás NN snacks para que te alcancen hasta los XX años."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hd w:fill="ffffff" w:val="clear"/>
        <w:spacing w:after="280" w:before="0" w:line="240" w:lineRule="auto"/>
        <w:ind w:left="72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Agregale un precio por unidad y descubrí cuánto vas a gastar en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rtl w:val="0"/>
        </w:rPr>
        <w:t xml:space="preserve">snacks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 el resto de tu vida.</w:t>
      </w:r>
    </w:p>
    <w:p w:rsidR="00000000" w:rsidDel="00000000" w:rsidP="00000000" w:rsidRDefault="00000000" w:rsidRPr="00000000" w14:paraId="00000045">
      <w:pPr>
        <w:pStyle w:val="Heading4"/>
        <w:shd w:fill="ffffff" w:val="clear"/>
        <w:rPr>
          <w:rFonts w:ascii="Montserrat" w:cs="Montserrat" w:eastAsia="Montserrat" w:hAnsi="Montserrat"/>
          <w:color w:val="00000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shd w:fill="ffffff" w:val="clear"/>
        <w:rPr>
          <w:rFonts w:ascii="Helvetica Neue" w:cs="Helvetica Neue" w:eastAsia="Helvetica Neue" w:hAnsi="Helvetica Neue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000000"/>
          <w:sz w:val="24"/>
          <w:szCs w:val="24"/>
          <w:rtl w:val="0"/>
        </w:rPr>
        <w:t xml:space="preserve">Estás organizando tus vacaciones y tenés que calcular cuánto dinero vas a necesitar para comida.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hd w:fill="ffffff" w:val="clear"/>
        <w:spacing w:after="0" w:before="280" w:line="240" w:lineRule="auto"/>
        <w:ind w:left="72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Almacená en una Variable la cantidad de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u w:val="single"/>
          <w:rtl w:val="0"/>
        </w:rPr>
        <w:t xml:space="preserve">días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 que vas a estar de viaje.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Estimá tu presupuesto máximo por todo el viaje y guardalo en una Variable.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Declará la Variable comida.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Estimá cuántas comidas vas a tener en todo tu viaje. Guardá este valor en una Variable.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hd w:fill="ffffff" w:val="clear"/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Teniendo en cuenta tu presupuesto máximo, calculá cuánto podés gastar en cada comida.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hd w:fill="ffffff" w:val="clear"/>
        <w:spacing w:after="280" w:before="0" w:line="240" w:lineRule="auto"/>
        <w:ind w:left="720" w:hanging="360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Mostrá el resultado en un alert: "Podés gastar XX en cada comida para que te alcance la plata durante los XX días de viaje".</w:t>
      </w:r>
    </w:p>
    <w:p w:rsidR="00000000" w:rsidDel="00000000" w:rsidP="00000000" w:rsidRDefault="00000000" w:rsidRPr="00000000" w14:paraId="0000004D">
      <w:pPr>
        <w:shd w:fill="ffffff" w:val="clear"/>
        <w:spacing w:after="280" w:before="280" w:line="240" w:lineRule="auto"/>
        <w:ind w:left="360" w:firstLine="0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link w:val="Ttulo3Car"/>
    <w:uiPriority w:val="9"/>
    <w:qFormat w:val="1"/>
    <w:rsid w:val="00AA6AE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85557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AA6AE9"/>
    <w:rPr>
      <w:rFonts w:ascii="Times New Roman" w:cs="Times New Roman" w:eastAsia="Times New Roman" w:hAnsi="Times New Roman"/>
      <w:b w:val="1"/>
      <w:bCs w:val="1"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 w:val="1"/>
    <w:unhideWhenUsed w:val="1"/>
    <w:rsid w:val="00AA6AE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 w:val="1"/>
    <w:rsid w:val="00AA6AE9"/>
    <w:rPr>
      <w:b w:val="1"/>
      <w:bCs w:val="1"/>
    </w:rPr>
  </w:style>
  <w:style w:type="character" w:styleId="hljs-attribute" w:customStyle="1">
    <w:name w:val="hljs-attribute"/>
    <w:basedOn w:val="Fuentedeprrafopredeter"/>
    <w:rsid w:val="00AA6AE9"/>
  </w:style>
  <w:style w:type="character" w:styleId="CdigoHTML">
    <w:name w:val="HTML Code"/>
    <w:basedOn w:val="Fuentedeprrafopredeter"/>
    <w:uiPriority w:val="99"/>
    <w:semiHidden w:val="1"/>
    <w:unhideWhenUsed w:val="1"/>
    <w:rsid w:val="00AA6AE9"/>
    <w:rPr>
      <w:rFonts w:ascii="Courier New" w:cs="Courier New" w:eastAsia="Times New Roman" w:hAnsi="Courier New"/>
      <w:sz w:val="20"/>
      <w:szCs w:val="20"/>
    </w:rPr>
  </w:style>
  <w:style w:type="character" w:styleId="hljs-keyword" w:customStyle="1">
    <w:name w:val="hljs-keyword"/>
    <w:basedOn w:val="Fuentedeprrafopredeter"/>
    <w:rsid w:val="00AA6AE9"/>
  </w:style>
  <w:style w:type="character" w:styleId="hljs-number" w:customStyle="1">
    <w:name w:val="hljs-number"/>
    <w:basedOn w:val="Fuentedeprrafopredeter"/>
    <w:rsid w:val="00AA6AE9"/>
  </w:style>
  <w:style w:type="character" w:styleId="nfasis">
    <w:name w:val="Emphasis"/>
    <w:basedOn w:val="Fuentedeprrafopredeter"/>
    <w:uiPriority w:val="20"/>
    <w:qFormat w:val="1"/>
    <w:rsid w:val="00AA6AE9"/>
    <w:rPr>
      <w:i w:val="1"/>
      <w:iCs w:val="1"/>
    </w:rPr>
  </w:style>
  <w:style w:type="character" w:styleId="hljs-builtin" w:customStyle="1">
    <w:name w:val="hljs-built_in"/>
    <w:basedOn w:val="Fuentedeprrafopredeter"/>
    <w:rsid w:val="00AA6AE9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5557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55571"/>
    <w:rPr>
      <w:rFonts w:ascii="Tahoma" w:cs="Tahoma" w:hAnsi="Tahoma"/>
      <w:sz w:val="16"/>
      <w:szCs w:val="16"/>
    </w:rPr>
  </w:style>
  <w:style w:type="character" w:styleId="hljs-symbol" w:customStyle="1">
    <w:name w:val="hljs-symbol"/>
    <w:basedOn w:val="Fuentedeprrafopredeter"/>
    <w:rsid w:val="00855571"/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55571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xLlOFA5ApytI+bq7TuPR33XOFA==">AMUW2mVnASxtvCcwot5s+DE+FZeLeUGe/2iqIaiUNvjgWwJdzgrzr+M6D69jRvVRZwYv0VNHsRWXn5bk9Yrx9Ezct/FsnBJSnz0nlT+82GLiQjEmxNRdoEAQloqmAknksVB+hX2k2CXG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2022-10-04T15:31:00Z</dcterms:created>
  <dc:creator>Agustina Ramos</dc:creator>
</cp:coreProperties>
</file>