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36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Agus Maulana / 16 111 159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TIF RM 16B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Mata Kuliah</w:t>
      </w:r>
      <w:r>
        <w:rPr>
          <w:rFonts w:ascii="Times New Roman" w:hAnsi="Times New Roman" w:cs="Times New Roman"/>
          <w:b/>
          <w:sz w:val="24"/>
          <w:szCs w:val="24"/>
        </w:rPr>
        <w:tab/>
        <w:t>: Algoritma &amp; Pemrograman II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Sifat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E-learning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</w:p>
    <w:p w:rsidR="00EC708A" w:rsidRPr="00EC708A" w:rsidRDefault="00EC708A" w:rsidP="00EC708A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EC708A">
        <w:rPr>
          <w:rFonts w:ascii="Times New Roman" w:hAnsi="Times New Roman"/>
        </w:rPr>
        <w:t>Apa definisi dari record dalam algoritma dan pemrograman?</w:t>
      </w:r>
    </w:p>
    <w:p w:rsidR="00EC708A" w:rsidRDefault="00EC708A" w:rsidP="00EC708A">
      <w:pPr>
        <w:pStyle w:val="ListParagraph1"/>
        <w:ind w:left="720" w:firstLine="720"/>
        <w:rPr>
          <w:rFonts w:ascii="Times New Roman" w:hAnsi="Times New Roman"/>
          <w:color w:val="444444"/>
          <w:shd w:val="clear" w:color="auto" w:fill="FFFFFF"/>
        </w:rPr>
      </w:pPr>
      <w:r w:rsidRPr="00EC708A">
        <w:rPr>
          <w:rFonts w:ascii="Times New Roman" w:hAnsi="Times New Roman"/>
          <w:color w:val="444444"/>
          <w:shd w:val="clear" w:color="auto" w:fill="FFFFFF"/>
        </w:rPr>
        <w:t xml:space="preserve">Record (rekaman) </w:t>
      </w:r>
      <w:r>
        <w:rPr>
          <w:rFonts w:ascii="Times New Roman" w:hAnsi="Times New Roman"/>
          <w:color w:val="444444"/>
          <w:shd w:val="clear" w:color="auto" w:fill="FFFFFF"/>
        </w:rPr>
        <w:t>yaitu</w:t>
      </w:r>
      <w:r w:rsidRPr="00EC708A">
        <w:rPr>
          <w:rFonts w:ascii="Times New Roman" w:hAnsi="Times New Roman"/>
          <w:color w:val="444444"/>
          <w:shd w:val="clear" w:color="auto" w:fill="FFFFFF"/>
        </w:rPr>
        <w:t xml:space="preserve"> tipe data terstruktur, terdiri dari sejumlah elemen yang tipe</w:t>
      </w:r>
      <w:r>
        <w:rPr>
          <w:rFonts w:ascii="Times New Roman" w:hAnsi="Times New Roman"/>
          <w:color w:val="444444"/>
          <w:shd w:val="clear" w:color="auto" w:fill="FFFFFF"/>
        </w:rPr>
        <w:t xml:space="preserve"> datanya tiap elemennya dapat bebeda</w:t>
      </w:r>
      <w:r w:rsidRPr="00EC708A">
        <w:rPr>
          <w:rFonts w:ascii="Times New Roman" w:hAnsi="Times New Roman"/>
          <w:color w:val="444444"/>
          <w:shd w:val="clear" w:color="auto" w:fill="FFFFFF"/>
        </w:rPr>
        <w:t>, record dapat di akses (diisi) dan di baca perelemen record dengan menyebut nama elemennya.</w:t>
      </w:r>
    </w:p>
    <w:p w:rsidR="00EC708A" w:rsidRPr="00EC708A" w:rsidRDefault="00EC708A" w:rsidP="00EC708A">
      <w:pPr>
        <w:pStyle w:val="ListParagraph1"/>
        <w:ind w:left="720" w:firstLine="720"/>
        <w:rPr>
          <w:rFonts w:ascii="Times New Roman" w:hAnsi="Times New Roman"/>
          <w:color w:val="444444"/>
          <w:shd w:val="clear" w:color="auto" w:fill="FFFFFF"/>
        </w:rPr>
      </w:pPr>
    </w:p>
    <w:p w:rsidR="00EC708A" w:rsidRPr="00EC708A" w:rsidRDefault="00EC708A" w:rsidP="00EC708A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EC708A">
        <w:rPr>
          <w:rFonts w:ascii="Times New Roman" w:hAnsi="Times New Roman"/>
        </w:rPr>
        <w:t>Apa perbedaan record dan array?</w:t>
      </w:r>
    </w:p>
    <w:p w:rsidR="00EC708A" w:rsidRDefault="00EC708A" w:rsidP="00EC708A">
      <w:pPr>
        <w:pStyle w:val="ListParagraph1"/>
        <w:ind w:left="709" w:firstLine="731"/>
        <w:rPr>
          <w:rFonts w:ascii="Times New Roman" w:hAnsi="Times New Roman"/>
        </w:rPr>
      </w:pPr>
      <w:r>
        <w:rPr>
          <w:rFonts w:ascii="Times New Roman" w:hAnsi="Times New Roman"/>
        </w:rPr>
        <w:t>Record, terdiri dari beberapa elemen yang tiap elemennya dapat berbeda – beda tipe data. Array, tipe daya terstruktur yang elemen datanya harus memiliki tipe data yang sama.</w:t>
      </w:r>
    </w:p>
    <w:p w:rsidR="00EC708A" w:rsidRPr="00EC708A" w:rsidRDefault="00EC708A" w:rsidP="00EC708A">
      <w:pPr>
        <w:pStyle w:val="ListParagraph1"/>
        <w:ind w:left="709" w:firstLine="731"/>
        <w:rPr>
          <w:rFonts w:ascii="Times New Roman" w:hAnsi="Times New Roman"/>
        </w:rPr>
      </w:pPr>
    </w:p>
    <w:p w:rsidR="00EC708A" w:rsidRDefault="00EC708A" w:rsidP="00EC708A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EC708A">
        <w:rPr>
          <w:rFonts w:ascii="Times New Roman" w:hAnsi="Times New Roman"/>
        </w:rPr>
        <w:t>Buat program dalam bahasa c++</w:t>
      </w:r>
      <w:r w:rsidR="004B503A">
        <w:rPr>
          <w:rFonts w:ascii="Times New Roman" w:hAnsi="Times New Roman"/>
        </w:rPr>
        <w:t xml:space="preserve"> </w:t>
      </w:r>
      <w:r w:rsidRPr="00EC708A">
        <w:rPr>
          <w:rFonts w:ascii="Times New Roman" w:hAnsi="Times New Roman"/>
        </w:rPr>
        <w:t>yang mengandung array dan record</w:t>
      </w:r>
      <w:r>
        <w:rPr>
          <w:rFonts w:ascii="Times New Roman" w:hAnsi="Times New Roman"/>
        </w:rPr>
        <w:t xml:space="preserve"> ?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#include &lt;iostream&gt;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using namespace std;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struct mahasiswa{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int nim;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string nama;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string usia;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};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string kelas[3];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int main(){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for(int i=0; i &lt; 3; i++){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"Masukan nama kelas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cin &gt;&gt; kelas[i];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mahasiswa kelas[i][5];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"masukan data kelas " &lt;&lt; kelas[i];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for (int a = 0; a &lt; 5; a++){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"NIM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cin &gt;&gt; kelas[i][a].nim;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"Nama Mahasiswa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cin &gt;&gt; kelas[i][a].nama;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"Usia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cin &gt;&gt; kelas[i][a].usia;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}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kelas[i];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"Mahasiswa : " &lt;&lt; endl;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for (int y = 0; y &lt; 5; y++){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kelas[i][y].nim;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kelas[i][y].nama;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kelas[i][y].usia;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}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}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0;</w:t>
      </w:r>
    </w:p>
    <w:p w:rsidR="00BA1E67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}</w:t>
      </w:r>
    </w:p>
    <w:p w:rsidR="00EC708A" w:rsidRPr="00EC708A" w:rsidRDefault="00EC708A" w:rsidP="00EC708A">
      <w:pPr>
        <w:pStyle w:val="ListParagraph1"/>
        <w:ind w:left="720"/>
        <w:rPr>
          <w:rFonts w:ascii="Times New Roman" w:hAnsi="Times New Roman"/>
        </w:rPr>
      </w:pPr>
    </w:p>
    <w:p w:rsidR="00BA1E67" w:rsidRDefault="00BA1E67" w:rsidP="00BA1E67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BA1E67">
        <w:rPr>
          <w:rFonts w:ascii="Times New Roman" w:hAnsi="Times New Roman"/>
        </w:rPr>
        <w:t>Tuliskan pendapat secara pribadi tentang apa yang telah dipelajari tentang record?</w:t>
      </w:r>
    </w:p>
    <w:p w:rsidR="00BA1E67" w:rsidRDefault="00BA1E67" w:rsidP="00BA1E67">
      <w:pPr>
        <w:pStyle w:val="ListParagraph1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Record memperudah saat membuat program, record seperti tabel sementara jadi banyak data yang dapat dimasukan untuk menampung beberapa data sekaligus dengan tipe data yang berbeda – beda. Penggunaan record juga mempersingkat dalam pengkodean.</w:t>
      </w:r>
    </w:p>
    <w:p w:rsidR="00BA1E67" w:rsidRPr="00BA1E67" w:rsidRDefault="00BA1E67" w:rsidP="00BA1E67">
      <w:pPr>
        <w:pStyle w:val="ListParagraph1"/>
        <w:ind w:left="720"/>
        <w:rPr>
          <w:rFonts w:ascii="Times New Roman" w:hAnsi="Times New Roman"/>
        </w:rPr>
      </w:pPr>
    </w:p>
    <w:p w:rsidR="00BA1E67" w:rsidRDefault="00BA1E67" w:rsidP="00BA1E67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BA1E67">
        <w:rPr>
          <w:rFonts w:ascii="Times New Roman" w:hAnsi="Times New Roman"/>
        </w:rPr>
        <w:t>engetahuan apa yang anda dapatkan setelah mempelajari record?</w:t>
      </w:r>
    </w:p>
    <w:p w:rsidR="00BA1E67" w:rsidRPr="00BA1E67" w:rsidRDefault="00BA1E67" w:rsidP="00BA1E67">
      <w:pPr>
        <w:pStyle w:val="ListParagraph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Tipe data yang banya dapat ditamung daam 1 record, terlebih jika data yang dimasukan memiliki keterkaitan seperti data mahasiswa yang memuat data NIM, nama mahasiswa, aalamat, dan lainnya yang saling ketekaitan. Record juga memperudah dalam pemanggilan data.</w:t>
      </w:r>
    </w:p>
    <w:p w:rsidR="00EC708A" w:rsidRPr="00EC708A" w:rsidRDefault="00EC708A" w:rsidP="00BA1E6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C708A" w:rsidRPr="00EC708A" w:rsidSect="004B503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D95"/>
    <w:multiLevelType w:val="multilevel"/>
    <w:tmpl w:val="133A4D95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60CC4EA0"/>
    <w:multiLevelType w:val="hybridMultilevel"/>
    <w:tmpl w:val="27B22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8A"/>
    <w:rsid w:val="004B503A"/>
    <w:rsid w:val="00654827"/>
    <w:rsid w:val="00BA1E67"/>
    <w:rsid w:val="00E45CF7"/>
    <w:rsid w:val="00EB0F75"/>
    <w:rsid w:val="00E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8A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EC708A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8A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EC708A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</dc:creator>
  <cp:lastModifiedBy>maulana</cp:lastModifiedBy>
  <cp:revision>2</cp:revision>
  <dcterms:created xsi:type="dcterms:W3CDTF">2017-04-14T02:35:00Z</dcterms:created>
  <dcterms:modified xsi:type="dcterms:W3CDTF">2017-04-14T03:49:00Z</dcterms:modified>
</cp:coreProperties>
</file>