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18914971" w14:textId="18BB2BE0" w:rsidR="007D14EA" w:rsidRDefault="00EA1211" w:rsidP="007D14EA">
      <w:pPr>
        <w:widowControl w:val="0"/>
        <w:autoSpaceDE w:val="0"/>
        <w:autoSpaceDN w:val="0"/>
        <w:adjustRightInd w:val="0"/>
        <w:spacing w:after="100" w:line="226" w:lineRule="auto"/>
        <w:ind w:left="720" w:right="720"/>
        <w:jc w:val="center"/>
        <w:rPr>
          <w:rStyle w:val="Strong"/>
        </w:rPr>
      </w:pPr>
      <w:r w:rsidRPr="00EA1211">
        <w:rPr>
          <w:rStyle w:val="Strong"/>
        </w:rPr>
        <w:t>Abstract</w:t>
      </w:r>
    </w:p>
    <w:p w14:paraId="42BCFE63" w14:textId="26326BBC" w:rsidR="00EA1211" w:rsidRDefault="00EA1211"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This paper presents study on the question answering webpage Stats.StackExchange. This is a webpage where users can ask a questions on topic from statistic or machine learning and other members </w:t>
      </w:r>
      <w:r w:rsidR="000E4930">
        <w:rPr>
          <w:rStyle w:val="Strong"/>
          <w:b w:val="0"/>
        </w:rPr>
        <w:t>of the community can answer thes</w:t>
      </w:r>
      <w:r>
        <w:rPr>
          <w:rStyle w:val="Strong"/>
          <w:b w:val="0"/>
        </w:rPr>
        <w:t>e question.</w:t>
      </w:r>
    </w:p>
    <w:p w14:paraId="5F8EF036" w14:textId="4EEDCAD2" w:rsidR="007D14EA" w:rsidRDefault="007D14EA" w:rsidP="00EA1211">
      <w:pPr>
        <w:widowControl w:val="0"/>
        <w:autoSpaceDE w:val="0"/>
        <w:autoSpaceDN w:val="0"/>
        <w:adjustRightInd w:val="0"/>
        <w:spacing w:after="100" w:line="226" w:lineRule="auto"/>
        <w:ind w:left="720" w:right="720"/>
        <w:jc w:val="both"/>
        <w:rPr>
          <w:rStyle w:val="Strong"/>
          <w:b w:val="0"/>
        </w:rPr>
      </w:pPr>
      <w:r>
        <w:rPr>
          <w:rStyle w:val="Strong"/>
          <w:b w:val="0"/>
        </w:rPr>
        <w:t>In this paper we analyze how to recognize experts (the influential) users in the Stats.StackExchange network. We compared different methods how to identify these experts and we conclude that number of most helpful answers estimate the expertise the best. We used this knowledge to help users become experts. We analyze what makes an answer the most helpful answer and present a list of features common from accepted answers. Our analysis can help users to reach high reputation in the Stats.StackExchange network.</w:t>
      </w:r>
    </w:p>
    <w:p w14:paraId="2C579932" w14:textId="77777777" w:rsidR="00EA1211" w:rsidRPr="00EA1211" w:rsidRDefault="00EA1211" w:rsidP="00EA1211">
      <w:pPr>
        <w:widowControl w:val="0"/>
        <w:autoSpaceDE w:val="0"/>
        <w:autoSpaceDN w:val="0"/>
        <w:adjustRightInd w:val="0"/>
        <w:spacing w:after="100" w:line="226" w:lineRule="auto"/>
        <w:ind w:left="720" w:right="720"/>
        <w:jc w:val="both"/>
        <w:rPr>
          <w:rStyle w:val="Strong"/>
          <w:b w:val="0"/>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xml:space="preserve">.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w:t>
      </w:r>
      <w:r>
        <w:lastRenderedPageBreak/>
        <w:t>anyone who browse the webpage. Therefore, being a user in Stats.StackExchange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In this paper, we firstly look at who are the most valuable users of the community by analyzing their interaction within the network. For the evaluation we use 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 in Stats.StackExchange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w:t>
      </w:r>
      <w:r w:rsidR="00D36C1C">
        <w:lastRenderedPageBreak/>
        <w:t xml:space="preserve">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73,540 answers.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7D14EA" w14:paraId="22E661C0" w14:textId="77777777" w:rsidTr="007D14EA">
        <w:trPr>
          <w:jc w:val="center"/>
        </w:trPr>
        <w:tc>
          <w:tcPr>
            <w:tcW w:w="4081" w:type="dxa"/>
          </w:tcPr>
          <w:p w14:paraId="6DFBF95F" w14:textId="77777777" w:rsidR="007D14EA" w:rsidRDefault="007D14EA" w:rsidP="00B70686">
            <w:pPr>
              <w:pStyle w:val="NoSpacing"/>
              <w:jc w:val="center"/>
            </w:pPr>
            <w:r>
              <w:rPr>
                <w:noProof/>
              </w:rPr>
              <w:lastRenderedPageBreak/>
              <w:drawing>
                <wp:inline distT="0" distB="0" distL="0" distR="0" wp14:anchorId="7ADCE232" wp14:editId="06DE9692">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55" w:type="dxa"/>
          </w:tcPr>
          <w:p w14:paraId="769A922B" w14:textId="77777777" w:rsidR="007D14EA" w:rsidRDefault="007D14EA" w:rsidP="00B70686">
            <w:pPr>
              <w:pStyle w:val="NoSpacing"/>
              <w:jc w:val="center"/>
            </w:pPr>
            <w:r>
              <w:rPr>
                <w:noProof/>
              </w:rPr>
              <w:drawing>
                <wp:inline distT="0" distB="0" distL="0" distR="0" wp14:anchorId="24432300" wp14:editId="3EA2872C">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7D14EA" w14:paraId="7FEE7A75" w14:textId="77777777" w:rsidTr="00B70686">
        <w:trPr>
          <w:jc w:val="center"/>
        </w:trPr>
        <w:tc>
          <w:tcPr>
            <w:tcW w:w="8136" w:type="dxa"/>
            <w:gridSpan w:val="2"/>
          </w:tcPr>
          <w:p w14:paraId="7B40CC67" w14:textId="77777777" w:rsidR="007D14EA" w:rsidRDefault="007D14EA" w:rsidP="00B70686">
            <w:pPr>
              <w:pStyle w:val="NoSpacing"/>
              <w:keepNext/>
              <w:jc w:val="center"/>
            </w:pPr>
            <w:r>
              <w:rPr>
                <w:noProof/>
              </w:rPr>
              <w:drawing>
                <wp:inline distT="0" distB="0" distL="0" distR="0" wp14:anchorId="7C288A75" wp14:editId="3A54A4CA">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5DCFDC" w14:textId="49D4391E" w:rsidR="007D14EA" w:rsidRPr="007D14EA" w:rsidRDefault="007D14EA" w:rsidP="007D14EA">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Pr>
          <w:noProof/>
          <w:sz w:val="21"/>
          <w:szCs w:val="21"/>
        </w:rPr>
        <w:t>1</w:t>
      </w:r>
      <w:r w:rsidRPr="005B6B9C">
        <w:rPr>
          <w:sz w:val="21"/>
          <w:szCs w:val="21"/>
        </w:rPr>
        <w:fldChar w:fldCharType="end"/>
      </w:r>
      <w:r w:rsidRPr="005B6B9C">
        <w:rPr>
          <w:sz w:val="21"/>
          <w:szCs w:val="21"/>
        </w:rPr>
        <w:t xml:space="preserve"> Part A: Plot in upper right corner captures PageRank of user against Reputation of user; Part B: Plot in upper left captures out-degree of user based on all answers against reputation of users; Part C: Plot on bottom that shows out-degree of users based on accepted answers against reputation. All the plots are on log-log scale.</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w:t>
      </w:r>
      <w:r w:rsidR="00D06C3E">
        <w:lastRenderedPageBreak/>
        <w:t>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Being an expert on data science, statistic and machine learning is valuable and desirable prospect. Having high reputation on Stats.StackExchange Q&amp;A web page can be seen as a proof that person has deep understanding and knowledge about statistics and machine learning and it can boost employability of person significantly.</w:t>
      </w:r>
    </w:p>
    <w:p w14:paraId="3B44A366" w14:textId="40CC3B33" w:rsidR="005B6B9C" w:rsidRDefault="005B6B9C" w:rsidP="003929DA">
      <w:pPr>
        <w:pStyle w:val="NoSpacing"/>
      </w:pPr>
      <w:r>
        <w:t xml:space="preserve">In chapter 4 – Identifying experts is shown that there exists strong positive correlation between being a high ranked user of Stats.StackExchange and having large number of </w:t>
      </w:r>
      <w:r w:rsidR="00BD7166">
        <w:t>accepted answers. Therefore, in this chapter, we present an overview of which features m</w:t>
      </w:r>
      <w:r w:rsidR="008A095B">
        <w:t>ake answer the accepted answer.</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6116A140">
            <wp:extent cx="5029200" cy="318432"/>
            <wp:effectExtent l="0" t="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BE911B9" w14:textId="6EE5A5C9" w:rsidR="00A1258A" w:rsidRPr="00A1258A" w:rsidRDefault="008A095B" w:rsidP="008A095B">
      <w:pPr>
        <w:pStyle w:val="NoSpacing"/>
      </w:pPr>
      <w:r>
        <w:t>We formulated the task of identifying drivers of accepted answers as a task of building a binary classification model. Given the set of the features we classify the answers into two classes: accepted answer and not accepted. However, we are not interested in actual performance of the model, we are interested in the relative importance of the features, which features cause that the answer is classified as accepted. Process diagram in Figure 2 illustrates whole process.</w:t>
      </w:r>
    </w:p>
    <w:p w14:paraId="2722E1EE" w14:textId="464D4E35" w:rsidR="00BD7166" w:rsidRDefault="00267129" w:rsidP="00A957D0">
      <w:pPr>
        <w:pStyle w:val="NoSpacing"/>
        <w:numPr>
          <w:ilvl w:val="0"/>
          <w:numId w:val="27"/>
        </w:numPr>
      </w:pPr>
      <w:r>
        <w:t>Preparing feature set</w:t>
      </w:r>
    </w:p>
    <w:p w14:paraId="43CC2CD0" w14:textId="092DA327" w:rsidR="00267129" w:rsidRDefault="00E42B53" w:rsidP="00267129">
      <w:pPr>
        <w:pStyle w:val="NoSpacing"/>
      </w:pPr>
      <w:r>
        <w:t xml:space="preserve">In order to train the model, we prepared training dataset. Training dataset has 73,540 instances, 23,441 of them has class label accepted and rest not-accepted. </w:t>
      </w:r>
      <w:r w:rsidR="00C21FA7">
        <w:t>We crated 27 different features that</w:t>
      </w:r>
      <w:r w:rsidR="002F1C9B">
        <w:t xml:space="preserve"> can be divided into 3</w:t>
      </w:r>
      <w:r w:rsidR="00BD43B3">
        <w:t xml:space="preserve"> different </w:t>
      </w:r>
      <w:r w:rsidR="00FC0783">
        <w:t>types</w:t>
      </w:r>
      <w:r w:rsidR="004B5637">
        <w:t xml:space="preserve">. Although most of the features are self-explanatory, we present list of all features together with explanation of their meaning. </w:t>
      </w:r>
    </w:p>
    <w:p w14:paraId="41F034CB" w14:textId="64239164" w:rsidR="002F1C9B" w:rsidRDefault="002F1C9B" w:rsidP="00267129">
      <w:pPr>
        <w:pStyle w:val="NoSpacing"/>
        <w:rPr>
          <w:b/>
        </w:rPr>
      </w:pPr>
      <w:r w:rsidRPr="002F1C9B">
        <w:rPr>
          <w:b/>
        </w:rPr>
        <w:t>Post – based features:</w:t>
      </w:r>
    </w:p>
    <w:p w14:paraId="1E049ED7" w14:textId="316A0218" w:rsidR="00EB235B" w:rsidRPr="00B92725" w:rsidRDefault="00EB235B" w:rsidP="00B92725">
      <w:pPr>
        <w:pStyle w:val="ListParagraph"/>
        <w:numPr>
          <w:ilvl w:val="0"/>
          <w:numId w:val="33"/>
        </w:numPr>
        <w:rPr>
          <w:rFonts w:ascii="Calibri" w:hAnsi="Calibri"/>
          <w:color w:val="000000"/>
        </w:rPr>
      </w:pPr>
      <w:r w:rsidRPr="00B92725">
        <w:rPr>
          <w:b/>
        </w:rPr>
        <w:t>Answer Score</w:t>
      </w:r>
      <w:r w:rsidR="0073096A" w:rsidRPr="00B92725">
        <w:rPr>
          <w:b/>
        </w:rPr>
        <w:t xml:space="preserve"> </w:t>
      </w:r>
      <w:r w:rsidR="0073096A">
        <w:t xml:space="preserve">– </w:t>
      </w:r>
      <w:r w:rsidR="000E7BF0" w:rsidRPr="00B92725">
        <w:rPr>
          <w:rFonts w:ascii="Calibri" w:hAnsi="Calibri"/>
          <w:color w:val="000000"/>
        </w:rPr>
        <w:t>Number of users that upvote the answer subtracted by number of users that downvote the answer.</w:t>
      </w:r>
    </w:p>
    <w:p w14:paraId="31CD625B" w14:textId="135F6058" w:rsidR="0073096A" w:rsidRPr="00B92725" w:rsidRDefault="004B5637" w:rsidP="00B92725">
      <w:pPr>
        <w:pStyle w:val="ListParagraph"/>
        <w:numPr>
          <w:ilvl w:val="0"/>
          <w:numId w:val="33"/>
        </w:numPr>
        <w:rPr>
          <w:rFonts w:ascii="Calibri" w:hAnsi="Calibri"/>
          <w:color w:val="000000"/>
        </w:rPr>
      </w:pPr>
      <w:r w:rsidRPr="00B92725">
        <w:rPr>
          <w:b/>
        </w:rPr>
        <w:t>Answer Comment Count</w:t>
      </w:r>
      <w:r w:rsidR="0073096A">
        <w:t xml:space="preserve"> – </w:t>
      </w:r>
      <w:r w:rsidR="000E7BF0" w:rsidRPr="00B92725">
        <w:rPr>
          <w:rFonts w:ascii="Calibri" w:hAnsi="Calibri"/>
          <w:color w:val="000000"/>
        </w:rPr>
        <w:t>Number of comments of an answer.</w:t>
      </w:r>
    </w:p>
    <w:p w14:paraId="20ED6E3F" w14:textId="45AA2167" w:rsidR="004B5637" w:rsidRPr="00B92725" w:rsidRDefault="004B5637" w:rsidP="00B92725">
      <w:pPr>
        <w:pStyle w:val="ListParagraph"/>
        <w:numPr>
          <w:ilvl w:val="0"/>
          <w:numId w:val="33"/>
        </w:numPr>
        <w:rPr>
          <w:rFonts w:ascii="Calibri" w:hAnsi="Calibri"/>
          <w:color w:val="000000"/>
        </w:rPr>
      </w:pPr>
      <w:r w:rsidRPr="00B92725">
        <w:rPr>
          <w:b/>
        </w:rPr>
        <w:lastRenderedPageBreak/>
        <w:t>Question Favorite Count</w:t>
      </w:r>
      <w:r w:rsidR="0073096A">
        <w:t xml:space="preserve"> – </w:t>
      </w:r>
      <w:r w:rsidR="00B92725" w:rsidRPr="00B92725">
        <w:rPr>
          <w:rFonts w:ascii="Calibri" w:hAnsi="Calibri"/>
          <w:color w:val="000000"/>
        </w:rPr>
        <w:t>Number of users that mark the question as favorite.</w:t>
      </w:r>
    </w:p>
    <w:p w14:paraId="4FAB2587" w14:textId="6C1436AA" w:rsidR="004B5637" w:rsidRPr="00B92725" w:rsidRDefault="004B5637" w:rsidP="00B92725">
      <w:pPr>
        <w:pStyle w:val="ListParagraph"/>
        <w:numPr>
          <w:ilvl w:val="0"/>
          <w:numId w:val="33"/>
        </w:numPr>
        <w:rPr>
          <w:rFonts w:ascii="Calibri" w:hAnsi="Calibri"/>
          <w:color w:val="000000"/>
        </w:rPr>
      </w:pPr>
      <w:r w:rsidRPr="00B92725">
        <w:rPr>
          <w:b/>
        </w:rPr>
        <w:t xml:space="preserve">Question Total </w:t>
      </w:r>
      <w:r w:rsidRPr="0073096A">
        <w:t>Tags</w:t>
      </w:r>
      <w:r w:rsidR="0073096A">
        <w:t xml:space="preserve"> – </w:t>
      </w:r>
      <w:r w:rsidR="00B92725" w:rsidRPr="00B92725">
        <w:rPr>
          <w:rFonts w:ascii="Calibri" w:hAnsi="Calibri"/>
          <w:color w:val="000000"/>
        </w:rPr>
        <w:t>Number of tags of the question.</w:t>
      </w:r>
    </w:p>
    <w:p w14:paraId="61018A9A" w14:textId="35A0922A" w:rsidR="004B5637" w:rsidRPr="00B92725" w:rsidRDefault="004B5637" w:rsidP="00B92725">
      <w:pPr>
        <w:pStyle w:val="ListParagraph"/>
        <w:numPr>
          <w:ilvl w:val="0"/>
          <w:numId w:val="33"/>
        </w:numPr>
        <w:rPr>
          <w:rFonts w:ascii="Calibri" w:hAnsi="Calibri"/>
          <w:color w:val="000000"/>
        </w:rPr>
      </w:pPr>
      <w:r w:rsidRPr="00B92725">
        <w:rPr>
          <w:b/>
        </w:rPr>
        <w:t>Views</w:t>
      </w:r>
      <w:r w:rsidR="0073096A" w:rsidRPr="00B92725">
        <w:rPr>
          <w:b/>
        </w:rPr>
        <w:t xml:space="preserve"> </w:t>
      </w:r>
      <w:r w:rsidR="0073096A">
        <w:t xml:space="preserve">– </w:t>
      </w:r>
      <w:r w:rsidR="00B92725" w:rsidRPr="00B92725">
        <w:rPr>
          <w:rFonts w:ascii="Calibri" w:hAnsi="Calibri"/>
          <w:color w:val="000000"/>
        </w:rPr>
        <w:t>Number of users that have viewed the user's profile.</w:t>
      </w:r>
    </w:p>
    <w:p w14:paraId="6302F8BB" w14:textId="0E838293" w:rsidR="0073096A" w:rsidRPr="00B92725" w:rsidRDefault="004B5637" w:rsidP="00B92725">
      <w:pPr>
        <w:pStyle w:val="ListParagraph"/>
        <w:numPr>
          <w:ilvl w:val="0"/>
          <w:numId w:val="33"/>
        </w:numPr>
        <w:rPr>
          <w:rFonts w:ascii="Calibri" w:hAnsi="Calibri"/>
          <w:color w:val="000000"/>
        </w:rPr>
      </w:pPr>
      <w:r w:rsidRPr="00B92725">
        <w:rPr>
          <w:b/>
        </w:rPr>
        <w:t>Up-votes</w:t>
      </w:r>
      <w:r w:rsidR="0073096A">
        <w:t xml:space="preserve"> – </w:t>
      </w:r>
      <w:r w:rsidR="00B92725" w:rsidRPr="00B92725">
        <w:rPr>
          <w:rFonts w:ascii="Calibri" w:hAnsi="Calibri"/>
          <w:color w:val="000000"/>
        </w:rPr>
        <w:t>Number of upvotes given by the user</w:t>
      </w:r>
      <w:r w:rsidR="0073096A">
        <w:t>.</w:t>
      </w:r>
    </w:p>
    <w:p w14:paraId="37FA29BD" w14:textId="07121D89" w:rsidR="004B5637" w:rsidRPr="00B92725" w:rsidRDefault="004B5637" w:rsidP="00B92725">
      <w:pPr>
        <w:pStyle w:val="ListParagraph"/>
        <w:numPr>
          <w:ilvl w:val="0"/>
          <w:numId w:val="33"/>
        </w:numPr>
        <w:rPr>
          <w:rFonts w:ascii="Calibri" w:hAnsi="Calibri"/>
          <w:color w:val="000000"/>
        </w:rPr>
      </w:pPr>
      <w:r w:rsidRPr="00B92725">
        <w:rPr>
          <w:b/>
        </w:rPr>
        <w:t>Down-Votes</w:t>
      </w:r>
      <w:r w:rsidR="0073096A">
        <w:t xml:space="preserve"> – </w:t>
      </w:r>
      <w:r w:rsidR="00B92725" w:rsidRPr="00B92725">
        <w:rPr>
          <w:rFonts w:ascii="Calibri" w:hAnsi="Calibri"/>
          <w:color w:val="000000"/>
        </w:rPr>
        <w:t>Number of downvotes given by the user</w:t>
      </w:r>
      <w:r w:rsidR="0073096A">
        <w:t>.</w:t>
      </w:r>
    </w:p>
    <w:p w14:paraId="131FF807" w14:textId="07240A3D" w:rsidR="004B5637" w:rsidRPr="00B92725" w:rsidRDefault="004B5637" w:rsidP="00B92725">
      <w:pPr>
        <w:pStyle w:val="ListParagraph"/>
        <w:numPr>
          <w:ilvl w:val="0"/>
          <w:numId w:val="33"/>
        </w:numPr>
        <w:rPr>
          <w:rFonts w:ascii="Calibri" w:hAnsi="Calibri"/>
          <w:color w:val="000000"/>
        </w:rPr>
      </w:pPr>
      <w:r w:rsidRPr="00B92725">
        <w:rPr>
          <w:b/>
        </w:rPr>
        <w:t>Question View Count</w:t>
      </w:r>
      <w:r w:rsidR="0073096A" w:rsidRPr="00B92725">
        <w:rPr>
          <w:b/>
        </w:rPr>
        <w:t xml:space="preserve"> </w:t>
      </w:r>
      <w:r w:rsidR="0073096A">
        <w:t xml:space="preserve">– </w:t>
      </w:r>
      <w:r w:rsidR="00B92725" w:rsidRPr="00B92725">
        <w:rPr>
          <w:rFonts w:ascii="Calibri" w:hAnsi="Calibri"/>
          <w:color w:val="000000"/>
        </w:rPr>
        <w:t>Number of users that have viewed of the question</w:t>
      </w:r>
      <w:r w:rsidR="0073096A">
        <w:t>.</w:t>
      </w:r>
    </w:p>
    <w:p w14:paraId="1FE9278D" w14:textId="26A35C05" w:rsidR="004B5637" w:rsidRPr="00B92725" w:rsidRDefault="004B5637" w:rsidP="00B92725">
      <w:pPr>
        <w:pStyle w:val="ListParagraph"/>
        <w:numPr>
          <w:ilvl w:val="0"/>
          <w:numId w:val="33"/>
        </w:numPr>
        <w:rPr>
          <w:rFonts w:ascii="Calibri" w:hAnsi="Calibri"/>
          <w:color w:val="000000"/>
        </w:rPr>
      </w:pPr>
      <w:r w:rsidRPr="00B92725">
        <w:rPr>
          <w:b/>
        </w:rPr>
        <w:t>Question Comment Count</w:t>
      </w:r>
      <w:r w:rsidR="0073096A">
        <w:t xml:space="preserve"> – </w:t>
      </w:r>
      <w:r w:rsidR="00B92725" w:rsidRPr="00B92725">
        <w:rPr>
          <w:rFonts w:ascii="Calibri" w:hAnsi="Calibri"/>
          <w:color w:val="000000"/>
        </w:rPr>
        <w:t>Number of comments of the question</w:t>
      </w:r>
      <w:r w:rsidR="0073096A">
        <w:t>.</w:t>
      </w:r>
    </w:p>
    <w:p w14:paraId="6ACB8930" w14:textId="586CE115" w:rsidR="004B5637" w:rsidRPr="00B92725" w:rsidRDefault="004B5637" w:rsidP="00B92725">
      <w:pPr>
        <w:pStyle w:val="ListParagraph"/>
        <w:numPr>
          <w:ilvl w:val="0"/>
          <w:numId w:val="33"/>
        </w:numPr>
        <w:rPr>
          <w:rFonts w:ascii="Calibri" w:hAnsi="Calibri"/>
          <w:color w:val="000000"/>
        </w:rPr>
      </w:pPr>
      <w:r w:rsidRPr="00B92725">
        <w:rPr>
          <w:b/>
        </w:rPr>
        <w:t>Time difference</w:t>
      </w:r>
      <w:r w:rsidR="0073096A" w:rsidRPr="00B92725">
        <w:rPr>
          <w:b/>
        </w:rPr>
        <w:t xml:space="preserve"> </w:t>
      </w:r>
      <w:r w:rsidR="0073096A">
        <w:t xml:space="preserve">– </w:t>
      </w:r>
      <w:r w:rsidR="00B92725" w:rsidRPr="00B92725">
        <w:rPr>
          <w:rFonts w:ascii="Calibri" w:hAnsi="Calibri"/>
          <w:color w:val="000000"/>
        </w:rPr>
        <w:t>The difference of time between the answer and the question</w:t>
      </w:r>
      <w:r w:rsidR="0073096A">
        <w:t>.</w:t>
      </w:r>
    </w:p>
    <w:p w14:paraId="42CF24B1" w14:textId="1DC2BC81" w:rsidR="004B5637" w:rsidRPr="00B92725" w:rsidRDefault="004B5637" w:rsidP="00B92725">
      <w:pPr>
        <w:pStyle w:val="ListParagraph"/>
        <w:numPr>
          <w:ilvl w:val="0"/>
          <w:numId w:val="33"/>
        </w:numPr>
        <w:rPr>
          <w:rFonts w:ascii="Calibri" w:hAnsi="Calibri"/>
          <w:color w:val="000000"/>
        </w:rPr>
      </w:pPr>
      <w:r w:rsidRPr="00B92725">
        <w:rPr>
          <w:b/>
        </w:rPr>
        <w:t>Question Answer Count</w:t>
      </w:r>
      <w:r w:rsidR="0073096A">
        <w:t xml:space="preserve"> – </w:t>
      </w:r>
      <w:r w:rsidR="00B92725" w:rsidRPr="00B92725">
        <w:rPr>
          <w:rFonts w:ascii="Calibri" w:hAnsi="Calibri"/>
          <w:color w:val="000000"/>
        </w:rPr>
        <w:t>Number of answers of the question</w:t>
      </w:r>
      <w:r w:rsidR="0073096A">
        <w:t>.</w:t>
      </w:r>
    </w:p>
    <w:p w14:paraId="0E2DC262" w14:textId="08B2441A" w:rsidR="004B5637" w:rsidRPr="00B92725" w:rsidRDefault="004B5637" w:rsidP="00B92725">
      <w:pPr>
        <w:pStyle w:val="ListParagraph"/>
        <w:numPr>
          <w:ilvl w:val="0"/>
          <w:numId w:val="33"/>
        </w:numPr>
        <w:rPr>
          <w:rFonts w:ascii="Calibri" w:hAnsi="Calibri"/>
          <w:color w:val="000000"/>
        </w:rPr>
      </w:pPr>
      <w:r w:rsidRPr="00B92725">
        <w:rPr>
          <w:b/>
        </w:rPr>
        <w:t>Question Score</w:t>
      </w:r>
      <w:r w:rsidR="0073096A" w:rsidRPr="00B92725">
        <w:rPr>
          <w:b/>
        </w:rPr>
        <w:softHyphen/>
      </w:r>
      <w:r w:rsidR="0073096A">
        <w:t xml:space="preserve"> – </w:t>
      </w:r>
      <w:r w:rsidR="00B92725" w:rsidRPr="00B92725">
        <w:rPr>
          <w:rFonts w:ascii="Calibri" w:hAnsi="Calibri"/>
          <w:color w:val="000000"/>
        </w:rPr>
        <w:t>Number of users that upvote the answer subtracted by number of users that downvote the question</w:t>
      </w:r>
      <w:r w:rsidR="0073096A">
        <w:t>.</w:t>
      </w:r>
    </w:p>
    <w:p w14:paraId="51656D17" w14:textId="04AF6EB8" w:rsidR="00A55E9F" w:rsidRDefault="00A55E9F" w:rsidP="00267129">
      <w:pPr>
        <w:pStyle w:val="NoSpacing"/>
        <w:rPr>
          <w:b/>
        </w:rPr>
      </w:pPr>
      <w:r w:rsidRPr="00FC0783">
        <w:rPr>
          <w:b/>
        </w:rPr>
        <w:t>User</w:t>
      </w:r>
      <w:r w:rsidR="00FC0783">
        <w:rPr>
          <w:b/>
        </w:rPr>
        <w:t xml:space="preserve"> – based </w:t>
      </w:r>
      <w:r w:rsidR="00FC0783" w:rsidRPr="00FC0783">
        <w:rPr>
          <w:b/>
        </w:rPr>
        <w:t>features:</w:t>
      </w:r>
    </w:p>
    <w:p w14:paraId="141FF8D5" w14:textId="5F34E2CD" w:rsidR="00FC0783" w:rsidRPr="000E7BF0" w:rsidRDefault="004B5637" w:rsidP="000E7BF0">
      <w:pPr>
        <w:pStyle w:val="ListParagraph"/>
        <w:numPr>
          <w:ilvl w:val="0"/>
          <w:numId w:val="32"/>
        </w:numPr>
        <w:rPr>
          <w:rFonts w:ascii="Calibri" w:hAnsi="Calibri"/>
          <w:color w:val="000000"/>
        </w:rPr>
      </w:pPr>
      <w:r w:rsidRPr="000E7BF0">
        <w:rPr>
          <w:b/>
        </w:rPr>
        <w:t>Out-degree Ratio</w:t>
      </w:r>
      <w:r w:rsidR="005D66A3" w:rsidRPr="000E7BF0">
        <w:rPr>
          <w:b/>
        </w:rPr>
        <w:t xml:space="preserve"> </w:t>
      </w:r>
      <w:r w:rsidR="005D66A3">
        <w:t xml:space="preserve">- </w:t>
      </w:r>
      <w:r w:rsidR="005D66A3" w:rsidRPr="000E7BF0">
        <w:rPr>
          <w:rFonts w:ascii="Calibri" w:hAnsi="Calibri"/>
          <w:color w:val="000000"/>
        </w:rPr>
        <w:t>Number of accepted answers provided by the user divided by number of all answers provided by the user</w:t>
      </w:r>
      <w:r w:rsidR="00B92725">
        <w:rPr>
          <w:rFonts w:ascii="Calibri" w:hAnsi="Calibri"/>
          <w:color w:val="000000"/>
        </w:rPr>
        <w:t>.</w:t>
      </w:r>
    </w:p>
    <w:p w14:paraId="7A1F0D5C" w14:textId="06ED7883" w:rsidR="004B5637" w:rsidRPr="000E7BF0" w:rsidRDefault="00EB235B" w:rsidP="000E7BF0">
      <w:pPr>
        <w:pStyle w:val="ListParagraph"/>
        <w:numPr>
          <w:ilvl w:val="0"/>
          <w:numId w:val="32"/>
        </w:numPr>
        <w:rPr>
          <w:rFonts w:ascii="Calibri" w:hAnsi="Calibri"/>
          <w:color w:val="000000"/>
        </w:rPr>
      </w:pPr>
      <w:r w:rsidRPr="000E7BF0">
        <w:rPr>
          <w:b/>
        </w:rPr>
        <w:t>Out-degree Acc</w:t>
      </w:r>
      <w:r w:rsidR="005D66A3" w:rsidRPr="000E7BF0">
        <w:rPr>
          <w:b/>
        </w:rPr>
        <w:t xml:space="preserve"> </w:t>
      </w:r>
      <w:r w:rsidR="005D66A3">
        <w:t xml:space="preserve">- </w:t>
      </w:r>
      <w:r w:rsidR="005D66A3" w:rsidRPr="000E7BF0">
        <w:rPr>
          <w:rFonts w:ascii="Calibri" w:hAnsi="Calibri"/>
          <w:color w:val="000000"/>
        </w:rPr>
        <w:t>Number of accepted answers provided by the user</w:t>
      </w:r>
      <w:r w:rsidR="00B92725">
        <w:rPr>
          <w:rFonts w:ascii="Calibri" w:hAnsi="Calibri"/>
          <w:color w:val="000000"/>
        </w:rPr>
        <w:t>.</w:t>
      </w:r>
    </w:p>
    <w:p w14:paraId="3EF884C7" w14:textId="33A61E84" w:rsidR="00EB235B" w:rsidRPr="000E7BF0" w:rsidRDefault="00EB235B" w:rsidP="000E7BF0">
      <w:pPr>
        <w:pStyle w:val="ListParagraph"/>
        <w:numPr>
          <w:ilvl w:val="0"/>
          <w:numId w:val="32"/>
        </w:numPr>
        <w:rPr>
          <w:rFonts w:ascii="Calibri" w:hAnsi="Calibri"/>
          <w:color w:val="000000"/>
        </w:rPr>
      </w:pPr>
      <w:r w:rsidRPr="000E7BF0">
        <w:rPr>
          <w:b/>
        </w:rPr>
        <w:t>PageRank</w:t>
      </w:r>
      <w:r w:rsidR="005D66A3" w:rsidRPr="000E7BF0">
        <w:rPr>
          <w:b/>
        </w:rPr>
        <w:t xml:space="preserve"> </w:t>
      </w:r>
      <w:r w:rsidR="005D66A3">
        <w:t xml:space="preserve">- </w:t>
      </w:r>
      <w:r w:rsidR="005D66A3" w:rsidRPr="000E7BF0">
        <w:rPr>
          <w:rFonts w:ascii="Calibri" w:hAnsi="Calibri"/>
          <w:color w:val="000000"/>
        </w:rPr>
        <w:t>Relative importance of a node in the network (in this case, a node is a user) based on link analysis algorithm by Google</w:t>
      </w:r>
      <w:r w:rsidR="00B92725">
        <w:rPr>
          <w:rFonts w:ascii="Calibri" w:hAnsi="Calibri"/>
          <w:color w:val="000000"/>
        </w:rPr>
        <w:t>.</w:t>
      </w:r>
    </w:p>
    <w:p w14:paraId="5F0A8A40" w14:textId="7B20C803" w:rsidR="00EB235B" w:rsidRPr="000E7BF0" w:rsidRDefault="00EB235B" w:rsidP="000E7BF0">
      <w:pPr>
        <w:pStyle w:val="ListParagraph"/>
        <w:numPr>
          <w:ilvl w:val="0"/>
          <w:numId w:val="32"/>
        </w:numPr>
        <w:rPr>
          <w:rFonts w:ascii="Calibri" w:hAnsi="Calibri"/>
          <w:color w:val="000000"/>
        </w:rPr>
      </w:pPr>
      <w:r w:rsidRPr="000E7BF0">
        <w:rPr>
          <w:b/>
        </w:rPr>
        <w:t>Time From Register</w:t>
      </w:r>
      <w:r w:rsidR="005D66A3" w:rsidRPr="000E7BF0">
        <w:rPr>
          <w:b/>
        </w:rPr>
        <w:t xml:space="preserve"> </w:t>
      </w:r>
      <w:r w:rsidR="005D66A3">
        <w:t xml:space="preserve">- </w:t>
      </w:r>
      <w:r w:rsidR="005D66A3" w:rsidRPr="000E7BF0">
        <w:rPr>
          <w:rFonts w:ascii="Calibri" w:hAnsi="Calibri"/>
          <w:color w:val="000000"/>
        </w:rPr>
        <w:t>Time difference between the registration time of the user and 22th of May 2016</w:t>
      </w:r>
      <w:r w:rsidR="00B92725">
        <w:rPr>
          <w:rFonts w:ascii="Calibri" w:hAnsi="Calibri"/>
          <w:color w:val="000000"/>
        </w:rPr>
        <w:t>.</w:t>
      </w:r>
    </w:p>
    <w:p w14:paraId="2872997F" w14:textId="49D7E95F" w:rsidR="00EB235B" w:rsidRPr="000E7BF0" w:rsidRDefault="00EB235B" w:rsidP="000E7BF0">
      <w:pPr>
        <w:pStyle w:val="ListParagraph"/>
        <w:numPr>
          <w:ilvl w:val="0"/>
          <w:numId w:val="32"/>
        </w:numPr>
        <w:rPr>
          <w:rFonts w:ascii="Calibri" w:hAnsi="Calibri"/>
          <w:color w:val="000000"/>
        </w:rPr>
      </w:pPr>
      <w:r w:rsidRPr="000E7BF0">
        <w:rPr>
          <w:b/>
        </w:rPr>
        <w:t>In-degree All</w:t>
      </w:r>
      <w:r w:rsidR="005D66A3" w:rsidRPr="000E7BF0">
        <w:rPr>
          <w:b/>
        </w:rPr>
        <w:t xml:space="preserve"> </w:t>
      </w:r>
      <w:r w:rsidR="005D66A3">
        <w:t xml:space="preserve">- </w:t>
      </w:r>
      <w:r w:rsidR="005D66A3" w:rsidRPr="000E7BF0">
        <w:rPr>
          <w:rFonts w:ascii="Calibri" w:hAnsi="Calibri"/>
          <w:color w:val="000000"/>
        </w:rPr>
        <w:t>Number of all questions asked by the user</w:t>
      </w:r>
      <w:r w:rsidR="00B92725">
        <w:rPr>
          <w:rFonts w:ascii="Calibri" w:hAnsi="Calibri"/>
          <w:color w:val="000000"/>
        </w:rPr>
        <w:t>.</w:t>
      </w:r>
    </w:p>
    <w:p w14:paraId="343910B6" w14:textId="02D1E8AD" w:rsidR="00EB235B" w:rsidRPr="000E7BF0" w:rsidRDefault="00EB235B" w:rsidP="000E7BF0">
      <w:pPr>
        <w:pStyle w:val="ListParagraph"/>
        <w:numPr>
          <w:ilvl w:val="0"/>
          <w:numId w:val="32"/>
        </w:numPr>
        <w:rPr>
          <w:rFonts w:ascii="Calibri" w:hAnsi="Calibri"/>
          <w:color w:val="000000"/>
        </w:rPr>
      </w:pPr>
      <w:r w:rsidRPr="000E7BF0">
        <w:rPr>
          <w:b/>
        </w:rPr>
        <w:t>In-degree Acc</w:t>
      </w:r>
      <w:r w:rsidR="005D66A3" w:rsidRPr="000E7BF0">
        <w:rPr>
          <w:b/>
        </w:rPr>
        <w:t xml:space="preserve"> </w:t>
      </w:r>
      <w:r w:rsidR="005D66A3">
        <w:t xml:space="preserve">- </w:t>
      </w:r>
      <w:r w:rsidR="005D66A3" w:rsidRPr="000E7BF0">
        <w:rPr>
          <w:rFonts w:ascii="Calibri" w:hAnsi="Calibri"/>
          <w:color w:val="000000"/>
        </w:rPr>
        <w:t>Number of questions with an accepted answer asked by the user</w:t>
      </w:r>
      <w:r w:rsidR="00B92725">
        <w:rPr>
          <w:rFonts w:ascii="Calibri" w:hAnsi="Calibri"/>
          <w:color w:val="000000"/>
        </w:rPr>
        <w:t>.</w:t>
      </w:r>
    </w:p>
    <w:p w14:paraId="2AB20CD8" w14:textId="6AC0D5AB" w:rsidR="00EB235B" w:rsidRPr="000E7BF0" w:rsidRDefault="00EB235B" w:rsidP="000E7BF0">
      <w:pPr>
        <w:pStyle w:val="ListParagraph"/>
        <w:numPr>
          <w:ilvl w:val="0"/>
          <w:numId w:val="32"/>
        </w:numPr>
        <w:rPr>
          <w:rFonts w:ascii="Calibri" w:hAnsi="Calibri"/>
          <w:color w:val="000000"/>
        </w:rPr>
      </w:pPr>
      <w:r w:rsidRPr="000E7BF0">
        <w:rPr>
          <w:b/>
        </w:rPr>
        <w:t>In-degree Ratio</w:t>
      </w:r>
      <w:r w:rsidR="005D66A3" w:rsidRPr="000E7BF0">
        <w:rPr>
          <w:b/>
        </w:rPr>
        <w:t xml:space="preserve"> </w:t>
      </w:r>
      <w:r w:rsidR="005D66A3">
        <w:t xml:space="preserve">- </w:t>
      </w:r>
      <w:r w:rsidR="005D66A3" w:rsidRPr="000E7BF0">
        <w:rPr>
          <w:rFonts w:ascii="Calibri" w:hAnsi="Calibri"/>
          <w:color w:val="000000"/>
        </w:rPr>
        <w:t xml:space="preserve">Number of questions </w:t>
      </w:r>
      <w:r w:rsidR="00B92725">
        <w:rPr>
          <w:rFonts w:ascii="Calibri" w:hAnsi="Calibri"/>
          <w:color w:val="000000"/>
        </w:rPr>
        <w:t xml:space="preserve">with an accepted answer asked </w:t>
      </w:r>
      <w:r w:rsidR="005D66A3" w:rsidRPr="000E7BF0">
        <w:rPr>
          <w:rFonts w:ascii="Calibri" w:hAnsi="Calibri"/>
          <w:color w:val="000000"/>
        </w:rPr>
        <w:t>by the user divided by number of all questions asked by the user</w:t>
      </w:r>
      <w:r w:rsidR="00B92725">
        <w:rPr>
          <w:rFonts w:ascii="Calibri" w:hAnsi="Calibri"/>
          <w:color w:val="000000"/>
        </w:rPr>
        <w:t>.</w:t>
      </w:r>
    </w:p>
    <w:p w14:paraId="4D8F75C5" w14:textId="36920BB8" w:rsidR="00EB235B" w:rsidRPr="000E7BF0" w:rsidRDefault="00EB235B" w:rsidP="000E7BF0">
      <w:pPr>
        <w:pStyle w:val="ListParagraph"/>
        <w:numPr>
          <w:ilvl w:val="0"/>
          <w:numId w:val="32"/>
        </w:numPr>
        <w:rPr>
          <w:rFonts w:ascii="Calibri" w:hAnsi="Calibri"/>
          <w:color w:val="000000"/>
        </w:rPr>
      </w:pPr>
      <w:r w:rsidRPr="000E7BF0">
        <w:rPr>
          <w:b/>
        </w:rPr>
        <w:t>Profile Image</w:t>
      </w:r>
      <w:r w:rsidR="005D66A3" w:rsidRPr="000E7BF0">
        <w:rPr>
          <w:b/>
        </w:rPr>
        <w:t xml:space="preserve"> </w:t>
      </w:r>
      <w:r w:rsidR="005D66A3">
        <w:t xml:space="preserve">- </w:t>
      </w:r>
      <w:r w:rsidR="005D66A3" w:rsidRPr="000E7BF0">
        <w:rPr>
          <w:rFonts w:ascii="Calibri" w:hAnsi="Calibri"/>
          <w:color w:val="000000"/>
        </w:rPr>
        <w:t>Whether the user has a profile image or not</w:t>
      </w:r>
      <w:r w:rsidR="00B92725">
        <w:rPr>
          <w:rFonts w:ascii="Calibri" w:hAnsi="Calibri"/>
          <w:color w:val="000000"/>
        </w:rPr>
        <w:t>.</w:t>
      </w:r>
    </w:p>
    <w:p w14:paraId="5EDDD919" w14:textId="77F2BEE3" w:rsidR="00EB235B" w:rsidRPr="000E7BF0" w:rsidRDefault="00C21FA7" w:rsidP="000E7BF0">
      <w:pPr>
        <w:pStyle w:val="ListParagraph"/>
        <w:numPr>
          <w:ilvl w:val="0"/>
          <w:numId w:val="32"/>
        </w:numPr>
        <w:rPr>
          <w:rFonts w:ascii="Calibri" w:hAnsi="Calibri"/>
          <w:color w:val="000000"/>
        </w:rPr>
      </w:pPr>
      <w:r w:rsidRPr="000E7BF0">
        <w:rPr>
          <w:b/>
        </w:rPr>
        <w:t>Out-degree all</w:t>
      </w:r>
      <w:r w:rsidR="005D66A3" w:rsidRPr="000E7BF0">
        <w:rPr>
          <w:b/>
        </w:rPr>
        <w:t xml:space="preserve"> </w:t>
      </w:r>
      <w:r w:rsidR="005D66A3">
        <w:t xml:space="preserve">- </w:t>
      </w:r>
      <w:r w:rsidR="005D66A3" w:rsidRPr="000E7BF0">
        <w:rPr>
          <w:rFonts w:ascii="Calibri" w:hAnsi="Calibri"/>
          <w:color w:val="000000"/>
        </w:rPr>
        <w:t>Number of all answers provided by the user</w:t>
      </w:r>
      <w:r w:rsidR="00B92725">
        <w:rPr>
          <w:rFonts w:ascii="Calibri" w:hAnsi="Calibri"/>
          <w:color w:val="000000"/>
        </w:rPr>
        <w:t>.</w:t>
      </w:r>
    </w:p>
    <w:p w14:paraId="11E3F89C" w14:textId="4B543143" w:rsidR="00C21FA7" w:rsidRPr="000E7BF0" w:rsidRDefault="00C21FA7" w:rsidP="000E7BF0">
      <w:pPr>
        <w:pStyle w:val="ListParagraph"/>
        <w:numPr>
          <w:ilvl w:val="0"/>
          <w:numId w:val="32"/>
        </w:numPr>
        <w:rPr>
          <w:rFonts w:ascii="Calibri" w:hAnsi="Calibri"/>
          <w:color w:val="000000"/>
        </w:rPr>
      </w:pPr>
      <w:r w:rsidRPr="000E7BF0">
        <w:rPr>
          <w:b/>
        </w:rPr>
        <w:t>About Me Length</w:t>
      </w:r>
      <w:r w:rsidR="005D66A3" w:rsidRPr="000E7BF0">
        <w:rPr>
          <w:b/>
        </w:rPr>
        <w:t xml:space="preserve"> </w:t>
      </w:r>
      <w:r w:rsidR="005D66A3">
        <w:t xml:space="preserve">- </w:t>
      </w:r>
      <w:r w:rsidR="005D66A3" w:rsidRPr="000E7BF0">
        <w:rPr>
          <w:rFonts w:ascii="Calibri" w:hAnsi="Calibri"/>
          <w:color w:val="000000"/>
        </w:rPr>
        <w:t>Number of words of the user's description</w:t>
      </w:r>
      <w:r w:rsidR="00B92725">
        <w:rPr>
          <w:rFonts w:ascii="Calibri" w:hAnsi="Calibri"/>
          <w:color w:val="000000"/>
        </w:rPr>
        <w:t>.</w:t>
      </w:r>
    </w:p>
    <w:p w14:paraId="32869323" w14:textId="4081B6F2" w:rsidR="00C21FA7" w:rsidRPr="000E7BF0" w:rsidRDefault="00C21FA7" w:rsidP="000E7BF0">
      <w:pPr>
        <w:pStyle w:val="ListParagraph"/>
        <w:numPr>
          <w:ilvl w:val="0"/>
          <w:numId w:val="32"/>
        </w:numPr>
        <w:rPr>
          <w:rFonts w:ascii="Calibri" w:hAnsi="Calibri"/>
          <w:color w:val="000000"/>
        </w:rPr>
      </w:pPr>
      <w:r w:rsidRPr="000E7BF0">
        <w:rPr>
          <w:b/>
        </w:rPr>
        <w:t>Website</w:t>
      </w:r>
      <w:r w:rsidR="005D66A3" w:rsidRPr="000E7BF0">
        <w:rPr>
          <w:b/>
        </w:rPr>
        <w:t xml:space="preserve"> </w:t>
      </w:r>
      <w:r w:rsidR="005D66A3">
        <w:t xml:space="preserve">- </w:t>
      </w:r>
      <w:r w:rsidR="005D66A3" w:rsidRPr="000E7BF0">
        <w:rPr>
          <w:rFonts w:ascii="Calibri" w:hAnsi="Calibri"/>
          <w:color w:val="000000"/>
        </w:rPr>
        <w:t>Whether the user provides a website information in the profile or not</w:t>
      </w:r>
      <w:r w:rsidR="00B92725">
        <w:rPr>
          <w:rFonts w:ascii="Calibri" w:hAnsi="Calibri"/>
          <w:color w:val="000000"/>
        </w:rPr>
        <w:t>.</w:t>
      </w:r>
    </w:p>
    <w:p w14:paraId="1338EB4C" w14:textId="57D0DC22" w:rsidR="00FC0783" w:rsidRPr="00FC0783" w:rsidRDefault="00FC0783" w:rsidP="00267129">
      <w:pPr>
        <w:pStyle w:val="NoSpacing"/>
        <w:rPr>
          <w:b/>
        </w:rPr>
      </w:pPr>
      <w:r>
        <w:rPr>
          <w:b/>
        </w:rPr>
        <w:t>Text – based features:</w:t>
      </w:r>
    </w:p>
    <w:p w14:paraId="5A86867B" w14:textId="6C34CBF7" w:rsidR="00BD43B3" w:rsidRPr="00B92725" w:rsidRDefault="00FC0783" w:rsidP="00B92725">
      <w:pPr>
        <w:pStyle w:val="ListParagraph"/>
        <w:numPr>
          <w:ilvl w:val="0"/>
          <w:numId w:val="34"/>
        </w:numPr>
        <w:rPr>
          <w:rFonts w:ascii="Calibri" w:hAnsi="Calibri"/>
          <w:color w:val="000000"/>
        </w:rPr>
      </w:pPr>
      <w:r w:rsidRPr="00B92725">
        <w:rPr>
          <w:b/>
        </w:rPr>
        <w:t>Answer Body Length</w:t>
      </w:r>
      <w:r>
        <w:t xml:space="preserve"> – </w:t>
      </w:r>
      <w:r w:rsidR="00B92725" w:rsidRPr="00B92725">
        <w:rPr>
          <w:rFonts w:ascii="Calibri" w:hAnsi="Calibri"/>
          <w:color w:val="000000"/>
        </w:rPr>
        <w:t>Number of words of the answer</w:t>
      </w:r>
      <w:r>
        <w:t>.</w:t>
      </w:r>
    </w:p>
    <w:p w14:paraId="7C211886" w14:textId="6F957659" w:rsidR="00FC0783" w:rsidRPr="00B92725" w:rsidRDefault="00FC0783" w:rsidP="00B92725">
      <w:pPr>
        <w:pStyle w:val="ListParagraph"/>
        <w:numPr>
          <w:ilvl w:val="0"/>
          <w:numId w:val="34"/>
        </w:numPr>
        <w:rPr>
          <w:rFonts w:ascii="Calibri" w:hAnsi="Calibri"/>
          <w:color w:val="000000"/>
        </w:rPr>
      </w:pPr>
      <w:r w:rsidRPr="00B92725">
        <w:rPr>
          <w:b/>
        </w:rPr>
        <w:t>Question Body Length</w:t>
      </w:r>
      <w:r>
        <w:t xml:space="preserve"> – </w:t>
      </w:r>
      <w:r w:rsidR="00B92725" w:rsidRPr="00B92725">
        <w:rPr>
          <w:rFonts w:ascii="Calibri" w:hAnsi="Calibri"/>
          <w:color w:val="000000"/>
        </w:rPr>
        <w:t>Number of words of the question</w:t>
      </w:r>
      <w:r>
        <w:t>.</w:t>
      </w:r>
    </w:p>
    <w:p w14:paraId="767A1957" w14:textId="5F3C2CE9" w:rsidR="00FC0783" w:rsidRPr="00B92725" w:rsidRDefault="00FC0783" w:rsidP="00B92725">
      <w:pPr>
        <w:pStyle w:val="ListParagraph"/>
        <w:numPr>
          <w:ilvl w:val="0"/>
          <w:numId w:val="34"/>
        </w:numPr>
        <w:rPr>
          <w:rFonts w:ascii="Calibri" w:hAnsi="Calibri"/>
          <w:color w:val="000000"/>
        </w:rPr>
      </w:pPr>
      <w:r w:rsidRPr="00B92725">
        <w:rPr>
          <w:b/>
        </w:rPr>
        <w:t>Answer sentiment</w:t>
      </w:r>
      <w:r>
        <w:t xml:space="preserve"> – </w:t>
      </w:r>
      <w:r w:rsidR="00B92725" w:rsidRPr="00B92725">
        <w:rPr>
          <w:rFonts w:ascii="Calibri" w:hAnsi="Calibri"/>
          <w:color w:val="000000"/>
        </w:rPr>
        <w:t>The sentiment score of the answer</w:t>
      </w:r>
      <w:r>
        <w:t>.</w:t>
      </w:r>
    </w:p>
    <w:p w14:paraId="381D893B" w14:textId="2766A837" w:rsidR="004B5637" w:rsidRPr="00B92725" w:rsidRDefault="004B5637" w:rsidP="00B92725">
      <w:pPr>
        <w:pStyle w:val="ListParagraph"/>
        <w:numPr>
          <w:ilvl w:val="0"/>
          <w:numId w:val="34"/>
        </w:numPr>
        <w:rPr>
          <w:rFonts w:ascii="Calibri" w:hAnsi="Calibri"/>
          <w:color w:val="000000"/>
        </w:rPr>
      </w:pPr>
      <w:r w:rsidRPr="00B92725">
        <w:rPr>
          <w:b/>
        </w:rPr>
        <w:t>Question sentiment</w:t>
      </w:r>
      <w:r>
        <w:t xml:space="preserve"> – </w:t>
      </w:r>
      <w:r w:rsidR="00B92725" w:rsidRPr="00B92725">
        <w:rPr>
          <w:rFonts w:ascii="Calibri" w:hAnsi="Calibri"/>
          <w:color w:val="000000"/>
        </w:rPr>
        <w:t>The sentiment score of the question.</w:t>
      </w:r>
    </w:p>
    <w:p w14:paraId="3C3BC40D" w14:textId="0AEDA892" w:rsidR="000E7BF0" w:rsidRDefault="004B5637" w:rsidP="00B92725">
      <w:pPr>
        <w:pStyle w:val="ListParagraph"/>
        <w:numPr>
          <w:ilvl w:val="0"/>
          <w:numId w:val="34"/>
        </w:numPr>
        <w:rPr>
          <w:rFonts w:ascii="Calibri" w:hAnsi="Calibri"/>
          <w:color w:val="000000"/>
        </w:rPr>
      </w:pPr>
      <w:r w:rsidRPr="00B92725">
        <w:rPr>
          <w:b/>
        </w:rPr>
        <w:t>Question Title Length</w:t>
      </w:r>
      <w:r>
        <w:t xml:space="preserve"> – </w:t>
      </w:r>
      <w:r w:rsidR="000E7BF0" w:rsidRPr="00B92725">
        <w:rPr>
          <w:rFonts w:ascii="Calibri" w:hAnsi="Calibri"/>
          <w:color w:val="000000"/>
        </w:rPr>
        <w:t>Number of words of the question's title</w:t>
      </w:r>
      <w:r w:rsidR="00B92725" w:rsidRPr="00B92725">
        <w:rPr>
          <w:rFonts w:ascii="Calibri" w:hAnsi="Calibri"/>
          <w:color w:val="000000"/>
        </w:rPr>
        <w:t>.</w:t>
      </w:r>
    </w:p>
    <w:p w14:paraId="3185FD5B" w14:textId="77777777" w:rsidR="00B92725" w:rsidRDefault="00B92725" w:rsidP="00B92725">
      <w:pPr>
        <w:rPr>
          <w:rFonts w:ascii="Calibri" w:hAnsi="Calibri"/>
          <w:color w:val="000000"/>
        </w:rPr>
      </w:pPr>
    </w:p>
    <w:p w14:paraId="3D45A670" w14:textId="1621ADC8" w:rsidR="00B92725" w:rsidRPr="00B92725" w:rsidRDefault="00B92725" w:rsidP="00B92725">
      <w:pPr>
        <w:jc w:val="both"/>
        <w:rPr>
          <w:rFonts w:ascii="Calibri" w:hAnsi="Calibri"/>
          <w:color w:val="000000"/>
        </w:rPr>
      </w:pPr>
      <w:r w:rsidRPr="00B92725">
        <w:rPr>
          <w:rFonts w:ascii="Calibri" w:hAnsi="Calibri"/>
          <w:color w:val="000000"/>
        </w:rPr>
        <w:lastRenderedPageBreak/>
        <w:t>Features from either the question or the user are for those that is related to the observed answer</w:t>
      </w:r>
      <w:r>
        <w:rPr>
          <w:rFonts w:ascii="Calibri" w:hAnsi="Calibri"/>
          <w:color w:val="000000"/>
        </w:rPr>
        <w:t>, that is, the question which the answer responded to and the user who provided the answer.</w:t>
      </w:r>
    </w:p>
    <w:p w14:paraId="1C5A43FA" w14:textId="77777777" w:rsidR="000E7BF0" w:rsidRDefault="000E7BF0" w:rsidP="000E7BF0">
      <w:pPr>
        <w:jc w:val="both"/>
        <w:rPr>
          <w:rFonts w:ascii="Calibri" w:hAnsi="Calibri"/>
          <w:color w:val="000000"/>
        </w:rPr>
      </w:pPr>
    </w:p>
    <w:p w14:paraId="6FB9CF29" w14:textId="64D00419" w:rsidR="00267129" w:rsidRDefault="00267129" w:rsidP="00284069">
      <w:pPr>
        <w:pStyle w:val="ListParagraph"/>
        <w:numPr>
          <w:ilvl w:val="0"/>
          <w:numId w:val="27"/>
        </w:numPr>
      </w:pPr>
      <w:r>
        <w:t>Train classifier</w:t>
      </w:r>
    </w:p>
    <w:p w14:paraId="76CA30E3" w14:textId="09F2A434" w:rsidR="00266A3A" w:rsidRDefault="0073096A" w:rsidP="00266A3A">
      <w:pPr>
        <w:pStyle w:val="NoSpacing"/>
      </w:pPr>
      <w:r>
        <w:t xml:space="preserve">As a classifier we decided to train Logistic regression model. Logistic regression is </w:t>
      </w:r>
      <w:r w:rsidR="00752396">
        <w:t>a commonly</w:t>
      </w:r>
      <w:r>
        <w:t xml:space="preserve"> used binary classification model. </w:t>
      </w:r>
      <w:r w:rsidR="005D66A3">
        <w:t xml:space="preserve">From the result of logistic regression, we will have p-value and t-value of every feature. P-value denotes whether a feature is considered to be a significant predictor or not. The closer the p-value to zero, the more important a feature is. T-value denotes whether a feature gives positive or negative effect toward the class labeling process and how strong that effect is. </w:t>
      </w:r>
      <w:r w:rsidR="009A708B">
        <w:t>Both t</w:t>
      </w:r>
      <w:r w:rsidR="005D66A3">
        <w:t>able</w:t>
      </w:r>
      <w:r w:rsidR="009A708B">
        <w:t>s below illustrate</w:t>
      </w:r>
      <w:r w:rsidR="005D66A3">
        <w:t xml:space="preserve"> the complete result of p-valu</w:t>
      </w:r>
      <w:r w:rsidR="009A708B">
        <w:t xml:space="preserve">e and t-value for all features. </w:t>
      </w:r>
      <w:r w:rsidR="005156F5">
        <w:t>The most</w:t>
      </w:r>
      <w:r w:rsidR="005D66A3">
        <w:t xml:space="preserve"> significant </w:t>
      </w:r>
      <w:r w:rsidR="005156F5">
        <w:t xml:space="preserve">features have </w:t>
      </w:r>
      <w:r w:rsidR="005D66A3">
        <w:t>p-value</w:t>
      </w:r>
      <w:r w:rsidR="005156F5">
        <w:t xml:space="preserve"> </w:t>
      </w:r>
      <w:r w:rsidR="005156F5" w:rsidRPr="005156F5">
        <w:rPr>
          <w:rFonts w:ascii="Calibri" w:hAnsi="Calibri"/>
          <w:b/>
          <w:color w:val="000000"/>
        </w:rPr>
        <w:t>&lt; 2e-16</w:t>
      </w:r>
      <w:r w:rsidR="005D66A3">
        <w:t>.</w:t>
      </w:r>
      <w:r w:rsidR="009A708B">
        <w:t xml:space="preserve"> Table 1 represents features with positive effect, while Table 2 shows features with negative effect. Both tables sort the features in descending order based on the strength of the effect.</w:t>
      </w:r>
    </w:p>
    <w:tbl>
      <w:tblPr>
        <w:tblW w:w="5520" w:type="dxa"/>
        <w:jc w:val="center"/>
        <w:tblLook w:val="04A0" w:firstRow="1" w:lastRow="0" w:firstColumn="1" w:lastColumn="0" w:noHBand="0" w:noVBand="1"/>
      </w:tblPr>
      <w:tblGrid>
        <w:gridCol w:w="2920"/>
        <w:gridCol w:w="1300"/>
        <w:gridCol w:w="1300"/>
      </w:tblGrid>
      <w:tr w:rsidR="006C6F4B" w14:paraId="44DEBA44" w14:textId="77777777" w:rsidTr="006C6F4B">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E448D" w14:textId="5AF23BB9" w:rsidR="006C6F4B" w:rsidRPr="009A708B" w:rsidRDefault="006C6F4B" w:rsidP="005D66A3">
            <w:pPr>
              <w:rPr>
                <w:rFonts w:ascii="Calibri" w:hAnsi="Calibri"/>
                <w:b/>
                <w:color w:val="000000"/>
              </w:rPr>
            </w:pPr>
            <w:r w:rsidRPr="009A708B">
              <w:rPr>
                <w:rFonts w:ascii="Calibri" w:hAnsi="Calibri"/>
                <w:b/>
                <w:color w:val="000000"/>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4892BD" w14:textId="40C21F04" w:rsidR="006C6F4B" w:rsidRPr="009A708B" w:rsidRDefault="006C6F4B">
            <w:pPr>
              <w:rPr>
                <w:rFonts w:ascii="Calibri" w:hAnsi="Calibri"/>
                <w:b/>
                <w:color w:val="000000"/>
              </w:rPr>
            </w:pPr>
            <w:r w:rsidRPr="009A708B">
              <w:rPr>
                <w:rFonts w:ascii="Calibri" w:hAnsi="Calibri"/>
                <w:b/>
                <w:color w:val="000000"/>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323B5F" w14:textId="3723BAE3" w:rsidR="006C6F4B" w:rsidRPr="009A708B" w:rsidRDefault="006C6F4B">
            <w:pPr>
              <w:rPr>
                <w:rFonts w:ascii="Calibri" w:hAnsi="Calibri"/>
                <w:b/>
                <w:color w:val="000000"/>
              </w:rPr>
            </w:pPr>
            <w:r w:rsidRPr="009A708B">
              <w:rPr>
                <w:rFonts w:ascii="Calibri" w:hAnsi="Calibri"/>
                <w:b/>
                <w:color w:val="000000"/>
              </w:rPr>
              <w:t>P-value</w:t>
            </w:r>
          </w:p>
        </w:tc>
      </w:tr>
      <w:tr w:rsidR="006C6F4B" w14:paraId="47DB0DE8" w14:textId="77777777" w:rsidTr="006C6F4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F9CA948" w14:textId="77777777" w:rsidR="006C6F4B" w:rsidRDefault="006C6F4B">
            <w:pPr>
              <w:rPr>
                <w:rFonts w:ascii="Calibri" w:hAnsi="Calibri"/>
                <w:color w:val="000000"/>
              </w:rPr>
            </w:pPr>
            <w:r>
              <w:rPr>
                <w:rFonts w:ascii="Calibri" w:hAnsi="Calibri"/>
                <w:color w:val="000000"/>
              </w:rPr>
              <w:t>out_degree_ratio</w:t>
            </w:r>
          </w:p>
        </w:tc>
        <w:tc>
          <w:tcPr>
            <w:tcW w:w="1300" w:type="dxa"/>
            <w:tcBorders>
              <w:top w:val="nil"/>
              <w:left w:val="nil"/>
              <w:bottom w:val="single" w:sz="4" w:space="0" w:color="auto"/>
              <w:right w:val="single" w:sz="4" w:space="0" w:color="auto"/>
            </w:tcBorders>
            <w:shd w:val="clear" w:color="auto" w:fill="auto"/>
            <w:noWrap/>
            <w:vAlign w:val="bottom"/>
            <w:hideMark/>
          </w:tcPr>
          <w:p w14:paraId="2816FC2F" w14:textId="77777777" w:rsidR="006C6F4B" w:rsidRDefault="006C6F4B">
            <w:pPr>
              <w:jc w:val="right"/>
              <w:rPr>
                <w:rFonts w:ascii="Calibri" w:hAnsi="Calibri"/>
                <w:color w:val="000000"/>
              </w:rPr>
            </w:pPr>
            <w:r>
              <w:rPr>
                <w:rFonts w:ascii="Calibri" w:hAnsi="Calibri"/>
                <w:color w:val="000000"/>
              </w:rPr>
              <w:t>97.676</w:t>
            </w:r>
          </w:p>
        </w:tc>
        <w:tc>
          <w:tcPr>
            <w:tcW w:w="1300" w:type="dxa"/>
            <w:tcBorders>
              <w:top w:val="nil"/>
              <w:left w:val="nil"/>
              <w:bottom w:val="single" w:sz="4" w:space="0" w:color="auto"/>
              <w:right w:val="single" w:sz="4" w:space="0" w:color="auto"/>
            </w:tcBorders>
            <w:shd w:val="clear" w:color="auto" w:fill="auto"/>
            <w:noWrap/>
            <w:vAlign w:val="bottom"/>
            <w:hideMark/>
          </w:tcPr>
          <w:p w14:paraId="14D5666D" w14:textId="77777777" w:rsidR="006C6F4B" w:rsidRDefault="006C6F4B">
            <w:pPr>
              <w:rPr>
                <w:rFonts w:ascii="Calibri" w:hAnsi="Calibri"/>
                <w:color w:val="000000"/>
              </w:rPr>
            </w:pPr>
            <w:r>
              <w:rPr>
                <w:rFonts w:ascii="Calibri" w:hAnsi="Calibri"/>
                <w:color w:val="000000"/>
              </w:rPr>
              <w:t>&lt; 2e-16</w:t>
            </w:r>
          </w:p>
        </w:tc>
      </w:tr>
      <w:tr w:rsidR="006C6F4B" w14:paraId="4FB81571" w14:textId="77777777" w:rsidTr="006C6F4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9B163C9" w14:textId="77777777" w:rsidR="006C6F4B" w:rsidRDefault="006C6F4B">
            <w:pPr>
              <w:rPr>
                <w:rFonts w:ascii="Calibri" w:hAnsi="Calibri"/>
                <w:color w:val="000000"/>
              </w:rPr>
            </w:pPr>
            <w:r>
              <w:rPr>
                <w:rFonts w:ascii="Calibri" w:hAnsi="Calibri"/>
                <w:color w:val="000000"/>
              </w:rPr>
              <w:t>AnswerScore</w:t>
            </w:r>
          </w:p>
        </w:tc>
        <w:tc>
          <w:tcPr>
            <w:tcW w:w="1300" w:type="dxa"/>
            <w:tcBorders>
              <w:top w:val="nil"/>
              <w:left w:val="nil"/>
              <w:bottom w:val="single" w:sz="4" w:space="0" w:color="auto"/>
              <w:right w:val="single" w:sz="4" w:space="0" w:color="auto"/>
            </w:tcBorders>
            <w:shd w:val="clear" w:color="auto" w:fill="auto"/>
            <w:noWrap/>
            <w:vAlign w:val="bottom"/>
            <w:hideMark/>
          </w:tcPr>
          <w:p w14:paraId="654DDC13" w14:textId="77777777" w:rsidR="006C6F4B" w:rsidRDefault="006C6F4B">
            <w:pPr>
              <w:jc w:val="right"/>
              <w:rPr>
                <w:rFonts w:ascii="Calibri" w:hAnsi="Calibri"/>
                <w:color w:val="000000"/>
              </w:rPr>
            </w:pPr>
            <w:r>
              <w:rPr>
                <w:rFonts w:ascii="Calibri" w:hAnsi="Calibri"/>
                <w:color w:val="000000"/>
              </w:rPr>
              <w:t>25.854</w:t>
            </w:r>
          </w:p>
        </w:tc>
        <w:tc>
          <w:tcPr>
            <w:tcW w:w="1300" w:type="dxa"/>
            <w:tcBorders>
              <w:top w:val="nil"/>
              <w:left w:val="nil"/>
              <w:bottom w:val="single" w:sz="4" w:space="0" w:color="auto"/>
              <w:right w:val="single" w:sz="4" w:space="0" w:color="auto"/>
            </w:tcBorders>
            <w:shd w:val="clear" w:color="auto" w:fill="auto"/>
            <w:noWrap/>
            <w:vAlign w:val="bottom"/>
            <w:hideMark/>
          </w:tcPr>
          <w:p w14:paraId="7700BEBC" w14:textId="77777777" w:rsidR="006C6F4B" w:rsidRDefault="006C6F4B">
            <w:pPr>
              <w:rPr>
                <w:rFonts w:ascii="Calibri" w:hAnsi="Calibri"/>
                <w:color w:val="000000"/>
              </w:rPr>
            </w:pPr>
            <w:r>
              <w:rPr>
                <w:rFonts w:ascii="Calibri" w:hAnsi="Calibri"/>
                <w:color w:val="000000"/>
              </w:rPr>
              <w:t>&lt; 2e-16</w:t>
            </w:r>
          </w:p>
        </w:tc>
      </w:tr>
      <w:tr w:rsidR="006C6F4B" w14:paraId="1D265D6F" w14:textId="77777777" w:rsidTr="006C6F4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41B6BD6" w14:textId="77777777" w:rsidR="006C6F4B" w:rsidRDefault="006C6F4B">
            <w:pPr>
              <w:rPr>
                <w:rFonts w:ascii="Calibri" w:hAnsi="Calibri"/>
                <w:color w:val="000000"/>
              </w:rPr>
            </w:pPr>
            <w:r>
              <w:rPr>
                <w:rFonts w:ascii="Calibri" w:hAnsi="Calibri"/>
                <w:color w:val="000000"/>
              </w:rPr>
              <w:t>AnswerCommentCount</w:t>
            </w:r>
          </w:p>
        </w:tc>
        <w:tc>
          <w:tcPr>
            <w:tcW w:w="1300" w:type="dxa"/>
            <w:tcBorders>
              <w:top w:val="nil"/>
              <w:left w:val="nil"/>
              <w:bottom w:val="single" w:sz="4" w:space="0" w:color="auto"/>
              <w:right w:val="single" w:sz="4" w:space="0" w:color="auto"/>
            </w:tcBorders>
            <w:shd w:val="clear" w:color="auto" w:fill="auto"/>
            <w:noWrap/>
            <w:vAlign w:val="bottom"/>
            <w:hideMark/>
          </w:tcPr>
          <w:p w14:paraId="0B04DE24" w14:textId="77777777" w:rsidR="006C6F4B" w:rsidRDefault="006C6F4B">
            <w:pPr>
              <w:jc w:val="right"/>
              <w:rPr>
                <w:rFonts w:ascii="Calibri" w:hAnsi="Calibri"/>
                <w:color w:val="000000"/>
              </w:rPr>
            </w:pPr>
            <w:r>
              <w:rPr>
                <w:rFonts w:ascii="Calibri" w:hAnsi="Calibri"/>
                <w:color w:val="000000"/>
              </w:rPr>
              <w:t>21.004</w:t>
            </w:r>
          </w:p>
        </w:tc>
        <w:tc>
          <w:tcPr>
            <w:tcW w:w="1300" w:type="dxa"/>
            <w:tcBorders>
              <w:top w:val="nil"/>
              <w:left w:val="nil"/>
              <w:bottom w:val="single" w:sz="4" w:space="0" w:color="auto"/>
              <w:right w:val="single" w:sz="4" w:space="0" w:color="auto"/>
            </w:tcBorders>
            <w:shd w:val="clear" w:color="auto" w:fill="auto"/>
            <w:noWrap/>
            <w:vAlign w:val="bottom"/>
            <w:hideMark/>
          </w:tcPr>
          <w:p w14:paraId="54CAC60C" w14:textId="77777777" w:rsidR="006C6F4B" w:rsidRDefault="006C6F4B">
            <w:pPr>
              <w:rPr>
                <w:rFonts w:ascii="Calibri" w:hAnsi="Calibri"/>
                <w:color w:val="000000"/>
              </w:rPr>
            </w:pPr>
            <w:r>
              <w:rPr>
                <w:rFonts w:ascii="Calibri" w:hAnsi="Calibri"/>
                <w:color w:val="000000"/>
              </w:rPr>
              <w:t>&lt; 2e-16</w:t>
            </w:r>
          </w:p>
        </w:tc>
      </w:tr>
      <w:tr w:rsidR="006C6F4B" w14:paraId="2B063B7C" w14:textId="77777777" w:rsidTr="006C6F4B">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3DB38A7" w14:textId="77777777" w:rsidR="006C6F4B" w:rsidRDefault="006C6F4B">
            <w:pPr>
              <w:rPr>
                <w:rFonts w:ascii="Calibri" w:hAnsi="Calibri"/>
                <w:color w:val="000000"/>
              </w:rPr>
            </w:pPr>
            <w:r>
              <w:rPr>
                <w:rFonts w:ascii="Calibri" w:hAnsi="Calibri"/>
                <w:color w:val="000000"/>
              </w:rPr>
              <w:t>QuestionFavoriteCount</w:t>
            </w:r>
          </w:p>
        </w:tc>
        <w:tc>
          <w:tcPr>
            <w:tcW w:w="1300" w:type="dxa"/>
            <w:tcBorders>
              <w:top w:val="nil"/>
              <w:left w:val="nil"/>
              <w:bottom w:val="single" w:sz="4" w:space="0" w:color="auto"/>
              <w:right w:val="single" w:sz="4" w:space="0" w:color="auto"/>
            </w:tcBorders>
            <w:shd w:val="clear" w:color="auto" w:fill="auto"/>
            <w:noWrap/>
            <w:vAlign w:val="bottom"/>
            <w:hideMark/>
          </w:tcPr>
          <w:p w14:paraId="6C193A87" w14:textId="77777777" w:rsidR="006C6F4B" w:rsidRDefault="006C6F4B">
            <w:pPr>
              <w:jc w:val="right"/>
              <w:rPr>
                <w:rFonts w:ascii="Calibri" w:hAnsi="Calibri"/>
                <w:color w:val="000000"/>
              </w:rPr>
            </w:pPr>
            <w:r>
              <w:rPr>
                <w:rFonts w:ascii="Calibri" w:hAnsi="Calibri"/>
                <w:color w:val="000000"/>
              </w:rPr>
              <w:t>14.414</w:t>
            </w:r>
          </w:p>
        </w:tc>
        <w:tc>
          <w:tcPr>
            <w:tcW w:w="1300" w:type="dxa"/>
            <w:tcBorders>
              <w:top w:val="nil"/>
              <w:left w:val="nil"/>
              <w:bottom w:val="single" w:sz="4" w:space="0" w:color="auto"/>
              <w:right w:val="single" w:sz="4" w:space="0" w:color="auto"/>
            </w:tcBorders>
            <w:shd w:val="clear" w:color="auto" w:fill="auto"/>
            <w:noWrap/>
            <w:vAlign w:val="bottom"/>
            <w:hideMark/>
          </w:tcPr>
          <w:p w14:paraId="1EE74169" w14:textId="77777777" w:rsidR="006C6F4B" w:rsidRDefault="006C6F4B">
            <w:pPr>
              <w:rPr>
                <w:rFonts w:ascii="Calibri" w:hAnsi="Calibri"/>
                <w:color w:val="000000"/>
              </w:rPr>
            </w:pPr>
            <w:r>
              <w:rPr>
                <w:rFonts w:ascii="Calibri" w:hAnsi="Calibri"/>
                <w:color w:val="000000"/>
              </w:rPr>
              <w:t>&lt; 2e-16</w:t>
            </w:r>
          </w:p>
        </w:tc>
      </w:tr>
      <w:tr w:rsidR="006C6F4B" w14:paraId="21A7FAE1" w14:textId="77777777" w:rsidTr="006C6F4B">
        <w:trPr>
          <w:trHeight w:val="359"/>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924DFB0" w14:textId="77777777" w:rsidR="006C6F4B" w:rsidRDefault="006C6F4B">
            <w:pPr>
              <w:rPr>
                <w:rFonts w:ascii="Calibri" w:hAnsi="Calibri"/>
                <w:color w:val="000000"/>
              </w:rPr>
            </w:pPr>
            <w:r>
              <w:rPr>
                <w:rFonts w:ascii="Calibri" w:hAnsi="Calibri"/>
                <w:color w:val="000000"/>
              </w:rPr>
              <w:t>AnswerBodyLength</w:t>
            </w:r>
          </w:p>
        </w:tc>
        <w:tc>
          <w:tcPr>
            <w:tcW w:w="1300" w:type="dxa"/>
            <w:tcBorders>
              <w:top w:val="nil"/>
              <w:left w:val="nil"/>
              <w:bottom w:val="single" w:sz="4" w:space="0" w:color="auto"/>
              <w:right w:val="single" w:sz="4" w:space="0" w:color="auto"/>
            </w:tcBorders>
            <w:shd w:val="clear" w:color="auto" w:fill="auto"/>
            <w:noWrap/>
            <w:vAlign w:val="bottom"/>
            <w:hideMark/>
          </w:tcPr>
          <w:p w14:paraId="06A61C09" w14:textId="77777777" w:rsidR="006C6F4B" w:rsidRDefault="006C6F4B">
            <w:pPr>
              <w:jc w:val="right"/>
              <w:rPr>
                <w:rFonts w:ascii="Calibri" w:hAnsi="Calibri"/>
                <w:color w:val="000000"/>
              </w:rPr>
            </w:pPr>
            <w:r>
              <w:rPr>
                <w:rFonts w:ascii="Calibri" w:hAnsi="Calibri"/>
                <w:color w:val="000000"/>
              </w:rPr>
              <w:t>10.999</w:t>
            </w:r>
          </w:p>
        </w:tc>
        <w:tc>
          <w:tcPr>
            <w:tcW w:w="1300" w:type="dxa"/>
            <w:tcBorders>
              <w:top w:val="nil"/>
              <w:left w:val="nil"/>
              <w:bottom w:val="single" w:sz="4" w:space="0" w:color="auto"/>
              <w:right w:val="single" w:sz="4" w:space="0" w:color="auto"/>
            </w:tcBorders>
            <w:shd w:val="clear" w:color="auto" w:fill="auto"/>
            <w:noWrap/>
            <w:vAlign w:val="bottom"/>
            <w:hideMark/>
          </w:tcPr>
          <w:p w14:paraId="2D8E487B" w14:textId="77777777" w:rsidR="006C6F4B" w:rsidRDefault="006C6F4B">
            <w:pPr>
              <w:rPr>
                <w:rFonts w:ascii="Calibri" w:hAnsi="Calibri"/>
                <w:color w:val="000000"/>
              </w:rPr>
            </w:pPr>
            <w:r>
              <w:rPr>
                <w:rFonts w:ascii="Calibri" w:hAnsi="Calibri"/>
                <w:color w:val="000000"/>
              </w:rPr>
              <w:t>&lt; 2e-16</w:t>
            </w:r>
          </w:p>
        </w:tc>
      </w:tr>
    </w:tbl>
    <w:p w14:paraId="33534FB8" w14:textId="1F5ED2F8" w:rsidR="005D66A3" w:rsidRDefault="005D66A3" w:rsidP="005D66A3">
      <w:pPr>
        <w:pStyle w:val="Caption"/>
        <w:jc w:val="center"/>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sidR="009A708B" w:rsidRPr="009A708B">
        <w:rPr>
          <w:noProof/>
          <w:sz w:val="21"/>
        </w:rPr>
        <w:t>1</w:t>
      </w:r>
      <w:r w:rsidRPr="009A708B">
        <w:rPr>
          <w:sz w:val="21"/>
        </w:rPr>
        <w:fldChar w:fldCharType="end"/>
      </w:r>
      <w:r w:rsidRPr="009A708B">
        <w:rPr>
          <w:sz w:val="21"/>
        </w:rPr>
        <w:t xml:space="preserve"> Logistic Re</w:t>
      </w:r>
      <w:r w:rsidR="00B92725" w:rsidRPr="009A708B">
        <w:rPr>
          <w:sz w:val="21"/>
        </w:rPr>
        <w:t xml:space="preserve">gression </w:t>
      </w:r>
      <w:r w:rsidR="009A708B" w:rsidRPr="009A708B">
        <w:rPr>
          <w:sz w:val="21"/>
        </w:rPr>
        <w:t xml:space="preserve">Result: </w:t>
      </w:r>
      <w:r w:rsidR="00B92725" w:rsidRPr="009A708B">
        <w:rPr>
          <w:sz w:val="21"/>
        </w:rPr>
        <w:t xml:space="preserve">Features with </w:t>
      </w:r>
      <w:r w:rsidR="005156F5">
        <w:rPr>
          <w:sz w:val="21"/>
        </w:rPr>
        <w:t xml:space="preserve">Significant </w:t>
      </w:r>
      <w:r w:rsidR="00B92725" w:rsidRPr="009A708B">
        <w:rPr>
          <w:sz w:val="21"/>
        </w:rPr>
        <w:t>Positive Effect</w:t>
      </w:r>
    </w:p>
    <w:p w14:paraId="570A522E" w14:textId="079BF6A8" w:rsidR="00331F28" w:rsidRDefault="00331F28" w:rsidP="00331F28">
      <w:r>
        <w:t xml:space="preserve">Based on </w:t>
      </w:r>
      <w:r>
        <w:t xml:space="preserve">Table 1 </w:t>
      </w:r>
      <w:r>
        <w:t>above, we can infer that an answer that is m</w:t>
      </w:r>
      <w:r>
        <w:t>ore likely to be accepted has characteristics:</w:t>
      </w:r>
    </w:p>
    <w:p w14:paraId="5F20C7C0" w14:textId="3F62D0D4" w:rsidR="00331F28" w:rsidRDefault="00331F28" w:rsidP="00331F28">
      <w:pPr>
        <w:pStyle w:val="ListParagraph"/>
        <w:numPr>
          <w:ilvl w:val="0"/>
          <w:numId w:val="35"/>
        </w:numPr>
      </w:pPr>
      <w:r>
        <w:t>It is provided by user who has ratio of accepted answers and total answers that is closer to 1.</w:t>
      </w:r>
    </w:p>
    <w:p w14:paraId="5FED39B5" w14:textId="2B22FECF" w:rsidR="00331F28" w:rsidRDefault="00331F28" w:rsidP="00331F28">
      <w:pPr>
        <w:pStyle w:val="ListParagraph"/>
        <w:numPr>
          <w:ilvl w:val="0"/>
          <w:numId w:val="35"/>
        </w:numPr>
      </w:pPr>
      <w:r>
        <w:t>It has higher score, that is, the number of users who up-vote</w:t>
      </w:r>
      <w:r w:rsidR="00E4297D">
        <w:t xml:space="preserve"> the answer</w:t>
      </w:r>
      <w:r>
        <w:t xml:space="preserve"> subtracted by the number of users who down</w:t>
      </w:r>
      <w:r w:rsidR="00E4297D">
        <w:t>-vote the answer</w:t>
      </w:r>
      <w:r>
        <w:t>.</w:t>
      </w:r>
    </w:p>
    <w:p w14:paraId="2B40264E" w14:textId="615F5727" w:rsidR="00331F28" w:rsidRDefault="00331F28" w:rsidP="00331F28">
      <w:pPr>
        <w:pStyle w:val="ListParagraph"/>
        <w:numPr>
          <w:ilvl w:val="0"/>
          <w:numId w:val="35"/>
        </w:numPr>
      </w:pPr>
      <w:r>
        <w:t>It has larger number of comments.</w:t>
      </w:r>
    </w:p>
    <w:p w14:paraId="5274AEB6" w14:textId="2AC3A446" w:rsidR="00331F28" w:rsidRDefault="00331F28" w:rsidP="00331F28">
      <w:pPr>
        <w:pStyle w:val="ListParagraph"/>
        <w:numPr>
          <w:ilvl w:val="0"/>
          <w:numId w:val="35"/>
        </w:numPr>
      </w:pPr>
      <w:r>
        <w:t>It is answering a question that is marked as favorite by larger number of users.</w:t>
      </w:r>
    </w:p>
    <w:p w14:paraId="60F0F1D2" w14:textId="505BD780" w:rsidR="00331F28" w:rsidRPr="00331F28" w:rsidRDefault="00E4297D" w:rsidP="00331F28">
      <w:pPr>
        <w:pStyle w:val="ListParagraph"/>
        <w:numPr>
          <w:ilvl w:val="0"/>
          <w:numId w:val="35"/>
        </w:numPr>
      </w:pPr>
      <w:r>
        <w:t>It contains larger number of words.</w:t>
      </w:r>
    </w:p>
    <w:p w14:paraId="45A39443" w14:textId="77777777" w:rsidR="009A708B" w:rsidRDefault="009A708B" w:rsidP="009A708B"/>
    <w:tbl>
      <w:tblPr>
        <w:tblW w:w="5520" w:type="dxa"/>
        <w:jc w:val="center"/>
        <w:tblLook w:val="04A0" w:firstRow="1" w:lastRow="0" w:firstColumn="1" w:lastColumn="0" w:noHBand="0" w:noVBand="1"/>
      </w:tblPr>
      <w:tblGrid>
        <w:gridCol w:w="2920"/>
        <w:gridCol w:w="1300"/>
        <w:gridCol w:w="1300"/>
      </w:tblGrid>
      <w:tr w:rsidR="005156F5" w14:paraId="04580DB2" w14:textId="77777777" w:rsidTr="005156F5">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AB138" w14:textId="4145CF93" w:rsidR="005156F5" w:rsidRPr="009A708B" w:rsidRDefault="005156F5">
            <w:pPr>
              <w:rPr>
                <w:rFonts w:ascii="Calibri" w:hAnsi="Calibri"/>
                <w:b/>
                <w:color w:val="000000"/>
              </w:rPr>
            </w:pPr>
            <w:r w:rsidRPr="009A708B">
              <w:rPr>
                <w:rFonts w:ascii="Calibri" w:hAnsi="Calibri"/>
                <w:b/>
                <w:color w:val="000000"/>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FD62A5" w14:textId="60376FC5" w:rsidR="005156F5" w:rsidRPr="009A708B" w:rsidRDefault="005156F5">
            <w:pPr>
              <w:rPr>
                <w:rFonts w:ascii="Calibri" w:hAnsi="Calibri"/>
                <w:b/>
                <w:color w:val="000000"/>
              </w:rPr>
            </w:pPr>
            <w:r w:rsidRPr="009A708B">
              <w:rPr>
                <w:rFonts w:ascii="Calibri" w:hAnsi="Calibri"/>
                <w:b/>
                <w:color w:val="000000"/>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BE41B6" w14:textId="0F10DA91" w:rsidR="005156F5" w:rsidRPr="009A708B" w:rsidRDefault="005156F5">
            <w:pPr>
              <w:rPr>
                <w:rFonts w:ascii="Calibri" w:hAnsi="Calibri"/>
                <w:b/>
                <w:color w:val="000000"/>
              </w:rPr>
            </w:pPr>
            <w:r w:rsidRPr="009A708B">
              <w:rPr>
                <w:rFonts w:ascii="Calibri" w:hAnsi="Calibri"/>
                <w:b/>
                <w:color w:val="000000"/>
              </w:rPr>
              <w:t>P-value</w:t>
            </w:r>
          </w:p>
        </w:tc>
      </w:tr>
      <w:tr w:rsidR="005156F5" w14:paraId="1B0BF463" w14:textId="77777777" w:rsidTr="005156F5">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122055" w14:textId="77777777" w:rsidR="005156F5" w:rsidRDefault="005156F5">
            <w:pPr>
              <w:rPr>
                <w:rFonts w:ascii="Calibri" w:hAnsi="Calibri"/>
                <w:color w:val="000000"/>
              </w:rPr>
            </w:pPr>
            <w:r>
              <w:rPr>
                <w:rFonts w:ascii="Calibri" w:hAnsi="Calibri"/>
                <w:color w:val="000000"/>
              </w:rPr>
              <w:t>QuestionScore</w:t>
            </w:r>
          </w:p>
        </w:tc>
        <w:tc>
          <w:tcPr>
            <w:tcW w:w="1300" w:type="dxa"/>
            <w:tcBorders>
              <w:top w:val="nil"/>
              <w:left w:val="nil"/>
              <w:bottom w:val="single" w:sz="4" w:space="0" w:color="auto"/>
              <w:right w:val="single" w:sz="4" w:space="0" w:color="auto"/>
            </w:tcBorders>
            <w:shd w:val="clear" w:color="auto" w:fill="auto"/>
            <w:noWrap/>
            <w:vAlign w:val="bottom"/>
            <w:hideMark/>
          </w:tcPr>
          <w:p w14:paraId="6F6F3F55" w14:textId="77777777" w:rsidR="005156F5" w:rsidRDefault="005156F5">
            <w:pPr>
              <w:jc w:val="right"/>
              <w:rPr>
                <w:rFonts w:ascii="Calibri" w:hAnsi="Calibri"/>
                <w:color w:val="000000"/>
              </w:rPr>
            </w:pPr>
            <w:r>
              <w:rPr>
                <w:rFonts w:ascii="Calibri" w:hAnsi="Calibri"/>
                <w:color w:val="000000"/>
              </w:rPr>
              <w:t>-19.126</w:t>
            </w:r>
          </w:p>
        </w:tc>
        <w:tc>
          <w:tcPr>
            <w:tcW w:w="1300" w:type="dxa"/>
            <w:tcBorders>
              <w:top w:val="nil"/>
              <w:left w:val="nil"/>
              <w:bottom w:val="single" w:sz="4" w:space="0" w:color="auto"/>
              <w:right w:val="single" w:sz="4" w:space="0" w:color="auto"/>
            </w:tcBorders>
            <w:shd w:val="clear" w:color="auto" w:fill="auto"/>
            <w:noWrap/>
            <w:vAlign w:val="bottom"/>
            <w:hideMark/>
          </w:tcPr>
          <w:p w14:paraId="19DD93A5" w14:textId="77777777" w:rsidR="005156F5" w:rsidRDefault="005156F5">
            <w:pPr>
              <w:rPr>
                <w:rFonts w:ascii="Calibri" w:hAnsi="Calibri"/>
                <w:color w:val="000000"/>
              </w:rPr>
            </w:pPr>
            <w:r>
              <w:rPr>
                <w:rFonts w:ascii="Calibri" w:hAnsi="Calibri"/>
                <w:color w:val="000000"/>
              </w:rPr>
              <w:t>&lt; 2e-16</w:t>
            </w:r>
          </w:p>
        </w:tc>
      </w:tr>
      <w:tr w:rsidR="005156F5" w14:paraId="13EF690D" w14:textId="77777777" w:rsidTr="005156F5">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4AB2C3E" w14:textId="77777777" w:rsidR="005156F5" w:rsidRDefault="005156F5">
            <w:pPr>
              <w:rPr>
                <w:rFonts w:ascii="Calibri" w:hAnsi="Calibri"/>
                <w:color w:val="000000"/>
              </w:rPr>
            </w:pPr>
            <w:r>
              <w:rPr>
                <w:rFonts w:ascii="Calibri" w:hAnsi="Calibri"/>
                <w:color w:val="000000"/>
              </w:rPr>
              <w:t>QuestionAnswerCount</w:t>
            </w:r>
          </w:p>
        </w:tc>
        <w:tc>
          <w:tcPr>
            <w:tcW w:w="1300" w:type="dxa"/>
            <w:tcBorders>
              <w:top w:val="nil"/>
              <w:left w:val="nil"/>
              <w:bottom w:val="single" w:sz="4" w:space="0" w:color="auto"/>
              <w:right w:val="single" w:sz="4" w:space="0" w:color="auto"/>
            </w:tcBorders>
            <w:shd w:val="clear" w:color="auto" w:fill="auto"/>
            <w:noWrap/>
            <w:vAlign w:val="bottom"/>
            <w:hideMark/>
          </w:tcPr>
          <w:p w14:paraId="25CD1BCB" w14:textId="77777777" w:rsidR="005156F5" w:rsidRDefault="005156F5">
            <w:pPr>
              <w:jc w:val="right"/>
              <w:rPr>
                <w:rFonts w:ascii="Calibri" w:hAnsi="Calibri"/>
                <w:color w:val="000000"/>
              </w:rPr>
            </w:pPr>
            <w:r>
              <w:rPr>
                <w:rFonts w:ascii="Calibri" w:hAnsi="Calibri"/>
                <w:color w:val="000000"/>
              </w:rPr>
              <w:t>-10.992</w:t>
            </w:r>
          </w:p>
        </w:tc>
        <w:tc>
          <w:tcPr>
            <w:tcW w:w="1300" w:type="dxa"/>
            <w:tcBorders>
              <w:top w:val="nil"/>
              <w:left w:val="nil"/>
              <w:bottom w:val="single" w:sz="4" w:space="0" w:color="auto"/>
              <w:right w:val="single" w:sz="4" w:space="0" w:color="auto"/>
            </w:tcBorders>
            <w:shd w:val="clear" w:color="auto" w:fill="auto"/>
            <w:noWrap/>
            <w:vAlign w:val="bottom"/>
            <w:hideMark/>
          </w:tcPr>
          <w:p w14:paraId="48B00958" w14:textId="77777777" w:rsidR="005156F5" w:rsidRDefault="005156F5">
            <w:pPr>
              <w:rPr>
                <w:rFonts w:ascii="Calibri" w:hAnsi="Calibri"/>
                <w:color w:val="000000"/>
              </w:rPr>
            </w:pPr>
            <w:r>
              <w:rPr>
                <w:rFonts w:ascii="Calibri" w:hAnsi="Calibri"/>
                <w:color w:val="000000"/>
              </w:rPr>
              <w:t>&lt; 2e-16</w:t>
            </w:r>
          </w:p>
        </w:tc>
      </w:tr>
      <w:tr w:rsidR="005156F5" w14:paraId="7C8CD53E" w14:textId="77777777" w:rsidTr="005156F5">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29DD41D" w14:textId="77777777" w:rsidR="005156F5" w:rsidRDefault="005156F5">
            <w:pPr>
              <w:rPr>
                <w:rFonts w:ascii="Calibri" w:hAnsi="Calibri"/>
                <w:color w:val="000000"/>
              </w:rPr>
            </w:pPr>
            <w:r>
              <w:rPr>
                <w:rFonts w:ascii="Calibri" w:hAnsi="Calibri"/>
                <w:color w:val="000000"/>
              </w:rPr>
              <w:t>TimeDifference</w:t>
            </w:r>
          </w:p>
        </w:tc>
        <w:tc>
          <w:tcPr>
            <w:tcW w:w="1300" w:type="dxa"/>
            <w:tcBorders>
              <w:top w:val="nil"/>
              <w:left w:val="nil"/>
              <w:bottom w:val="single" w:sz="4" w:space="0" w:color="auto"/>
              <w:right w:val="single" w:sz="4" w:space="0" w:color="auto"/>
            </w:tcBorders>
            <w:shd w:val="clear" w:color="auto" w:fill="auto"/>
            <w:noWrap/>
            <w:vAlign w:val="bottom"/>
            <w:hideMark/>
          </w:tcPr>
          <w:p w14:paraId="5BDF45CF" w14:textId="77777777" w:rsidR="005156F5" w:rsidRDefault="005156F5">
            <w:pPr>
              <w:jc w:val="right"/>
              <w:rPr>
                <w:rFonts w:ascii="Calibri" w:hAnsi="Calibri"/>
                <w:color w:val="000000"/>
              </w:rPr>
            </w:pPr>
            <w:r>
              <w:rPr>
                <w:rFonts w:ascii="Calibri" w:hAnsi="Calibri"/>
                <w:color w:val="000000"/>
              </w:rPr>
              <w:t>-9.982</w:t>
            </w:r>
          </w:p>
        </w:tc>
        <w:tc>
          <w:tcPr>
            <w:tcW w:w="1300" w:type="dxa"/>
            <w:tcBorders>
              <w:top w:val="nil"/>
              <w:left w:val="nil"/>
              <w:bottom w:val="single" w:sz="4" w:space="0" w:color="auto"/>
              <w:right w:val="single" w:sz="4" w:space="0" w:color="auto"/>
            </w:tcBorders>
            <w:shd w:val="clear" w:color="auto" w:fill="auto"/>
            <w:noWrap/>
            <w:vAlign w:val="bottom"/>
            <w:hideMark/>
          </w:tcPr>
          <w:p w14:paraId="1F85F7E8" w14:textId="77777777" w:rsidR="005156F5" w:rsidRDefault="005156F5">
            <w:pPr>
              <w:rPr>
                <w:rFonts w:ascii="Calibri" w:hAnsi="Calibri"/>
                <w:color w:val="000000"/>
              </w:rPr>
            </w:pPr>
            <w:r>
              <w:rPr>
                <w:rFonts w:ascii="Calibri" w:hAnsi="Calibri"/>
                <w:color w:val="000000"/>
              </w:rPr>
              <w:t>&lt; 2e-16</w:t>
            </w:r>
          </w:p>
        </w:tc>
      </w:tr>
      <w:tr w:rsidR="005156F5" w14:paraId="3E019FD6" w14:textId="77777777" w:rsidTr="005156F5">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DDA13C" w14:textId="77777777" w:rsidR="005156F5" w:rsidRDefault="005156F5">
            <w:pPr>
              <w:rPr>
                <w:rFonts w:ascii="Calibri" w:hAnsi="Calibri"/>
                <w:color w:val="000000"/>
              </w:rPr>
            </w:pPr>
            <w:r>
              <w:rPr>
                <w:rFonts w:ascii="Calibri" w:hAnsi="Calibri"/>
                <w:color w:val="000000"/>
              </w:rPr>
              <w:t>QuestionCommentCount</w:t>
            </w:r>
          </w:p>
        </w:tc>
        <w:tc>
          <w:tcPr>
            <w:tcW w:w="1300" w:type="dxa"/>
            <w:tcBorders>
              <w:top w:val="nil"/>
              <w:left w:val="nil"/>
              <w:bottom w:val="single" w:sz="4" w:space="0" w:color="auto"/>
              <w:right w:val="single" w:sz="4" w:space="0" w:color="auto"/>
            </w:tcBorders>
            <w:shd w:val="clear" w:color="auto" w:fill="auto"/>
            <w:noWrap/>
            <w:vAlign w:val="bottom"/>
            <w:hideMark/>
          </w:tcPr>
          <w:p w14:paraId="6E7F626C" w14:textId="77777777" w:rsidR="005156F5" w:rsidRDefault="005156F5">
            <w:pPr>
              <w:jc w:val="right"/>
              <w:rPr>
                <w:rFonts w:ascii="Calibri" w:hAnsi="Calibri"/>
                <w:color w:val="000000"/>
              </w:rPr>
            </w:pPr>
            <w:r>
              <w:rPr>
                <w:rFonts w:ascii="Calibri" w:hAnsi="Calibri"/>
                <w:color w:val="000000"/>
              </w:rPr>
              <w:t>-9.823</w:t>
            </w:r>
          </w:p>
        </w:tc>
        <w:tc>
          <w:tcPr>
            <w:tcW w:w="1300" w:type="dxa"/>
            <w:tcBorders>
              <w:top w:val="nil"/>
              <w:left w:val="nil"/>
              <w:bottom w:val="single" w:sz="4" w:space="0" w:color="auto"/>
              <w:right w:val="single" w:sz="4" w:space="0" w:color="auto"/>
            </w:tcBorders>
            <w:shd w:val="clear" w:color="auto" w:fill="auto"/>
            <w:noWrap/>
            <w:vAlign w:val="bottom"/>
            <w:hideMark/>
          </w:tcPr>
          <w:p w14:paraId="27EFAB18" w14:textId="77777777" w:rsidR="005156F5" w:rsidRDefault="005156F5">
            <w:pPr>
              <w:rPr>
                <w:rFonts w:ascii="Calibri" w:hAnsi="Calibri"/>
                <w:color w:val="000000"/>
              </w:rPr>
            </w:pPr>
            <w:r>
              <w:rPr>
                <w:rFonts w:ascii="Calibri" w:hAnsi="Calibri"/>
                <w:color w:val="000000"/>
              </w:rPr>
              <w:t>&lt; 2e-16</w:t>
            </w:r>
          </w:p>
        </w:tc>
      </w:tr>
    </w:tbl>
    <w:p w14:paraId="2F7BAEEC" w14:textId="3B5DFA79" w:rsidR="009A708B" w:rsidRDefault="009A708B" w:rsidP="009A708B">
      <w:pPr>
        <w:pStyle w:val="Caption"/>
        <w:jc w:val="center"/>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sidRPr="009A708B">
        <w:rPr>
          <w:noProof/>
          <w:sz w:val="21"/>
        </w:rPr>
        <w:t>2</w:t>
      </w:r>
      <w:r w:rsidRPr="009A708B">
        <w:rPr>
          <w:sz w:val="21"/>
        </w:rPr>
        <w:fldChar w:fldCharType="end"/>
      </w:r>
      <w:r w:rsidRPr="009A708B">
        <w:rPr>
          <w:sz w:val="21"/>
        </w:rPr>
        <w:t xml:space="preserve"> Logistic Regression Result: Features with </w:t>
      </w:r>
      <w:r w:rsidR="005156F5">
        <w:rPr>
          <w:sz w:val="21"/>
        </w:rPr>
        <w:t xml:space="preserve">Significant </w:t>
      </w:r>
      <w:r w:rsidRPr="009A708B">
        <w:rPr>
          <w:sz w:val="21"/>
        </w:rPr>
        <w:t>Negative Effect</w:t>
      </w:r>
    </w:p>
    <w:p w14:paraId="7CAF0079" w14:textId="777DA11E" w:rsidR="00E4297D" w:rsidRDefault="00E4297D" w:rsidP="00E4297D">
      <w:r>
        <w:t xml:space="preserve">Based on </w:t>
      </w:r>
      <w:r>
        <w:t>Table 2</w:t>
      </w:r>
      <w:r>
        <w:t xml:space="preserve"> above, we can</w:t>
      </w:r>
      <w:r>
        <w:t xml:space="preserve"> also</w:t>
      </w:r>
      <w:r>
        <w:t xml:space="preserve"> infer that an answer that is </w:t>
      </w:r>
      <w:r>
        <w:t>less</w:t>
      </w:r>
      <w:r>
        <w:t xml:space="preserve"> likely to be accepted has characteristics:</w:t>
      </w:r>
    </w:p>
    <w:p w14:paraId="2BBE7D43" w14:textId="51E9DD66" w:rsidR="00E4297D" w:rsidRDefault="00E4297D" w:rsidP="00EA73B7">
      <w:pPr>
        <w:pStyle w:val="ListParagraph"/>
        <w:numPr>
          <w:ilvl w:val="0"/>
          <w:numId w:val="36"/>
        </w:numPr>
      </w:pPr>
      <w:r>
        <w:lastRenderedPageBreak/>
        <w:t xml:space="preserve">It is </w:t>
      </w:r>
      <w:r>
        <w:t>answering a question</w:t>
      </w:r>
      <w:r w:rsidR="00EA73B7">
        <w:t xml:space="preserve"> with higher score, that is,</w:t>
      </w:r>
      <w:r>
        <w:t xml:space="preserve"> the number of users who up-vote the </w:t>
      </w:r>
      <w:r>
        <w:t>question</w:t>
      </w:r>
      <w:r>
        <w:t xml:space="preserve"> subtracted by the number of users who down</w:t>
      </w:r>
      <w:r>
        <w:t>-vote the question</w:t>
      </w:r>
      <w:r>
        <w:t>.</w:t>
      </w:r>
    </w:p>
    <w:p w14:paraId="45D8446A" w14:textId="73ABFFEB" w:rsidR="00E4297D" w:rsidRDefault="00E4297D" w:rsidP="00E4297D">
      <w:pPr>
        <w:pStyle w:val="ListParagraph"/>
        <w:numPr>
          <w:ilvl w:val="0"/>
          <w:numId w:val="36"/>
        </w:numPr>
      </w:pPr>
      <w:r>
        <w:t xml:space="preserve">It </w:t>
      </w:r>
      <w:r w:rsidR="00EA73B7">
        <w:t>is answering a question with larger number of answers</w:t>
      </w:r>
      <w:r>
        <w:t>.</w:t>
      </w:r>
    </w:p>
    <w:p w14:paraId="14C55E84" w14:textId="526E11DC" w:rsidR="00E4297D" w:rsidRDefault="00EA73B7" w:rsidP="00E4297D">
      <w:pPr>
        <w:pStyle w:val="ListParagraph"/>
        <w:numPr>
          <w:ilvl w:val="0"/>
          <w:numId w:val="36"/>
        </w:numPr>
      </w:pPr>
      <w:r>
        <w:t xml:space="preserve">It has larger time difference, that is, the </w:t>
      </w:r>
      <w:r w:rsidRPr="00B92725">
        <w:rPr>
          <w:rFonts w:ascii="Calibri" w:hAnsi="Calibri"/>
          <w:color w:val="000000"/>
        </w:rPr>
        <w:t>difference of time bet</w:t>
      </w:r>
      <w:r w:rsidR="00473C2D">
        <w:rPr>
          <w:rFonts w:ascii="Calibri" w:hAnsi="Calibri"/>
          <w:color w:val="000000"/>
        </w:rPr>
        <w:t>ween the answer and the question</w:t>
      </w:r>
      <w:r>
        <w:rPr>
          <w:rFonts w:ascii="Calibri" w:hAnsi="Calibri"/>
          <w:color w:val="000000"/>
        </w:rPr>
        <w:t>.</w:t>
      </w:r>
    </w:p>
    <w:p w14:paraId="255991B2" w14:textId="77777777" w:rsidR="00C050B3" w:rsidRDefault="00EA73B7" w:rsidP="00C050B3">
      <w:pPr>
        <w:pStyle w:val="ListParagraph"/>
        <w:numPr>
          <w:ilvl w:val="0"/>
          <w:numId w:val="36"/>
        </w:numPr>
      </w:pPr>
      <w:r>
        <w:t xml:space="preserve">It is answering a question with larger number of </w:t>
      </w:r>
      <w:r>
        <w:t>comments.</w:t>
      </w:r>
    </w:p>
    <w:p w14:paraId="7F328466" w14:textId="78371095" w:rsidR="00331F28" w:rsidRPr="00331F28" w:rsidRDefault="00331F28" w:rsidP="00C050B3">
      <w:bookmarkStart w:id="0" w:name="_GoBack"/>
      <w:bookmarkEnd w:id="0"/>
      <w:r>
        <w:t xml:space="preserve"> </w:t>
      </w:r>
    </w:p>
    <w:p w14:paraId="1EBE19E7" w14:textId="260B8B37" w:rsidR="00267129" w:rsidRPr="00BD7166" w:rsidRDefault="00267129" w:rsidP="00A957D0">
      <w:pPr>
        <w:pStyle w:val="NoSpacing"/>
        <w:numPr>
          <w:ilvl w:val="0"/>
          <w:numId w:val="27"/>
        </w:numPr>
      </w:pPr>
      <w:r>
        <w:t>Evaluate features</w:t>
      </w:r>
    </w:p>
    <w:p w14:paraId="7185FAAA" w14:textId="73D9B340" w:rsidR="005B6B9C" w:rsidRPr="00D820E6" w:rsidRDefault="00D820E6" w:rsidP="003929DA">
      <w:pPr>
        <w:pStyle w:val="NoSpacing"/>
      </w:pPr>
      <w:r w:rsidRPr="00D820E6">
        <w:rPr>
          <w:highlight w:val="yellow"/>
        </w:rPr>
        <w:t>What should be included? Bar plot of feature importance!</w:t>
      </w:r>
    </w:p>
    <w:p w14:paraId="0E102652" w14:textId="753AA15D" w:rsidR="003E2140" w:rsidRDefault="003E2140" w:rsidP="003E2140">
      <w:pPr>
        <w:pStyle w:val="ListParagraph"/>
        <w:widowControl w:val="0"/>
        <w:numPr>
          <w:ilvl w:val="0"/>
          <w:numId w:val="13"/>
        </w:numPr>
        <w:autoSpaceDE w:val="0"/>
        <w:autoSpaceDN w:val="0"/>
        <w:adjustRightInd w:val="0"/>
        <w:rPr>
          <w:b/>
          <w:bCs/>
          <w:spacing w:val="24"/>
          <w:kern w:val="1"/>
        </w:rPr>
      </w:pPr>
      <w:r>
        <w:rPr>
          <w:b/>
          <w:bCs/>
          <w:spacing w:val="24"/>
          <w:kern w:val="1"/>
        </w:rPr>
        <w:t>Conclusion</w:t>
      </w:r>
    </w:p>
    <w:p w14:paraId="5D59EC1A" w14:textId="424ED8D3" w:rsidR="00317C8B" w:rsidRDefault="0073096A" w:rsidP="003E2140">
      <w:pPr>
        <w:pStyle w:val="NoSpacing"/>
      </w:pPr>
      <w:r>
        <w:t>I will write conclusion.</w:t>
      </w:r>
    </w:p>
    <w:p w14:paraId="4C66E7D8" w14:textId="77777777" w:rsidR="003E2140" w:rsidRDefault="003E2140" w:rsidP="003E2140">
      <w:pPr>
        <w:pStyle w:val="NoSpacing"/>
      </w:pPr>
    </w:p>
    <w:p w14:paraId="37156F98" w14:textId="77777777" w:rsidR="003E2140" w:rsidRDefault="003E2140" w:rsidP="003E2140">
      <w:pPr>
        <w:pStyle w:val="NoSpacing"/>
      </w:pP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EA1211">
      <w:pPr>
        <w:pStyle w:val="ListParagraph"/>
        <w:numPr>
          <w:ilvl w:val="0"/>
          <w:numId w:val="20"/>
        </w:numPr>
        <w:ind w:left="426"/>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EA1211">
      <w:pPr>
        <w:pStyle w:val="ListParagraph"/>
        <w:numPr>
          <w:ilvl w:val="0"/>
          <w:numId w:val="20"/>
        </w:numPr>
        <w:ind w:left="426"/>
        <w:jc w:val="left"/>
      </w:pPr>
      <w:r w:rsidRPr="001A72C8">
        <w:rPr>
          <w:rFonts w:ascii="Arial" w:hAnsi="Arial" w:cs="Arial"/>
          <w:color w:val="222222"/>
          <w:sz w:val="20"/>
          <w:szCs w:val="20"/>
          <w:shd w:val="clear" w:color="auto" w:fill="F8F8F8"/>
        </w:rPr>
        <w:t>Davenport, T. H., &amp; Patil,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EA1211">
      <w:pPr>
        <w:pStyle w:val="ListParagraph"/>
        <w:numPr>
          <w:ilvl w:val="0"/>
          <w:numId w:val="20"/>
        </w:numPr>
        <w:ind w:left="426"/>
        <w:jc w:val="left"/>
      </w:pPr>
      <w:r w:rsidRPr="00AF63C2">
        <w:rPr>
          <w:rFonts w:ascii="Arial" w:hAnsi="Arial" w:cs="Arial"/>
          <w:color w:val="222222"/>
          <w:sz w:val="20"/>
          <w:szCs w:val="20"/>
          <w:shd w:val="clear" w:color="auto" w:fill="FFFFFF"/>
        </w:rPr>
        <w:t>Movshovitz-Attias, D., Movshovitz-Attias, Y., Steenkiste, P., &amp; Faloutsos, C. (2013, August). Analysis of the reputation system and user contributions on a question answering website: Stackoverflow.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EA1211">
      <w:pPr>
        <w:pStyle w:val="ListParagraph"/>
        <w:numPr>
          <w:ilvl w:val="0"/>
          <w:numId w:val="20"/>
        </w:numPr>
        <w:ind w:left="426"/>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EA1211">
      <w:pPr>
        <w:pStyle w:val="ListParagraph"/>
        <w:numPr>
          <w:ilvl w:val="0"/>
          <w:numId w:val="20"/>
        </w:numPr>
        <w:ind w:left="426"/>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EA1211">
      <w:pPr>
        <w:pStyle w:val="ListParagraph"/>
        <w:numPr>
          <w:ilvl w:val="0"/>
          <w:numId w:val="20"/>
        </w:numPr>
        <w:ind w:left="426"/>
        <w:jc w:val="left"/>
      </w:pPr>
      <w:r w:rsidRPr="00BD5B93">
        <w:rPr>
          <w:rFonts w:ascii="Arial" w:hAnsi="Arial" w:cs="Arial"/>
          <w:color w:val="222222"/>
          <w:sz w:val="20"/>
          <w:szCs w:val="20"/>
          <w:shd w:val="clear" w:color="auto" w:fill="FFFFFF"/>
        </w:rPr>
        <w:t>Adamic, L. A., Zhang, J., Bakshy, E., &amp; Ackerman, M. S. (2008, April). Knowledge sharing and yahoo answers: everyone knows something. In</w:t>
      </w:r>
      <w:r w:rsidRPr="00BD5B93">
        <w:rPr>
          <w:rFonts w:ascii="Arial" w:hAnsi="Arial" w:cs="Arial"/>
          <w:i/>
          <w:iCs/>
          <w:color w:val="222222"/>
          <w:sz w:val="20"/>
          <w:szCs w:val="20"/>
          <w:shd w:val="clear" w:color="auto" w:fill="FFFFFF"/>
        </w:rPr>
        <w:t>Proceedings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EA1211">
      <w:pPr>
        <w:pStyle w:val="ListParagraph"/>
        <w:numPr>
          <w:ilvl w:val="0"/>
          <w:numId w:val="20"/>
        </w:numPr>
        <w:ind w:left="426"/>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Proceedings of the 19th ACM SIGKDD international conference on Knowledge discovery and data mining</w:t>
      </w:r>
      <w:r w:rsidRPr="001D7663">
        <w:rPr>
          <w:rFonts w:ascii="Arial" w:hAnsi="Arial" w:cs="Arial"/>
          <w:color w:val="222222"/>
          <w:sz w:val="20"/>
          <w:szCs w:val="20"/>
          <w:shd w:val="clear" w:color="auto" w:fill="FFFFFF"/>
        </w:rPr>
        <w:t>(pp. 937-945). ACM.</w:t>
      </w:r>
    </w:p>
    <w:p w14:paraId="7849B231" w14:textId="6272ACE5" w:rsidR="001A72C8" w:rsidRPr="00A0442A" w:rsidRDefault="00B8322D" w:rsidP="00EA1211">
      <w:pPr>
        <w:pStyle w:val="ListParagraph"/>
        <w:numPr>
          <w:ilvl w:val="0"/>
          <w:numId w:val="20"/>
        </w:numPr>
        <w:ind w:left="426"/>
        <w:jc w:val="left"/>
      </w:pPr>
      <w:r w:rsidRPr="00B8322D">
        <w:rPr>
          <w:rFonts w:ascii="Arial" w:hAnsi="Arial" w:cs="Arial"/>
          <w:color w:val="222222"/>
          <w:sz w:val="20"/>
          <w:szCs w:val="20"/>
          <w:shd w:val="clear" w:color="auto" w:fill="FFFFFF"/>
        </w:rPr>
        <w:t>Bosu, A., Corley, C. S., Heaton, D., Chatterji, D., Carver, J. C., &amp; Kraft, N. A. (2013, May). Building reputation in stackoverflow: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EA1211">
      <w:pPr>
        <w:pStyle w:val="ListParagraph"/>
        <w:numPr>
          <w:ilvl w:val="0"/>
          <w:numId w:val="20"/>
        </w:numPr>
        <w:ind w:left="426"/>
      </w:pPr>
      <w:r w:rsidRPr="00A0442A">
        <w:rPr>
          <w:rFonts w:ascii="Arial" w:hAnsi="Arial" w:cs="Arial"/>
          <w:color w:val="222222"/>
          <w:sz w:val="20"/>
          <w:szCs w:val="20"/>
          <w:shd w:val="clear" w:color="auto" w:fill="FFFFFF"/>
        </w:rPr>
        <w:t>Manning, C. D., Raghavan, P., &amp; Schütze,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6329F3"/>
    <w:multiLevelType w:val="hybridMultilevel"/>
    <w:tmpl w:val="2B1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931993"/>
    <w:multiLevelType w:val="hybridMultilevel"/>
    <w:tmpl w:val="BCAA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352937"/>
    <w:multiLevelType w:val="hybridMultilevel"/>
    <w:tmpl w:val="9DA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909E3"/>
    <w:multiLevelType w:val="hybridMultilevel"/>
    <w:tmpl w:val="D9A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A15BE"/>
    <w:multiLevelType w:val="hybridMultilevel"/>
    <w:tmpl w:val="93D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A59AA"/>
    <w:multiLevelType w:val="hybridMultilevel"/>
    <w:tmpl w:val="5A0AC75E"/>
    <w:lvl w:ilvl="0" w:tplc="11BE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D558B"/>
    <w:multiLevelType w:val="hybridMultilevel"/>
    <w:tmpl w:val="F9D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8E0E85"/>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2BB3236"/>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1302A"/>
    <w:multiLevelType w:val="hybridMultilevel"/>
    <w:tmpl w:val="DF1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6"/>
  </w:num>
  <w:num w:numId="6">
    <w:abstractNumId w:val="32"/>
  </w:num>
  <w:num w:numId="7">
    <w:abstractNumId w:val="16"/>
  </w:num>
  <w:num w:numId="8">
    <w:abstractNumId w:val="4"/>
  </w:num>
  <w:num w:numId="9">
    <w:abstractNumId w:val="28"/>
  </w:num>
  <w:num w:numId="10">
    <w:abstractNumId w:val="35"/>
  </w:num>
  <w:num w:numId="11">
    <w:abstractNumId w:val="7"/>
  </w:num>
  <w:num w:numId="12">
    <w:abstractNumId w:val="25"/>
  </w:num>
  <w:num w:numId="13">
    <w:abstractNumId w:val="10"/>
  </w:num>
  <w:num w:numId="14">
    <w:abstractNumId w:val="12"/>
  </w:num>
  <w:num w:numId="15">
    <w:abstractNumId w:val="30"/>
  </w:num>
  <w:num w:numId="16">
    <w:abstractNumId w:val="19"/>
  </w:num>
  <w:num w:numId="17">
    <w:abstractNumId w:val="6"/>
  </w:num>
  <w:num w:numId="18">
    <w:abstractNumId w:val="21"/>
  </w:num>
  <w:num w:numId="19">
    <w:abstractNumId w:val="15"/>
  </w:num>
  <w:num w:numId="20">
    <w:abstractNumId w:val="34"/>
  </w:num>
  <w:num w:numId="21">
    <w:abstractNumId w:val="5"/>
  </w:num>
  <w:num w:numId="22">
    <w:abstractNumId w:val="29"/>
  </w:num>
  <w:num w:numId="23">
    <w:abstractNumId w:val="24"/>
  </w:num>
  <w:num w:numId="24">
    <w:abstractNumId w:val="23"/>
  </w:num>
  <w:num w:numId="25">
    <w:abstractNumId w:val="9"/>
  </w:num>
  <w:num w:numId="26">
    <w:abstractNumId w:val="22"/>
  </w:num>
  <w:num w:numId="27">
    <w:abstractNumId w:val="18"/>
  </w:num>
  <w:num w:numId="28">
    <w:abstractNumId w:val="14"/>
  </w:num>
  <w:num w:numId="29">
    <w:abstractNumId w:val="8"/>
  </w:num>
  <w:num w:numId="30">
    <w:abstractNumId w:val="13"/>
  </w:num>
  <w:num w:numId="31">
    <w:abstractNumId w:val="33"/>
  </w:num>
  <w:num w:numId="32">
    <w:abstractNumId w:val="20"/>
  </w:num>
  <w:num w:numId="33">
    <w:abstractNumId w:val="17"/>
  </w:num>
  <w:num w:numId="34">
    <w:abstractNumId w:val="11"/>
  </w:num>
  <w:num w:numId="35">
    <w:abstractNumId w:val="2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E4930"/>
    <w:rsid w:val="000E7BF0"/>
    <w:rsid w:val="000F01CE"/>
    <w:rsid w:val="0012011E"/>
    <w:rsid w:val="00124F8C"/>
    <w:rsid w:val="001442FD"/>
    <w:rsid w:val="00182C0E"/>
    <w:rsid w:val="0018575D"/>
    <w:rsid w:val="001A08BC"/>
    <w:rsid w:val="001A225F"/>
    <w:rsid w:val="001A72C8"/>
    <w:rsid w:val="001C1643"/>
    <w:rsid w:val="001C62EE"/>
    <w:rsid w:val="001D7663"/>
    <w:rsid w:val="001F1063"/>
    <w:rsid w:val="001F2580"/>
    <w:rsid w:val="0023770D"/>
    <w:rsid w:val="00266A3A"/>
    <w:rsid w:val="00267129"/>
    <w:rsid w:val="002941CC"/>
    <w:rsid w:val="002B0D50"/>
    <w:rsid w:val="002C4D5F"/>
    <w:rsid w:val="002D0824"/>
    <w:rsid w:val="002F1C9B"/>
    <w:rsid w:val="003171E4"/>
    <w:rsid w:val="00317C8B"/>
    <w:rsid w:val="00331F28"/>
    <w:rsid w:val="00343493"/>
    <w:rsid w:val="00352B65"/>
    <w:rsid w:val="003704B6"/>
    <w:rsid w:val="003929DA"/>
    <w:rsid w:val="003B201E"/>
    <w:rsid w:val="003B2210"/>
    <w:rsid w:val="003E2140"/>
    <w:rsid w:val="003E5776"/>
    <w:rsid w:val="00473C2D"/>
    <w:rsid w:val="00477A50"/>
    <w:rsid w:val="004924C5"/>
    <w:rsid w:val="004B5637"/>
    <w:rsid w:val="004C71DF"/>
    <w:rsid w:val="00502AE3"/>
    <w:rsid w:val="005156F5"/>
    <w:rsid w:val="0053427A"/>
    <w:rsid w:val="00535460"/>
    <w:rsid w:val="00561392"/>
    <w:rsid w:val="005B6B9C"/>
    <w:rsid w:val="005B74AF"/>
    <w:rsid w:val="005C6C4B"/>
    <w:rsid w:val="005D0ED6"/>
    <w:rsid w:val="005D66A3"/>
    <w:rsid w:val="005F52A5"/>
    <w:rsid w:val="006136C4"/>
    <w:rsid w:val="00642E35"/>
    <w:rsid w:val="00671868"/>
    <w:rsid w:val="0069625E"/>
    <w:rsid w:val="006A0657"/>
    <w:rsid w:val="006B3118"/>
    <w:rsid w:val="006C2D70"/>
    <w:rsid w:val="006C6F4B"/>
    <w:rsid w:val="006E57CA"/>
    <w:rsid w:val="0070154A"/>
    <w:rsid w:val="00706738"/>
    <w:rsid w:val="0072081F"/>
    <w:rsid w:val="0073096A"/>
    <w:rsid w:val="00752396"/>
    <w:rsid w:val="0076313A"/>
    <w:rsid w:val="007A7B5F"/>
    <w:rsid w:val="007B124E"/>
    <w:rsid w:val="007D14EA"/>
    <w:rsid w:val="007D47AA"/>
    <w:rsid w:val="008304B0"/>
    <w:rsid w:val="008659F4"/>
    <w:rsid w:val="008A095B"/>
    <w:rsid w:val="008A4868"/>
    <w:rsid w:val="008B5094"/>
    <w:rsid w:val="008B6817"/>
    <w:rsid w:val="009006E3"/>
    <w:rsid w:val="009220A2"/>
    <w:rsid w:val="00941EBB"/>
    <w:rsid w:val="009660A3"/>
    <w:rsid w:val="0097705D"/>
    <w:rsid w:val="0098531C"/>
    <w:rsid w:val="009A6637"/>
    <w:rsid w:val="009A708B"/>
    <w:rsid w:val="009D34D3"/>
    <w:rsid w:val="009D7D8B"/>
    <w:rsid w:val="009F0FDB"/>
    <w:rsid w:val="00A0442A"/>
    <w:rsid w:val="00A1258A"/>
    <w:rsid w:val="00A34AE8"/>
    <w:rsid w:val="00A55E9F"/>
    <w:rsid w:val="00A667B5"/>
    <w:rsid w:val="00A917FA"/>
    <w:rsid w:val="00A957D0"/>
    <w:rsid w:val="00AD03B7"/>
    <w:rsid w:val="00AF05D4"/>
    <w:rsid w:val="00AF1C46"/>
    <w:rsid w:val="00AF63C2"/>
    <w:rsid w:val="00B11A8B"/>
    <w:rsid w:val="00B50A79"/>
    <w:rsid w:val="00B53467"/>
    <w:rsid w:val="00B730B4"/>
    <w:rsid w:val="00B8322D"/>
    <w:rsid w:val="00B92725"/>
    <w:rsid w:val="00BC1C8D"/>
    <w:rsid w:val="00BC7DA5"/>
    <w:rsid w:val="00BD43B3"/>
    <w:rsid w:val="00BD5B93"/>
    <w:rsid w:val="00BD7166"/>
    <w:rsid w:val="00BE2C70"/>
    <w:rsid w:val="00C050B3"/>
    <w:rsid w:val="00C21FA7"/>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74918"/>
    <w:rsid w:val="00D820E6"/>
    <w:rsid w:val="00DB0664"/>
    <w:rsid w:val="00DE7550"/>
    <w:rsid w:val="00E04DD5"/>
    <w:rsid w:val="00E21D18"/>
    <w:rsid w:val="00E34A32"/>
    <w:rsid w:val="00E4139C"/>
    <w:rsid w:val="00E4297D"/>
    <w:rsid w:val="00E42B53"/>
    <w:rsid w:val="00E74259"/>
    <w:rsid w:val="00EA1211"/>
    <w:rsid w:val="00EA73B7"/>
    <w:rsid w:val="00EB235B"/>
    <w:rsid w:val="00EC5433"/>
    <w:rsid w:val="00EE3DE9"/>
    <w:rsid w:val="00F46E00"/>
    <w:rsid w:val="00FA399E"/>
    <w:rsid w:val="00FB5B4B"/>
    <w:rsid w:val="00FB626A"/>
    <w:rsid w:val="00FC0783"/>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A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608">
      <w:bodyDiv w:val="1"/>
      <w:marLeft w:val="0"/>
      <w:marRight w:val="0"/>
      <w:marTop w:val="0"/>
      <w:marBottom w:val="0"/>
      <w:divBdr>
        <w:top w:val="none" w:sz="0" w:space="0" w:color="auto"/>
        <w:left w:val="none" w:sz="0" w:space="0" w:color="auto"/>
        <w:bottom w:val="none" w:sz="0" w:space="0" w:color="auto"/>
        <w:right w:val="none" w:sz="0" w:space="0" w:color="auto"/>
      </w:divBdr>
    </w:div>
    <w:div w:id="115687986">
      <w:bodyDiv w:val="1"/>
      <w:marLeft w:val="0"/>
      <w:marRight w:val="0"/>
      <w:marTop w:val="0"/>
      <w:marBottom w:val="0"/>
      <w:divBdr>
        <w:top w:val="none" w:sz="0" w:space="0" w:color="auto"/>
        <w:left w:val="none" w:sz="0" w:space="0" w:color="auto"/>
        <w:bottom w:val="none" w:sz="0" w:space="0" w:color="auto"/>
        <w:right w:val="none" w:sz="0" w:space="0" w:color="auto"/>
      </w:divBdr>
    </w:div>
    <w:div w:id="157616775">
      <w:bodyDiv w:val="1"/>
      <w:marLeft w:val="0"/>
      <w:marRight w:val="0"/>
      <w:marTop w:val="0"/>
      <w:marBottom w:val="0"/>
      <w:divBdr>
        <w:top w:val="none" w:sz="0" w:space="0" w:color="auto"/>
        <w:left w:val="none" w:sz="0" w:space="0" w:color="auto"/>
        <w:bottom w:val="none" w:sz="0" w:space="0" w:color="auto"/>
        <w:right w:val="none" w:sz="0" w:space="0" w:color="auto"/>
      </w:divBdr>
    </w:div>
    <w:div w:id="176626554">
      <w:bodyDiv w:val="1"/>
      <w:marLeft w:val="0"/>
      <w:marRight w:val="0"/>
      <w:marTop w:val="0"/>
      <w:marBottom w:val="0"/>
      <w:divBdr>
        <w:top w:val="none" w:sz="0" w:space="0" w:color="auto"/>
        <w:left w:val="none" w:sz="0" w:space="0" w:color="auto"/>
        <w:bottom w:val="none" w:sz="0" w:space="0" w:color="auto"/>
        <w:right w:val="none" w:sz="0" w:space="0" w:color="auto"/>
      </w:divBdr>
    </w:div>
    <w:div w:id="215969137">
      <w:bodyDiv w:val="1"/>
      <w:marLeft w:val="0"/>
      <w:marRight w:val="0"/>
      <w:marTop w:val="0"/>
      <w:marBottom w:val="0"/>
      <w:divBdr>
        <w:top w:val="none" w:sz="0" w:space="0" w:color="auto"/>
        <w:left w:val="none" w:sz="0" w:space="0" w:color="auto"/>
        <w:bottom w:val="none" w:sz="0" w:space="0" w:color="auto"/>
        <w:right w:val="none" w:sz="0" w:space="0" w:color="auto"/>
      </w:divBdr>
    </w:div>
    <w:div w:id="251479436">
      <w:bodyDiv w:val="1"/>
      <w:marLeft w:val="0"/>
      <w:marRight w:val="0"/>
      <w:marTop w:val="0"/>
      <w:marBottom w:val="0"/>
      <w:divBdr>
        <w:top w:val="none" w:sz="0" w:space="0" w:color="auto"/>
        <w:left w:val="none" w:sz="0" w:space="0" w:color="auto"/>
        <w:bottom w:val="none" w:sz="0" w:space="0" w:color="auto"/>
        <w:right w:val="none" w:sz="0" w:space="0" w:color="auto"/>
      </w:divBdr>
    </w:div>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259487797">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424812851">
      <w:bodyDiv w:val="1"/>
      <w:marLeft w:val="0"/>
      <w:marRight w:val="0"/>
      <w:marTop w:val="0"/>
      <w:marBottom w:val="0"/>
      <w:divBdr>
        <w:top w:val="none" w:sz="0" w:space="0" w:color="auto"/>
        <w:left w:val="none" w:sz="0" w:space="0" w:color="auto"/>
        <w:bottom w:val="none" w:sz="0" w:space="0" w:color="auto"/>
        <w:right w:val="none" w:sz="0" w:space="0" w:color="auto"/>
      </w:divBdr>
    </w:div>
    <w:div w:id="478379264">
      <w:bodyDiv w:val="1"/>
      <w:marLeft w:val="0"/>
      <w:marRight w:val="0"/>
      <w:marTop w:val="0"/>
      <w:marBottom w:val="0"/>
      <w:divBdr>
        <w:top w:val="none" w:sz="0" w:space="0" w:color="auto"/>
        <w:left w:val="none" w:sz="0" w:space="0" w:color="auto"/>
        <w:bottom w:val="none" w:sz="0" w:space="0" w:color="auto"/>
        <w:right w:val="none" w:sz="0" w:space="0" w:color="auto"/>
      </w:divBdr>
    </w:div>
    <w:div w:id="494224741">
      <w:bodyDiv w:val="1"/>
      <w:marLeft w:val="0"/>
      <w:marRight w:val="0"/>
      <w:marTop w:val="0"/>
      <w:marBottom w:val="0"/>
      <w:divBdr>
        <w:top w:val="none" w:sz="0" w:space="0" w:color="auto"/>
        <w:left w:val="none" w:sz="0" w:space="0" w:color="auto"/>
        <w:bottom w:val="none" w:sz="0" w:space="0" w:color="auto"/>
        <w:right w:val="none" w:sz="0" w:space="0" w:color="auto"/>
      </w:divBdr>
    </w:div>
    <w:div w:id="511528037">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11548050">
      <w:bodyDiv w:val="1"/>
      <w:marLeft w:val="0"/>
      <w:marRight w:val="0"/>
      <w:marTop w:val="0"/>
      <w:marBottom w:val="0"/>
      <w:divBdr>
        <w:top w:val="none" w:sz="0" w:space="0" w:color="auto"/>
        <w:left w:val="none" w:sz="0" w:space="0" w:color="auto"/>
        <w:bottom w:val="none" w:sz="0" w:space="0" w:color="auto"/>
        <w:right w:val="none" w:sz="0" w:space="0" w:color="auto"/>
      </w:divBdr>
    </w:div>
    <w:div w:id="655182584">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816147847">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82033110">
      <w:bodyDiv w:val="1"/>
      <w:marLeft w:val="0"/>
      <w:marRight w:val="0"/>
      <w:marTop w:val="0"/>
      <w:marBottom w:val="0"/>
      <w:divBdr>
        <w:top w:val="none" w:sz="0" w:space="0" w:color="auto"/>
        <w:left w:val="none" w:sz="0" w:space="0" w:color="auto"/>
        <w:bottom w:val="none" w:sz="0" w:space="0" w:color="auto"/>
        <w:right w:val="none" w:sz="0" w:space="0" w:color="auto"/>
      </w:divBdr>
    </w:div>
    <w:div w:id="1285044841">
      <w:bodyDiv w:val="1"/>
      <w:marLeft w:val="0"/>
      <w:marRight w:val="0"/>
      <w:marTop w:val="0"/>
      <w:marBottom w:val="0"/>
      <w:divBdr>
        <w:top w:val="none" w:sz="0" w:space="0" w:color="auto"/>
        <w:left w:val="none" w:sz="0" w:space="0" w:color="auto"/>
        <w:bottom w:val="none" w:sz="0" w:space="0" w:color="auto"/>
        <w:right w:val="none" w:sz="0" w:space="0" w:color="auto"/>
      </w:divBdr>
    </w:div>
    <w:div w:id="1290670806">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27246917">
      <w:bodyDiv w:val="1"/>
      <w:marLeft w:val="0"/>
      <w:marRight w:val="0"/>
      <w:marTop w:val="0"/>
      <w:marBottom w:val="0"/>
      <w:divBdr>
        <w:top w:val="none" w:sz="0" w:space="0" w:color="auto"/>
        <w:left w:val="none" w:sz="0" w:space="0" w:color="auto"/>
        <w:bottom w:val="none" w:sz="0" w:space="0" w:color="auto"/>
        <w:right w:val="none" w:sz="0" w:space="0" w:color="auto"/>
      </w:divBdr>
    </w:div>
    <w:div w:id="1370573902">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38790946">
      <w:bodyDiv w:val="1"/>
      <w:marLeft w:val="0"/>
      <w:marRight w:val="0"/>
      <w:marTop w:val="0"/>
      <w:marBottom w:val="0"/>
      <w:divBdr>
        <w:top w:val="none" w:sz="0" w:space="0" w:color="auto"/>
        <w:left w:val="none" w:sz="0" w:space="0" w:color="auto"/>
        <w:bottom w:val="none" w:sz="0" w:space="0" w:color="auto"/>
        <w:right w:val="none" w:sz="0" w:space="0" w:color="auto"/>
      </w:divBdr>
    </w:div>
    <w:div w:id="1459297129">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493526736">
      <w:bodyDiv w:val="1"/>
      <w:marLeft w:val="0"/>
      <w:marRight w:val="0"/>
      <w:marTop w:val="0"/>
      <w:marBottom w:val="0"/>
      <w:divBdr>
        <w:top w:val="none" w:sz="0" w:space="0" w:color="auto"/>
        <w:left w:val="none" w:sz="0" w:space="0" w:color="auto"/>
        <w:bottom w:val="none" w:sz="0" w:space="0" w:color="auto"/>
        <w:right w:val="none" w:sz="0" w:space="0" w:color="auto"/>
      </w:divBdr>
    </w:div>
    <w:div w:id="1507751286">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757242928">
      <w:bodyDiv w:val="1"/>
      <w:marLeft w:val="0"/>
      <w:marRight w:val="0"/>
      <w:marTop w:val="0"/>
      <w:marBottom w:val="0"/>
      <w:divBdr>
        <w:top w:val="none" w:sz="0" w:space="0" w:color="auto"/>
        <w:left w:val="none" w:sz="0" w:space="0" w:color="auto"/>
        <w:bottom w:val="none" w:sz="0" w:space="0" w:color="auto"/>
        <w:right w:val="none" w:sz="0" w:space="0" w:color="auto"/>
      </w:divBdr>
    </w:div>
    <w:div w:id="1783300417">
      <w:bodyDiv w:val="1"/>
      <w:marLeft w:val="0"/>
      <w:marRight w:val="0"/>
      <w:marTop w:val="0"/>
      <w:marBottom w:val="0"/>
      <w:divBdr>
        <w:top w:val="none" w:sz="0" w:space="0" w:color="auto"/>
        <w:left w:val="none" w:sz="0" w:space="0" w:color="auto"/>
        <w:bottom w:val="none" w:sz="0" w:space="0" w:color="auto"/>
        <w:right w:val="none" w:sz="0" w:space="0" w:color="auto"/>
      </w:divBdr>
    </w:div>
    <w:div w:id="1818843301">
      <w:bodyDiv w:val="1"/>
      <w:marLeft w:val="0"/>
      <w:marRight w:val="0"/>
      <w:marTop w:val="0"/>
      <w:marBottom w:val="0"/>
      <w:divBdr>
        <w:top w:val="none" w:sz="0" w:space="0" w:color="auto"/>
        <w:left w:val="none" w:sz="0" w:space="0" w:color="auto"/>
        <w:bottom w:val="none" w:sz="0" w:space="0" w:color="auto"/>
        <w:right w:val="none" w:sz="0" w:space="0" w:color="auto"/>
      </w:divBdr>
    </w:div>
    <w:div w:id="1831025108">
      <w:bodyDiv w:val="1"/>
      <w:marLeft w:val="0"/>
      <w:marRight w:val="0"/>
      <w:marTop w:val="0"/>
      <w:marBottom w:val="0"/>
      <w:divBdr>
        <w:top w:val="none" w:sz="0" w:space="0" w:color="auto"/>
        <w:left w:val="none" w:sz="0" w:space="0" w:color="auto"/>
        <w:bottom w:val="none" w:sz="0" w:space="0" w:color="auto"/>
        <w:right w:val="none" w:sz="0" w:space="0" w:color="auto"/>
      </w:divBdr>
    </w:div>
    <w:div w:id="1939408908">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 w:id="2084257608">
      <w:bodyDiv w:val="1"/>
      <w:marLeft w:val="0"/>
      <w:marRight w:val="0"/>
      <w:marTop w:val="0"/>
      <w:marBottom w:val="0"/>
      <w:divBdr>
        <w:top w:val="none" w:sz="0" w:space="0" w:color="auto"/>
        <w:left w:val="none" w:sz="0" w:space="0" w:color="auto"/>
        <w:bottom w:val="none" w:sz="0" w:space="0" w:color="auto"/>
        <w:right w:val="none" w:sz="0" w:space="0" w:color="auto"/>
      </w:divBdr>
    </w:div>
    <w:div w:id="2090468574">
      <w:bodyDiv w:val="1"/>
      <w:marLeft w:val="0"/>
      <w:marRight w:val="0"/>
      <w:marTop w:val="0"/>
      <w:marBottom w:val="0"/>
      <w:divBdr>
        <w:top w:val="none" w:sz="0" w:space="0" w:color="auto"/>
        <w:left w:val="none" w:sz="0" w:space="0" w:color="auto"/>
        <w:bottom w:val="none" w:sz="0" w:space="0" w:color="auto"/>
        <w:right w:val="none" w:sz="0" w:space="0" w:color="auto"/>
      </w:divBdr>
    </w:div>
    <w:div w:id="2094621168">
      <w:bodyDiv w:val="1"/>
      <w:marLeft w:val="0"/>
      <w:marRight w:val="0"/>
      <w:marTop w:val="0"/>
      <w:marBottom w:val="0"/>
      <w:divBdr>
        <w:top w:val="none" w:sz="0" w:space="0" w:color="auto"/>
        <w:left w:val="none" w:sz="0" w:space="0" w:color="auto"/>
        <w:bottom w:val="none" w:sz="0" w:space="0" w:color="auto"/>
        <w:right w:val="none" w:sz="0" w:space="0" w:color="auto"/>
      </w:divBdr>
    </w:div>
    <w:div w:id="21347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Evaluate features</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t>
        <a:bodyPr/>
        <a:lstStyle/>
        <a:p>
          <a:endParaRPr lang="en-US"/>
        </a:p>
      </dgm:t>
    </dgm:pt>
    <dgm:pt modelId="{5AB6B468-F0D7-1E4F-AEF7-774453233F2E}" type="pres">
      <dgm:prSet presAssocID="{A4DCDA08-6291-7B40-A293-58E253B0F496}" presName="connectorText" presStyleLbl="sibTrans2D1" presStyleIdx="0" presStyleCnt="2"/>
      <dgm:spPr/>
      <dgm:t>
        <a:bodyPr/>
        <a:lstStyle/>
        <a:p>
          <a:endParaRPr lang="en-US"/>
        </a:p>
      </dgm:t>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t>
        <a:bodyPr/>
        <a:lstStyle/>
        <a:p>
          <a:endParaRPr lang="en-US"/>
        </a:p>
      </dgm:t>
    </dgm:pt>
    <dgm:pt modelId="{BE9D8440-320B-5A4F-AD98-C02A6B1B4671}" type="pres">
      <dgm:prSet presAssocID="{54AC2E16-0B48-C048-AA82-B3A8D809F6F7}" presName="connectorText" presStyleLbl="sibTrans2D1" presStyleIdx="1" presStyleCnt="2"/>
      <dgm:spPr/>
      <dgm:t>
        <a:bodyPr/>
        <a:lstStyle/>
        <a:p>
          <a:endParaRPr lang="en-US"/>
        </a:p>
      </dgm:t>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860AC966-D92A-1B43-A8EC-42D83AEBBD6F}" type="presOf" srcId="{54AC2E16-0B48-C048-AA82-B3A8D809F6F7}" destId="{9DA3598D-0F41-2D46-9BFE-F23024C3C14B}" srcOrd="0" destOrd="0" presId="urn:microsoft.com/office/officeart/2005/8/layout/process1"/>
    <dgm:cxn modelId="{37BED7F1-38A0-3C45-B355-A7F32C9E3B09}" type="presOf" srcId="{B8843D5C-22CB-2A42-9C4C-05922DBC2DE9}" destId="{4C39B20B-4AC6-AE4E-9FA6-CBBE69737CC4}" srcOrd="0" destOrd="0" presId="urn:microsoft.com/office/officeart/2005/8/layout/process1"/>
    <dgm:cxn modelId="{32C6D98C-C468-AB4C-B30B-497FEA21A12E}" srcId="{588F7436-8A3C-3D41-833D-23856A09B465}" destId="{52FD5120-CC2B-4548-9F83-0E72A158E75D}" srcOrd="1" destOrd="0" parTransId="{0426729B-A3CA-D647-86A0-BE8BE4C31016}" sibTransId="{54AC2E16-0B48-C048-AA82-B3A8D809F6F7}"/>
    <dgm:cxn modelId="{0ED4C9EF-CFEC-3C4A-BDCA-41B0CE098C8F}" type="presOf" srcId="{52FD5120-CC2B-4548-9F83-0E72A158E75D}" destId="{DCB904B4-DB31-E246-BC2B-15B27F1306E9}" srcOrd="0" destOrd="0" presId="urn:microsoft.com/office/officeart/2005/8/layout/process1"/>
    <dgm:cxn modelId="{43DF1329-35F1-844E-A118-D82EFC6F8BB2}" srcId="{588F7436-8A3C-3D41-833D-23856A09B465}" destId="{B8843D5C-22CB-2A42-9C4C-05922DBC2DE9}" srcOrd="0" destOrd="0" parTransId="{96E58BC1-59BC-C64D-9751-AA4A300B9211}" sibTransId="{A4DCDA08-6291-7B40-A293-58E253B0F496}"/>
    <dgm:cxn modelId="{C77BB6BD-EB48-EE4D-82F6-20056FD1CD8E}" type="presOf" srcId="{54AC2E16-0B48-C048-AA82-B3A8D809F6F7}" destId="{BE9D8440-320B-5A4F-AD98-C02A6B1B4671}" srcOrd="1" destOrd="0" presId="urn:microsoft.com/office/officeart/2005/8/layout/process1"/>
    <dgm:cxn modelId="{647D0E81-69AA-6441-9702-F51C78CD2F2C}" type="presOf" srcId="{588F7436-8A3C-3D41-833D-23856A09B465}" destId="{A9E33134-7B07-A04E-B659-9EC92606E421}" srcOrd="0" destOrd="0" presId="urn:microsoft.com/office/officeart/2005/8/layout/process1"/>
    <dgm:cxn modelId="{0294319D-46BE-8B43-BE39-A9047114F632}" type="presOf" srcId="{A4DCDA08-6291-7B40-A293-58E253B0F496}" destId="{D173123F-CD69-F44B-BAD6-1DC8FFAB4C9C}" srcOrd="0" destOrd="0" presId="urn:microsoft.com/office/officeart/2005/8/layout/process1"/>
    <dgm:cxn modelId="{7B65023F-3BBB-854C-8906-3A4E4643AE56}" type="presOf" srcId="{A4DCDA08-6291-7B40-A293-58E253B0F496}" destId="{5AB6B468-F0D7-1E4F-AEF7-774453233F2E}" srcOrd="1"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1DE1E835-7E87-5D44-B3E3-D1AC3F835F94}" type="presOf" srcId="{A4D60621-441A-A243-B2A3-7A24B70174A7}" destId="{125348CF-0652-9545-85F0-FC2FDDE682F7}" srcOrd="0" destOrd="0" presId="urn:microsoft.com/office/officeart/2005/8/layout/process1"/>
    <dgm:cxn modelId="{78072DF3-D066-3A40-8FD6-7A1094E6C011}" type="presParOf" srcId="{A9E33134-7B07-A04E-B659-9EC92606E421}" destId="{4C39B20B-4AC6-AE4E-9FA6-CBBE69737CC4}" srcOrd="0" destOrd="0" presId="urn:microsoft.com/office/officeart/2005/8/layout/process1"/>
    <dgm:cxn modelId="{E84C1299-FB2E-1E4D-B96B-C27B47E690FA}" type="presParOf" srcId="{A9E33134-7B07-A04E-B659-9EC92606E421}" destId="{D173123F-CD69-F44B-BAD6-1DC8FFAB4C9C}" srcOrd="1" destOrd="0" presId="urn:microsoft.com/office/officeart/2005/8/layout/process1"/>
    <dgm:cxn modelId="{B9BADF3B-8236-6041-A902-ED2D88B09292}" type="presParOf" srcId="{D173123F-CD69-F44B-BAD6-1DC8FFAB4C9C}" destId="{5AB6B468-F0D7-1E4F-AEF7-774453233F2E}" srcOrd="0" destOrd="0" presId="urn:microsoft.com/office/officeart/2005/8/layout/process1"/>
    <dgm:cxn modelId="{68535A74-43D2-2C40-B65D-9DB10494D37D}" type="presParOf" srcId="{A9E33134-7B07-A04E-B659-9EC92606E421}" destId="{DCB904B4-DB31-E246-BC2B-15B27F1306E9}" srcOrd="2" destOrd="0" presId="urn:microsoft.com/office/officeart/2005/8/layout/process1"/>
    <dgm:cxn modelId="{5EC55C97-5B91-6D4C-9A14-B52A0D3C3104}" type="presParOf" srcId="{A9E33134-7B07-A04E-B659-9EC92606E421}" destId="{9DA3598D-0F41-2D46-9BFE-F23024C3C14B}" srcOrd="3" destOrd="0" presId="urn:microsoft.com/office/officeart/2005/8/layout/process1"/>
    <dgm:cxn modelId="{7883300A-5BA6-D14F-BC6A-0343E3F51E92}" type="presParOf" srcId="{9DA3598D-0F41-2D46-9BFE-F23024C3C14B}" destId="{BE9D8440-320B-5A4F-AD98-C02A6B1B4671}" srcOrd="0" destOrd="0" presId="urn:microsoft.com/office/officeart/2005/8/layout/process1"/>
    <dgm:cxn modelId="{B329DDA6-F6FE-CD49-A097-BF9ED3829CA6}"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Evaluate features</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2785</Words>
  <Characters>15881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Microsoft Office User</cp:lastModifiedBy>
  <cp:revision>56</cp:revision>
  <dcterms:created xsi:type="dcterms:W3CDTF">2016-04-14T22:48:00Z</dcterms:created>
  <dcterms:modified xsi:type="dcterms:W3CDTF">2016-05-23T21:13:00Z</dcterms:modified>
</cp:coreProperties>
</file>